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FC2" w:rsidRDefault="00C36FC2" w:rsidP="00C36FC2">
      <w:pPr>
        <w:spacing w:after="0" w:line="240" w:lineRule="auto"/>
        <w:ind w:left="-284"/>
        <w:contextualSpacing/>
        <w:jc w:val="center"/>
        <w:rPr>
          <w:rFonts w:ascii="Times New Roman" w:eastAsia="Calibri" w:hAnsi="Times New Roman" w:cs="Times New Roman"/>
          <w:sz w:val="28"/>
          <w:szCs w:val="28"/>
        </w:rPr>
      </w:pPr>
      <w:bookmarkStart w:id="0" w:name="_GoBack"/>
      <w:r>
        <w:rPr>
          <w:noProof/>
        </w:rPr>
        <w:drawing>
          <wp:inline distT="0" distB="0" distL="0" distR="0">
            <wp:extent cx="6583279" cy="9464963"/>
            <wp:effectExtent l="19050" t="0" r="8021" b="0"/>
            <wp:docPr id="2" name="Рисунок 1" descr="C:\Users\ЦДОД\AppData\Local\Microsoft\Windows\INetCache\Content.Word\ТСОШ № 1000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ЦДОД\AppData\Local\Microsoft\Windows\INetCache\Content.Word\ТСОШ № 10001_page-0001.jpg"/>
                    <pic:cNvPicPr>
                      <a:picLocks noChangeAspect="1" noChangeArrowheads="1"/>
                    </pic:cNvPicPr>
                  </pic:nvPicPr>
                  <pic:blipFill>
                    <a:blip r:embed="rId8"/>
                    <a:srcRect/>
                    <a:stretch>
                      <a:fillRect/>
                    </a:stretch>
                  </pic:blipFill>
                  <pic:spPr bwMode="auto">
                    <a:xfrm>
                      <a:off x="0" y="0"/>
                      <a:ext cx="6583396" cy="9465131"/>
                    </a:xfrm>
                    <a:prstGeom prst="rect">
                      <a:avLst/>
                    </a:prstGeom>
                    <a:noFill/>
                    <a:ln w="9525">
                      <a:noFill/>
                      <a:miter lim="800000"/>
                      <a:headEnd/>
                      <a:tailEnd/>
                    </a:ln>
                  </pic:spPr>
                </pic:pic>
              </a:graphicData>
            </a:graphic>
          </wp:inline>
        </w:drawing>
      </w:r>
    </w:p>
    <w:p w:rsidR="00C36FC2" w:rsidRDefault="00C36FC2" w:rsidP="00FB25D2">
      <w:pPr>
        <w:spacing w:after="0" w:line="240" w:lineRule="auto"/>
        <w:ind w:left="720"/>
        <w:contextualSpacing/>
        <w:jc w:val="center"/>
        <w:rPr>
          <w:rFonts w:ascii="Times New Roman" w:eastAsia="Calibri" w:hAnsi="Times New Roman" w:cs="Times New Roman"/>
          <w:sz w:val="28"/>
          <w:szCs w:val="28"/>
        </w:rPr>
      </w:pPr>
    </w:p>
    <w:p w:rsidR="00C36FC2" w:rsidRDefault="00C36FC2" w:rsidP="00C36FC2">
      <w:pPr>
        <w:spacing w:after="0" w:line="240" w:lineRule="auto"/>
        <w:ind w:left="-426"/>
        <w:contextualSpacing/>
        <w:jc w:val="center"/>
        <w:rPr>
          <w:rFonts w:ascii="Times New Roman" w:eastAsia="Calibri" w:hAnsi="Times New Roman" w:cs="Times New Roman"/>
          <w:sz w:val="28"/>
          <w:szCs w:val="28"/>
        </w:rPr>
      </w:pPr>
      <w:r>
        <w:rPr>
          <w:noProof/>
        </w:rPr>
        <w:lastRenderedPageBreak/>
        <w:drawing>
          <wp:inline distT="0" distB="0" distL="0" distR="0">
            <wp:extent cx="6119495" cy="8798167"/>
            <wp:effectExtent l="19050" t="0" r="0" b="0"/>
            <wp:docPr id="4" name="Рисунок 4" descr="C:\Users\ЦДОД\AppData\Local\Microsoft\Windows\INetCache\Content.Word\ТСОШ № 10001_page-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ЦДОД\AppData\Local\Microsoft\Windows\INetCache\Content.Word\ТСОШ № 10001_page-0002.jpg"/>
                    <pic:cNvPicPr>
                      <a:picLocks noChangeAspect="1" noChangeArrowheads="1"/>
                    </pic:cNvPicPr>
                  </pic:nvPicPr>
                  <pic:blipFill>
                    <a:blip r:embed="rId9"/>
                    <a:srcRect/>
                    <a:stretch>
                      <a:fillRect/>
                    </a:stretch>
                  </pic:blipFill>
                  <pic:spPr bwMode="auto">
                    <a:xfrm>
                      <a:off x="0" y="0"/>
                      <a:ext cx="6119495" cy="8798167"/>
                    </a:xfrm>
                    <a:prstGeom prst="rect">
                      <a:avLst/>
                    </a:prstGeom>
                    <a:noFill/>
                    <a:ln w="9525">
                      <a:noFill/>
                      <a:miter lim="800000"/>
                      <a:headEnd/>
                      <a:tailEnd/>
                    </a:ln>
                  </pic:spPr>
                </pic:pic>
              </a:graphicData>
            </a:graphic>
          </wp:inline>
        </w:drawing>
      </w:r>
    </w:p>
    <w:p w:rsidR="00C36FC2" w:rsidRDefault="00C36FC2"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7E6B21">
      <w:pPr>
        <w:autoSpaceDE w:val="0"/>
        <w:autoSpaceDN w:val="0"/>
        <w:adjustRightInd w:val="0"/>
        <w:spacing w:before="120" w:after="120" w:line="312" w:lineRule="atLeast"/>
        <w:jc w:val="center"/>
        <w:rPr>
          <w:rFonts w:ascii="Times New Roman CYR" w:hAnsi="Times New Roman CYR" w:cs="Times New Roman CYR"/>
          <w:b/>
          <w:bCs/>
          <w:sz w:val="28"/>
          <w:szCs w:val="28"/>
        </w:rPr>
      </w:pPr>
      <w:r>
        <w:rPr>
          <w:rFonts w:ascii="Times New Roman CYR" w:hAnsi="Times New Roman CYR" w:cs="Times New Roman CYR"/>
          <w:b/>
          <w:bCs/>
          <w:noProof/>
          <w:sz w:val="28"/>
          <w:szCs w:val="28"/>
        </w:rPr>
        <w:lastRenderedPageBreak/>
        <w:drawing>
          <wp:inline distT="0" distB="0" distL="114300" distR="114300">
            <wp:extent cx="6510020" cy="9164955"/>
            <wp:effectExtent l="0" t="0" r="5080" b="17145"/>
            <wp:docPr id="3" name="Изображение 1" descr="Английский клуб микушева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Английский клуб микушева0001"/>
                    <pic:cNvPicPr>
                      <a:picLocks noChangeAspect="1"/>
                    </pic:cNvPicPr>
                  </pic:nvPicPr>
                  <pic:blipFill>
                    <a:blip r:embed="rId10"/>
                    <a:stretch>
                      <a:fillRect/>
                    </a:stretch>
                  </pic:blipFill>
                  <pic:spPr>
                    <a:xfrm>
                      <a:off x="0" y="0"/>
                      <a:ext cx="6510020" cy="9164955"/>
                    </a:xfrm>
                    <a:prstGeom prst="rect">
                      <a:avLst/>
                    </a:prstGeom>
                    <a:noFill/>
                    <a:ln>
                      <a:noFill/>
                    </a:ln>
                  </pic:spPr>
                </pic:pic>
              </a:graphicData>
            </a:graphic>
          </wp:inline>
        </w:drawing>
      </w:r>
    </w:p>
    <w:p w:rsidR="007E6B21" w:rsidRDefault="007E6B21" w:rsidP="007E6B21">
      <w:pPr>
        <w:autoSpaceDE w:val="0"/>
        <w:autoSpaceDN w:val="0"/>
        <w:adjustRightInd w:val="0"/>
        <w:spacing w:before="120" w:after="120" w:line="312" w:lineRule="atLeast"/>
        <w:jc w:val="center"/>
        <w:rPr>
          <w:rFonts w:ascii="Times New Roman CYR" w:hAnsi="Times New Roman CYR" w:cs="Times New Roman CYR"/>
          <w:b/>
          <w:bCs/>
          <w:sz w:val="28"/>
          <w:szCs w:val="28"/>
        </w:rPr>
      </w:pPr>
      <w:r>
        <w:rPr>
          <w:rFonts w:ascii="Times New Roman CYR" w:hAnsi="Times New Roman CYR" w:cs="Times New Roman CYR"/>
          <w:b/>
          <w:bCs/>
          <w:sz w:val="28"/>
          <w:szCs w:val="28"/>
        </w:rPr>
        <w:t>Информационная карта образовательной программы</w:t>
      </w:r>
    </w:p>
    <w:p w:rsidR="007E6B21" w:rsidRDefault="007E6B21" w:rsidP="007E6B21">
      <w:pPr>
        <w:autoSpaceDE w:val="0"/>
        <w:autoSpaceDN w:val="0"/>
        <w:adjustRightInd w:val="0"/>
        <w:spacing w:before="120" w:after="120" w:line="312" w:lineRule="atLeast"/>
        <w:jc w:val="center"/>
        <w:rPr>
          <w:rFonts w:ascii="Times New Roman CYR" w:hAnsi="Times New Roman CYR" w:cs="Times New Roman CYR"/>
          <w:b/>
          <w:bCs/>
          <w:sz w:val="28"/>
          <w:szCs w:val="28"/>
        </w:rPr>
      </w:pPr>
    </w:p>
    <w:tbl>
      <w:tblPr>
        <w:tblW w:w="0" w:type="auto"/>
        <w:tblInd w:w="108" w:type="dxa"/>
        <w:tblLayout w:type="fixed"/>
        <w:tblLook w:val="04A0"/>
      </w:tblPr>
      <w:tblGrid>
        <w:gridCol w:w="639"/>
        <w:gridCol w:w="2905"/>
        <w:gridCol w:w="6662"/>
      </w:tblGrid>
      <w:tr w:rsidR="007E6B21" w:rsidTr="007E6B21">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lastRenderedPageBreak/>
              <w:t>1.</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Образовательная организация</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rPr>
            </w:pPr>
            <w:r>
              <w:rPr>
                <w:rFonts w:ascii="Times New Roman CYR" w:hAnsi="Times New Roman CYR" w:cs="Times New Roman CYR"/>
                <w:sz w:val="28"/>
                <w:szCs w:val="28"/>
              </w:rPr>
              <w:t xml:space="preserve">Муниципальное бюджетное образовательное учреждение дополнительного образования детей </w:t>
            </w:r>
            <w:r>
              <w:rPr>
                <w:sz w:val="28"/>
                <w:szCs w:val="28"/>
              </w:rPr>
              <w:t>«</w:t>
            </w:r>
            <w:r>
              <w:rPr>
                <w:rFonts w:ascii="Times New Roman CYR" w:hAnsi="Times New Roman CYR" w:cs="Times New Roman CYR"/>
                <w:sz w:val="28"/>
                <w:szCs w:val="28"/>
              </w:rPr>
              <w:t>Центр дополнительного образования детей Тетюшского муниципального района Республики Татарстан</w:t>
            </w:r>
            <w:r>
              <w:rPr>
                <w:sz w:val="28"/>
                <w:szCs w:val="28"/>
              </w:rPr>
              <w:t>»</w:t>
            </w:r>
          </w:p>
        </w:tc>
      </w:tr>
      <w:tr w:rsidR="007E6B21" w:rsidTr="007E6B21">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2.</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Полное название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rPr>
            </w:pPr>
            <w:r>
              <w:rPr>
                <w:rFonts w:ascii="Times New Roman CYR" w:hAnsi="Times New Roman CYR" w:cs="Times New Roman CYR"/>
                <w:sz w:val="28"/>
                <w:szCs w:val="28"/>
              </w:rPr>
              <w:t>Дополнительная общеобразовательная общеразвивающая программа «Английский клуб»</w:t>
            </w:r>
          </w:p>
        </w:tc>
      </w:tr>
      <w:tr w:rsidR="007E6B21" w:rsidTr="007E6B21">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3.</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Направленность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sz w:val="28"/>
                <w:szCs w:val="28"/>
              </w:rPr>
              <w:t>естественнонаучная</w:t>
            </w:r>
          </w:p>
        </w:tc>
      </w:tr>
      <w:tr w:rsidR="007E6B21" w:rsidTr="007E6B21">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4.</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Сведения о разработчиках</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sz w:val="28"/>
                <w:szCs w:val="28"/>
              </w:rPr>
            </w:pPr>
            <w:r>
              <w:rPr>
                <w:sz w:val="28"/>
                <w:szCs w:val="28"/>
              </w:rPr>
              <w:t>Микушева Марина Зефировна</w:t>
            </w:r>
          </w:p>
        </w:tc>
      </w:tr>
      <w:tr w:rsidR="007E6B21" w:rsidTr="007E6B21">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sz w:val="28"/>
                <w:szCs w:val="28"/>
                <w:lang w:val="en-US"/>
              </w:rPr>
              <w:t>4.1.</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ФИО, должность</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Педагог дополнительного образования</w:t>
            </w:r>
          </w:p>
        </w:tc>
      </w:tr>
      <w:tr w:rsidR="007E6B21" w:rsidTr="007E6B21">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5.</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Сведения о программе:</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p>
        </w:tc>
      </w:tr>
      <w:tr w:rsidR="007E6B21" w:rsidTr="007E6B21">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sz w:val="28"/>
                <w:szCs w:val="28"/>
                <w:lang w:val="en-US"/>
              </w:rPr>
              <w:t>5.1</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Срок реализации</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rPr>
            </w:pPr>
            <w:r>
              <w:rPr>
                <w:rFonts w:ascii="Calibri" w:hAnsi="Calibri" w:cs="Calibri"/>
                <w:sz w:val="28"/>
                <w:szCs w:val="28"/>
              </w:rPr>
              <w:t>2 года</w:t>
            </w:r>
          </w:p>
        </w:tc>
      </w:tr>
      <w:tr w:rsidR="007E6B21" w:rsidTr="007E6B21">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sz w:val="28"/>
                <w:szCs w:val="28"/>
                <w:lang w:val="en-US"/>
              </w:rPr>
              <w:t>5.2</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Возраст обучающихся</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rPr>
            </w:pPr>
            <w:r>
              <w:rPr>
                <w:rFonts w:ascii="Calibri" w:hAnsi="Calibri" w:cs="Calibri"/>
                <w:sz w:val="28"/>
                <w:szCs w:val="28"/>
              </w:rPr>
              <w:t>9-12 лет</w:t>
            </w:r>
          </w:p>
        </w:tc>
      </w:tr>
      <w:tr w:rsidR="007E6B21" w:rsidTr="007E6B21">
        <w:trPr>
          <w:trHeight w:val="1"/>
        </w:trPr>
        <w:tc>
          <w:tcPr>
            <w:tcW w:w="639" w:type="dxa"/>
            <w:vMerge w:val="restart"/>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sz w:val="28"/>
                <w:szCs w:val="28"/>
                <w:lang w:val="en-US"/>
              </w:rPr>
              <w:t>5.3.</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Характеристика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p>
        </w:tc>
      </w:tr>
      <w:tr w:rsidR="007E6B21" w:rsidTr="007E6B21">
        <w:trPr>
          <w:trHeight w:val="883"/>
        </w:trPr>
        <w:tc>
          <w:tcPr>
            <w:tcW w:w="639" w:type="dxa"/>
            <w:vMerge/>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autoSpaceDN w:val="0"/>
              <w:adjustRightInd w:val="0"/>
              <w:rPr>
                <w:rFonts w:ascii="Calibri" w:hAnsi="Calibri" w:cs="Calibri"/>
                <w:sz w:val="28"/>
                <w:szCs w:val="28"/>
                <w:lang w:val="en-US"/>
              </w:rPr>
            </w:pP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sz w:val="28"/>
                <w:szCs w:val="28"/>
                <w:lang w:val="en-US"/>
              </w:rPr>
              <w:t xml:space="preserve">- </w:t>
            </w:r>
            <w:r>
              <w:rPr>
                <w:rFonts w:ascii="Times New Roman CYR" w:hAnsi="Times New Roman CYR" w:cs="Times New Roman CYR"/>
                <w:sz w:val="28"/>
                <w:szCs w:val="28"/>
              </w:rPr>
              <w:t>тип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Дополнительная общеобразовательная программа</w:t>
            </w:r>
          </w:p>
        </w:tc>
      </w:tr>
      <w:tr w:rsidR="007E6B21" w:rsidTr="007E6B21">
        <w:trPr>
          <w:trHeight w:val="457"/>
        </w:trPr>
        <w:tc>
          <w:tcPr>
            <w:tcW w:w="639" w:type="dxa"/>
            <w:vMerge/>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autoSpaceDN w:val="0"/>
              <w:adjustRightInd w:val="0"/>
              <w:rPr>
                <w:rFonts w:ascii="Calibri" w:hAnsi="Calibri" w:cs="Calibri"/>
                <w:sz w:val="28"/>
                <w:szCs w:val="28"/>
                <w:lang w:val="en-US"/>
              </w:rPr>
            </w:pP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sz w:val="28"/>
                <w:szCs w:val="28"/>
                <w:lang w:val="en-US"/>
              </w:rPr>
              <w:t xml:space="preserve">- </w:t>
            </w:r>
            <w:r>
              <w:rPr>
                <w:rFonts w:ascii="Times New Roman CYR" w:hAnsi="Times New Roman CYR" w:cs="Times New Roman CYR"/>
                <w:sz w:val="28"/>
                <w:szCs w:val="28"/>
              </w:rPr>
              <w:t>вид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общеразвивающая</w:t>
            </w:r>
          </w:p>
        </w:tc>
      </w:tr>
      <w:tr w:rsidR="007E6B21" w:rsidTr="007E6B21">
        <w:trPr>
          <w:trHeight w:val="764"/>
        </w:trPr>
        <w:tc>
          <w:tcPr>
            <w:tcW w:w="639" w:type="dxa"/>
            <w:vMerge/>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autoSpaceDN w:val="0"/>
              <w:adjustRightInd w:val="0"/>
              <w:rPr>
                <w:rFonts w:ascii="Calibri" w:hAnsi="Calibri" w:cs="Calibri"/>
                <w:sz w:val="28"/>
                <w:szCs w:val="28"/>
                <w:lang w:val="en-US"/>
              </w:rPr>
            </w:pP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sz w:val="28"/>
                <w:szCs w:val="28"/>
                <w:lang w:val="en-US"/>
              </w:rPr>
              <w:t xml:space="preserve">- </w:t>
            </w:r>
            <w:r>
              <w:rPr>
                <w:rFonts w:ascii="Times New Roman CYR" w:hAnsi="Times New Roman CYR" w:cs="Times New Roman CYR"/>
                <w:sz w:val="28"/>
                <w:szCs w:val="28"/>
              </w:rPr>
              <w:t xml:space="preserve">принцип проектирования программы </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shd w:val="clear" w:color="auto" w:fill="FFFFFF"/>
              <w:rPr>
                <w:color w:val="000000"/>
                <w:sz w:val="28"/>
                <w:szCs w:val="28"/>
              </w:rPr>
            </w:pPr>
            <w:r>
              <w:rPr>
                <w:color w:val="000000"/>
                <w:sz w:val="28"/>
                <w:szCs w:val="28"/>
              </w:rPr>
              <w:t>• вариативность, гибкость и мобильность программы;</w:t>
            </w:r>
          </w:p>
          <w:p w:rsidR="007E6B21" w:rsidRDefault="007E6B21" w:rsidP="007E6B21">
            <w:pPr>
              <w:shd w:val="clear" w:color="auto" w:fill="FFFFFF"/>
              <w:rPr>
                <w:color w:val="000000"/>
                <w:sz w:val="28"/>
                <w:szCs w:val="28"/>
              </w:rPr>
            </w:pPr>
            <w:r>
              <w:rPr>
                <w:color w:val="000000"/>
                <w:sz w:val="28"/>
                <w:szCs w:val="28"/>
              </w:rPr>
              <w:t>• возрастосообразность программ и форм, возможности межвозрастноговзаимодействия;</w:t>
            </w:r>
          </w:p>
          <w:p w:rsidR="007E6B21" w:rsidRDefault="007E6B21" w:rsidP="007E6B21">
            <w:pPr>
              <w:shd w:val="clear" w:color="auto" w:fill="FFFFFF"/>
              <w:rPr>
                <w:color w:val="000000"/>
                <w:sz w:val="28"/>
                <w:szCs w:val="28"/>
              </w:rPr>
            </w:pPr>
            <w:r>
              <w:rPr>
                <w:color w:val="000000"/>
                <w:sz w:val="28"/>
                <w:szCs w:val="28"/>
              </w:rPr>
              <w:t>• деятельностный, продуктивный характер программы;</w:t>
            </w:r>
          </w:p>
          <w:p w:rsidR="007E6B21" w:rsidRDefault="007E6B21" w:rsidP="007E6B21">
            <w:pPr>
              <w:shd w:val="clear" w:color="auto" w:fill="FFFFFF"/>
              <w:rPr>
                <w:color w:val="000000"/>
                <w:sz w:val="28"/>
                <w:szCs w:val="28"/>
              </w:rPr>
            </w:pPr>
            <w:r>
              <w:rPr>
                <w:color w:val="000000"/>
                <w:sz w:val="28"/>
                <w:szCs w:val="28"/>
              </w:rPr>
              <w:t>возможность взаимозачета результатов;</w:t>
            </w:r>
          </w:p>
          <w:p w:rsidR="007E6B21" w:rsidRDefault="007E6B21" w:rsidP="007E6B21">
            <w:pPr>
              <w:shd w:val="clear" w:color="auto" w:fill="FFFFFF"/>
              <w:rPr>
                <w:color w:val="000000"/>
                <w:sz w:val="28"/>
                <w:szCs w:val="28"/>
              </w:rPr>
            </w:pPr>
            <w:r>
              <w:rPr>
                <w:color w:val="000000"/>
                <w:sz w:val="28"/>
                <w:szCs w:val="28"/>
              </w:rPr>
              <w:t xml:space="preserve">свобода выбора; </w:t>
            </w:r>
          </w:p>
          <w:p w:rsidR="007E6B21" w:rsidRDefault="007E6B21" w:rsidP="007E6B21">
            <w:pPr>
              <w:shd w:val="clear" w:color="auto" w:fill="FFFFFF"/>
              <w:rPr>
                <w:color w:val="000000"/>
                <w:sz w:val="28"/>
                <w:szCs w:val="28"/>
              </w:rPr>
            </w:pPr>
            <w:r>
              <w:rPr>
                <w:color w:val="000000"/>
                <w:sz w:val="28"/>
                <w:szCs w:val="28"/>
              </w:rPr>
              <w:lastRenderedPageBreak/>
              <w:t>• принцип социальной адаптивности к изменяющимся условиям и неопределенности.</w:t>
            </w:r>
          </w:p>
        </w:tc>
      </w:tr>
      <w:tr w:rsidR="007E6B21" w:rsidTr="007E6B21">
        <w:trPr>
          <w:trHeight w:val="1074"/>
        </w:trPr>
        <w:tc>
          <w:tcPr>
            <w:tcW w:w="639" w:type="dxa"/>
            <w:vMerge/>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autoSpaceDN w:val="0"/>
              <w:adjustRightInd w:val="0"/>
              <w:rPr>
                <w:rFonts w:ascii="Calibri" w:hAnsi="Calibri" w:cs="Calibri"/>
                <w:sz w:val="28"/>
                <w:szCs w:val="28"/>
              </w:rPr>
            </w:pP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rPr>
            </w:pPr>
            <w:r>
              <w:rPr>
                <w:sz w:val="28"/>
                <w:szCs w:val="28"/>
              </w:rPr>
              <w:t xml:space="preserve">- </w:t>
            </w:r>
            <w:r>
              <w:rPr>
                <w:rFonts w:ascii="Times New Roman CYR" w:hAnsi="Times New Roman CYR" w:cs="Times New Roman CYR"/>
                <w:sz w:val="28"/>
                <w:szCs w:val="28"/>
              </w:rPr>
              <w:t>форма организации содержания и учебного процесса</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both"/>
              <w:rPr>
                <w:rFonts w:ascii="Times New Roman CYR" w:hAnsi="Times New Roman CYR" w:cs="Times New Roman CYR"/>
                <w:sz w:val="28"/>
                <w:szCs w:val="28"/>
              </w:rPr>
            </w:pPr>
            <w:r>
              <w:rPr>
                <w:rFonts w:ascii="Times New Roman CYR" w:hAnsi="Times New Roman CYR" w:cs="Times New Roman CYR"/>
                <w:sz w:val="28"/>
                <w:szCs w:val="28"/>
              </w:rPr>
              <w:t>Основная форма организации содержания и учебного процесса – учебное занятие,</w:t>
            </w:r>
          </w:p>
          <w:p w:rsidR="007E6B21" w:rsidRDefault="007E6B21" w:rsidP="007E6B21">
            <w:pPr>
              <w:autoSpaceDE w:val="0"/>
              <w:autoSpaceDN w:val="0"/>
              <w:adjustRightInd w:val="0"/>
              <w:spacing w:line="264" w:lineRule="auto"/>
              <w:ind w:firstLine="567"/>
              <w:jc w:val="both"/>
              <w:rPr>
                <w:rFonts w:ascii="Times New Roman CYR" w:hAnsi="Times New Roman CYR" w:cs="Times New Roman CYR"/>
                <w:b/>
                <w:bCs/>
                <w:sz w:val="28"/>
                <w:szCs w:val="28"/>
              </w:rPr>
            </w:pPr>
            <w:r>
              <w:rPr>
                <w:rFonts w:ascii="Times New Roman CYR" w:hAnsi="Times New Roman CYR" w:cs="Times New Roman CYR"/>
                <w:sz w:val="28"/>
                <w:szCs w:val="28"/>
              </w:rPr>
              <w:t>В основе лежат личностно-ориентированный, системно-деятельностный подходы, направленные на развитие личности ребенка в соответствии с его возможностями и потребностями, и активное его вовлечение в учебно- исполнительскую, творческую, культурно- просветительскую виды деятельности при освоении содержания следующих разделов программы: семья, школа, город, праздники, путешествия, телефонные разговоры, кафе, магазины.</w:t>
            </w:r>
          </w:p>
          <w:p w:rsidR="007E6B21" w:rsidRDefault="007E6B21" w:rsidP="007E6B21">
            <w:pPr>
              <w:autoSpaceDE w:val="0"/>
              <w:autoSpaceDN w:val="0"/>
              <w:adjustRightInd w:val="0"/>
              <w:spacing w:line="264" w:lineRule="auto"/>
              <w:ind w:firstLine="567"/>
              <w:jc w:val="both"/>
              <w:rPr>
                <w:rFonts w:ascii="Times New Roman CYR" w:hAnsi="Times New Roman CYR" w:cs="Times New Roman CYR"/>
                <w:sz w:val="28"/>
                <w:szCs w:val="28"/>
              </w:rPr>
            </w:pPr>
            <w:r>
              <w:rPr>
                <w:rFonts w:ascii="Times New Roman CYR" w:hAnsi="Times New Roman CYR" w:cs="Times New Roman CYR"/>
                <w:sz w:val="28"/>
                <w:szCs w:val="28"/>
              </w:rPr>
              <w:t>Формы занятий: видео- и аудио- учебные занятия: мастер-классы, лекционные и практические (разучивание текстов песен, прослушивание музыкального материала, использование фонограмм и минусовок).</w:t>
            </w:r>
          </w:p>
        </w:tc>
      </w:tr>
      <w:tr w:rsidR="007E6B21" w:rsidTr="007E6B21">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sz w:val="28"/>
                <w:szCs w:val="28"/>
                <w:lang w:val="en-US"/>
              </w:rPr>
              <w:t>5.4.</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sz w:val="28"/>
                <w:szCs w:val="28"/>
              </w:rPr>
              <w:t>Цель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spacing w:line="264" w:lineRule="auto"/>
              <w:ind w:firstLine="567"/>
              <w:jc w:val="both"/>
              <w:rPr>
                <w:sz w:val="28"/>
                <w:szCs w:val="28"/>
              </w:rPr>
            </w:pPr>
            <w:r>
              <w:rPr>
                <w:sz w:val="28"/>
                <w:szCs w:val="28"/>
              </w:rPr>
              <w:t>Программа нацелена на развитие у детей способностей использования английского языка как инструмента общения.</w:t>
            </w:r>
          </w:p>
        </w:tc>
      </w:tr>
      <w:tr w:rsidR="007E6B21" w:rsidTr="007E6B21">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6.</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b/>
                <w:sz w:val="28"/>
                <w:szCs w:val="28"/>
              </w:rPr>
            </w:pPr>
            <w:r>
              <w:rPr>
                <w:rFonts w:ascii="Times New Roman CYR" w:hAnsi="Times New Roman CYR" w:cs="Times New Roman CYR"/>
                <w:b/>
                <w:sz w:val="28"/>
                <w:szCs w:val="28"/>
              </w:rPr>
              <w:t>Формы и методы образовательной деятельности</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rPr>
                <w:rFonts w:ascii="Times New Roman CYR" w:hAnsi="Times New Roman CYR" w:cs="Times New Roman CYR"/>
                <w:sz w:val="28"/>
                <w:szCs w:val="28"/>
              </w:rPr>
            </w:pPr>
            <w:r>
              <w:rPr>
                <w:rFonts w:ascii="Times New Roman CYR" w:hAnsi="Times New Roman CYR" w:cs="Times New Roman CYR"/>
                <w:color w:val="000000"/>
                <w:sz w:val="28"/>
                <w:szCs w:val="28"/>
              </w:rPr>
              <w:t xml:space="preserve">Формы образовательной деятельности: индивидуальная, групповая. </w:t>
            </w:r>
          </w:p>
          <w:p w:rsidR="007E6B21" w:rsidRDefault="007E6B21" w:rsidP="007E6B21">
            <w:pPr>
              <w:autoSpaceDE w:val="0"/>
              <w:autoSpaceDN w:val="0"/>
              <w:adjustRightInd w:val="0"/>
              <w:jc w:val="both"/>
              <w:rPr>
                <w:sz w:val="28"/>
                <w:szCs w:val="28"/>
              </w:rPr>
            </w:pPr>
            <w:r>
              <w:rPr>
                <w:rFonts w:ascii="Times New Roman CYR" w:hAnsi="Times New Roman CYR" w:cs="Times New Roman CYR"/>
                <w:color w:val="000000"/>
                <w:sz w:val="28"/>
                <w:szCs w:val="28"/>
              </w:rPr>
              <w:t>Используемые методы:</w:t>
            </w:r>
            <w:r>
              <w:rPr>
                <w:sz w:val="28"/>
                <w:szCs w:val="28"/>
              </w:rPr>
              <w:t xml:space="preserve"> беседа, игры,</w:t>
            </w:r>
            <w:r>
              <w:rPr>
                <w:rFonts w:ascii="Times New Roman CYR" w:hAnsi="Times New Roman CYR" w:cs="Times New Roman CYR"/>
                <w:sz w:val="28"/>
                <w:szCs w:val="28"/>
              </w:rPr>
              <w:t xml:space="preserve"> квест-игра, описание картинок,  викторина, КВН</w:t>
            </w:r>
            <w:r>
              <w:rPr>
                <w:sz w:val="28"/>
                <w:szCs w:val="28"/>
              </w:rPr>
              <w:t>, виртуальные экскурсии.</w:t>
            </w:r>
          </w:p>
        </w:tc>
      </w:tr>
      <w:tr w:rsidR="007E6B21" w:rsidTr="007E6B21">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7.</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Формы мониторинга результативности</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rPr>
            </w:pPr>
            <w:r>
              <w:rPr>
                <w:sz w:val="28"/>
                <w:szCs w:val="28"/>
              </w:rPr>
              <w:t xml:space="preserve">Для проведения мониторинга используются такие формы, как беседа, опрос, игры, викторины, стихи, выполнение заданий и естественно-педагогическое наблюдение. </w:t>
            </w:r>
          </w:p>
        </w:tc>
      </w:tr>
      <w:tr w:rsidR="007E6B21" w:rsidTr="007E6B21">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8.</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Результативность реализации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sz w:val="28"/>
                <w:szCs w:val="28"/>
              </w:rPr>
            </w:pPr>
            <w:r>
              <w:rPr>
                <w:sz w:val="28"/>
                <w:szCs w:val="28"/>
              </w:rPr>
              <w:t xml:space="preserve">Понимать звучащую англоязычную речь, запрашивать необходимую информацию, адекватно реагировать на реплики, поддерживать беседу, заканчивать разговор, поддержать диалог этикетного характера и общаться на бытовые темы (семья, </w:t>
            </w:r>
            <w:r>
              <w:rPr>
                <w:sz w:val="28"/>
                <w:szCs w:val="28"/>
              </w:rPr>
              <w:lastRenderedPageBreak/>
              <w:t>покупки, праздники), уметь поздравить с праздниками, оформить открытку, приглашение, аргументировано отстаивать свою точку зрения, уметь находить компромисс, лаконично высказываться.</w:t>
            </w:r>
          </w:p>
        </w:tc>
      </w:tr>
      <w:tr w:rsidR="007E6B21" w:rsidTr="007E6B21">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lastRenderedPageBreak/>
              <w:t>9.</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rPr>
            </w:pPr>
            <w:r>
              <w:rPr>
                <w:rFonts w:ascii="Times New Roman CYR" w:hAnsi="Times New Roman CYR" w:cs="Times New Roman CYR"/>
                <w:b/>
                <w:bCs/>
                <w:sz w:val="28"/>
                <w:szCs w:val="28"/>
              </w:rPr>
              <w:t>Дата утверждения и последней корректировки программы</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rPr>
            </w:pPr>
            <w:r>
              <w:rPr>
                <w:rFonts w:ascii="Calibri" w:hAnsi="Calibri" w:cs="Calibri"/>
                <w:sz w:val="28"/>
                <w:szCs w:val="28"/>
                <w:lang w:val="en-US"/>
              </w:rPr>
              <w:t>01</w:t>
            </w:r>
            <w:r>
              <w:rPr>
                <w:rFonts w:ascii="Calibri" w:hAnsi="Calibri" w:cs="Calibri"/>
                <w:sz w:val="28"/>
                <w:szCs w:val="28"/>
              </w:rPr>
              <w:t>.09.2021</w:t>
            </w:r>
          </w:p>
        </w:tc>
      </w:tr>
      <w:tr w:rsidR="007E6B21" w:rsidTr="007E6B21">
        <w:trPr>
          <w:trHeight w:val="1"/>
        </w:trPr>
        <w:tc>
          <w:tcPr>
            <w:tcW w:w="63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center"/>
              <w:rPr>
                <w:rFonts w:ascii="Calibri" w:hAnsi="Calibri" w:cs="Calibri"/>
                <w:sz w:val="28"/>
                <w:szCs w:val="28"/>
                <w:lang w:val="en-US"/>
              </w:rPr>
            </w:pPr>
            <w:r>
              <w:rPr>
                <w:b/>
                <w:bCs/>
                <w:sz w:val="28"/>
                <w:szCs w:val="28"/>
                <w:lang w:val="en-US"/>
              </w:rPr>
              <w:t>10.</w:t>
            </w:r>
          </w:p>
        </w:tc>
        <w:tc>
          <w:tcPr>
            <w:tcW w:w="290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rPr>
                <w:rFonts w:ascii="Calibri" w:hAnsi="Calibri" w:cs="Calibri"/>
                <w:sz w:val="28"/>
                <w:szCs w:val="28"/>
                <w:lang w:val="en-US"/>
              </w:rPr>
            </w:pPr>
            <w:r>
              <w:rPr>
                <w:rFonts w:ascii="Times New Roman CYR" w:hAnsi="Times New Roman CYR" w:cs="Times New Roman CYR"/>
                <w:b/>
                <w:bCs/>
                <w:sz w:val="28"/>
                <w:szCs w:val="28"/>
              </w:rPr>
              <w:t xml:space="preserve">Рецензенты </w:t>
            </w:r>
          </w:p>
        </w:tc>
        <w:tc>
          <w:tcPr>
            <w:tcW w:w="666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widowControl w:val="0"/>
              <w:autoSpaceDE w:val="0"/>
              <w:autoSpaceDN w:val="0"/>
              <w:adjustRightInd w:val="0"/>
              <w:spacing w:before="120" w:after="120"/>
              <w:jc w:val="both"/>
              <w:rPr>
                <w:sz w:val="28"/>
                <w:szCs w:val="28"/>
              </w:rPr>
            </w:pPr>
            <w:r>
              <w:rPr>
                <w:sz w:val="28"/>
                <w:szCs w:val="28"/>
              </w:rPr>
              <w:t>Зяббарова Э.Н., заведующая отделом по методической работе</w:t>
            </w:r>
          </w:p>
        </w:tc>
      </w:tr>
    </w:tbl>
    <w:p w:rsidR="007E6B21" w:rsidRDefault="007E6B21" w:rsidP="007E6B21">
      <w:pPr>
        <w:autoSpaceDE w:val="0"/>
        <w:autoSpaceDN w:val="0"/>
        <w:adjustRightInd w:val="0"/>
        <w:ind w:firstLine="709"/>
        <w:jc w:val="both"/>
        <w:rPr>
          <w:b/>
          <w:bCs/>
          <w:sz w:val="28"/>
          <w:szCs w:val="28"/>
          <w:highlight w:val="white"/>
        </w:rPr>
      </w:pPr>
    </w:p>
    <w:p w:rsidR="007E6B21" w:rsidRDefault="007E6B21" w:rsidP="007E6B21">
      <w:pPr>
        <w:autoSpaceDE w:val="0"/>
        <w:autoSpaceDN w:val="0"/>
        <w:adjustRightInd w:val="0"/>
        <w:ind w:firstLine="709"/>
        <w:jc w:val="both"/>
        <w:rPr>
          <w:b/>
          <w:bCs/>
          <w:sz w:val="28"/>
          <w:szCs w:val="28"/>
          <w:highlight w:val="white"/>
        </w:rPr>
      </w:pPr>
    </w:p>
    <w:p w:rsidR="007E6B21" w:rsidRDefault="007E6B21" w:rsidP="007E6B21">
      <w:pPr>
        <w:autoSpaceDE w:val="0"/>
        <w:autoSpaceDN w:val="0"/>
        <w:adjustRightInd w:val="0"/>
        <w:ind w:firstLine="709"/>
        <w:jc w:val="both"/>
        <w:rPr>
          <w:b/>
          <w:bCs/>
          <w:sz w:val="28"/>
          <w:szCs w:val="28"/>
          <w:highlight w:val="white"/>
          <w:lang w:val="en-US"/>
        </w:rPr>
      </w:pPr>
      <w:r>
        <w:rPr>
          <w:b/>
          <w:bCs/>
          <w:sz w:val="28"/>
          <w:szCs w:val="28"/>
          <w:highlight w:val="white"/>
        </w:rPr>
        <w:t>Оглавление</w:t>
      </w:r>
    </w:p>
    <w:p w:rsidR="007E6B21" w:rsidRDefault="007E6B21" w:rsidP="007E6B21">
      <w:pPr>
        <w:autoSpaceDE w:val="0"/>
        <w:autoSpaceDN w:val="0"/>
        <w:adjustRightInd w:val="0"/>
        <w:ind w:firstLine="709"/>
        <w:jc w:val="both"/>
        <w:rPr>
          <w:b/>
          <w:bCs/>
          <w:sz w:val="28"/>
          <w:szCs w:val="28"/>
          <w:highlight w:val="white"/>
          <w:lang w:val="en-US"/>
        </w:rPr>
      </w:pPr>
    </w:p>
    <w:p w:rsidR="007E6B21" w:rsidRDefault="007E6B21" w:rsidP="0012386E">
      <w:pPr>
        <w:numPr>
          <w:ilvl w:val="0"/>
          <w:numId w:val="4"/>
        </w:numPr>
        <w:autoSpaceDE w:val="0"/>
        <w:autoSpaceDN w:val="0"/>
        <w:adjustRightInd w:val="0"/>
        <w:spacing w:after="0" w:line="480" w:lineRule="auto"/>
        <w:jc w:val="both"/>
        <w:rPr>
          <w:bCs/>
          <w:sz w:val="28"/>
          <w:szCs w:val="28"/>
          <w:highlight w:val="white"/>
        </w:rPr>
      </w:pPr>
      <w:r>
        <w:rPr>
          <w:bCs/>
          <w:sz w:val="28"/>
          <w:szCs w:val="28"/>
          <w:highlight w:val="white"/>
        </w:rPr>
        <w:t>Пояснительная записка</w:t>
      </w:r>
    </w:p>
    <w:p w:rsidR="007E6B21" w:rsidRDefault="007E6B21" w:rsidP="0012386E">
      <w:pPr>
        <w:numPr>
          <w:ilvl w:val="0"/>
          <w:numId w:val="4"/>
        </w:numPr>
        <w:autoSpaceDE w:val="0"/>
        <w:autoSpaceDN w:val="0"/>
        <w:adjustRightInd w:val="0"/>
        <w:spacing w:after="0" w:line="480" w:lineRule="auto"/>
        <w:jc w:val="both"/>
        <w:rPr>
          <w:bCs/>
          <w:sz w:val="28"/>
          <w:szCs w:val="28"/>
          <w:highlight w:val="white"/>
        </w:rPr>
      </w:pPr>
      <w:r>
        <w:rPr>
          <w:bCs/>
          <w:sz w:val="28"/>
          <w:szCs w:val="28"/>
          <w:highlight w:val="white"/>
        </w:rPr>
        <w:t>Учебный тематический план</w:t>
      </w:r>
    </w:p>
    <w:p w:rsidR="007E6B21" w:rsidRDefault="007E6B21" w:rsidP="0012386E">
      <w:pPr>
        <w:numPr>
          <w:ilvl w:val="0"/>
          <w:numId w:val="4"/>
        </w:numPr>
        <w:autoSpaceDE w:val="0"/>
        <w:autoSpaceDN w:val="0"/>
        <w:adjustRightInd w:val="0"/>
        <w:spacing w:after="0" w:line="480" w:lineRule="auto"/>
        <w:jc w:val="both"/>
        <w:rPr>
          <w:bCs/>
          <w:sz w:val="28"/>
          <w:szCs w:val="28"/>
          <w:highlight w:val="white"/>
        </w:rPr>
      </w:pPr>
      <w:r>
        <w:rPr>
          <w:bCs/>
          <w:sz w:val="28"/>
          <w:szCs w:val="28"/>
          <w:highlight w:val="white"/>
        </w:rPr>
        <w:t xml:space="preserve">Содержание </w:t>
      </w:r>
      <w:r>
        <w:rPr>
          <w:color w:val="000000"/>
          <w:sz w:val="27"/>
          <w:szCs w:val="27"/>
        </w:rPr>
        <w:t>программы</w:t>
      </w:r>
    </w:p>
    <w:p w:rsidR="007E6B21" w:rsidRDefault="007E6B21" w:rsidP="0012386E">
      <w:pPr>
        <w:numPr>
          <w:ilvl w:val="0"/>
          <w:numId w:val="4"/>
        </w:numPr>
        <w:autoSpaceDE w:val="0"/>
        <w:autoSpaceDN w:val="0"/>
        <w:adjustRightInd w:val="0"/>
        <w:spacing w:after="0" w:line="480" w:lineRule="auto"/>
        <w:jc w:val="both"/>
        <w:rPr>
          <w:bCs/>
          <w:sz w:val="28"/>
          <w:szCs w:val="28"/>
          <w:highlight w:val="white"/>
        </w:rPr>
      </w:pPr>
      <w:r>
        <w:rPr>
          <w:color w:val="000000"/>
          <w:sz w:val="27"/>
          <w:szCs w:val="27"/>
        </w:rPr>
        <w:t>Планируемые результаты</w:t>
      </w:r>
    </w:p>
    <w:p w:rsidR="007E6B21" w:rsidRDefault="007E6B21" w:rsidP="0012386E">
      <w:pPr>
        <w:numPr>
          <w:ilvl w:val="0"/>
          <w:numId w:val="4"/>
        </w:numPr>
        <w:autoSpaceDE w:val="0"/>
        <w:autoSpaceDN w:val="0"/>
        <w:adjustRightInd w:val="0"/>
        <w:spacing w:after="0" w:line="480" w:lineRule="auto"/>
        <w:jc w:val="both"/>
        <w:rPr>
          <w:bCs/>
          <w:sz w:val="28"/>
          <w:szCs w:val="28"/>
          <w:highlight w:val="white"/>
        </w:rPr>
      </w:pPr>
      <w:r>
        <w:rPr>
          <w:rFonts w:eastAsia="SimSun"/>
          <w:color w:val="111111"/>
          <w:sz w:val="28"/>
          <w:szCs w:val="28"/>
          <w:lang w:eastAsia="zh-CN"/>
        </w:rPr>
        <w:t xml:space="preserve">Организационно-педагогические условия реализации программы </w:t>
      </w:r>
    </w:p>
    <w:p w:rsidR="007E6B21" w:rsidRDefault="007E6B21" w:rsidP="0012386E">
      <w:pPr>
        <w:numPr>
          <w:ilvl w:val="0"/>
          <w:numId w:val="4"/>
        </w:numPr>
        <w:autoSpaceDE w:val="0"/>
        <w:autoSpaceDN w:val="0"/>
        <w:adjustRightInd w:val="0"/>
        <w:spacing w:after="0" w:line="480" w:lineRule="auto"/>
        <w:jc w:val="both"/>
        <w:rPr>
          <w:bCs/>
          <w:sz w:val="28"/>
          <w:szCs w:val="28"/>
          <w:highlight w:val="white"/>
        </w:rPr>
      </w:pPr>
      <w:r>
        <w:rPr>
          <w:bCs/>
          <w:sz w:val="28"/>
          <w:szCs w:val="28"/>
          <w:highlight w:val="white"/>
          <w:lang w:eastAsia="zh-CN"/>
        </w:rPr>
        <w:t xml:space="preserve">Формы аттестации / контроля и оценочные материалы. </w:t>
      </w:r>
    </w:p>
    <w:p w:rsidR="007E6B21" w:rsidRDefault="007E6B21" w:rsidP="0012386E">
      <w:pPr>
        <w:numPr>
          <w:ilvl w:val="0"/>
          <w:numId w:val="4"/>
        </w:numPr>
        <w:autoSpaceDE w:val="0"/>
        <w:autoSpaceDN w:val="0"/>
        <w:adjustRightInd w:val="0"/>
        <w:spacing w:after="0" w:line="480" w:lineRule="auto"/>
        <w:jc w:val="both"/>
        <w:rPr>
          <w:bCs/>
          <w:sz w:val="28"/>
          <w:szCs w:val="28"/>
          <w:highlight w:val="white"/>
        </w:rPr>
      </w:pPr>
      <w:r>
        <w:rPr>
          <w:bCs/>
          <w:sz w:val="28"/>
          <w:szCs w:val="28"/>
          <w:highlight w:val="white"/>
        </w:rPr>
        <w:t xml:space="preserve">Список литературы </w:t>
      </w:r>
    </w:p>
    <w:p w:rsidR="007E6B21" w:rsidRDefault="007E6B21" w:rsidP="0012386E">
      <w:pPr>
        <w:numPr>
          <w:ilvl w:val="0"/>
          <w:numId w:val="4"/>
        </w:numPr>
        <w:autoSpaceDE w:val="0"/>
        <w:autoSpaceDN w:val="0"/>
        <w:adjustRightInd w:val="0"/>
        <w:spacing w:after="0" w:line="480" w:lineRule="auto"/>
        <w:jc w:val="both"/>
        <w:rPr>
          <w:bCs/>
          <w:sz w:val="28"/>
          <w:szCs w:val="28"/>
          <w:highlight w:val="white"/>
        </w:rPr>
      </w:pPr>
      <w:r>
        <w:rPr>
          <w:color w:val="000000"/>
          <w:sz w:val="28"/>
          <w:szCs w:val="28"/>
        </w:rPr>
        <w:t>Приложения (методические материалы, календарный учебный график на каждый год обучения, рабочие программы)</w:t>
      </w:r>
    </w:p>
    <w:p w:rsidR="007E6B21" w:rsidRDefault="007E6B21" w:rsidP="007E6B21">
      <w:pPr>
        <w:autoSpaceDE w:val="0"/>
        <w:jc w:val="center"/>
        <w:rPr>
          <w:b/>
          <w:sz w:val="28"/>
          <w:szCs w:val="28"/>
        </w:rPr>
      </w:pPr>
    </w:p>
    <w:p w:rsidR="007E6B21" w:rsidRDefault="007E6B21" w:rsidP="007E6B21">
      <w:pPr>
        <w:autoSpaceDE w:val="0"/>
        <w:jc w:val="center"/>
        <w:rPr>
          <w:b/>
          <w:sz w:val="28"/>
          <w:szCs w:val="28"/>
        </w:rPr>
      </w:pPr>
    </w:p>
    <w:p w:rsidR="007E6B21" w:rsidRDefault="007E6B21" w:rsidP="007E6B21">
      <w:pPr>
        <w:autoSpaceDE w:val="0"/>
        <w:jc w:val="center"/>
        <w:rPr>
          <w:b/>
          <w:sz w:val="28"/>
          <w:szCs w:val="28"/>
        </w:rPr>
      </w:pPr>
    </w:p>
    <w:p w:rsidR="007E6B21" w:rsidRDefault="007E6B21" w:rsidP="007E6B21">
      <w:pPr>
        <w:autoSpaceDE w:val="0"/>
        <w:jc w:val="center"/>
        <w:rPr>
          <w:b/>
          <w:sz w:val="28"/>
          <w:szCs w:val="28"/>
        </w:rPr>
      </w:pPr>
    </w:p>
    <w:p w:rsidR="007E6B21" w:rsidRDefault="007E6B21" w:rsidP="007E6B21">
      <w:pPr>
        <w:autoSpaceDE w:val="0"/>
        <w:jc w:val="center"/>
        <w:rPr>
          <w:b/>
          <w:sz w:val="28"/>
          <w:szCs w:val="28"/>
        </w:rPr>
      </w:pPr>
    </w:p>
    <w:p w:rsidR="007E6B21" w:rsidRDefault="007E6B21" w:rsidP="007E6B21">
      <w:pPr>
        <w:autoSpaceDE w:val="0"/>
        <w:jc w:val="center"/>
        <w:rPr>
          <w:b/>
          <w:sz w:val="28"/>
          <w:szCs w:val="28"/>
        </w:rPr>
      </w:pPr>
    </w:p>
    <w:p w:rsidR="007E6B21" w:rsidRDefault="007E6B21" w:rsidP="007E6B21">
      <w:pPr>
        <w:autoSpaceDE w:val="0"/>
        <w:jc w:val="center"/>
        <w:rPr>
          <w:b/>
          <w:sz w:val="28"/>
          <w:szCs w:val="28"/>
        </w:rPr>
      </w:pPr>
    </w:p>
    <w:p w:rsidR="007E6B21" w:rsidRDefault="007E6B21" w:rsidP="007E6B21">
      <w:pPr>
        <w:autoSpaceDE w:val="0"/>
        <w:jc w:val="center"/>
        <w:rPr>
          <w:b/>
          <w:sz w:val="28"/>
          <w:szCs w:val="28"/>
        </w:rPr>
      </w:pPr>
    </w:p>
    <w:p w:rsidR="007E6B21" w:rsidRDefault="007E6B21" w:rsidP="007E6B21">
      <w:pPr>
        <w:autoSpaceDE w:val="0"/>
        <w:jc w:val="center"/>
        <w:rPr>
          <w:b/>
          <w:sz w:val="28"/>
          <w:szCs w:val="28"/>
        </w:rPr>
      </w:pPr>
    </w:p>
    <w:p w:rsidR="007E6B21" w:rsidRDefault="007E6B21" w:rsidP="007E6B21">
      <w:pPr>
        <w:autoSpaceDE w:val="0"/>
        <w:jc w:val="center"/>
        <w:rPr>
          <w:b/>
          <w:sz w:val="28"/>
          <w:szCs w:val="28"/>
        </w:rPr>
      </w:pPr>
    </w:p>
    <w:p w:rsidR="007E6B21" w:rsidRDefault="007E6B21" w:rsidP="007E6B21">
      <w:pPr>
        <w:autoSpaceDE w:val="0"/>
        <w:jc w:val="center"/>
        <w:rPr>
          <w:b/>
          <w:sz w:val="28"/>
          <w:szCs w:val="28"/>
        </w:rPr>
      </w:pPr>
    </w:p>
    <w:p w:rsidR="007E6B21" w:rsidRDefault="007E6B21" w:rsidP="007E6B21">
      <w:pPr>
        <w:autoSpaceDE w:val="0"/>
        <w:jc w:val="center"/>
        <w:rPr>
          <w:b/>
          <w:sz w:val="28"/>
          <w:szCs w:val="28"/>
        </w:rPr>
      </w:pPr>
    </w:p>
    <w:p w:rsidR="007E6B21" w:rsidRDefault="007E6B21" w:rsidP="007E6B21">
      <w:pPr>
        <w:autoSpaceDE w:val="0"/>
        <w:jc w:val="center"/>
        <w:rPr>
          <w:b/>
          <w:sz w:val="28"/>
          <w:szCs w:val="28"/>
        </w:rPr>
      </w:pPr>
      <w:r>
        <w:rPr>
          <w:b/>
          <w:sz w:val="28"/>
          <w:szCs w:val="28"/>
        </w:rPr>
        <w:t>Пояснительная записка</w:t>
      </w:r>
    </w:p>
    <w:p w:rsidR="007E6B21" w:rsidRDefault="007E6B21" w:rsidP="007E6B21">
      <w:pPr>
        <w:autoSpaceDE w:val="0"/>
        <w:spacing w:line="288" w:lineRule="auto"/>
        <w:ind w:firstLine="567"/>
        <w:jc w:val="both"/>
        <w:rPr>
          <w:bCs/>
          <w:sz w:val="28"/>
          <w:szCs w:val="28"/>
        </w:rPr>
      </w:pPr>
    </w:p>
    <w:p w:rsidR="007E6B21" w:rsidRDefault="007E6B21" w:rsidP="007E6B21">
      <w:pPr>
        <w:autoSpaceDE w:val="0"/>
        <w:spacing w:line="264" w:lineRule="auto"/>
        <w:ind w:firstLine="567"/>
        <w:jc w:val="both"/>
        <w:rPr>
          <w:sz w:val="28"/>
          <w:szCs w:val="28"/>
        </w:rPr>
      </w:pPr>
      <w:r>
        <w:rPr>
          <w:sz w:val="28"/>
          <w:szCs w:val="28"/>
        </w:rPr>
        <w:t>Занятия в объединении «Английский клуб» позволят поддерживать интерес детей к изучению английского языка, расширить активный словарный запас подростков, совершенствовать их умения в устной и письменной речи, а также в чтении и переводе. Содержание обучения наполнено аутентичной информацией о стране изучаемого языка. Опора на социокультурный и речевой опыт учащихся на основе родного языка и сопоставление этого опыта с приобретенными на занятиях английского языка знаниями, умениями и навыками  сформируют  у детей широкое представление о достижениях культур собственного народа и народа страны изучаемого языка. Это позволит воспитывать у детей толерантность, патриотизм и интернационализм.</w:t>
      </w:r>
    </w:p>
    <w:p w:rsidR="007E6B21" w:rsidRDefault="007E6B21" w:rsidP="007E6B21">
      <w:pPr>
        <w:autoSpaceDE w:val="0"/>
        <w:autoSpaceDN w:val="0"/>
        <w:adjustRightInd w:val="0"/>
        <w:spacing w:line="264" w:lineRule="auto"/>
        <w:ind w:firstLine="709"/>
        <w:jc w:val="both"/>
        <w:rPr>
          <w:rFonts w:ascii="Times New Roman CYR" w:hAnsi="Times New Roman CYR" w:cs="Times New Roman CYR"/>
          <w:sz w:val="28"/>
          <w:szCs w:val="28"/>
        </w:rPr>
      </w:pPr>
      <w:r>
        <w:rPr>
          <w:rFonts w:ascii="Times New Roman CYR" w:hAnsi="Times New Roman CYR" w:cs="Times New Roman CYR"/>
          <w:sz w:val="28"/>
          <w:szCs w:val="28"/>
        </w:rPr>
        <w:t xml:space="preserve">Модифицированная программа дополнительного образования детей </w:t>
      </w:r>
      <w:r>
        <w:rPr>
          <w:sz w:val="28"/>
          <w:szCs w:val="28"/>
        </w:rPr>
        <w:t>«</w:t>
      </w:r>
      <w:r>
        <w:rPr>
          <w:rFonts w:ascii="Times New Roman CYR" w:hAnsi="Times New Roman CYR" w:cs="Times New Roman CYR"/>
          <w:sz w:val="28"/>
          <w:szCs w:val="28"/>
        </w:rPr>
        <w:t>Английский клуб</w:t>
      </w:r>
      <w:r>
        <w:rPr>
          <w:sz w:val="28"/>
          <w:szCs w:val="28"/>
        </w:rPr>
        <w:t xml:space="preserve">» </w:t>
      </w:r>
      <w:r>
        <w:rPr>
          <w:rFonts w:ascii="Times New Roman CYR" w:hAnsi="Times New Roman CYR" w:cs="Times New Roman CYR"/>
          <w:sz w:val="28"/>
          <w:szCs w:val="28"/>
        </w:rPr>
        <w:t xml:space="preserve">имеет </w:t>
      </w:r>
      <w:r>
        <w:rPr>
          <w:rFonts w:ascii="Times New Roman CYR" w:hAnsi="Times New Roman CYR" w:cs="Times New Roman CYR"/>
          <w:b/>
          <w:bCs/>
          <w:sz w:val="28"/>
          <w:szCs w:val="28"/>
        </w:rPr>
        <w:t>естественнонаучную направленность</w:t>
      </w:r>
      <w:r>
        <w:rPr>
          <w:rFonts w:ascii="Times New Roman CYR" w:hAnsi="Times New Roman CYR" w:cs="Times New Roman CYR"/>
          <w:sz w:val="28"/>
          <w:szCs w:val="28"/>
        </w:rPr>
        <w:t xml:space="preserve">. </w:t>
      </w:r>
    </w:p>
    <w:p w:rsidR="007E6B21" w:rsidRDefault="007E6B21" w:rsidP="007E6B21">
      <w:pPr>
        <w:autoSpaceDE w:val="0"/>
        <w:spacing w:line="264" w:lineRule="auto"/>
        <w:ind w:firstLine="567"/>
        <w:jc w:val="both"/>
        <w:rPr>
          <w:sz w:val="28"/>
          <w:szCs w:val="28"/>
        </w:rPr>
      </w:pPr>
      <w:r>
        <w:rPr>
          <w:sz w:val="28"/>
          <w:szCs w:val="28"/>
        </w:rPr>
        <w:t>Программа нацелена на развитие у детей способностей использования английского языка как инструмента общения.</w:t>
      </w:r>
    </w:p>
    <w:p w:rsidR="007E6B21" w:rsidRDefault="007E6B21" w:rsidP="007E6B21">
      <w:pPr>
        <w:autoSpaceDE w:val="0"/>
        <w:spacing w:line="264" w:lineRule="auto"/>
        <w:ind w:firstLine="567"/>
        <w:jc w:val="both"/>
        <w:rPr>
          <w:sz w:val="28"/>
          <w:szCs w:val="28"/>
        </w:rPr>
      </w:pPr>
      <w:r>
        <w:rPr>
          <w:sz w:val="28"/>
          <w:szCs w:val="28"/>
        </w:rPr>
        <w:t>Программа ориентирована на:</w:t>
      </w:r>
    </w:p>
    <w:p w:rsidR="007E6B21" w:rsidRDefault="007E6B21" w:rsidP="007E6B21">
      <w:pPr>
        <w:autoSpaceDE w:val="0"/>
        <w:spacing w:line="264" w:lineRule="auto"/>
        <w:ind w:firstLine="567"/>
        <w:jc w:val="both"/>
        <w:rPr>
          <w:sz w:val="28"/>
          <w:szCs w:val="28"/>
          <w:shd w:val="clear" w:color="auto" w:fill="FFFFFF"/>
        </w:rPr>
      </w:pPr>
      <w:r>
        <w:rPr>
          <w:sz w:val="28"/>
          <w:szCs w:val="28"/>
          <w:shd w:val="clear" w:color="auto" w:fill="FFFFFF"/>
          <w:lang w:val="en-US"/>
        </w:rPr>
        <w:t> </w:t>
      </w:r>
      <w:r>
        <w:rPr>
          <w:sz w:val="28"/>
          <w:szCs w:val="28"/>
          <w:shd w:val="clear" w:color="auto" w:fill="FFFFFF"/>
        </w:rPr>
        <w:t>- развитие мотивации личности к познанию и творчеству как основы развития образовательных запросов и потребностей детей;</w:t>
      </w:r>
    </w:p>
    <w:p w:rsidR="007E6B21" w:rsidRDefault="007E6B21" w:rsidP="007E6B21">
      <w:pPr>
        <w:autoSpaceDE w:val="0"/>
        <w:spacing w:line="264" w:lineRule="auto"/>
        <w:ind w:firstLine="567"/>
        <w:jc w:val="both"/>
        <w:rPr>
          <w:sz w:val="28"/>
          <w:szCs w:val="28"/>
          <w:shd w:val="clear" w:color="auto" w:fill="FFFFFF"/>
        </w:rPr>
      </w:pPr>
      <w:r>
        <w:rPr>
          <w:sz w:val="28"/>
          <w:szCs w:val="28"/>
          <w:shd w:val="clear" w:color="auto" w:fill="FFFFFF"/>
        </w:rPr>
        <w:t>- развитие индивидуальности, коммуникативных особенностей ребенка, его адаптации в обществе;</w:t>
      </w:r>
    </w:p>
    <w:p w:rsidR="007E6B21" w:rsidRDefault="007E6B21" w:rsidP="007E6B21">
      <w:pPr>
        <w:autoSpaceDE w:val="0"/>
        <w:spacing w:line="264" w:lineRule="auto"/>
        <w:ind w:firstLine="567"/>
        <w:jc w:val="both"/>
        <w:rPr>
          <w:sz w:val="28"/>
          <w:szCs w:val="28"/>
          <w:shd w:val="clear" w:color="auto" w:fill="FFFFFF"/>
        </w:rPr>
      </w:pPr>
      <w:r>
        <w:rPr>
          <w:sz w:val="28"/>
          <w:szCs w:val="28"/>
          <w:shd w:val="clear" w:color="auto" w:fill="FFFFFF"/>
        </w:rPr>
        <w:t>-</w:t>
      </w:r>
      <w:r>
        <w:rPr>
          <w:sz w:val="28"/>
          <w:szCs w:val="28"/>
          <w:shd w:val="clear" w:color="auto" w:fill="FFFFFF"/>
          <w:lang w:val="en-US"/>
        </w:rPr>
        <w:t> </w:t>
      </w:r>
      <w:r>
        <w:rPr>
          <w:sz w:val="28"/>
          <w:szCs w:val="28"/>
          <w:shd w:val="clear" w:color="auto" w:fill="FFFFFF"/>
        </w:rPr>
        <w:t xml:space="preserve"> профилактику асоциального поведения детей и подростков.</w:t>
      </w:r>
    </w:p>
    <w:p w:rsidR="007E6B21" w:rsidRDefault="007E6B21" w:rsidP="007E6B21">
      <w:pPr>
        <w:autoSpaceDE w:val="0"/>
        <w:autoSpaceDN w:val="0"/>
        <w:adjustRightInd w:val="0"/>
        <w:ind w:firstLine="709"/>
        <w:jc w:val="both"/>
        <w:rPr>
          <w:sz w:val="28"/>
          <w:szCs w:val="28"/>
        </w:rPr>
      </w:pPr>
      <w:r>
        <w:rPr>
          <w:sz w:val="28"/>
          <w:szCs w:val="28"/>
        </w:rPr>
        <w:lastRenderedPageBreak/>
        <w:t xml:space="preserve">Программа разработана с учётом следующих </w:t>
      </w:r>
      <w:r>
        <w:rPr>
          <w:b/>
          <w:bCs/>
          <w:sz w:val="28"/>
          <w:szCs w:val="28"/>
        </w:rPr>
        <w:t>нормативных документов и рекомендаций:</w:t>
      </w:r>
    </w:p>
    <w:p w:rsidR="007E6B21" w:rsidRDefault="007E6B21" w:rsidP="007E6B21">
      <w:pPr>
        <w:pStyle w:val="af5"/>
        <w:spacing w:before="0" w:after="0"/>
        <w:jc w:val="both"/>
        <w:rPr>
          <w:sz w:val="28"/>
          <w:szCs w:val="28"/>
        </w:rPr>
      </w:pPr>
      <w:r>
        <w:rPr>
          <w:sz w:val="28"/>
          <w:szCs w:val="28"/>
        </w:rPr>
        <w:t>1. Федеральный закон об образовании в Российской Федерации от 29.12.2012 №273-ФЗ</w:t>
      </w:r>
    </w:p>
    <w:p w:rsidR="007E6B21" w:rsidRDefault="007E6B21" w:rsidP="007E6B21">
      <w:pPr>
        <w:pStyle w:val="af5"/>
        <w:spacing w:before="0" w:after="0"/>
        <w:jc w:val="both"/>
        <w:rPr>
          <w:sz w:val="28"/>
          <w:szCs w:val="28"/>
        </w:rPr>
      </w:pPr>
      <w:r>
        <w:rPr>
          <w:sz w:val="28"/>
          <w:szCs w:val="28"/>
        </w:rPr>
        <w:t>2. Концепция развития дополнительного образования детей от 4.09.2014 №1726-р</w:t>
      </w:r>
    </w:p>
    <w:p w:rsidR="007E6B21" w:rsidRDefault="007E6B21" w:rsidP="007E6B21">
      <w:pPr>
        <w:pStyle w:val="af5"/>
        <w:spacing w:before="0" w:after="0"/>
        <w:jc w:val="both"/>
        <w:rPr>
          <w:sz w:val="28"/>
          <w:szCs w:val="28"/>
        </w:rPr>
      </w:pPr>
      <w:r>
        <w:rPr>
          <w:sz w:val="28"/>
          <w:szCs w:val="28"/>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7E6B21" w:rsidRDefault="007E6B21" w:rsidP="007E6B21">
      <w:pPr>
        <w:pStyle w:val="af5"/>
        <w:spacing w:before="0" w:after="0"/>
        <w:jc w:val="both"/>
        <w:rPr>
          <w:sz w:val="28"/>
          <w:szCs w:val="28"/>
        </w:rPr>
      </w:pPr>
      <w:r>
        <w:rPr>
          <w:sz w:val="28"/>
          <w:szCs w:val="28"/>
        </w:rPr>
        <w:t>4. Приказ Минпроса России от 3.09.2019 №467 «Об утверждении Целевой модели развития региональных систем дополнительного образования детей»</w:t>
      </w:r>
    </w:p>
    <w:p w:rsidR="007E6B21" w:rsidRDefault="007E6B21" w:rsidP="007E6B21">
      <w:pPr>
        <w:pStyle w:val="af5"/>
        <w:spacing w:before="0" w:after="0"/>
        <w:jc w:val="both"/>
        <w:rPr>
          <w:sz w:val="28"/>
          <w:szCs w:val="28"/>
        </w:rPr>
      </w:pPr>
      <w:r>
        <w:rPr>
          <w:sz w:val="28"/>
          <w:szCs w:val="28"/>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7E6B21" w:rsidRDefault="007E6B21" w:rsidP="007E6B21">
      <w:pPr>
        <w:pStyle w:val="af5"/>
        <w:spacing w:before="0" w:after="0"/>
        <w:jc w:val="both"/>
        <w:rPr>
          <w:sz w:val="28"/>
          <w:szCs w:val="28"/>
        </w:rPr>
      </w:pPr>
      <w:r>
        <w:rPr>
          <w:sz w:val="28"/>
          <w:szCs w:val="28"/>
        </w:rPr>
        <w:t>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w:t>
      </w:r>
    </w:p>
    <w:p w:rsidR="007E6B21" w:rsidRDefault="007E6B21" w:rsidP="007E6B21">
      <w:pPr>
        <w:pStyle w:val="af5"/>
        <w:spacing w:before="0" w:after="0"/>
        <w:jc w:val="both"/>
        <w:rPr>
          <w:sz w:val="28"/>
          <w:szCs w:val="28"/>
        </w:rPr>
      </w:pPr>
      <w:r>
        <w:rPr>
          <w:sz w:val="28"/>
          <w:szCs w:val="28"/>
        </w:rPr>
        <w:t>программ»</w:t>
      </w:r>
    </w:p>
    <w:p w:rsidR="007E6B21" w:rsidRDefault="007E6B21" w:rsidP="007E6B21">
      <w:pPr>
        <w:pStyle w:val="af5"/>
        <w:spacing w:before="0" w:after="0"/>
        <w:jc w:val="both"/>
        <w:rPr>
          <w:sz w:val="28"/>
          <w:szCs w:val="28"/>
        </w:rPr>
      </w:pPr>
      <w:r>
        <w:rPr>
          <w:sz w:val="28"/>
          <w:szCs w:val="28"/>
        </w:rPr>
        <w:t>7. Санитарно-эпидемиологические правила и нормативы СанПиН 2.4.4.3172-14 (зарегистрировано в Минюсте России 20.08.2014 №33660)</w:t>
      </w:r>
    </w:p>
    <w:p w:rsidR="007E6B21" w:rsidRDefault="007E6B21" w:rsidP="007E6B21">
      <w:pPr>
        <w:pStyle w:val="af5"/>
        <w:spacing w:before="0" w:after="0"/>
        <w:jc w:val="both"/>
        <w:rPr>
          <w:sz w:val="28"/>
          <w:szCs w:val="28"/>
        </w:rPr>
      </w:pPr>
      <w:r>
        <w:rPr>
          <w:sz w:val="28"/>
          <w:szCs w:val="28"/>
        </w:rPr>
        <w:t>8. Письмо Минобрнауки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w:t>
      </w:r>
    </w:p>
    <w:p w:rsidR="007E6B21" w:rsidRDefault="007E6B21" w:rsidP="007E6B21">
      <w:pPr>
        <w:pStyle w:val="af5"/>
        <w:spacing w:before="0" w:after="0"/>
        <w:jc w:val="both"/>
        <w:rPr>
          <w:sz w:val="28"/>
          <w:szCs w:val="28"/>
        </w:rPr>
      </w:pPr>
      <w:r>
        <w:rPr>
          <w:sz w:val="28"/>
          <w:szCs w:val="28"/>
        </w:rPr>
        <w:t>9. Методические рекомендации по проектированию и реализации дополнительных общеобразовательных программ (в том числе адаптированных). / Сост. Ю.Ю.Владимирова, Э.Г.Демина - Казань: РЦВР, 2021</w:t>
      </w:r>
    </w:p>
    <w:p w:rsidR="007E6B21" w:rsidRDefault="007E6B21" w:rsidP="007E6B21">
      <w:pPr>
        <w:autoSpaceDE w:val="0"/>
        <w:spacing w:line="264" w:lineRule="auto"/>
        <w:jc w:val="both"/>
        <w:rPr>
          <w:sz w:val="28"/>
          <w:szCs w:val="28"/>
        </w:rPr>
      </w:pPr>
      <w:r>
        <w:rPr>
          <w:sz w:val="28"/>
          <w:szCs w:val="28"/>
        </w:rPr>
        <w:t>10. Устав образовательной организации и иных нормативно-правовых документов.</w:t>
      </w:r>
    </w:p>
    <w:p w:rsidR="007E6B21" w:rsidRDefault="007E6B21" w:rsidP="007E6B21">
      <w:pPr>
        <w:autoSpaceDE w:val="0"/>
        <w:spacing w:line="264" w:lineRule="auto"/>
        <w:ind w:firstLine="567"/>
        <w:jc w:val="both"/>
        <w:rPr>
          <w:sz w:val="28"/>
          <w:szCs w:val="28"/>
        </w:rPr>
      </w:pPr>
    </w:p>
    <w:p w:rsidR="007E6B21" w:rsidRDefault="007E6B21" w:rsidP="007E6B21">
      <w:pPr>
        <w:autoSpaceDE w:val="0"/>
        <w:spacing w:line="264" w:lineRule="auto"/>
        <w:ind w:firstLine="567"/>
        <w:jc w:val="both"/>
        <w:rPr>
          <w:sz w:val="28"/>
          <w:szCs w:val="28"/>
          <w:shd w:val="clear" w:color="auto" w:fill="FFFFFF"/>
        </w:rPr>
      </w:pPr>
      <w:r>
        <w:rPr>
          <w:b/>
          <w:bCs/>
          <w:sz w:val="28"/>
          <w:szCs w:val="28"/>
          <w:shd w:val="clear" w:color="auto" w:fill="FFFFFF"/>
        </w:rPr>
        <w:t>Актуальность</w:t>
      </w:r>
      <w:r>
        <w:rPr>
          <w:sz w:val="28"/>
          <w:szCs w:val="28"/>
          <w:shd w:val="clear" w:color="auto" w:fill="FFFFFF"/>
        </w:rPr>
        <w:t>программы состоит</w:t>
      </w:r>
      <w:r>
        <w:rPr>
          <w:sz w:val="28"/>
          <w:szCs w:val="28"/>
          <w:shd w:val="clear" w:color="auto" w:fill="FFFFFF"/>
          <w:lang w:val="en-US"/>
        </w:rPr>
        <w:t> </w:t>
      </w:r>
      <w:r>
        <w:rPr>
          <w:sz w:val="28"/>
          <w:szCs w:val="28"/>
          <w:shd w:val="clear" w:color="auto" w:fill="FFFFFF"/>
        </w:rPr>
        <w:t>в возможности приобщения к творчеству детей разного возраста и уровня подготовленности, помогает раскрыть индивидуальность каждого ребенка, лучше понять окружающий мир, общаться на английском языке.</w:t>
      </w:r>
    </w:p>
    <w:p w:rsidR="007E6B21" w:rsidRDefault="007E6B21" w:rsidP="007E6B21">
      <w:pPr>
        <w:autoSpaceDE w:val="0"/>
        <w:spacing w:line="264" w:lineRule="auto"/>
        <w:ind w:firstLine="567"/>
        <w:jc w:val="both"/>
        <w:rPr>
          <w:sz w:val="28"/>
          <w:szCs w:val="28"/>
        </w:rPr>
      </w:pPr>
      <w:r>
        <w:rPr>
          <w:sz w:val="28"/>
          <w:szCs w:val="28"/>
        </w:rPr>
        <w:t>Для расширения кругозора и эрудиции учащихся в программе клуба заложена возможность активизировать умственную деятельность путем проведения различных соревнований, викторин, конкурсов, КВН, праздников, постановок литературных произведений, проектов и презентаций, что способствует пониманию национально-культурных особенностей народа стран изучаемого языка и воспитывающих уважение к нему.</w:t>
      </w:r>
    </w:p>
    <w:p w:rsidR="007E6B21" w:rsidRDefault="007E6B21" w:rsidP="007E6B21">
      <w:pPr>
        <w:autoSpaceDE w:val="0"/>
        <w:spacing w:line="264" w:lineRule="auto"/>
        <w:ind w:firstLine="567"/>
        <w:jc w:val="both"/>
        <w:rPr>
          <w:sz w:val="28"/>
          <w:szCs w:val="28"/>
        </w:rPr>
      </w:pPr>
      <w:r>
        <w:rPr>
          <w:sz w:val="28"/>
          <w:szCs w:val="28"/>
        </w:rPr>
        <w:lastRenderedPageBreak/>
        <w:t xml:space="preserve"> Учащиейся в процессе реализации программы  постигает реальные процессы, проживает конкретные ситуации, приобщается к проникновению вглубь явлений, конструированию новых процессов, объектов. С точки зрения информационной деятельности участникам программы потребуются навыки поиска, анализа информации, умения хранить, передавать, сравнивать, выбирать, систематизировать изученый материал.</w:t>
      </w:r>
    </w:p>
    <w:p w:rsidR="007E6B21" w:rsidRDefault="007E6B21" w:rsidP="007E6B21">
      <w:pPr>
        <w:tabs>
          <w:tab w:val="left" w:pos="4140"/>
        </w:tabs>
        <w:autoSpaceDE w:val="0"/>
        <w:autoSpaceDN w:val="0"/>
        <w:adjustRightInd w:val="0"/>
        <w:spacing w:line="264" w:lineRule="auto"/>
        <w:ind w:firstLine="567"/>
        <w:jc w:val="both"/>
        <w:rPr>
          <w:rFonts w:ascii="Times New Roman CYR" w:hAnsi="Times New Roman CYR" w:cs="Times New Roman CYR"/>
          <w:sz w:val="28"/>
          <w:szCs w:val="28"/>
        </w:rPr>
      </w:pPr>
      <w:r>
        <w:rPr>
          <w:rFonts w:ascii="Times New Roman CYR" w:hAnsi="Times New Roman CYR" w:cs="Times New Roman CYR"/>
          <w:b/>
          <w:bCs/>
          <w:sz w:val="28"/>
          <w:szCs w:val="28"/>
        </w:rPr>
        <w:t>Актуальность программы</w:t>
      </w:r>
      <w:r>
        <w:rPr>
          <w:rFonts w:ascii="Times New Roman CYR" w:hAnsi="Times New Roman CYR" w:cs="Times New Roman CYR"/>
          <w:sz w:val="28"/>
          <w:szCs w:val="28"/>
        </w:rPr>
        <w:t xml:space="preserve">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7E6B21" w:rsidRDefault="007E6B21" w:rsidP="007E6B21">
      <w:pPr>
        <w:autoSpaceDE w:val="0"/>
        <w:autoSpaceDN w:val="0"/>
        <w:adjustRightInd w:val="0"/>
        <w:spacing w:line="264" w:lineRule="auto"/>
        <w:ind w:firstLine="567"/>
        <w:jc w:val="both"/>
        <w:rPr>
          <w:rFonts w:ascii="Times New Roman CYR" w:hAnsi="Times New Roman CYR" w:cs="Times New Roman CYR"/>
          <w:b/>
          <w:bCs/>
          <w:sz w:val="28"/>
          <w:szCs w:val="28"/>
        </w:rPr>
      </w:pPr>
      <w:r>
        <w:rPr>
          <w:rFonts w:ascii="Times New Roman CYR" w:hAnsi="Times New Roman CYR" w:cs="Times New Roman CYR"/>
          <w:sz w:val="28"/>
          <w:szCs w:val="28"/>
        </w:rPr>
        <w:t>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w:t>
      </w:r>
    </w:p>
    <w:p w:rsidR="007E6B21" w:rsidRDefault="007E6B21" w:rsidP="007E6B21">
      <w:pPr>
        <w:autoSpaceDE w:val="0"/>
        <w:spacing w:line="264" w:lineRule="auto"/>
        <w:ind w:firstLine="567"/>
        <w:jc w:val="both"/>
        <w:rPr>
          <w:bCs/>
          <w:sz w:val="28"/>
          <w:szCs w:val="28"/>
          <w:shd w:val="clear" w:color="auto" w:fill="FFFFFF"/>
        </w:rPr>
      </w:pPr>
    </w:p>
    <w:p w:rsidR="007E6B21" w:rsidRDefault="007E6B21" w:rsidP="007E6B21">
      <w:pPr>
        <w:autoSpaceDE w:val="0"/>
        <w:spacing w:line="264" w:lineRule="auto"/>
        <w:ind w:firstLine="567"/>
        <w:jc w:val="both"/>
        <w:rPr>
          <w:sz w:val="28"/>
          <w:szCs w:val="28"/>
        </w:rPr>
      </w:pPr>
      <w:r>
        <w:rPr>
          <w:b/>
          <w:bCs/>
          <w:sz w:val="28"/>
          <w:szCs w:val="28"/>
        </w:rPr>
        <w:t>Педагогическая целесообразность</w:t>
      </w:r>
      <w:r>
        <w:rPr>
          <w:sz w:val="28"/>
          <w:szCs w:val="28"/>
        </w:rPr>
        <w:t xml:space="preserve"> программы объясняется необходимостью общения детей на английском языке, развитию творческой инициативы, накоплению навыков работы над проектами развитию внимания, трудолюбия, изучению национальных и культурных традиций.</w:t>
      </w:r>
    </w:p>
    <w:p w:rsidR="007E6B21" w:rsidRDefault="007E6B21" w:rsidP="0012386E">
      <w:pPr>
        <w:pStyle w:val="af5"/>
        <w:numPr>
          <w:ilvl w:val="0"/>
          <w:numId w:val="5"/>
        </w:numPr>
        <w:shd w:val="clear" w:color="auto" w:fill="FFFFFF"/>
        <w:spacing w:before="0" w:after="0" w:line="264" w:lineRule="auto"/>
        <w:ind w:left="0" w:firstLine="567"/>
        <w:jc w:val="both"/>
        <w:rPr>
          <w:sz w:val="28"/>
          <w:szCs w:val="28"/>
        </w:rPr>
      </w:pPr>
      <w:r>
        <w:rPr>
          <w:bCs/>
          <w:sz w:val="28"/>
          <w:szCs w:val="28"/>
          <w:shd w:val="clear" w:color="auto" w:fill="FFFFFF"/>
        </w:rPr>
        <w:t>Практическая направленность</w:t>
      </w:r>
      <w:r>
        <w:rPr>
          <w:sz w:val="28"/>
          <w:szCs w:val="28"/>
          <w:shd w:val="clear" w:color="auto" w:fill="FFFFFF"/>
        </w:rPr>
        <w:t xml:space="preserve"> программы заключается в  </w:t>
      </w:r>
      <w:r>
        <w:rPr>
          <w:sz w:val="28"/>
          <w:szCs w:val="28"/>
        </w:rPr>
        <w:t>понимании звучащей англоязычной речи, умении запрашивать необходимую информацию, адекватно реагировать на реплики, поддерживать беседу, заканчивать разговор, аргументировано отстаивать свою точку зрения, уметь находить компромисс, лаконично высказываться, общаться на бытовые темы (семья, покупки, праздники), уметь поздравить с праздниками.</w:t>
      </w:r>
    </w:p>
    <w:p w:rsidR="007E6B21" w:rsidRDefault="007E6B21" w:rsidP="007E6B21">
      <w:pPr>
        <w:autoSpaceDE w:val="0"/>
        <w:spacing w:line="264" w:lineRule="auto"/>
        <w:ind w:firstLine="567"/>
        <w:jc w:val="both"/>
        <w:rPr>
          <w:sz w:val="28"/>
          <w:szCs w:val="28"/>
          <w:shd w:val="clear" w:color="auto" w:fill="FFFFFF"/>
        </w:rPr>
      </w:pPr>
      <w:r>
        <w:rPr>
          <w:b/>
          <w:bCs/>
          <w:sz w:val="28"/>
          <w:szCs w:val="28"/>
        </w:rPr>
        <w:t>Новизна</w:t>
      </w:r>
      <w:r>
        <w:rPr>
          <w:sz w:val="28"/>
          <w:szCs w:val="28"/>
        </w:rPr>
        <w:t>состоит в</w:t>
      </w:r>
      <w:r>
        <w:rPr>
          <w:sz w:val="28"/>
          <w:szCs w:val="28"/>
          <w:shd w:val="clear" w:color="auto" w:fill="FFFFFF"/>
        </w:rPr>
        <w:t xml:space="preserve"> сочетании традиционных занятий с элементами проектной, исследовательской, публицистичекой и театральной деятельностью с использованием инновационных технологий и современных подходов к изучению английского языка.</w:t>
      </w:r>
      <w:r>
        <w:rPr>
          <w:rFonts w:ascii="Times New Roman CYR" w:hAnsi="Times New Roman CYR" w:cs="Times New Roman CYR"/>
          <w:sz w:val="28"/>
          <w:szCs w:val="28"/>
        </w:rPr>
        <w:t xml:space="preserve"> Возможность применеинеия в процессе освоения программы интеграции очных занятий, а также дистанционных (on-line и off-line)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7E6B21" w:rsidRDefault="007E6B21" w:rsidP="007E6B21">
      <w:pPr>
        <w:autoSpaceDE w:val="0"/>
        <w:spacing w:line="264" w:lineRule="auto"/>
        <w:ind w:firstLine="567"/>
        <w:jc w:val="both"/>
        <w:rPr>
          <w:sz w:val="28"/>
          <w:szCs w:val="28"/>
        </w:rPr>
      </w:pPr>
      <w:r>
        <w:rPr>
          <w:sz w:val="28"/>
          <w:szCs w:val="28"/>
        </w:rPr>
        <w:t xml:space="preserve">Содержание учебного плана программы может частично корректироваться. В план могут вноситься изменения в связи с участием в конкурсах по объявленным темам, по социальным запросам учащихся, при появлении новой технологии. Программой обозначен общий объём знаний, умений и навыков для каждого. </w:t>
      </w:r>
    </w:p>
    <w:p w:rsidR="007E6B21" w:rsidRDefault="007E6B21" w:rsidP="007E6B21">
      <w:pPr>
        <w:spacing w:line="264" w:lineRule="auto"/>
        <w:ind w:firstLine="567"/>
        <w:jc w:val="both"/>
        <w:rPr>
          <w:sz w:val="28"/>
          <w:szCs w:val="28"/>
        </w:rPr>
      </w:pPr>
      <w:r>
        <w:rPr>
          <w:b/>
          <w:sz w:val="28"/>
          <w:szCs w:val="28"/>
        </w:rPr>
        <w:t>Целью данной программы</w:t>
      </w:r>
      <w:r>
        <w:rPr>
          <w:sz w:val="28"/>
          <w:szCs w:val="28"/>
        </w:rPr>
        <w:t xml:space="preserve"> является развитие у обучающихся способностей использовать английский язык как инструмент общения в диалоге культур и </w:t>
      </w:r>
      <w:r>
        <w:rPr>
          <w:sz w:val="28"/>
          <w:szCs w:val="28"/>
        </w:rPr>
        <w:lastRenderedPageBreak/>
        <w:t>цивилизаций современного мира. Эта цель предполагает взаимосвязанное коммуникативное и социокультурное развитие детей средствами английского языка для подготовки к межкультурному общению в сфере образования. Большое значение имеет создание психологических и дидактических условий для развития у учащихся желания изучать английский язык, коммуникативных потребностей в открытии мира зарубежных ровесников и использование английского языка для этих целей.</w:t>
      </w:r>
    </w:p>
    <w:p w:rsidR="007E6B21" w:rsidRDefault="007E6B21" w:rsidP="007E6B21">
      <w:pPr>
        <w:spacing w:line="264" w:lineRule="auto"/>
        <w:ind w:firstLine="567"/>
        <w:jc w:val="both"/>
        <w:rPr>
          <w:sz w:val="28"/>
          <w:szCs w:val="28"/>
        </w:rPr>
      </w:pPr>
    </w:p>
    <w:p w:rsidR="007E6B21" w:rsidRDefault="007E6B21" w:rsidP="007E6B21">
      <w:pPr>
        <w:spacing w:line="264" w:lineRule="auto"/>
        <w:ind w:firstLine="567"/>
        <w:jc w:val="both"/>
        <w:rPr>
          <w:sz w:val="28"/>
          <w:szCs w:val="28"/>
          <w:u w:val="single"/>
        </w:rPr>
      </w:pPr>
      <w:r>
        <w:rPr>
          <w:sz w:val="28"/>
          <w:szCs w:val="28"/>
        </w:rPr>
        <w:t>Для выполнения данной программы нам необходимо решить </w:t>
      </w:r>
      <w:r>
        <w:rPr>
          <w:b/>
          <w:sz w:val="28"/>
          <w:szCs w:val="28"/>
        </w:rPr>
        <w:t>следующие задачи:</w:t>
      </w:r>
    </w:p>
    <w:p w:rsidR="007E6B21" w:rsidRDefault="007E6B21" w:rsidP="007E6B21">
      <w:pPr>
        <w:spacing w:line="264" w:lineRule="auto"/>
        <w:jc w:val="both"/>
        <w:rPr>
          <w:sz w:val="28"/>
          <w:szCs w:val="28"/>
        </w:rPr>
      </w:pPr>
      <w:r>
        <w:rPr>
          <w:sz w:val="28"/>
          <w:szCs w:val="28"/>
        </w:rPr>
        <w:t>1. Сформировать у учащихся навык осознанного овладения английским языком.</w:t>
      </w:r>
    </w:p>
    <w:p w:rsidR="007E6B21" w:rsidRDefault="007E6B21" w:rsidP="007E6B21">
      <w:pPr>
        <w:spacing w:line="264" w:lineRule="auto"/>
        <w:jc w:val="both"/>
        <w:rPr>
          <w:sz w:val="28"/>
          <w:szCs w:val="28"/>
        </w:rPr>
      </w:pPr>
      <w:r>
        <w:rPr>
          <w:sz w:val="28"/>
          <w:szCs w:val="28"/>
        </w:rPr>
        <w:t>2. Повысить мотивацию к изучению английского языка.</w:t>
      </w:r>
    </w:p>
    <w:p w:rsidR="007E6B21" w:rsidRDefault="007E6B21" w:rsidP="007E6B21">
      <w:pPr>
        <w:spacing w:line="264" w:lineRule="auto"/>
        <w:jc w:val="both"/>
        <w:rPr>
          <w:sz w:val="28"/>
          <w:szCs w:val="28"/>
        </w:rPr>
      </w:pPr>
      <w:r>
        <w:rPr>
          <w:sz w:val="28"/>
          <w:szCs w:val="28"/>
        </w:rPr>
        <w:t>3. Расширить и углубить знания учащихся во всех видах речевой деятельности (чтение,</w:t>
      </w:r>
    </w:p>
    <w:p w:rsidR="007E6B21" w:rsidRDefault="007E6B21" w:rsidP="007E6B21">
      <w:pPr>
        <w:spacing w:line="264" w:lineRule="auto"/>
        <w:jc w:val="both"/>
        <w:rPr>
          <w:sz w:val="28"/>
          <w:szCs w:val="28"/>
        </w:rPr>
      </w:pPr>
      <w:r>
        <w:rPr>
          <w:sz w:val="28"/>
          <w:szCs w:val="28"/>
        </w:rPr>
        <w:t>говорение, аудирование, письмо).</w:t>
      </w:r>
    </w:p>
    <w:p w:rsidR="007E6B21" w:rsidRDefault="007E6B21" w:rsidP="007E6B21">
      <w:pPr>
        <w:spacing w:line="264" w:lineRule="auto"/>
        <w:jc w:val="both"/>
        <w:rPr>
          <w:sz w:val="28"/>
          <w:szCs w:val="28"/>
        </w:rPr>
      </w:pPr>
      <w:r>
        <w:rPr>
          <w:sz w:val="28"/>
          <w:szCs w:val="28"/>
        </w:rPr>
        <w:t>4.Способствовать развитию творческого потенциала учащихся.</w:t>
      </w:r>
    </w:p>
    <w:p w:rsidR="007E6B21" w:rsidRDefault="007E6B21" w:rsidP="007E6B21">
      <w:pPr>
        <w:spacing w:line="264" w:lineRule="auto"/>
        <w:jc w:val="both"/>
        <w:rPr>
          <w:sz w:val="28"/>
          <w:szCs w:val="28"/>
        </w:rPr>
      </w:pPr>
      <w:r>
        <w:rPr>
          <w:sz w:val="28"/>
          <w:szCs w:val="28"/>
        </w:rPr>
        <w:t>5.Совершенствовать навыки работы в группе.</w:t>
      </w:r>
    </w:p>
    <w:p w:rsidR="007E6B21" w:rsidRDefault="007E6B21" w:rsidP="007E6B21">
      <w:pPr>
        <w:spacing w:line="264" w:lineRule="auto"/>
        <w:jc w:val="both"/>
        <w:rPr>
          <w:sz w:val="28"/>
          <w:szCs w:val="28"/>
        </w:rPr>
      </w:pPr>
      <w:r>
        <w:rPr>
          <w:sz w:val="28"/>
          <w:szCs w:val="28"/>
        </w:rPr>
        <w:t>6.Научить учащихся понимать звучащую англоязычную речь, понимать объявления радио, телевидения, инструкции, диалоги людей и т.д.</w:t>
      </w:r>
    </w:p>
    <w:p w:rsidR="007E6B21" w:rsidRDefault="007E6B21" w:rsidP="007E6B21">
      <w:pPr>
        <w:autoSpaceDE w:val="0"/>
        <w:spacing w:line="264" w:lineRule="auto"/>
        <w:ind w:firstLine="567"/>
        <w:jc w:val="both"/>
        <w:rPr>
          <w:sz w:val="28"/>
          <w:szCs w:val="28"/>
          <w:shd w:val="clear" w:color="auto" w:fill="FFFFFF"/>
        </w:rPr>
      </w:pPr>
    </w:p>
    <w:p w:rsidR="007E6B21" w:rsidRDefault="007E6B21" w:rsidP="007E6B21">
      <w:pPr>
        <w:spacing w:line="264" w:lineRule="auto"/>
        <w:ind w:firstLine="567"/>
        <w:jc w:val="both"/>
        <w:rPr>
          <w:b/>
          <w:bCs/>
          <w:sz w:val="28"/>
          <w:szCs w:val="28"/>
        </w:rPr>
      </w:pPr>
      <w:r>
        <w:rPr>
          <w:b/>
          <w:bCs/>
          <w:sz w:val="28"/>
          <w:szCs w:val="28"/>
        </w:rPr>
        <w:t xml:space="preserve">Формы и методы </w:t>
      </w:r>
    </w:p>
    <w:p w:rsidR="007E6B21" w:rsidRDefault="007E6B21" w:rsidP="007E6B21">
      <w:pPr>
        <w:spacing w:line="264" w:lineRule="auto"/>
        <w:ind w:firstLine="567"/>
        <w:jc w:val="both"/>
        <w:rPr>
          <w:sz w:val="28"/>
          <w:szCs w:val="28"/>
        </w:rPr>
      </w:pPr>
      <w:r>
        <w:rPr>
          <w:sz w:val="28"/>
          <w:szCs w:val="28"/>
        </w:rPr>
        <w:t>Предлагаемые ниже формы и методы проведения курса способствуют углублению и расширению знаний учащихся по английскому языку, формированию коммуникативной и языковой компетенций.</w:t>
      </w:r>
    </w:p>
    <w:p w:rsidR="007E6B21" w:rsidRDefault="007E6B21" w:rsidP="007E6B21">
      <w:pPr>
        <w:spacing w:line="264" w:lineRule="auto"/>
        <w:ind w:firstLine="567"/>
        <w:jc w:val="both"/>
        <w:rPr>
          <w:sz w:val="28"/>
          <w:szCs w:val="28"/>
        </w:rPr>
      </w:pPr>
      <w:r>
        <w:rPr>
          <w:sz w:val="28"/>
          <w:szCs w:val="28"/>
        </w:rPr>
        <w:t>В процессе использования данных форм и методов у учащихся развиваются следующие умения:</w:t>
      </w:r>
    </w:p>
    <w:p w:rsidR="007E6B21" w:rsidRDefault="007E6B21" w:rsidP="0012386E">
      <w:pPr>
        <w:numPr>
          <w:ilvl w:val="0"/>
          <w:numId w:val="6"/>
        </w:numPr>
        <w:suppressAutoHyphens/>
        <w:spacing w:after="0" w:line="264" w:lineRule="auto"/>
        <w:ind w:left="0" w:firstLine="567"/>
        <w:jc w:val="both"/>
        <w:rPr>
          <w:sz w:val="28"/>
          <w:szCs w:val="28"/>
        </w:rPr>
      </w:pPr>
      <w:r>
        <w:rPr>
          <w:sz w:val="28"/>
          <w:szCs w:val="28"/>
        </w:rPr>
        <w:t>общеучебные умения: работа с дополнительными учебными пособиями, со словарем, справочной литературой; составление плана высказывания, сообщения, выступления по проблеме; вести исследовательскую и проектную работу</w:t>
      </w:r>
    </w:p>
    <w:p w:rsidR="007E6B21" w:rsidRDefault="007E6B21" w:rsidP="0012386E">
      <w:pPr>
        <w:numPr>
          <w:ilvl w:val="0"/>
          <w:numId w:val="6"/>
        </w:numPr>
        <w:suppressAutoHyphens/>
        <w:spacing w:after="0" w:line="264" w:lineRule="auto"/>
        <w:ind w:left="0" w:firstLine="567"/>
        <w:jc w:val="both"/>
        <w:rPr>
          <w:sz w:val="28"/>
          <w:szCs w:val="28"/>
        </w:rPr>
      </w:pPr>
      <w:r>
        <w:rPr>
          <w:sz w:val="28"/>
          <w:szCs w:val="28"/>
        </w:rPr>
        <w:t xml:space="preserve">специальные учебные умения: осуществлять тематический подбор лексики, делать краткие записи по проблеме; пользоваться двуязычным и одноязычным словарем; </w:t>
      </w:r>
    </w:p>
    <w:p w:rsidR="007E6B21" w:rsidRDefault="007E6B21" w:rsidP="0012386E">
      <w:pPr>
        <w:numPr>
          <w:ilvl w:val="0"/>
          <w:numId w:val="6"/>
        </w:numPr>
        <w:suppressAutoHyphens/>
        <w:spacing w:after="0" w:line="264" w:lineRule="auto"/>
        <w:ind w:left="0" w:firstLine="567"/>
        <w:jc w:val="both"/>
        <w:rPr>
          <w:sz w:val="28"/>
          <w:szCs w:val="28"/>
        </w:rPr>
      </w:pPr>
      <w:r>
        <w:rPr>
          <w:sz w:val="28"/>
          <w:szCs w:val="28"/>
        </w:rPr>
        <w:t>собственно коммуникативные умения по видам речевой деятельности, включающие речевое и неречевое поведение.</w:t>
      </w:r>
    </w:p>
    <w:p w:rsidR="007E6B21" w:rsidRDefault="007E6B21" w:rsidP="007E6B21">
      <w:pPr>
        <w:spacing w:line="264" w:lineRule="auto"/>
        <w:ind w:firstLine="567"/>
        <w:jc w:val="both"/>
      </w:pPr>
    </w:p>
    <w:tbl>
      <w:tblPr>
        <w:tblW w:w="10583" w:type="dxa"/>
        <w:tblInd w:w="-30" w:type="dxa"/>
        <w:tblLayout w:type="fixed"/>
        <w:tblCellMar>
          <w:top w:w="15" w:type="dxa"/>
          <w:left w:w="15" w:type="dxa"/>
          <w:bottom w:w="15" w:type="dxa"/>
          <w:right w:w="15" w:type="dxa"/>
        </w:tblCellMar>
        <w:tblLook w:val="04A0"/>
      </w:tblPr>
      <w:tblGrid>
        <w:gridCol w:w="4208"/>
        <w:gridCol w:w="6375"/>
      </w:tblGrid>
      <w:tr w:rsidR="007E6B21" w:rsidTr="007E6B21">
        <w:trPr>
          <w:trHeight w:val="293"/>
        </w:trPr>
        <w:tc>
          <w:tcPr>
            <w:tcW w:w="4208" w:type="dxa"/>
            <w:tcBorders>
              <w:top w:val="single" w:sz="4" w:space="0" w:color="000000"/>
              <w:left w:val="single" w:sz="4" w:space="0" w:color="000000"/>
              <w:bottom w:val="single" w:sz="4" w:space="0" w:color="000000"/>
            </w:tcBorders>
            <w:noWrap/>
          </w:tcPr>
          <w:p w:rsidR="007E6B21" w:rsidRDefault="007E6B21" w:rsidP="007E6B21">
            <w:pPr>
              <w:snapToGrid w:val="0"/>
              <w:jc w:val="both"/>
              <w:rPr>
                <w:sz w:val="28"/>
                <w:szCs w:val="28"/>
                <w:u w:val="single"/>
              </w:rPr>
            </w:pPr>
            <w:r>
              <w:rPr>
                <w:sz w:val="28"/>
                <w:szCs w:val="28"/>
                <w:u w:val="single"/>
              </w:rPr>
              <w:lastRenderedPageBreak/>
              <w:t>Методы</w:t>
            </w:r>
          </w:p>
        </w:tc>
        <w:tc>
          <w:tcPr>
            <w:tcW w:w="6375" w:type="dxa"/>
            <w:tcBorders>
              <w:top w:val="single" w:sz="4" w:space="0" w:color="000000"/>
              <w:left w:val="single" w:sz="4" w:space="0" w:color="000000"/>
              <w:bottom w:val="single" w:sz="4" w:space="0" w:color="000000"/>
              <w:right w:val="single" w:sz="4" w:space="0" w:color="000000"/>
            </w:tcBorders>
            <w:noWrap/>
          </w:tcPr>
          <w:p w:rsidR="007E6B21" w:rsidRDefault="007E6B21" w:rsidP="007E6B21">
            <w:pPr>
              <w:snapToGrid w:val="0"/>
              <w:jc w:val="both"/>
              <w:rPr>
                <w:sz w:val="28"/>
                <w:szCs w:val="28"/>
                <w:u w:val="single"/>
              </w:rPr>
            </w:pPr>
            <w:r>
              <w:rPr>
                <w:sz w:val="28"/>
                <w:szCs w:val="28"/>
                <w:u w:val="single"/>
              </w:rPr>
              <w:t>Приемы</w:t>
            </w:r>
          </w:p>
        </w:tc>
      </w:tr>
      <w:tr w:rsidR="007E6B21" w:rsidTr="007E6B21">
        <w:trPr>
          <w:trHeight w:val="1381"/>
        </w:trPr>
        <w:tc>
          <w:tcPr>
            <w:tcW w:w="4208" w:type="dxa"/>
            <w:tcBorders>
              <w:top w:val="single" w:sz="4" w:space="0" w:color="000000"/>
              <w:left w:val="single" w:sz="4" w:space="0" w:color="000000"/>
              <w:bottom w:val="single" w:sz="4" w:space="0" w:color="000000"/>
            </w:tcBorders>
            <w:noWrap/>
          </w:tcPr>
          <w:p w:rsidR="007E6B21" w:rsidRDefault="007E6B21" w:rsidP="007E6B21">
            <w:pPr>
              <w:snapToGrid w:val="0"/>
              <w:jc w:val="both"/>
              <w:rPr>
                <w:sz w:val="28"/>
                <w:szCs w:val="28"/>
              </w:rPr>
            </w:pPr>
            <w:r>
              <w:rPr>
                <w:sz w:val="28"/>
                <w:szCs w:val="28"/>
              </w:rPr>
              <w:t>1. Ознакомление с новой темой и проблемами, с ней связанными, с новыми лексическими единицами</w:t>
            </w:r>
          </w:p>
        </w:tc>
        <w:tc>
          <w:tcPr>
            <w:tcW w:w="6375" w:type="dxa"/>
            <w:tcBorders>
              <w:top w:val="single" w:sz="4" w:space="0" w:color="000000"/>
              <w:left w:val="single" w:sz="4" w:space="0" w:color="000000"/>
              <w:bottom w:val="single" w:sz="4" w:space="0" w:color="000000"/>
              <w:right w:val="single" w:sz="4" w:space="0" w:color="000000"/>
            </w:tcBorders>
            <w:noWrap/>
          </w:tcPr>
          <w:p w:rsidR="007E6B21" w:rsidRDefault="007E6B21" w:rsidP="007E6B21">
            <w:pPr>
              <w:snapToGrid w:val="0"/>
              <w:jc w:val="both"/>
              <w:rPr>
                <w:sz w:val="28"/>
                <w:szCs w:val="28"/>
              </w:rPr>
            </w:pPr>
            <w:r>
              <w:rPr>
                <w:sz w:val="28"/>
                <w:szCs w:val="28"/>
              </w:rPr>
              <w:t>-объяснение;</w:t>
            </w:r>
          </w:p>
          <w:p w:rsidR="007E6B21" w:rsidRDefault="007E6B21" w:rsidP="007E6B21">
            <w:pPr>
              <w:jc w:val="both"/>
              <w:rPr>
                <w:sz w:val="28"/>
                <w:szCs w:val="28"/>
              </w:rPr>
            </w:pPr>
            <w:r>
              <w:rPr>
                <w:sz w:val="28"/>
                <w:szCs w:val="28"/>
              </w:rPr>
              <w:t>-прослушивание и запись материала занятий;</w:t>
            </w:r>
          </w:p>
          <w:p w:rsidR="007E6B21" w:rsidRDefault="007E6B21" w:rsidP="007E6B21">
            <w:pPr>
              <w:jc w:val="both"/>
              <w:rPr>
                <w:sz w:val="28"/>
                <w:szCs w:val="28"/>
              </w:rPr>
            </w:pPr>
            <w:r>
              <w:rPr>
                <w:sz w:val="28"/>
                <w:szCs w:val="28"/>
              </w:rPr>
              <w:t>-самостоятельное чтение материала и его -изучение;</w:t>
            </w:r>
          </w:p>
          <w:p w:rsidR="007E6B21" w:rsidRDefault="007E6B21" w:rsidP="007E6B21">
            <w:pPr>
              <w:jc w:val="both"/>
              <w:rPr>
                <w:sz w:val="28"/>
                <w:szCs w:val="28"/>
              </w:rPr>
            </w:pPr>
            <w:r>
              <w:rPr>
                <w:sz w:val="28"/>
                <w:szCs w:val="28"/>
              </w:rPr>
              <w:t>-работа с лексикой.</w:t>
            </w:r>
          </w:p>
        </w:tc>
      </w:tr>
      <w:tr w:rsidR="007E6B21" w:rsidTr="007E6B21">
        <w:trPr>
          <w:trHeight w:val="1495"/>
        </w:trPr>
        <w:tc>
          <w:tcPr>
            <w:tcW w:w="4208" w:type="dxa"/>
            <w:tcBorders>
              <w:top w:val="single" w:sz="4" w:space="0" w:color="000000"/>
              <w:left w:val="single" w:sz="4" w:space="0" w:color="000000"/>
              <w:bottom w:val="single" w:sz="4" w:space="0" w:color="000000"/>
            </w:tcBorders>
            <w:noWrap/>
          </w:tcPr>
          <w:p w:rsidR="007E6B21" w:rsidRDefault="007E6B21" w:rsidP="007E6B21">
            <w:pPr>
              <w:snapToGrid w:val="0"/>
              <w:jc w:val="both"/>
              <w:rPr>
                <w:sz w:val="28"/>
                <w:szCs w:val="28"/>
              </w:rPr>
            </w:pPr>
            <w:r>
              <w:rPr>
                <w:sz w:val="28"/>
                <w:szCs w:val="28"/>
              </w:rPr>
              <w:t>2. Тренинг</w:t>
            </w:r>
          </w:p>
        </w:tc>
        <w:tc>
          <w:tcPr>
            <w:tcW w:w="6375" w:type="dxa"/>
            <w:tcBorders>
              <w:top w:val="single" w:sz="4" w:space="0" w:color="000000"/>
              <w:left w:val="single" w:sz="4" w:space="0" w:color="000000"/>
              <w:bottom w:val="single" w:sz="4" w:space="0" w:color="000000"/>
              <w:right w:val="single" w:sz="4" w:space="0" w:color="000000"/>
            </w:tcBorders>
            <w:noWrap/>
          </w:tcPr>
          <w:p w:rsidR="007E6B21" w:rsidRDefault="007E6B21" w:rsidP="007E6B21">
            <w:pPr>
              <w:snapToGrid w:val="0"/>
              <w:jc w:val="both"/>
              <w:rPr>
                <w:sz w:val="28"/>
                <w:szCs w:val="28"/>
              </w:rPr>
            </w:pPr>
            <w:r>
              <w:rPr>
                <w:sz w:val="28"/>
                <w:szCs w:val="28"/>
              </w:rPr>
              <w:t>-ответы на вопросы;</w:t>
            </w:r>
          </w:p>
          <w:p w:rsidR="007E6B21" w:rsidRDefault="007E6B21" w:rsidP="007E6B21">
            <w:pPr>
              <w:jc w:val="both"/>
              <w:rPr>
                <w:sz w:val="28"/>
                <w:szCs w:val="28"/>
              </w:rPr>
            </w:pPr>
            <w:r>
              <w:rPr>
                <w:sz w:val="28"/>
                <w:szCs w:val="28"/>
              </w:rPr>
              <w:t>-поиск ответов на вопросы в тексте;</w:t>
            </w:r>
          </w:p>
          <w:p w:rsidR="007E6B21" w:rsidRDefault="007E6B21" w:rsidP="007E6B21">
            <w:pPr>
              <w:jc w:val="both"/>
              <w:rPr>
                <w:sz w:val="28"/>
                <w:szCs w:val="28"/>
              </w:rPr>
            </w:pPr>
            <w:r>
              <w:rPr>
                <w:sz w:val="28"/>
                <w:szCs w:val="28"/>
              </w:rPr>
              <w:t>-чтение и перевод текстов;</w:t>
            </w:r>
          </w:p>
          <w:p w:rsidR="007E6B21" w:rsidRDefault="007E6B21" w:rsidP="007E6B21">
            <w:pPr>
              <w:jc w:val="both"/>
              <w:rPr>
                <w:sz w:val="28"/>
                <w:szCs w:val="28"/>
              </w:rPr>
            </w:pPr>
            <w:r>
              <w:rPr>
                <w:sz w:val="28"/>
                <w:szCs w:val="28"/>
              </w:rPr>
              <w:t>-выполнение упражнений на</w:t>
            </w:r>
          </w:p>
          <w:p w:rsidR="007E6B21" w:rsidRDefault="007E6B21" w:rsidP="007E6B21">
            <w:pPr>
              <w:jc w:val="both"/>
              <w:rPr>
                <w:sz w:val="28"/>
                <w:szCs w:val="28"/>
              </w:rPr>
            </w:pPr>
            <w:r>
              <w:rPr>
                <w:sz w:val="28"/>
                <w:szCs w:val="28"/>
              </w:rPr>
              <w:t>закрепление грамматики.</w:t>
            </w:r>
          </w:p>
        </w:tc>
      </w:tr>
      <w:tr w:rsidR="007E6B21" w:rsidTr="007E6B21">
        <w:trPr>
          <w:trHeight w:val="1789"/>
        </w:trPr>
        <w:tc>
          <w:tcPr>
            <w:tcW w:w="4208" w:type="dxa"/>
            <w:tcBorders>
              <w:top w:val="single" w:sz="4" w:space="0" w:color="000000"/>
              <w:left w:val="single" w:sz="4" w:space="0" w:color="000000"/>
              <w:bottom w:val="single" w:sz="4" w:space="0" w:color="000000"/>
            </w:tcBorders>
            <w:noWrap/>
          </w:tcPr>
          <w:p w:rsidR="007E6B21" w:rsidRDefault="007E6B21" w:rsidP="007E6B21">
            <w:pPr>
              <w:snapToGrid w:val="0"/>
              <w:jc w:val="both"/>
              <w:rPr>
                <w:sz w:val="28"/>
                <w:szCs w:val="28"/>
              </w:rPr>
            </w:pPr>
            <w:r>
              <w:rPr>
                <w:sz w:val="28"/>
                <w:szCs w:val="28"/>
              </w:rPr>
              <w:t>3. Практическое</w:t>
            </w:r>
          </w:p>
          <w:p w:rsidR="007E6B21" w:rsidRDefault="007E6B21" w:rsidP="007E6B21">
            <w:pPr>
              <w:jc w:val="both"/>
              <w:rPr>
                <w:sz w:val="28"/>
                <w:szCs w:val="28"/>
              </w:rPr>
            </w:pPr>
            <w:r>
              <w:rPr>
                <w:sz w:val="28"/>
                <w:szCs w:val="28"/>
              </w:rPr>
              <w:t>применение</w:t>
            </w:r>
          </w:p>
        </w:tc>
        <w:tc>
          <w:tcPr>
            <w:tcW w:w="6375" w:type="dxa"/>
            <w:tcBorders>
              <w:top w:val="single" w:sz="4" w:space="0" w:color="000000"/>
              <w:left w:val="single" w:sz="4" w:space="0" w:color="000000"/>
              <w:bottom w:val="single" w:sz="4" w:space="0" w:color="000000"/>
              <w:right w:val="single" w:sz="4" w:space="0" w:color="000000"/>
            </w:tcBorders>
            <w:noWrap/>
          </w:tcPr>
          <w:p w:rsidR="007E6B21" w:rsidRDefault="007E6B21" w:rsidP="007E6B21">
            <w:pPr>
              <w:snapToGrid w:val="0"/>
              <w:jc w:val="both"/>
              <w:rPr>
                <w:sz w:val="28"/>
                <w:szCs w:val="28"/>
              </w:rPr>
            </w:pPr>
            <w:r>
              <w:rPr>
                <w:sz w:val="28"/>
                <w:szCs w:val="28"/>
              </w:rPr>
              <w:t>-обсуждение темы/проблемы в парах, группе;</w:t>
            </w:r>
          </w:p>
          <w:p w:rsidR="007E6B21" w:rsidRDefault="007E6B21" w:rsidP="007E6B21">
            <w:pPr>
              <w:jc w:val="both"/>
              <w:rPr>
                <w:sz w:val="28"/>
                <w:szCs w:val="28"/>
              </w:rPr>
            </w:pPr>
            <w:r>
              <w:rPr>
                <w:sz w:val="28"/>
                <w:szCs w:val="28"/>
              </w:rPr>
              <w:t>-выполнение тестов (устно, письменно);</w:t>
            </w:r>
          </w:p>
          <w:p w:rsidR="007E6B21" w:rsidRDefault="007E6B21" w:rsidP="007E6B21">
            <w:pPr>
              <w:jc w:val="both"/>
              <w:rPr>
                <w:sz w:val="28"/>
                <w:szCs w:val="28"/>
              </w:rPr>
            </w:pPr>
            <w:r>
              <w:rPr>
                <w:sz w:val="28"/>
                <w:szCs w:val="28"/>
              </w:rPr>
              <w:t>-театральные постановки</w:t>
            </w:r>
          </w:p>
          <w:p w:rsidR="007E6B21" w:rsidRDefault="007E6B21" w:rsidP="007E6B21">
            <w:pPr>
              <w:jc w:val="both"/>
              <w:rPr>
                <w:sz w:val="28"/>
                <w:szCs w:val="28"/>
              </w:rPr>
            </w:pPr>
            <w:r>
              <w:rPr>
                <w:sz w:val="28"/>
                <w:szCs w:val="28"/>
              </w:rPr>
              <w:t>-проекты</w:t>
            </w:r>
          </w:p>
          <w:p w:rsidR="007E6B21" w:rsidRDefault="007E6B21" w:rsidP="007E6B21">
            <w:pPr>
              <w:jc w:val="both"/>
              <w:rPr>
                <w:sz w:val="28"/>
                <w:szCs w:val="28"/>
              </w:rPr>
            </w:pPr>
            <w:r>
              <w:rPr>
                <w:sz w:val="28"/>
                <w:szCs w:val="28"/>
              </w:rPr>
              <w:t>- участие в конкурсах и олимпиадах по английскому языку</w:t>
            </w:r>
          </w:p>
        </w:tc>
      </w:tr>
    </w:tbl>
    <w:p w:rsidR="007E6B21" w:rsidRDefault="007E6B21" w:rsidP="007E6B21">
      <w:pPr>
        <w:autoSpaceDE w:val="0"/>
        <w:autoSpaceDN w:val="0"/>
        <w:adjustRightInd w:val="0"/>
        <w:spacing w:line="264" w:lineRule="auto"/>
        <w:ind w:firstLine="567"/>
        <w:jc w:val="both"/>
        <w:rPr>
          <w:rFonts w:ascii="Times New Roman CYR" w:hAnsi="Times New Roman CYR" w:cs="Times New Roman CYR"/>
          <w:b/>
          <w:bCs/>
          <w:sz w:val="28"/>
          <w:szCs w:val="28"/>
        </w:rPr>
      </w:pPr>
      <w:r>
        <w:rPr>
          <w:rFonts w:ascii="Times New Roman CYR" w:hAnsi="Times New Roman CYR" w:cs="Times New Roman CYR"/>
          <w:b/>
          <w:bCs/>
          <w:sz w:val="28"/>
          <w:szCs w:val="28"/>
        </w:rPr>
        <w:t>Формы работы.</w:t>
      </w:r>
    </w:p>
    <w:p w:rsidR="007E6B21" w:rsidRDefault="007E6B21" w:rsidP="007E6B21">
      <w:pPr>
        <w:autoSpaceDE w:val="0"/>
        <w:autoSpaceDN w:val="0"/>
        <w:adjustRightInd w:val="0"/>
        <w:spacing w:line="264" w:lineRule="auto"/>
        <w:ind w:firstLine="567"/>
        <w:jc w:val="both"/>
        <w:rPr>
          <w:rFonts w:ascii="Times New Roman CYR" w:hAnsi="Times New Roman CYR" w:cs="Times New Roman CYR"/>
          <w:sz w:val="28"/>
          <w:szCs w:val="28"/>
        </w:rPr>
      </w:pPr>
      <w:r>
        <w:rPr>
          <w:rFonts w:ascii="Times New Roman CYR" w:hAnsi="Times New Roman CYR" w:cs="Times New Roman CYR"/>
          <w:sz w:val="28"/>
          <w:szCs w:val="28"/>
        </w:rPr>
        <w:t xml:space="preserve">По количеству детей, участвующих в занятии, активно используются вариативные </w:t>
      </w:r>
      <w:r>
        <w:rPr>
          <w:rFonts w:ascii="Times New Roman CYR" w:hAnsi="Times New Roman CYR" w:cs="Times New Roman CYR"/>
          <w:b/>
          <w:bCs/>
          <w:sz w:val="28"/>
          <w:szCs w:val="28"/>
        </w:rPr>
        <w:t>формы обучения</w:t>
      </w:r>
      <w:r>
        <w:rPr>
          <w:rFonts w:ascii="Times New Roman CYR" w:hAnsi="Times New Roman CYR" w:cs="Times New Roman CYR"/>
          <w:sz w:val="28"/>
          <w:szCs w:val="28"/>
        </w:rPr>
        <w:t>: коллективная, групповая, индивидуальная, парная.</w:t>
      </w:r>
    </w:p>
    <w:p w:rsidR="007E6B21" w:rsidRDefault="007E6B21" w:rsidP="007E6B21">
      <w:pPr>
        <w:autoSpaceDE w:val="0"/>
        <w:autoSpaceDN w:val="0"/>
        <w:adjustRightInd w:val="0"/>
        <w:spacing w:line="264" w:lineRule="auto"/>
        <w:ind w:firstLine="567"/>
        <w:jc w:val="both"/>
        <w:rPr>
          <w:rFonts w:ascii="Times New Roman CYR" w:hAnsi="Times New Roman CYR" w:cs="Times New Roman CYR"/>
          <w:sz w:val="28"/>
          <w:szCs w:val="28"/>
        </w:rPr>
      </w:pPr>
      <w:r>
        <w:rPr>
          <w:rFonts w:ascii="Times New Roman CYR" w:hAnsi="Times New Roman CYR" w:cs="Times New Roman CYR"/>
          <w:b/>
          <w:sz w:val="28"/>
          <w:szCs w:val="28"/>
        </w:rPr>
        <w:t>Формы занятий:</w:t>
      </w:r>
      <w:r>
        <w:rPr>
          <w:rFonts w:ascii="Times New Roman CYR" w:hAnsi="Times New Roman CYR" w:cs="Times New Roman CYR"/>
          <w:sz w:val="28"/>
          <w:szCs w:val="28"/>
        </w:rPr>
        <w:t xml:space="preserve"> видео- и аудио- учебные занятия: мастер-классы, лекционные и практические (разучивание текстов песен, прослушивание музыкального материала, использование фонограмм и минусовок).</w:t>
      </w:r>
    </w:p>
    <w:p w:rsidR="007E6B21" w:rsidRDefault="007E6B21" w:rsidP="007E6B21">
      <w:pPr>
        <w:autoSpaceDE w:val="0"/>
        <w:autoSpaceDN w:val="0"/>
        <w:adjustRightInd w:val="0"/>
        <w:spacing w:line="264" w:lineRule="auto"/>
        <w:ind w:firstLine="567"/>
        <w:jc w:val="both"/>
        <w:rPr>
          <w:rFonts w:ascii="Times New Roman CYR" w:hAnsi="Times New Roman CYR" w:cs="Times New Roman CYR"/>
          <w:b/>
          <w:bCs/>
          <w:sz w:val="28"/>
          <w:szCs w:val="28"/>
        </w:rPr>
      </w:pPr>
      <w:r>
        <w:rPr>
          <w:rFonts w:ascii="Times New Roman CYR" w:hAnsi="Times New Roman CYR" w:cs="Times New Roman CYR"/>
          <w:b/>
          <w:bCs/>
          <w:sz w:val="28"/>
          <w:szCs w:val="28"/>
        </w:rPr>
        <w:t>Виды и приемы работы:</w:t>
      </w:r>
    </w:p>
    <w:p w:rsidR="007E6B21" w:rsidRDefault="007E6B21" w:rsidP="0012386E">
      <w:pPr>
        <w:numPr>
          <w:ilvl w:val="0"/>
          <w:numId w:val="7"/>
        </w:numPr>
        <w:autoSpaceDE w:val="0"/>
        <w:autoSpaceDN w:val="0"/>
        <w:adjustRightInd w:val="0"/>
        <w:spacing w:after="0" w:line="264" w:lineRule="auto"/>
        <w:ind w:firstLine="567"/>
        <w:jc w:val="both"/>
        <w:rPr>
          <w:rFonts w:ascii="Times New Roman CYR" w:hAnsi="Times New Roman CYR" w:cs="Times New Roman CYR"/>
          <w:b/>
          <w:bCs/>
          <w:sz w:val="28"/>
          <w:szCs w:val="28"/>
        </w:rPr>
      </w:pPr>
      <w:r>
        <w:rPr>
          <w:rFonts w:ascii="Times New Roman CYR" w:hAnsi="Times New Roman CYR" w:cs="Times New Roman CYR"/>
          <w:sz w:val="28"/>
          <w:szCs w:val="28"/>
        </w:rPr>
        <w:t>Работа над произношением (сказки, скороговорки, рифмовки).</w:t>
      </w:r>
    </w:p>
    <w:p w:rsidR="007E6B21" w:rsidRDefault="007E6B21" w:rsidP="0012386E">
      <w:pPr>
        <w:numPr>
          <w:ilvl w:val="0"/>
          <w:numId w:val="7"/>
        </w:numPr>
        <w:autoSpaceDE w:val="0"/>
        <w:autoSpaceDN w:val="0"/>
        <w:adjustRightInd w:val="0"/>
        <w:spacing w:after="0" w:line="264" w:lineRule="auto"/>
        <w:ind w:firstLine="567"/>
        <w:jc w:val="both"/>
        <w:rPr>
          <w:rFonts w:ascii="Times New Roman CYR" w:hAnsi="Times New Roman CYR" w:cs="Times New Roman CYR"/>
          <w:b/>
          <w:bCs/>
          <w:sz w:val="28"/>
          <w:szCs w:val="28"/>
        </w:rPr>
      </w:pPr>
      <w:r>
        <w:rPr>
          <w:rFonts w:ascii="Times New Roman CYR" w:hAnsi="Times New Roman CYR" w:cs="Times New Roman CYR"/>
          <w:sz w:val="28"/>
          <w:szCs w:val="28"/>
        </w:rPr>
        <w:t>Работа с игрушкой (диалог с игрушкой, описание игрушки).</w:t>
      </w:r>
    </w:p>
    <w:p w:rsidR="007E6B21" w:rsidRDefault="007E6B21" w:rsidP="0012386E">
      <w:pPr>
        <w:numPr>
          <w:ilvl w:val="0"/>
          <w:numId w:val="7"/>
        </w:numPr>
        <w:autoSpaceDE w:val="0"/>
        <w:autoSpaceDN w:val="0"/>
        <w:adjustRightInd w:val="0"/>
        <w:spacing w:after="0" w:line="264" w:lineRule="auto"/>
        <w:ind w:firstLine="567"/>
        <w:jc w:val="both"/>
        <w:rPr>
          <w:rFonts w:ascii="Times New Roman CYR" w:hAnsi="Times New Roman CYR" w:cs="Times New Roman CYR"/>
          <w:b/>
          <w:bCs/>
          <w:sz w:val="28"/>
          <w:szCs w:val="28"/>
        </w:rPr>
      </w:pPr>
      <w:r>
        <w:rPr>
          <w:rFonts w:ascii="Times New Roman CYR" w:hAnsi="Times New Roman CYR" w:cs="Times New Roman CYR"/>
          <w:sz w:val="28"/>
          <w:szCs w:val="28"/>
        </w:rPr>
        <w:t>Работа с картинкой (описание картинки, подвижные игры, спокойные игры, творческие игры)</w:t>
      </w:r>
    </w:p>
    <w:p w:rsidR="007E6B21" w:rsidRDefault="007E6B21" w:rsidP="0012386E">
      <w:pPr>
        <w:numPr>
          <w:ilvl w:val="0"/>
          <w:numId w:val="7"/>
        </w:numPr>
        <w:autoSpaceDE w:val="0"/>
        <w:autoSpaceDN w:val="0"/>
        <w:adjustRightInd w:val="0"/>
        <w:spacing w:after="0" w:line="264" w:lineRule="auto"/>
        <w:ind w:firstLine="567"/>
        <w:jc w:val="both"/>
        <w:rPr>
          <w:rFonts w:ascii="Times New Roman CYR" w:hAnsi="Times New Roman CYR" w:cs="Times New Roman CYR"/>
          <w:b/>
          <w:bCs/>
          <w:sz w:val="28"/>
          <w:szCs w:val="28"/>
        </w:rPr>
      </w:pPr>
      <w:r>
        <w:rPr>
          <w:rFonts w:ascii="Times New Roman CYR" w:hAnsi="Times New Roman CYR" w:cs="Times New Roman CYR"/>
          <w:sz w:val="28"/>
          <w:szCs w:val="28"/>
        </w:rPr>
        <w:t>Разучивание и декламация стихов (конкурс стихов, разучивание песен).</w:t>
      </w:r>
    </w:p>
    <w:p w:rsidR="007E6B21" w:rsidRDefault="007E6B21" w:rsidP="007E6B21">
      <w:pPr>
        <w:pStyle w:val="af5"/>
        <w:spacing w:before="0" w:after="0"/>
        <w:jc w:val="both"/>
        <w:rPr>
          <w:b/>
          <w:sz w:val="28"/>
          <w:szCs w:val="28"/>
        </w:rPr>
      </w:pPr>
    </w:p>
    <w:p w:rsidR="007E6B21" w:rsidRDefault="007E6B21" w:rsidP="007E6B21">
      <w:pPr>
        <w:pStyle w:val="af5"/>
        <w:spacing w:before="0" w:after="0"/>
        <w:jc w:val="both"/>
        <w:rPr>
          <w:b/>
          <w:sz w:val="28"/>
          <w:szCs w:val="28"/>
        </w:rPr>
      </w:pPr>
      <w:r>
        <w:rPr>
          <w:b/>
          <w:sz w:val="28"/>
          <w:szCs w:val="28"/>
        </w:rPr>
        <w:lastRenderedPageBreak/>
        <w:t xml:space="preserve">Адресат программы </w:t>
      </w:r>
    </w:p>
    <w:p w:rsidR="007E6B21" w:rsidRDefault="007E6B21" w:rsidP="007E6B21">
      <w:pPr>
        <w:autoSpaceDE w:val="0"/>
        <w:spacing w:line="264" w:lineRule="auto"/>
        <w:ind w:firstLine="567"/>
        <w:jc w:val="both"/>
        <w:rPr>
          <w:bCs/>
          <w:sz w:val="28"/>
          <w:szCs w:val="28"/>
          <w:shd w:val="clear" w:color="auto" w:fill="FFFFFF"/>
        </w:rPr>
      </w:pPr>
      <w:r>
        <w:rPr>
          <w:bCs/>
          <w:sz w:val="28"/>
          <w:szCs w:val="28"/>
        </w:rPr>
        <w:t xml:space="preserve">Данная программа актуальна для детей в возрасте от 9 до 12 лет, разного уровня развития и личностных характеристик. </w:t>
      </w:r>
    </w:p>
    <w:p w:rsidR="007E6B21" w:rsidRDefault="007E6B21" w:rsidP="007E6B21">
      <w:pPr>
        <w:autoSpaceDE w:val="0"/>
        <w:spacing w:line="264" w:lineRule="auto"/>
        <w:ind w:firstLine="567"/>
        <w:jc w:val="both"/>
        <w:rPr>
          <w:sz w:val="28"/>
          <w:szCs w:val="28"/>
          <w:shd w:val="clear" w:color="auto" w:fill="FFFFFF"/>
        </w:rPr>
      </w:pPr>
      <w:r>
        <w:rPr>
          <w:sz w:val="28"/>
          <w:szCs w:val="28"/>
          <w:shd w:val="clear" w:color="auto" w:fill="FFFFFF"/>
        </w:rPr>
        <w:t xml:space="preserve">Набор в коллектив осуществляется на принципах доступности, добровольности, бесплатности, т.е. принимаются все дети без ограничения, желающие говорить на английском языке. </w:t>
      </w:r>
      <w:r>
        <w:rPr>
          <w:bCs/>
          <w:sz w:val="28"/>
          <w:szCs w:val="28"/>
        </w:rPr>
        <w:t>Во время занятий у детей расширяется круг общения и горизонт развития, они учатся знакомиться, поддерживать разговор, находить общие интересы и дела. Эта программа универсальна, она подходит для детей, находящихся в трудной жизненной ситуации, замкнутых и открытых, с ограниченными возможностями и одаренными, благодаря интересной и близкой тематике занятий, индивидуальным занятиям и игровым приемам.</w:t>
      </w:r>
    </w:p>
    <w:p w:rsidR="007E6B21" w:rsidRDefault="007E6B21" w:rsidP="007E6B21">
      <w:pPr>
        <w:autoSpaceDE w:val="0"/>
        <w:spacing w:line="264" w:lineRule="auto"/>
        <w:ind w:firstLine="567"/>
        <w:jc w:val="both"/>
        <w:rPr>
          <w:sz w:val="28"/>
          <w:szCs w:val="28"/>
        </w:rPr>
      </w:pPr>
      <w:r>
        <w:rPr>
          <w:bCs/>
          <w:sz w:val="28"/>
          <w:szCs w:val="28"/>
        </w:rPr>
        <w:t>Организация занятий</w:t>
      </w:r>
      <w:r>
        <w:rPr>
          <w:sz w:val="28"/>
          <w:szCs w:val="28"/>
        </w:rPr>
        <w:t xml:space="preserve"> – традиционная, большая часть времени посвящена практической творческой деятельности. В начале каждого занятия несколько минут отведено теории: организационные вопросы, беседы по теме занятия, напоминание пройденной темы. Завершение занятия – просмотр работ с обсуждением.</w:t>
      </w:r>
      <w:r>
        <w:rPr>
          <w:sz w:val="28"/>
          <w:szCs w:val="28"/>
          <w:lang w:val="en-US"/>
        </w:rPr>
        <w:t>  </w:t>
      </w:r>
    </w:p>
    <w:p w:rsidR="007E6B21" w:rsidRDefault="007E6B21" w:rsidP="007E6B21">
      <w:pPr>
        <w:autoSpaceDE w:val="0"/>
        <w:spacing w:line="264" w:lineRule="auto"/>
        <w:ind w:firstLine="567"/>
        <w:jc w:val="both"/>
        <w:rPr>
          <w:b/>
          <w:bCs/>
          <w:sz w:val="28"/>
          <w:szCs w:val="28"/>
        </w:rPr>
      </w:pPr>
      <w:r>
        <w:rPr>
          <w:b/>
          <w:bCs/>
          <w:sz w:val="28"/>
          <w:szCs w:val="28"/>
        </w:rPr>
        <w:t>Режим занятий:</w:t>
      </w:r>
    </w:p>
    <w:p w:rsidR="007E6B21" w:rsidRDefault="007E6B21" w:rsidP="007E6B21">
      <w:pPr>
        <w:autoSpaceDE w:val="0"/>
        <w:spacing w:line="264" w:lineRule="auto"/>
        <w:ind w:firstLine="567"/>
        <w:jc w:val="both"/>
        <w:rPr>
          <w:sz w:val="28"/>
          <w:szCs w:val="28"/>
        </w:rPr>
      </w:pPr>
      <w:r>
        <w:rPr>
          <w:sz w:val="28"/>
          <w:szCs w:val="28"/>
        </w:rPr>
        <w:t xml:space="preserve">Количество учебных часов - 144 часа в год для каждого года обучения, занятия проводятся 2 раза в неделю по 2 учебных часа. </w:t>
      </w:r>
    </w:p>
    <w:p w:rsidR="007E6B21" w:rsidRDefault="007E6B21" w:rsidP="007E6B21">
      <w:pPr>
        <w:autoSpaceDE w:val="0"/>
        <w:spacing w:line="264" w:lineRule="auto"/>
        <w:ind w:firstLine="567"/>
        <w:jc w:val="both"/>
        <w:rPr>
          <w:sz w:val="28"/>
          <w:szCs w:val="28"/>
          <w:shd w:val="clear" w:color="auto" w:fill="FFFFFF"/>
        </w:rPr>
      </w:pPr>
    </w:p>
    <w:p w:rsidR="007E6B21" w:rsidRDefault="007E6B21" w:rsidP="007E6B21">
      <w:pPr>
        <w:tabs>
          <w:tab w:val="left" w:pos="4140"/>
        </w:tabs>
        <w:autoSpaceDE w:val="0"/>
        <w:autoSpaceDN w:val="0"/>
        <w:adjustRightInd w:val="0"/>
        <w:jc w:val="center"/>
        <w:rPr>
          <w:b/>
          <w:bCs/>
          <w:sz w:val="28"/>
          <w:szCs w:val="28"/>
        </w:rPr>
      </w:pPr>
      <w:r>
        <w:rPr>
          <w:b/>
          <w:bCs/>
          <w:sz w:val="28"/>
          <w:szCs w:val="28"/>
        </w:rPr>
        <w:t>2. Учебно-тематический план</w:t>
      </w:r>
    </w:p>
    <w:p w:rsidR="007E6B21" w:rsidRDefault="007E6B21" w:rsidP="007E6B21">
      <w:pPr>
        <w:autoSpaceDE w:val="0"/>
        <w:jc w:val="center"/>
        <w:rPr>
          <w:b/>
          <w:bCs/>
          <w:sz w:val="28"/>
          <w:szCs w:val="28"/>
          <w:shd w:val="clear" w:color="auto" w:fill="FFFFFF"/>
        </w:rPr>
      </w:pPr>
      <w:r w:rsidRPr="00563929">
        <w:rPr>
          <w:b/>
          <w:bCs/>
          <w:sz w:val="28"/>
          <w:szCs w:val="28"/>
          <w:shd w:val="clear" w:color="auto" w:fill="FFFFFF"/>
        </w:rPr>
        <w:t>1-</w:t>
      </w:r>
      <w:r>
        <w:rPr>
          <w:b/>
          <w:bCs/>
          <w:sz w:val="28"/>
          <w:szCs w:val="28"/>
          <w:shd w:val="clear" w:color="auto" w:fill="FFFFFF"/>
        </w:rPr>
        <w:t>го года обучения</w:t>
      </w:r>
    </w:p>
    <w:tbl>
      <w:tblPr>
        <w:tblW w:w="10490" w:type="dxa"/>
        <w:tblInd w:w="2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4A0"/>
      </w:tblPr>
      <w:tblGrid>
        <w:gridCol w:w="922"/>
        <w:gridCol w:w="2622"/>
        <w:gridCol w:w="709"/>
        <w:gridCol w:w="851"/>
        <w:gridCol w:w="850"/>
        <w:gridCol w:w="850"/>
        <w:gridCol w:w="992"/>
        <w:gridCol w:w="2694"/>
      </w:tblGrid>
      <w:tr w:rsidR="007E6B21" w:rsidTr="007E6B21">
        <w:trPr>
          <w:trHeight w:val="23"/>
        </w:trPr>
        <w:tc>
          <w:tcPr>
            <w:tcW w:w="922" w:type="dxa"/>
            <w:vMerge w:val="restart"/>
            <w:shd w:val="clear" w:color="auto" w:fill="auto"/>
            <w:noWrap/>
            <w:vAlign w:val="center"/>
          </w:tcPr>
          <w:p w:rsidR="007E6B21" w:rsidRDefault="007E6B21" w:rsidP="007E6B21">
            <w:pPr>
              <w:autoSpaceDE w:val="0"/>
              <w:snapToGrid w:val="0"/>
              <w:jc w:val="both"/>
              <w:rPr>
                <w:lang w:val="en-US"/>
              </w:rPr>
            </w:pPr>
            <w:r>
              <w:rPr>
                <w:lang w:val="en-US"/>
              </w:rPr>
              <w:t>№№</w:t>
            </w:r>
          </w:p>
        </w:tc>
        <w:tc>
          <w:tcPr>
            <w:tcW w:w="2622" w:type="dxa"/>
            <w:vMerge w:val="restart"/>
            <w:shd w:val="clear" w:color="auto" w:fill="auto"/>
            <w:noWrap/>
            <w:vAlign w:val="center"/>
          </w:tcPr>
          <w:p w:rsidR="007E6B21" w:rsidRDefault="007E6B21" w:rsidP="007E6B21">
            <w:pPr>
              <w:autoSpaceDE w:val="0"/>
              <w:snapToGrid w:val="0"/>
              <w:ind w:right="164"/>
              <w:jc w:val="both"/>
            </w:pPr>
            <w:r>
              <w:t>Наименование</w:t>
            </w:r>
          </w:p>
          <w:p w:rsidR="007E6B21" w:rsidRDefault="007E6B21" w:rsidP="007E6B21">
            <w:pPr>
              <w:autoSpaceDE w:val="0"/>
              <w:ind w:right="164"/>
              <w:jc w:val="both"/>
            </w:pPr>
            <w:r>
              <w:t>темы</w:t>
            </w:r>
          </w:p>
        </w:tc>
        <w:tc>
          <w:tcPr>
            <w:tcW w:w="709" w:type="dxa"/>
            <w:vMerge w:val="restart"/>
            <w:shd w:val="clear" w:color="auto" w:fill="auto"/>
            <w:noWrap/>
            <w:vAlign w:val="center"/>
          </w:tcPr>
          <w:p w:rsidR="007E6B21" w:rsidRDefault="007E6B21" w:rsidP="007E6B21">
            <w:pPr>
              <w:autoSpaceDE w:val="0"/>
              <w:snapToGrid w:val="0"/>
              <w:jc w:val="both"/>
            </w:pPr>
            <w:r>
              <w:t>Всего</w:t>
            </w:r>
          </w:p>
        </w:tc>
        <w:tc>
          <w:tcPr>
            <w:tcW w:w="851" w:type="dxa"/>
            <w:vMerge w:val="restart"/>
            <w:shd w:val="clear" w:color="auto" w:fill="auto"/>
            <w:noWrap/>
            <w:vAlign w:val="center"/>
          </w:tcPr>
          <w:p w:rsidR="007E6B21" w:rsidRDefault="007E6B21" w:rsidP="007E6B21">
            <w:pPr>
              <w:autoSpaceDE w:val="0"/>
              <w:snapToGrid w:val="0"/>
              <w:jc w:val="both"/>
            </w:pPr>
            <w:r>
              <w:t>Теорет.</w:t>
            </w:r>
          </w:p>
        </w:tc>
        <w:tc>
          <w:tcPr>
            <w:tcW w:w="850" w:type="dxa"/>
            <w:vMerge w:val="restart"/>
            <w:shd w:val="clear" w:color="auto" w:fill="auto"/>
            <w:noWrap/>
            <w:vAlign w:val="center"/>
          </w:tcPr>
          <w:p w:rsidR="007E6B21" w:rsidRDefault="007E6B21" w:rsidP="007E6B21">
            <w:pPr>
              <w:autoSpaceDE w:val="0"/>
              <w:snapToGrid w:val="0"/>
              <w:jc w:val="both"/>
            </w:pPr>
            <w:r>
              <w:t>Практ.</w:t>
            </w:r>
          </w:p>
        </w:tc>
        <w:tc>
          <w:tcPr>
            <w:tcW w:w="1842" w:type="dxa"/>
            <w:gridSpan w:val="2"/>
            <w:shd w:val="clear" w:color="auto" w:fill="FFFFFF"/>
            <w:noWrap/>
          </w:tcPr>
          <w:p w:rsidR="007E6B21" w:rsidRDefault="007E6B21" w:rsidP="007E6B21">
            <w:pPr>
              <w:autoSpaceDE w:val="0"/>
              <w:snapToGrid w:val="0"/>
            </w:pPr>
            <w:r>
              <w:t>Из них, при применении дистанционного обучения</w:t>
            </w:r>
          </w:p>
        </w:tc>
        <w:tc>
          <w:tcPr>
            <w:tcW w:w="2694" w:type="dxa"/>
            <w:vMerge w:val="restart"/>
            <w:shd w:val="clear" w:color="auto" w:fill="FFFFFF"/>
            <w:noWrap/>
          </w:tcPr>
          <w:p w:rsidR="007E6B21" w:rsidRDefault="007E6B21" w:rsidP="007E6B21">
            <w:pPr>
              <w:autoSpaceDE w:val="0"/>
              <w:snapToGrid w:val="0"/>
            </w:pPr>
            <w:r>
              <w:rPr>
                <w:rFonts w:ascii="Times New Roman CYR" w:hAnsi="Times New Roman CYR" w:cs="Times New Roman CYR"/>
                <w:bCs/>
              </w:rPr>
              <w:t>Формы аттестации/контроля</w:t>
            </w:r>
          </w:p>
        </w:tc>
      </w:tr>
      <w:tr w:rsidR="007E6B21" w:rsidTr="007E6B21">
        <w:trPr>
          <w:trHeight w:val="23"/>
        </w:trPr>
        <w:tc>
          <w:tcPr>
            <w:tcW w:w="922" w:type="dxa"/>
            <w:vMerge/>
            <w:shd w:val="clear" w:color="auto" w:fill="auto"/>
            <w:noWrap/>
            <w:vAlign w:val="center"/>
          </w:tcPr>
          <w:p w:rsidR="007E6B21" w:rsidRDefault="007E6B21" w:rsidP="007E6B21">
            <w:pPr>
              <w:autoSpaceDE w:val="0"/>
              <w:snapToGrid w:val="0"/>
            </w:pPr>
          </w:p>
        </w:tc>
        <w:tc>
          <w:tcPr>
            <w:tcW w:w="2622" w:type="dxa"/>
            <w:vMerge/>
            <w:shd w:val="clear" w:color="auto" w:fill="auto"/>
            <w:noWrap/>
            <w:vAlign w:val="center"/>
          </w:tcPr>
          <w:p w:rsidR="007E6B21" w:rsidRDefault="007E6B21" w:rsidP="007E6B21">
            <w:pPr>
              <w:autoSpaceDE w:val="0"/>
              <w:snapToGrid w:val="0"/>
            </w:pPr>
          </w:p>
        </w:tc>
        <w:tc>
          <w:tcPr>
            <w:tcW w:w="709" w:type="dxa"/>
            <w:vMerge/>
            <w:shd w:val="clear" w:color="auto" w:fill="auto"/>
            <w:noWrap/>
            <w:vAlign w:val="center"/>
          </w:tcPr>
          <w:p w:rsidR="007E6B21" w:rsidRDefault="007E6B21" w:rsidP="007E6B21">
            <w:pPr>
              <w:autoSpaceDE w:val="0"/>
              <w:snapToGrid w:val="0"/>
              <w:jc w:val="both"/>
            </w:pPr>
          </w:p>
        </w:tc>
        <w:tc>
          <w:tcPr>
            <w:tcW w:w="851" w:type="dxa"/>
            <w:vMerge/>
            <w:shd w:val="clear" w:color="auto" w:fill="auto"/>
            <w:noWrap/>
            <w:vAlign w:val="center"/>
          </w:tcPr>
          <w:p w:rsidR="007E6B21" w:rsidRDefault="007E6B21" w:rsidP="007E6B21">
            <w:pPr>
              <w:autoSpaceDE w:val="0"/>
              <w:snapToGrid w:val="0"/>
              <w:jc w:val="both"/>
            </w:pPr>
          </w:p>
        </w:tc>
        <w:tc>
          <w:tcPr>
            <w:tcW w:w="850" w:type="dxa"/>
            <w:vMerge/>
            <w:shd w:val="clear" w:color="auto" w:fill="auto"/>
            <w:noWrap/>
            <w:vAlign w:val="center"/>
          </w:tcPr>
          <w:p w:rsidR="007E6B21" w:rsidRDefault="007E6B21" w:rsidP="007E6B21">
            <w:pPr>
              <w:autoSpaceDE w:val="0"/>
              <w:snapToGrid w:val="0"/>
              <w:jc w:val="both"/>
            </w:pPr>
          </w:p>
        </w:tc>
        <w:tc>
          <w:tcPr>
            <w:tcW w:w="850" w:type="dxa"/>
            <w:shd w:val="clear" w:color="auto" w:fill="FFFFFF"/>
            <w:noWrap/>
          </w:tcPr>
          <w:p w:rsidR="007E6B21" w:rsidRDefault="007E6B21" w:rsidP="007E6B21">
            <w:r>
              <w:rPr>
                <w:rFonts w:ascii="Times New Roman CYR" w:hAnsi="Times New Roman CYR" w:cs="Times New Roman CYR"/>
                <w:bCs/>
              </w:rPr>
              <w:t xml:space="preserve">Очные занятия </w:t>
            </w:r>
          </w:p>
          <w:p w:rsidR="007E6B21" w:rsidRDefault="007E6B21" w:rsidP="007E6B21">
            <w:pPr>
              <w:rPr>
                <w:rFonts w:ascii="Times New Roman CYR" w:hAnsi="Times New Roman CYR" w:cs="Times New Roman CYR"/>
                <w:bCs/>
              </w:rPr>
            </w:pPr>
          </w:p>
        </w:tc>
        <w:tc>
          <w:tcPr>
            <w:tcW w:w="992" w:type="dxa"/>
            <w:shd w:val="clear" w:color="auto" w:fill="FFFFFF"/>
            <w:noWrap/>
          </w:tcPr>
          <w:p w:rsidR="007E6B21" w:rsidRDefault="007E6B21" w:rsidP="007E6B21">
            <w:pPr>
              <w:autoSpaceDE w:val="0"/>
              <w:autoSpaceDN w:val="0"/>
              <w:adjustRightInd w:val="0"/>
              <w:jc w:val="both"/>
              <w:rPr>
                <w:rFonts w:ascii="Times New Roman CYR" w:hAnsi="Times New Roman CYR" w:cs="Times New Roman CYR"/>
                <w:bCs/>
              </w:rPr>
            </w:pPr>
            <w:r>
              <w:rPr>
                <w:rFonts w:ascii="Times New Roman CYR" w:hAnsi="Times New Roman CYR" w:cs="Times New Roman CYR"/>
                <w:bCs/>
              </w:rPr>
              <w:t xml:space="preserve">Дистанционные  занятия / офлайн-занятия </w:t>
            </w:r>
          </w:p>
        </w:tc>
        <w:tc>
          <w:tcPr>
            <w:tcW w:w="2694" w:type="dxa"/>
            <w:vMerge/>
            <w:shd w:val="clear" w:color="auto" w:fill="FFFFFF"/>
            <w:noWrap/>
          </w:tcPr>
          <w:p w:rsidR="007E6B21" w:rsidRDefault="007E6B21" w:rsidP="007E6B21">
            <w:pPr>
              <w:autoSpaceDE w:val="0"/>
              <w:snapToGrid w:val="0"/>
              <w:jc w:val="both"/>
              <w:rPr>
                <w:lang w:val="en-US"/>
              </w:rPr>
            </w:pPr>
          </w:p>
        </w:tc>
      </w:tr>
      <w:tr w:rsidR="007E6B21" w:rsidTr="007E6B21">
        <w:trPr>
          <w:trHeight w:val="23"/>
        </w:trPr>
        <w:tc>
          <w:tcPr>
            <w:tcW w:w="922" w:type="dxa"/>
            <w:shd w:val="clear" w:color="auto" w:fill="auto"/>
            <w:noWrap/>
            <w:vAlign w:val="center"/>
          </w:tcPr>
          <w:p w:rsidR="007E6B21" w:rsidRDefault="007E6B21" w:rsidP="007E6B21">
            <w:pPr>
              <w:autoSpaceDE w:val="0"/>
              <w:snapToGrid w:val="0"/>
              <w:jc w:val="both"/>
              <w:rPr>
                <w:lang w:val="en-US"/>
              </w:rPr>
            </w:pPr>
            <w:r>
              <w:rPr>
                <w:lang w:val="en-US"/>
              </w:rPr>
              <w:t>1</w:t>
            </w:r>
          </w:p>
        </w:tc>
        <w:tc>
          <w:tcPr>
            <w:tcW w:w="2622" w:type="dxa"/>
            <w:shd w:val="clear" w:color="auto" w:fill="auto"/>
            <w:noWrap/>
            <w:vAlign w:val="center"/>
          </w:tcPr>
          <w:p w:rsidR="007E6B21" w:rsidRDefault="007E6B21" w:rsidP="007E6B21">
            <w:pPr>
              <w:autoSpaceDE w:val="0"/>
              <w:snapToGrid w:val="0"/>
              <w:jc w:val="both"/>
            </w:pPr>
            <w:r>
              <w:t>Вводное занятие.</w:t>
            </w:r>
          </w:p>
          <w:p w:rsidR="007E6B21" w:rsidRDefault="007E6B21" w:rsidP="007E6B21">
            <w:pPr>
              <w:autoSpaceDE w:val="0"/>
              <w:jc w:val="both"/>
            </w:pPr>
            <w:r>
              <w:t>Знакомство. Правила этикета.</w:t>
            </w:r>
          </w:p>
          <w:p w:rsidR="007E6B21" w:rsidRDefault="007E6B21" w:rsidP="007E6B21">
            <w:pPr>
              <w:autoSpaceDE w:val="0"/>
              <w:jc w:val="both"/>
            </w:pPr>
            <w:r>
              <w:t xml:space="preserve"> Расскажи мне о себе. </w:t>
            </w:r>
            <w:r>
              <w:lastRenderedPageBreak/>
              <w:t>Собери информацию о друзьях. Расскажи мне о себе. Собери информацию о друзьях.</w:t>
            </w:r>
          </w:p>
        </w:tc>
        <w:tc>
          <w:tcPr>
            <w:tcW w:w="709" w:type="dxa"/>
            <w:shd w:val="clear" w:color="auto" w:fill="auto"/>
            <w:noWrap/>
            <w:vAlign w:val="center"/>
          </w:tcPr>
          <w:p w:rsidR="007E6B21" w:rsidRDefault="007E6B21" w:rsidP="007E6B21">
            <w:pPr>
              <w:autoSpaceDE w:val="0"/>
              <w:snapToGrid w:val="0"/>
              <w:jc w:val="both"/>
            </w:pPr>
            <w:r>
              <w:lastRenderedPageBreak/>
              <w:t>2</w:t>
            </w:r>
          </w:p>
        </w:tc>
        <w:tc>
          <w:tcPr>
            <w:tcW w:w="851" w:type="dxa"/>
            <w:shd w:val="clear" w:color="auto" w:fill="auto"/>
            <w:noWrap/>
            <w:vAlign w:val="center"/>
          </w:tcPr>
          <w:p w:rsidR="007E6B21" w:rsidRDefault="007E6B21" w:rsidP="007E6B21">
            <w:pPr>
              <w:autoSpaceDE w:val="0"/>
              <w:snapToGrid w:val="0"/>
              <w:jc w:val="both"/>
            </w:pPr>
            <w:r>
              <w:t>1</w:t>
            </w:r>
          </w:p>
        </w:tc>
        <w:tc>
          <w:tcPr>
            <w:tcW w:w="850" w:type="dxa"/>
            <w:shd w:val="clear" w:color="auto" w:fill="auto"/>
            <w:noWrap/>
            <w:vAlign w:val="center"/>
          </w:tcPr>
          <w:p w:rsidR="007E6B21" w:rsidRDefault="007E6B21" w:rsidP="007E6B21">
            <w:pPr>
              <w:autoSpaceDE w:val="0"/>
              <w:snapToGrid w:val="0"/>
              <w:jc w:val="both"/>
            </w:pPr>
            <w:r>
              <w:t>1</w:t>
            </w:r>
          </w:p>
        </w:tc>
        <w:tc>
          <w:tcPr>
            <w:tcW w:w="850" w:type="dxa"/>
            <w:shd w:val="clear" w:color="auto" w:fill="FFFFFF"/>
            <w:noWrap/>
          </w:tcPr>
          <w:p w:rsidR="007E6B21" w:rsidRDefault="007E6B21" w:rsidP="007E6B21">
            <w:pPr>
              <w:autoSpaceDE w:val="0"/>
              <w:snapToGrid w:val="0"/>
              <w:jc w:val="both"/>
            </w:pPr>
            <w:r>
              <w:t>1</w:t>
            </w:r>
          </w:p>
        </w:tc>
        <w:tc>
          <w:tcPr>
            <w:tcW w:w="992" w:type="dxa"/>
            <w:shd w:val="clear" w:color="auto" w:fill="FFFFFF"/>
            <w:noWrap/>
          </w:tcPr>
          <w:p w:rsidR="007E6B21" w:rsidRDefault="007E6B21" w:rsidP="007E6B21">
            <w:pPr>
              <w:autoSpaceDE w:val="0"/>
              <w:snapToGrid w:val="0"/>
              <w:jc w:val="both"/>
            </w:pPr>
            <w:r>
              <w:t>1</w:t>
            </w:r>
          </w:p>
        </w:tc>
        <w:tc>
          <w:tcPr>
            <w:tcW w:w="2694" w:type="dxa"/>
            <w:shd w:val="clear" w:color="auto" w:fill="FFFFFF"/>
            <w:noWrap/>
          </w:tcPr>
          <w:p w:rsidR="007E6B21" w:rsidRDefault="007E6B21" w:rsidP="007E6B21">
            <w:pPr>
              <w:autoSpaceDE w:val="0"/>
              <w:snapToGrid w:val="0"/>
              <w:jc w:val="both"/>
            </w:pPr>
            <w:r>
              <w:rPr>
                <w:sz w:val="28"/>
                <w:szCs w:val="28"/>
              </w:rPr>
              <w:t>ситуативные и ролевые игры</w:t>
            </w:r>
          </w:p>
        </w:tc>
      </w:tr>
      <w:tr w:rsidR="007E6B21" w:rsidTr="007E6B21">
        <w:trPr>
          <w:trHeight w:val="23"/>
        </w:trPr>
        <w:tc>
          <w:tcPr>
            <w:tcW w:w="922" w:type="dxa"/>
            <w:shd w:val="clear" w:color="auto" w:fill="auto"/>
            <w:noWrap/>
            <w:vAlign w:val="center"/>
          </w:tcPr>
          <w:p w:rsidR="007E6B21" w:rsidRDefault="007E6B21" w:rsidP="007E6B21">
            <w:pPr>
              <w:autoSpaceDE w:val="0"/>
              <w:snapToGrid w:val="0"/>
              <w:jc w:val="both"/>
            </w:pPr>
            <w:r>
              <w:lastRenderedPageBreak/>
              <w:t>2</w:t>
            </w:r>
          </w:p>
        </w:tc>
        <w:tc>
          <w:tcPr>
            <w:tcW w:w="2622" w:type="dxa"/>
            <w:shd w:val="clear" w:color="auto" w:fill="auto"/>
            <w:noWrap/>
            <w:vAlign w:val="center"/>
          </w:tcPr>
          <w:p w:rsidR="007E6B21" w:rsidRDefault="007E6B21" w:rsidP="007E6B21">
            <w:pPr>
              <w:autoSpaceDE w:val="0"/>
              <w:snapToGrid w:val="0"/>
              <w:jc w:val="both"/>
            </w:pPr>
            <w:r>
              <w:t>В аэропорту</w:t>
            </w:r>
          </w:p>
        </w:tc>
        <w:tc>
          <w:tcPr>
            <w:tcW w:w="709" w:type="dxa"/>
            <w:shd w:val="clear" w:color="auto" w:fill="auto"/>
            <w:noWrap/>
            <w:vAlign w:val="center"/>
          </w:tcPr>
          <w:p w:rsidR="007E6B21" w:rsidRDefault="007E6B21" w:rsidP="007E6B21">
            <w:pPr>
              <w:autoSpaceDE w:val="0"/>
              <w:snapToGrid w:val="0"/>
              <w:jc w:val="both"/>
            </w:pPr>
            <w:r>
              <w:t>2</w:t>
            </w:r>
          </w:p>
        </w:tc>
        <w:tc>
          <w:tcPr>
            <w:tcW w:w="851" w:type="dxa"/>
            <w:shd w:val="clear" w:color="auto" w:fill="auto"/>
            <w:noWrap/>
            <w:vAlign w:val="center"/>
          </w:tcPr>
          <w:p w:rsidR="007E6B21" w:rsidRDefault="007E6B21" w:rsidP="007E6B21">
            <w:pPr>
              <w:autoSpaceDE w:val="0"/>
              <w:snapToGrid w:val="0"/>
              <w:jc w:val="both"/>
            </w:pPr>
            <w:r>
              <w:t>1</w:t>
            </w:r>
          </w:p>
        </w:tc>
        <w:tc>
          <w:tcPr>
            <w:tcW w:w="850" w:type="dxa"/>
            <w:shd w:val="clear" w:color="auto" w:fill="auto"/>
            <w:noWrap/>
            <w:vAlign w:val="center"/>
          </w:tcPr>
          <w:p w:rsidR="007E6B21" w:rsidRDefault="007E6B21" w:rsidP="007E6B21">
            <w:pPr>
              <w:autoSpaceDE w:val="0"/>
              <w:snapToGrid w:val="0"/>
              <w:jc w:val="both"/>
            </w:pPr>
            <w:r>
              <w:t>1</w:t>
            </w:r>
          </w:p>
        </w:tc>
        <w:tc>
          <w:tcPr>
            <w:tcW w:w="850" w:type="dxa"/>
            <w:shd w:val="clear" w:color="auto" w:fill="FFFFFF"/>
            <w:noWrap/>
          </w:tcPr>
          <w:p w:rsidR="007E6B21" w:rsidRDefault="007E6B21" w:rsidP="007E6B21">
            <w:pPr>
              <w:autoSpaceDE w:val="0"/>
              <w:snapToGrid w:val="0"/>
              <w:jc w:val="both"/>
            </w:pPr>
            <w:r>
              <w:t>1</w:t>
            </w:r>
          </w:p>
        </w:tc>
        <w:tc>
          <w:tcPr>
            <w:tcW w:w="992" w:type="dxa"/>
            <w:shd w:val="clear" w:color="auto" w:fill="FFFFFF"/>
            <w:noWrap/>
          </w:tcPr>
          <w:p w:rsidR="007E6B21" w:rsidRDefault="007E6B21" w:rsidP="007E6B21">
            <w:pPr>
              <w:autoSpaceDE w:val="0"/>
              <w:snapToGrid w:val="0"/>
              <w:jc w:val="both"/>
            </w:pPr>
            <w:r>
              <w:t>1</w:t>
            </w:r>
          </w:p>
        </w:tc>
        <w:tc>
          <w:tcPr>
            <w:tcW w:w="2694" w:type="dxa"/>
            <w:shd w:val="clear" w:color="auto" w:fill="FFFFFF"/>
            <w:noWrap/>
          </w:tcPr>
          <w:p w:rsidR="007E6B21" w:rsidRDefault="007E6B21" w:rsidP="007E6B21">
            <w:pPr>
              <w:snapToGrid w:val="0"/>
            </w:pPr>
            <w:r>
              <w:rPr>
                <w:rFonts w:ascii="Times New Roman CYR" w:hAnsi="Times New Roman CYR" w:cs="Times New Roman CYR"/>
              </w:rPr>
              <w:t>Опрос, диалог «В аэропорту», игры, квест-игра, описание картинок,  естественно-педагогическое наблюдение.</w:t>
            </w:r>
          </w:p>
        </w:tc>
      </w:tr>
      <w:tr w:rsidR="007E6B21" w:rsidTr="007E6B21">
        <w:trPr>
          <w:trHeight w:val="23"/>
        </w:trPr>
        <w:tc>
          <w:tcPr>
            <w:tcW w:w="922" w:type="dxa"/>
            <w:shd w:val="clear" w:color="auto" w:fill="auto"/>
            <w:noWrap/>
            <w:vAlign w:val="center"/>
          </w:tcPr>
          <w:p w:rsidR="007E6B21" w:rsidRDefault="007E6B21" w:rsidP="007E6B21">
            <w:pPr>
              <w:autoSpaceDE w:val="0"/>
              <w:snapToGrid w:val="0"/>
              <w:jc w:val="both"/>
            </w:pPr>
            <w:r>
              <w:t>3</w:t>
            </w:r>
          </w:p>
        </w:tc>
        <w:tc>
          <w:tcPr>
            <w:tcW w:w="2622" w:type="dxa"/>
            <w:shd w:val="clear" w:color="auto" w:fill="auto"/>
            <w:noWrap/>
            <w:vAlign w:val="center"/>
          </w:tcPr>
          <w:p w:rsidR="007E6B21" w:rsidRDefault="007E6B21" w:rsidP="007E6B21">
            <w:pPr>
              <w:autoSpaceDE w:val="0"/>
              <w:snapToGrid w:val="0"/>
            </w:pPr>
            <w:r>
              <w:t>Средства путешествия</w:t>
            </w:r>
          </w:p>
          <w:p w:rsidR="007E6B21" w:rsidRDefault="007E6B21" w:rsidP="007E6B21">
            <w:pPr>
              <w:autoSpaceDE w:val="0"/>
              <w:jc w:val="both"/>
            </w:pPr>
            <w:r>
              <w:t>В гостинице.</w:t>
            </w:r>
          </w:p>
        </w:tc>
        <w:tc>
          <w:tcPr>
            <w:tcW w:w="709" w:type="dxa"/>
            <w:shd w:val="clear" w:color="auto" w:fill="auto"/>
            <w:noWrap/>
            <w:vAlign w:val="center"/>
          </w:tcPr>
          <w:p w:rsidR="007E6B21" w:rsidRDefault="007E6B21" w:rsidP="007E6B21">
            <w:pPr>
              <w:autoSpaceDE w:val="0"/>
              <w:snapToGrid w:val="0"/>
              <w:jc w:val="both"/>
            </w:pPr>
            <w:r>
              <w:t>8</w:t>
            </w:r>
          </w:p>
        </w:tc>
        <w:tc>
          <w:tcPr>
            <w:tcW w:w="851" w:type="dxa"/>
            <w:shd w:val="clear" w:color="auto" w:fill="auto"/>
            <w:noWrap/>
            <w:vAlign w:val="center"/>
          </w:tcPr>
          <w:p w:rsidR="007E6B21" w:rsidRDefault="007E6B21" w:rsidP="007E6B21">
            <w:pPr>
              <w:autoSpaceDE w:val="0"/>
              <w:snapToGrid w:val="0"/>
              <w:jc w:val="both"/>
            </w:pPr>
            <w:r>
              <w:t>2</w:t>
            </w:r>
          </w:p>
        </w:tc>
        <w:tc>
          <w:tcPr>
            <w:tcW w:w="850" w:type="dxa"/>
            <w:shd w:val="clear" w:color="auto" w:fill="auto"/>
            <w:noWrap/>
            <w:vAlign w:val="center"/>
          </w:tcPr>
          <w:p w:rsidR="007E6B21" w:rsidRDefault="007E6B21" w:rsidP="007E6B21">
            <w:pPr>
              <w:autoSpaceDE w:val="0"/>
              <w:snapToGrid w:val="0"/>
              <w:jc w:val="both"/>
            </w:pPr>
            <w:r>
              <w:t>6</w:t>
            </w:r>
          </w:p>
        </w:tc>
        <w:tc>
          <w:tcPr>
            <w:tcW w:w="850" w:type="dxa"/>
            <w:shd w:val="clear" w:color="auto" w:fill="FFFFFF"/>
            <w:noWrap/>
          </w:tcPr>
          <w:p w:rsidR="007E6B21" w:rsidRDefault="007E6B21" w:rsidP="007E6B21">
            <w:pPr>
              <w:autoSpaceDE w:val="0"/>
              <w:snapToGrid w:val="0"/>
              <w:jc w:val="both"/>
            </w:pPr>
            <w:r>
              <w:t>3</w:t>
            </w:r>
          </w:p>
        </w:tc>
        <w:tc>
          <w:tcPr>
            <w:tcW w:w="992" w:type="dxa"/>
            <w:shd w:val="clear" w:color="auto" w:fill="FFFFFF"/>
            <w:noWrap/>
          </w:tcPr>
          <w:p w:rsidR="007E6B21" w:rsidRDefault="007E6B21" w:rsidP="007E6B21">
            <w:pPr>
              <w:autoSpaceDE w:val="0"/>
              <w:snapToGrid w:val="0"/>
              <w:jc w:val="both"/>
            </w:pPr>
            <w:r>
              <w:t>2/1</w:t>
            </w:r>
          </w:p>
        </w:tc>
        <w:tc>
          <w:tcPr>
            <w:tcW w:w="2694" w:type="dxa"/>
            <w:shd w:val="clear" w:color="auto" w:fill="FFFFFF"/>
            <w:noWrap/>
          </w:tcPr>
          <w:p w:rsidR="007E6B21" w:rsidRDefault="007E6B21" w:rsidP="007E6B21">
            <w:pPr>
              <w:snapToGrid w:val="0"/>
            </w:pPr>
            <w:r>
              <w:rPr>
                <w:rFonts w:ascii="Times New Roman CYR" w:hAnsi="Times New Roman CYR" w:cs="Times New Roman CYR"/>
              </w:rPr>
              <w:t>Опрос в виде игр, диалог «В гостинице», выполнения заданий «Средства путешествия», обсуждение,  естественно-педагогическое наблюдение.</w:t>
            </w:r>
          </w:p>
        </w:tc>
      </w:tr>
      <w:tr w:rsidR="007E6B21" w:rsidTr="007E6B21">
        <w:trPr>
          <w:trHeight w:val="23"/>
        </w:trPr>
        <w:tc>
          <w:tcPr>
            <w:tcW w:w="922" w:type="dxa"/>
            <w:shd w:val="clear" w:color="auto" w:fill="auto"/>
            <w:noWrap/>
            <w:vAlign w:val="center"/>
          </w:tcPr>
          <w:p w:rsidR="007E6B21" w:rsidRDefault="007E6B21" w:rsidP="007E6B21">
            <w:pPr>
              <w:autoSpaceDE w:val="0"/>
              <w:snapToGrid w:val="0"/>
              <w:jc w:val="both"/>
            </w:pPr>
            <w:r>
              <w:t>4</w:t>
            </w:r>
          </w:p>
        </w:tc>
        <w:tc>
          <w:tcPr>
            <w:tcW w:w="2622" w:type="dxa"/>
            <w:shd w:val="clear" w:color="auto" w:fill="auto"/>
            <w:noWrap/>
            <w:vAlign w:val="center"/>
          </w:tcPr>
          <w:p w:rsidR="007E6B21" w:rsidRDefault="007E6B21" w:rsidP="007E6B21">
            <w:pPr>
              <w:autoSpaceDE w:val="0"/>
              <w:snapToGrid w:val="0"/>
              <w:jc w:val="both"/>
            </w:pPr>
            <w:r>
              <w:t xml:space="preserve">В магазине. Сувениры. Продукты.  Одежда. Обувь. </w:t>
            </w:r>
          </w:p>
        </w:tc>
        <w:tc>
          <w:tcPr>
            <w:tcW w:w="709" w:type="dxa"/>
            <w:shd w:val="clear" w:color="auto" w:fill="auto"/>
            <w:noWrap/>
            <w:vAlign w:val="center"/>
          </w:tcPr>
          <w:p w:rsidR="007E6B21" w:rsidRDefault="007E6B21" w:rsidP="007E6B21">
            <w:pPr>
              <w:autoSpaceDE w:val="0"/>
              <w:snapToGrid w:val="0"/>
              <w:jc w:val="both"/>
            </w:pPr>
            <w:r>
              <w:t>42</w:t>
            </w:r>
          </w:p>
        </w:tc>
        <w:tc>
          <w:tcPr>
            <w:tcW w:w="851" w:type="dxa"/>
            <w:shd w:val="clear" w:color="auto" w:fill="auto"/>
            <w:noWrap/>
            <w:vAlign w:val="center"/>
          </w:tcPr>
          <w:p w:rsidR="007E6B21" w:rsidRDefault="007E6B21" w:rsidP="007E6B21">
            <w:pPr>
              <w:autoSpaceDE w:val="0"/>
              <w:snapToGrid w:val="0"/>
              <w:jc w:val="both"/>
            </w:pPr>
            <w:r>
              <w:t>2</w:t>
            </w:r>
          </w:p>
        </w:tc>
        <w:tc>
          <w:tcPr>
            <w:tcW w:w="850" w:type="dxa"/>
            <w:shd w:val="clear" w:color="auto" w:fill="auto"/>
            <w:noWrap/>
            <w:vAlign w:val="center"/>
          </w:tcPr>
          <w:p w:rsidR="007E6B21" w:rsidRDefault="007E6B21" w:rsidP="007E6B21">
            <w:pPr>
              <w:autoSpaceDE w:val="0"/>
              <w:snapToGrid w:val="0"/>
              <w:jc w:val="both"/>
            </w:pPr>
            <w:r>
              <w:t>40</w:t>
            </w:r>
          </w:p>
        </w:tc>
        <w:tc>
          <w:tcPr>
            <w:tcW w:w="850" w:type="dxa"/>
            <w:shd w:val="clear" w:color="auto" w:fill="FFFFFF"/>
            <w:noWrap/>
          </w:tcPr>
          <w:p w:rsidR="007E6B21" w:rsidRDefault="007E6B21" w:rsidP="007E6B21">
            <w:pPr>
              <w:autoSpaceDE w:val="0"/>
              <w:snapToGrid w:val="0"/>
              <w:jc w:val="both"/>
            </w:pPr>
            <w:r>
              <w:t>20</w:t>
            </w:r>
          </w:p>
        </w:tc>
        <w:tc>
          <w:tcPr>
            <w:tcW w:w="992" w:type="dxa"/>
            <w:shd w:val="clear" w:color="auto" w:fill="FFFFFF"/>
            <w:noWrap/>
          </w:tcPr>
          <w:p w:rsidR="007E6B21" w:rsidRDefault="007E6B21" w:rsidP="007E6B21">
            <w:pPr>
              <w:autoSpaceDE w:val="0"/>
              <w:snapToGrid w:val="0"/>
              <w:jc w:val="both"/>
            </w:pPr>
            <w:r>
              <w:t>10/10</w:t>
            </w:r>
          </w:p>
        </w:tc>
        <w:tc>
          <w:tcPr>
            <w:tcW w:w="2694" w:type="dxa"/>
            <w:shd w:val="clear" w:color="auto" w:fill="FFFFFF"/>
            <w:noWrap/>
          </w:tcPr>
          <w:p w:rsidR="007E6B21" w:rsidRDefault="007E6B21" w:rsidP="007E6B21">
            <w:pPr>
              <w:snapToGrid w:val="0"/>
            </w:pPr>
            <w:r>
              <w:rPr>
                <w:rFonts w:ascii="Times New Roman CYR" w:hAnsi="Times New Roman CYR" w:cs="Times New Roman CYR"/>
              </w:rPr>
              <w:t>Опрос, беседа, игры, квест-игра, диалоги «</w:t>
            </w:r>
            <w:r>
              <w:t>В магазине. Сувениры. Продукты.  Одежда. Обувь</w:t>
            </w:r>
            <w:r>
              <w:rPr>
                <w:rFonts w:ascii="Times New Roman CYR" w:hAnsi="Times New Roman CYR" w:cs="Times New Roman CYR"/>
              </w:rPr>
              <w:t>», викторина, естественно-педагогическое наблюдение.</w:t>
            </w:r>
          </w:p>
        </w:tc>
      </w:tr>
      <w:tr w:rsidR="007E6B21" w:rsidTr="007E6B21">
        <w:trPr>
          <w:trHeight w:val="23"/>
        </w:trPr>
        <w:tc>
          <w:tcPr>
            <w:tcW w:w="922" w:type="dxa"/>
            <w:shd w:val="clear" w:color="auto" w:fill="auto"/>
            <w:noWrap/>
            <w:vAlign w:val="center"/>
          </w:tcPr>
          <w:p w:rsidR="007E6B21" w:rsidRDefault="007E6B21" w:rsidP="007E6B21">
            <w:pPr>
              <w:autoSpaceDE w:val="0"/>
              <w:snapToGrid w:val="0"/>
              <w:jc w:val="both"/>
            </w:pPr>
            <w:r>
              <w:t>5</w:t>
            </w:r>
          </w:p>
        </w:tc>
        <w:tc>
          <w:tcPr>
            <w:tcW w:w="2622" w:type="dxa"/>
            <w:shd w:val="clear" w:color="auto" w:fill="auto"/>
            <w:noWrap/>
            <w:vAlign w:val="center"/>
          </w:tcPr>
          <w:p w:rsidR="007E6B21" w:rsidRDefault="007E6B21" w:rsidP="007E6B21">
            <w:pPr>
              <w:autoSpaceDE w:val="0"/>
              <w:snapToGrid w:val="0"/>
              <w:jc w:val="both"/>
            </w:pPr>
            <w:r>
              <w:t xml:space="preserve"> Кафе. Заказ. Меню.</w:t>
            </w:r>
          </w:p>
        </w:tc>
        <w:tc>
          <w:tcPr>
            <w:tcW w:w="709" w:type="dxa"/>
            <w:shd w:val="clear" w:color="auto" w:fill="auto"/>
            <w:noWrap/>
            <w:vAlign w:val="center"/>
          </w:tcPr>
          <w:p w:rsidR="007E6B21" w:rsidRDefault="007E6B21" w:rsidP="007E6B21">
            <w:pPr>
              <w:autoSpaceDE w:val="0"/>
              <w:snapToGrid w:val="0"/>
              <w:jc w:val="both"/>
            </w:pPr>
            <w:r>
              <w:t>12</w:t>
            </w:r>
          </w:p>
        </w:tc>
        <w:tc>
          <w:tcPr>
            <w:tcW w:w="851" w:type="dxa"/>
            <w:shd w:val="clear" w:color="auto" w:fill="auto"/>
            <w:noWrap/>
            <w:vAlign w:val="center"/>
          </w:tcPr>
          <w:p w:rsidR="007E6B21" w:rsidRDefault="007E6B21" w:rsidP="007E6B21">
            <w:pPr>
              <w:autoSpaceDE w:val="0"/>
              <w:snapToGrid w:val="0"/>
              <w:jc w:val="both"/>
            </w:pPr>
            <w:r>
              <w:t>2</w:t>
            </w:r>
          </w:p>
        </w:tc>
        <w:tc>
          <w:tcPr>
            <w:tcW w:w="850" w:type="dxa"/>
            <w:shd w:val="clear" w:color="auto" w:fill="auto"/>
            <w:noWrap/>
            <w:vAlign w:val="center"/>
          </w:tcPr>
          <w:p w:rsidR="007E6B21" w:rsidRDefault="007E6B21" w:rsidP="007E6B21">
            <w:pPr>
              <w:autoSpaceDE w:val="0"/>
              <w:snapToGrid w:val="0"/>
              <w:jc w:val="both"/>
            </w:pPr>
            <w:r>
              <w:t>10</w:t>
            </w:r>
          </w:p>
        </w:tc>
        <w:tc>
          <w:tcPr>
            <w:tcW w:w="850" w:type="dxa"/>
            <w:shd w:val="clear" w:color="auto" w:fill="FFFFFF"/>
            <w:noWrap/>
          </w:tcPr>
          <w:p w:rsidR="007E6B21" w:rsidRDefault="007E6B21" w:rsidP="007E6B21">
            <w:pPr>
              <w:autoSpaceDE w:val="0"/>
              <w:snapToGrid w:val="0"/>
              <w:jc w:val="both"/>
            </w:pPr>
            <w:r>
              <w:t>6</w:t>
            </w:r>
          </w:p>
        </w:tc>
        <w:tc>
          <w:tcPr>
            <w:tcW w:w="992" w:type="dxa"/>
            <w:shd w:val="clear" w:color="auto" w:fill="FFFFFF"/>
            <w:noWrap/>
          </w:tcPr>
          <w:p w:rsidR="007E6B21" w:rsidRDefault="007E6B21" w:rsidP="007E6B21">
            <w:pPr>
              <w:autoSpaceDE w:val="0"/>
              <w:snapToGrid w:val="0"/>
              <w:jc w:val="both"/>
            </w:pPr>
            <w:r>
              <w:t>3/3</w:t>
            </w:r>
          </w:p>
        </w:tc>
        <w:tc>
          <w:tcPr>
            <w:tcW w:w="2694" w:type="dxa"/>
            <w:shd w:val="clear" w:color="auto" w:fill="FFFFFF"/>
            <w:noWrap/>
          </w:tcPr>
          <w:p w:rsidR="007E6B21" w:rsidRDefault="007E6B21" w:rsidP="007E6B21">
            <w:pPr>
              <w:snapToGrid w:val="0"/>
            </w:pPr>
            <w:r>
              <w:rPr>
                <w:rFonts w:ascii="Times New Roman CYR" w:hAnsi="Times New Roman CYR" w:cs="Times New Roman CYR"/>
              </w:rPr>
              <w:t>Опрос, беседа, игры, квест-игра, диалог «В кафе», викторина, естественно-педагогическое наблюдение</w:t>
            </w:r>
          </w:p>
        </w:tc>
      </w:tr>
      <w:tr w:rsidR="007E6B21" w:rsidTr="007E6B21">
        <w:trPr>
          <w:trHeight w:val="23"/>
        </w:trPr>
        <w:tc>
          <w:tcPr>
            <w:tcW w:w="922" w:type="dxa"/>
            <w:shd w:val="clear" w:color="auto" w:fill="auto"/>
            <w:noWrap/>
            <w:vAlign w:val="center"/>
          </w:tcPr>
          <w:p w:rsidR="007E6B21" w:rsidRDefault="007E6B21" w:rsidP="007E6B21">
            <w:pPr>
              <w:autoSpaceDE w:val="0"/>
              <w:snapToGrid w:val="0"/>
              <w:jc w:val="both"/>
            </w:pPr>
            <w:r>
              <w:t>6</w:t>
            </w:r>
          </w:p>
        </w:tc>
        <w:tc>
          <w:tcPr>
            <w:tcW w:w="2622" w:type="dxa"/>
            <w:shd w:val="clear" w:color="auto" w:fill="auto"/>
            <w:noWrap/>
            <w:vAlign w:val="center"/>
          </w:tcPr>
          <w:p w:rsidR="007E6B21" w:rsidRDefault="007E6B21" w:rsidP="007E6B21">
            <w:pPr>
              <w:autoSpaceDE w:val="0"/>
              <w:snapToGrid w:val="0"/>
              <w:jc w:val="both"/>
              <w:rPr>
                <w:rStyle w:val="af"/>
                <w:b w:val="0"/>
                <w:shd w:val="clear" w:color="auto" w:fill="FFFFFF"/>
              </w:rPr>
            </w:pPr>
            <w:r>
              <w:rPr>
                <w:rStyle w:val="af"/>
                <w:shd w:val="clear" w:color="auto" w:fill="FFFFFF"/>
              </w:rPr>
              <w:t>Разговор по телефону</w:t>
            </w:r>
          </w:p>
        </w:tc>
        <w:tc>
          <w:tcPr>
            <w:tcW w:w="709" w:type="dxa"/>
            <w:shd w:val="clear" w:color="auto" w:fill="auto"/>
            <w:noWrap/>
            <w:vAlign w:val="center"/>
          </w:tcPr>
          <w:p w:rsidR="007E6B21" w:rsidRDefault="007E6B21" w:rsidP="007E6B21">
            <w:pPr>
              <w:autoSpaceDE w:val="0"/>
              <w:snapToGrid w:val="0"/>
              <w:jc w:val="both"/>
            </w:pPr>
            <w:r>
              <w:t>2</w:t>
            </w:r>
          </w:p>
        </w:tc>
        <w:tc>
          <w:tcPr>
            <w:tcW w:w="851" w:type="dxa"/>
            <w:shd w:val="clear" w:color="auto" w:fill="auto"/>
            <w:noWrap/>
            <w:vAlign w:val="center"/>
          </w:tcPr>
          <w:p w:rsidR="007E6B21" w:rsidRDefault="007E6B21" w:rsidP="007E6B21">
            <w:pPr>
              <w:autoSpaceDE w:val="0"/>
              <w:snapToGrid w:val="0"/>
              <w:jc w:val="both"/>
            </w:pPr>
            <w:r>
              <w:t>1</w:t>
            </w:r>
          </w:p>
        </w:tc>
        <w:tc>
          <w:tcPr>
            <w:tcW w:w="850" w:type="dxa"/>
            <w:shd w:val="clear" w:color="auto" w:fill="auto"/>
            <w:noWrap/>
            <w:vAlign w:val="center"/>
          </w:tcPr>
          <w:p w:rsidR="007E6B21" w:rsidRDefault="007E6B21" w:rsidP="007E6B21">
            <w:pPr>
              <w:autoSpaceDE w:val="0"/>
              <w:snapToGrid w:val="0"/>
              <w:jc w:val="both"/>
            </w:pPr>
            <w:r>
              <w:t>1</w:t>
            </w:r>
          </w:p>
        </w:tc>
        <w:tc>
          <w:tcPr>
            <w:tcW w:w="850" w:type="dxa"/>
            <w:shd w:val="clear" w:color="auto" w:fill="FFFFFF"/>
            <w:noWrap/>
          </w:tcPr>
          <w:p w:rsidR="007E6B21" w:rsidRDefault="007E6B21" w:rsidP="007E6B21">
            <w:pPr>
              <w:autoSpaceDE w:val="0"/>
              <w:snapToGrid w:val="0"/>
              <w:jc w:val="both"/>
            </w:pPr>
            <w:r>
              <w:t>1</w:t>
            </w:r>
          </w:p>
        </w:tc>
        <w:tc>
          <w:tcPr>
            <w:tcW w:w="992" w:type="dxa"/>
            <w:shd w:val="clear" w:color="auto" w:fill="FFFFFF"/>
            <w:noWrap/>
          </w:tcPr>
          <w:p w:rsidR="007E6B21" w:rsidRDefault="007E6B21" w:rsidP="007E6B21">
            <w:pPr>
              <w:autoSpaceDE w:val="0"/>
              <w:snapToGrid w:val="0"/>
              <w:jc w:val="both"/>
            </w:pPr>
            <w:r>
              <w:t>1/0</w:t>
            </w:r>
          </w:p>
        </w:tc>
        <w:tc>
          <w:tcPr>
            <w:tcW w:w="2694" w:type="dxa"/>
            <w:shd w:val="clear" w:color="auto" w:fill="FFFFFF"/>
            <w:noWrap/>
          </w:tcPr>
          <w:p w:rsidR="007E6B21" w:rsidRDefault="007E6B21" w:rsidP="007E6B21">
            <w:pPr>
              <w:autoSpaceDE w:val="0"/>
              <w:snapToGrid w:val="0"/>
              <w:jc w:val="both"/>
              <w:rPr>
                <w:rFonts w:ascii="Times New Roman CYR" w:hAnsi="Times New Roman CYR" w:cs="Times New Roman CYR"/>
              </w:rPr>
            </w:pPr>
            <w:r>
              <w:rPr>
                <w:rFonts w:ascii="Times New Roman CYR" w:hAnsi="Times New Roman CYR" w:cs="Times New Roman CYR"/>
              </w:rPr>
              <w:t>диалог «</w:t>
            </w:r>
            <w:r>
              <w:rPr>
                <w:rStyle w:val="af"/>
                <w:shd w:val="clear" w:color="auto" w:fill="FFFFFF"/>
              </w:rPr>
              <w:t>Разговор по телефону</w:t>
            </w:r>
            <w:r>
              <w:rPr>
                <w:rFonts w:ascii="Times New Roman CYR" w:hAnsi="Times New Roman CYR" w:cs="Times New Roman CYR"/>
              </w:rPr>
              <w:t>»</w:t>
            </w:r>
          </w:p>
          <w:p w:rsidR="007E6B21" w:rsidRDefault="007E6B21" w:rsidP="007E6B21">
            <w:pPr>
              <w:autoSpaceDE w:val="0"/>
              <w:snapToGrid w:val="0"/>
              <w:jc w:val="both"/>
            </w:pPr>
            <w:r>
              <w:rPr>
                <w:rFonts w:ascii="Times New Roman CYR" w:hAnsi="Times New Roman CYR" w:cs="Times New Roman CYR"/>
              </w:rPr>
              <w:t>естественно-педагогическое наблюдение</w:t>
            </w:r>
          </w:p>
        </w:tc>
      </w:tr>
      <w:tr w:rsidR="007E6B21" w:rsidTr="007E6B21">
        <w:trPr>
          <w:trHeight w:val="23"/>
        </w:trPr>
        <w:tc>
          <w:tcPr>
            <w:tcW w:w="922" w:type="dxa"/>
            <w:shd w:val="clear" w:color="auto" w:fill="auto"/>
            <w:noWrap/>
            <w:vAlign w:val="center"/>
          </w:tcPr>
          <w:p w:rsidR="007E6B21" w:rsidRDefault="007E6B21" w:rsidP="007E6B21">
            <w:pPr>
              <w:autoSpaceDE w:val="0"/>
              <w:snapToGrid w:val="0"/>
              <w:jc w:val="both"/>
            </w:pPr>
            <w:r>
              <w:t>7</w:t>
            </w:r>
          </w:p>
        </w:tc>
        <w:tc>
          <w:tcPr>
            <w:tcW w:w="2622" w:type="dxa"/>
            <w:shd w:val="clear" w:color="auto" w:fill="auto"/>
            <w:noWrap/>
            <w:vAlign w:val="center"/>
          </w:tcPr>
          <w:p w:rsidR="007E6B21" w:rsidRDefault="007E6B21" w:rsidP="007E6B21">
            <w:pPr>
              <w:autoSpaceDE w:val="0"/>
              <w:snapToGrid w:val="0"/>
              <w:jc w:val="both"/>
            </w:pPr>
            <w:r>
              <w:t>Город, спрашиваем дорогу.</w:t>
            </w:r>
          </w:p>
        </w:tc>
        <w:tc>
          <w:tcPr>
            <w:tcW w:w="709" w:type="dxa"/>
            <w:shd w:val="clear" w:color="auto" w:fill="auto"/>
            <w:noWrap/>
            <w:vAlign w:val="center"/>
          </w:tcPr>
          <w:p w:rsidR="007E6B21" w:rsidRDefault="007E6B21" w:rsidP="007E6B21">
            <w:pPr>
              <w:autoSpaceDE w:val="0"/>
              <w:snapToGrid w:val="0"/>
              <w:jc w:val="both"/>
            </w:pPr>
            <w:r>
              <w:t>4</w:t>
            </w:r>
          </w:p>
        </w:tc>
        <w:tc>
          <w:tcPr>
            <w:tcW w:w="851" w:type="dxa"/>
            <w:shd w:val="clear" w:color="auto" w:fill="auto"/>
            <w:noWrap/>
            <w:vAlign w:val="center"/>
          </w:tcPr>
          <w:p w:rsidR="007E6B21" w:rsidRDefault="007E6B21" w:rsidP="007E6B21">
            <w:pPr>
              <w:autoSpaceDE w:val="0"/>
              <w:snapToGrid w:val="0"/>
              <w:jc w:val="both"/>
            </w:pPr>
            <w:r>
              <w:t>2</w:t>
            </w:r>
          </w:p>
        </w:tc>
        <w:tc>
          <w:tcPr>
            <w:tcW w:w="850" w:type="dxa"/>
            <w:shd w:val="clear" w:color="auto" w:fill="auto"/>
            <w:noWrap/>
            <w:vAlign w:val="center"/>
          </w:tcPr>
          <w:p w:rsidR="007E6B21" w:rsidRDefault="007E6B21" w:rsidP="007E6B21">
            <w:pPr>
              <w:autoSpaceDE w:val="0"/>
              <w:snapToGrid w:val="0"/>
              <w:jc w:val="both"/>
            </w:pPr>
            <w:r>
              <w:t>2</w:t>
            </w:r>
          </w:p>
        </w:tc>
        <w:tc>
          <w:tcPr>
            <w:tcW w:w="850" w:type="dxa"/>
            <w:shd w:val="clear" w:color="auto" w:fill="FFFFFF"/>
            <w:noWrap/>
          </w:tcPr>
          <w:p w:rsidR="007E6B21" w:rsidRDefault="007E6B21" w:rsidP="007E6B21">
            <w:pPr>
              <w:autoSpaceDE w:val="0"/>
              <w:snapToGrid w:val="0"/>
              <w:jc w:val="both"/>
            </w:pPr>
            <w:r>
              <w:t>2</w:t>
            </w:r>
          </w:p>
        </w:tc>
        <w:tc>
          <w:tcPr>
            <w:tcW w:w="992" w:type="dxa"/>
            <w:shd w:val="clear" w:color="auto" w:fill="FFFFFF"/>
            <w:noWrap/>
          </w:tcPr>
          <w:p w:rsidR="007E6B21" w:rsidRDefault="007E6B21" w:rsidP="007E6B21">
            <w:pPr>
              <w:autoSpaceDE w:val="0"/>
              <w:snapToGrid w:val="0"/>
              <w:jc w:val="both"/>
            </w:pPr>
            <w:r>
              <w:t>1/1</w:t>
            </w:r>
          </w:p>
        </w:tc>
        <w:tc>
          <w:tcPr>
            <w:tcW w:w="2694" w:type="dxa"/>
            <w:shd w:val="clear" w:color="auto" w:fill="FFFFFF"/>
            <w:noWrap/>
          </w:tcPr>
          <w:p w:rsidR="007E6B21" w:rsidRDefault="007E6B21" w:rsidP="007E6B21">
            <w:pPr>
              <w:autoSpaceDE w:val="0"/>
              <w:snapToGrid w:val="0"/>
              <w:jc w:val="both"/>
            </w:pPr>
            <w:r>
              <w:rPr>
                <w:rFonts w:ascii="Times New Roman CYR" w:hAnsi="Times New Roman CYR" w:cs="Times New Roman CYR"/>
              </w:rPr>
              <w:t>Опрос, беседа, игры, квест-игра,  диалог «На улицах города. Спрашиваем дорогу», викторина, естественно-педагогическое наблюдение</w:t>
            </w:r>
          </w:p>
        </w:tc>
      </w:tr>
      <w:tr w:rsidR="007E6B21" w:rsidTr="007E6B21">
        <w:trPr>
          <w:trHeight w:val="23"/>
        </w:trPr>
        <w:tc>
          <w:tcPr>
            <w:tcW w:w="922" w:type="dxa"/>
            <w:shd w:val="clear" w:color="auto" w:fill="auto"/>
            <w:noWrap/>
            <w:vAlign w:val="center"/>
          </w:tcPr>
          <w:p w:rsidR="007E6B21" w:rsidRDefault="007E6B21" w:rsidP="007E6B21">
            <w:pPr>
              <w:autoSpaceDE w:val="0"/>
              <w:snapToGrid w:val="0"/>
              <w:jc w:val="both"/>
            </w:pPr>
            <w:r>
              <w:t>8</w:t>
            </w:r>
          </w:p>
        </w:tc>
        <w:tc>
          <w:tcPr>
            <w:tcW w:w="2622" w:type="dxa"/>
            <w:shd w:val="clear" w:color="auto" w:fill="auto"/>
            <w:noWrap/>
            <w:vAlign w:val="center"/>
          </w:tcPr>
          <w:p w:rsidR="007E6B21" w:rsidRDefault="007E6B21" w:rsidP="007E6B21">
            <w:pPr>
              <w:autoSpaceDE w:val="0"/>
              <w:snapToGrid w:val="0"/>
              <w:jc w:val="both"/>
            </w:pPr>
            <w:r>
              <w:t>Квест-игра «Город»</w:t>
            </w:r>
          </w:p>
        </w:tc>
        <w:tc>
          <w:tcPr>
            <w:tcW w:w="709" w:type="dxa"/>
            <w:shd w:val="clear" w:color="auto" w:fill="auto"/>
            <w:noWrap/>
            <w:vAlign w:val="center"/>
          </w:tcPr>
          <w:p w:rsidR="007E6B21" w:rsidRDefault="007E6B21" w:rsidP="007E6B21">
            <w:pPr>
              <w:autoSpaceDE w:val="0"/>
              <w:snapToGrid w:val="0"/>
              <w:jc w:val="both"/>
            </w:pPr>
            <w:r>
              <w:t>4</w:t>
            </w:r>
          </w:p>
        </w:tc>
        <w:tc>
          <w:tcPr>
            <w:tcW w:w="851" w:type="dxa"/>
            <w:shd w:val="clear" w:color="auto" w:fill="auto"/>
            <w:noWrap/>
            <w:vAlign w:val="center"/>
          </w:tcPr>
          <w:p w:rsidR="007E6B21" w:rsidRDefault="007E6B21" w:rsidP="007E6B21">
            <w:pPr>
              <w:autoSpaceDE w:val="0"/>
              <w:snapToGrid w:val="0"/>
              <w:jc w:val="both"/>
            </w:pPr>
            <w:r>
              <w:t>1</w:t>
            </w:r>
          </w:p>
        </w:tc>
        <w:tc>
          <w:tcPr>
            <w:tcW w:w="850" w:type="dxa"/>
            <w:shd w:val="clear" w:color="auto" w:fill="auto"/>
            <w:noWrap/>
            <w:vAlign w:val="center"/>
          </w:tcPr>
          <w:p w:rsidR="007E6B21" w:rsidRDefault="007E6B21" w:rsidP="007E6B21">
            <w:pPr>
              <w:autoSpaceDE w:val="0"/>
              <w:snapToGrid w:val="0"/>
              <w:jc w:val="both"/>
            </w:pPr>
            <w:r>
              <w:t>3</w:t>
            </w:r>
          </w:p>
        </w:tc>
        <w:tc>
          <w:tcPr>
            <w:tcW w:w="850" w:type="dxa"/>
            <w:shd w:val="clear" w:color="auto" w:fill="FFFFFF"/>
            <w:noWrap/>
          </w:tcPr>
          <w:p w:rsidR="007E6B21" w:rsidRDefault="007E6B21" w:rsidP="007E6B21">
            <w:pPr>
              <w:autoSpaceDE w:val="0"/>
              <w:snapToGrid w:val="0"/>
              <w:jc w:val="both"/>
            </w:pPr>
            <w:r>
              <w:t>2</w:t>
            </w:r>
          </w:p>
        </w:tc>
        <w:tc>
          <w:tcPr>
            <w:tcW w:w="992" w:type="dxa"/>
            <w:shd w:val="clear" w:color="auto" w:fill="FFFFFF"/>
            <w:noWrap/>
          </w:tcPr>
          <w:p w:rsidR="007E6B21" w:rsidRDefault="007E6B21" w:rsidP="007E6B21">
            <w:pPr>
              <w:autoSpaceDE w:val="0"/>
              <w:snapToGrid w:val="0"/>
              <w:jc w:val="both"/>
            </w:pPr>
            <w:r>
              <w:t>1/1</w:t>
            </w:r>
          </w:p>
        </w:tc>
        <w:tc>
          <w:tcPr>
            <w:tcW w:w="2694" w:type="dxa"/>
            <w:shd w:val="clear" w:color="auto" w:fill="FFFFFF"/>
            <w:noWrap/>
          </w:tcPr>
          <w:p w:rsidR="007E6B21" w:rsidRDefault="007E6B21" w:rsidP="007E6B21">
            <w:pPr>
              <w:autoSpaceDE w:val="0"/>
              <w:snapToGrid w:val="0"/>
              <w:jc w:val="both"/>
            </w:pPr>
            <w:r>
              <w:t>Квест-игры</w:t>
            </w:r>
          </w:p>
        </w:tc>
      </w:tr>
      <w:tr w:rsidR="007E6B21" w:rsidTr="007E6B21">
        <w:trPr>
          <w:trHeight w:val="23"/>
        </w:trPr>
        <w:tc>
          <w:tcPr>
            <w:tcW w:w="922" w:type="dxa"/>
            <w:shd w:val="clear" w:color="auto" w:fill="auto"/>
            <w:noWrap/>
            <w:vAlign w:val="center"/>
          </w:tcPr>
          <w:p w:rsidR="007E6B21" w:rsidRDefault="007E6B21" w:rsidP="007E6B21">
            <w:pPr>
              <w:autoSpaceDE w:val="0"/>
              <w:snapToGrid w:val="0"/>
              <w:jc w:val="both"/>
            </w:pPr>
            <w:r>
              <w:lastRenderedPageBreak/>
              <w:t>9</w:t>
            </w:r>
          </w:p>
        </w:tc>
        <w:tc>
          <w:tcPr>
            <w:tcW w:w="2622" w:type="dxa"/>
            <w:shd w:val="clear" w:color="auto" w:fill="auto"/>
            <w:noWrap/>
            <w:vAlign w:val="center"/>
          </w:tcPr>
          <w:p w:rsidR="007E6B21" w:rsidRDefault="007E6B21" w:rsidP="007E6B21">
            <w:pPr>
              <w:autoSpaceDE w:val="0"/>
              <w:snapToGrid w:val="0"/>
              <w:jc w:val="both"/>
            </w:pPr>
            <w:r>
              <w:t xml:space="preserve">Зоопарк. Кинотеатр. </w:t>
            </w:r>
          </w:p>
        </w:tc>
        <w:tc>
          <w:tcPr>
            <w:tcW w:w="709" w:type="dxa"/>
            <w:shd w:val="clear" w:color="auto" w:fill="auto"/>
            <w:noWrap/>
            <w:vAlign w:val="center"/>
          </w:tcPr>
          <w:p w:rsidR="007E6B21" w:rsidRDefault="007E6B21" w:rsidP="007E6B21">
            <w:pPr>
              <w:autoSpaceDE w:val="0"/>
              <w:snapToGrid w:val="0"/>
              <w:jc w:val="both"/>
            </w:pPr>
            <w:r>
              <w:t>4</w:t>
            </w:r>
          </w:p>
        </w:tc>
        <w:tc>
          <w:tcPr>
            <w:tcW w:w="851" w:type="dxa"/>
            <w:shd w:val="clear" w:color="auto" w:fill="auto"/>
            <w:noWrap/>
            <w:vAlign w:val="center"/>
          </w:tcPr>
          <w:p w:rsidR="007E6B21" w:rsidRDefault="007E6B21" w:rsidP="007E6B21">
            <w:pPr>
              <w:autoSpaceDE w:val="0"/>
              <w:snapToGrid w:val="0"/>
              <w:jc w:val="both"/>
            </w:pPr>
            <w:r>
              <w:t>2</w:t>
            </w:r>
          </w:p>
        </w:tc>
        <w:tc>
          <w:tcPr>
            <w:tcW w:w="850" w:type="dxa"/>
            <w:shd w:val="clear" w:color="auto" w:fill="auto"/>
            <w:noWrap/>
            <w:vAlign w:val="center"/>
          </w:tcPr>
          <w:p w:rsidR="007E6B21" w:rsidRDefault="007E6B21" w:rsidP="007E6B21">
            <w:pPr>
              <w:autoSpaceDE w:val="0"/>
              <w:snapToGrid w:val="0"/>
              <w:jc w:val="both"/>
            </w:pPr>
            <w:r>
              <w:t>2</w:t>
            </w:r>
          </w:p>
        </w:tc>
        <w:tc>
          <w:tcPr>
            <w:tcW w:w="850" w:type="dxa"/>
            <w:shd w:val="clear" w:color="auto" w:fill="FFFFFF"/>
            <w:noWrap/>
          </w:tcPr>
          <w:p w:rsidR="007E6B21" w:rsidRDefault="007E6B21" w:rsidP="007E6B21">
            <w:pPr>
              <w:autoSpaceDE w:val="0"/>
              <w:snapToGrid w:val="0"/>
              <w:jc w:val="both"/>
            </w:pPr>
            <w:r>
              <w:t>1</w:t>
            </w:r>
          </w:p>
        </w:tc>
        <w:tc>
          <w:tcPr>
            <w:tcW w:w="992" w:type="dxa"/>
            <w:shd w:val="clear" w:color="auto" w:fill="FFFFFF"/>
            <w:noWrap/>
          </w:tcPr>
          <w:p w:rsidR="007E6B21" w:rsidRDefault="007E6B21" w:rsidP="007E6B21">
            <w:pPr>
              <w:autoSpaceDE w:val="0"/>
              <w:snapToGrid w:val="0"/>
              <w:jc w:val="both"/>
            </w:pPr>
            <w:r>
              <w:t>2/1</w:t>
            </w:r>
          </w:p>
        </w:tc>
        <w:tc>
          <w:tcPr>
            <w:tcW w:w="2694" w:type="dxa"/>
            <w:shd w:val="clear" w:color="auto" w:fill="FFFFFF"/>
            <w:noWrap/>
          </w:tcPr>
          <w:p w:rsidR="007E6B21" w:rsidRDefault="007E6B21" w:rsidP="007E6B21">
            <w:pPr>
              <w:autoSpaceDE w:val="0"/>
              <w:snapToGrid w:val="0"/>
              <w:jc w:val="both"/>
            </w:pPr>
            <w:r>
              <w:rPr>
                <w:rFonts w:ascii="Times New Roman CYR" w:hAnsi="Times New Roman CYR" w:cs="Times New Roman CYR"/>
              </w:rPr>
              <w:t>Опрос, беседа, игры, квест-игра, диалоги «В зоопарке», «В кинотеатре». викторина, естественно-педагогическое наблюдение</w:t>
            </w:r>
          </w:p>
        </w:tc>
      </w:tr>
      <w:tr w:rsidR="007E6B21" w:rsidTr="007E6B21">
        <w:trPr>
          <w:trHeight w:val="23"/>
        </w:trPr>
        <w:tc>
          <w:tcPr>
            <w:tcW w:w="922" w:type="dxa"/>
            <w:shd w:val="clear" w:color="auto" w:fill="auto"/>
            <w:noWrap/>
            <w:vAlign w:val="center"/>
          </w:tcPr>
          <w:p w:rsidR="007E6B21" w:rsidRDefault="007E6B21" w:rsidP="007E6B21">
            <w:pPr>
              <w:autoSpaceDE w:val="0"/>
              <w:snapToGrid w:val="0"/>
              <w:jc w:val="both"/>
            </w:pPr>
            <w:r>
              <w:t>10</w:t>
            </w:r>
          </w:p>
        </w:tc>
        <w:tc>
          <w:tcPr>
            <w:tcW w:w="2622" w:type="dxa"/>
            <w:shd w:val="clear" w:color="auto" w:fill="auto"/>
            <w:noWrap/>
            <w:vAlign w:val="center"/>
          </w:tcPr>
          <w:p w:rsidR="007E6B21" w:rsidRDefault="007E6B21" w:rsidP="007E6B21">
            <w:pPr>
              <w:autoSpaceDE w:val="0"/>
              <w:snapToGrid w:val="0"/>
              <w:jc w:val="both"/>
            </w:pPr>
            <w:r>
              <w:t xml:space="preserve">Свободное время. Проекты </w:t>
            </w:r>
          </w:p>
        </w:tc>
        <w:tc>
          <w:tcPr>
            <w:tcW w:w="709" w:type="dxa"/>
            <w:shd w:val="clear" w:color="auto" w:fill="auto"/>
            <w:noWrap/>
            <w:vAlign w:val="center"/>
          </w:tcPr>
          <w:p w:rsidR="007E6B21" w:rsidRDefault="007E6B21" w:rsidP="007E6B21">
            <w:pPr>
              <w:autoSpaceDE w:val="0"/>
              <w:snapToGrid w:val="0"/>
              <w:jc w:val="both"/>
            </w:pPr>
            <w:r>
              <w:t>42</w:t>
            </w:r>
          </w:p>
        </w:tc>
        <w:tc>
          <w:tcPr>
            <w:tcW w:w="851" w:type="dxa"/>
            <w:shd w:val="clear" w:color="auto" w:fill="auto"/>
            <w:noWrap/>
            <w:vAlign w:val="center"/>
          </w:tcPr>
          <w:p w:rsidR="007E6B21" w:rsidRDefault="007E6B21" w:rsidP="007E6B21">
            <w:pPr>
              <w:autoSpaceDE w:val="0"/>
              <w:snapToGrid w:val="0"/>
              <w:jc w:val="both"/>
            </w:pPr>
            <w:r>
              <w:t>2</w:t>
            </w:r>
          </w:p>
        </w:tc>
        <w:tc>
          <w:tcPr>
            <w:tcW w:w="850" w:type="dxa"/>
            <w:shd w:val="clear" w:color="auto" w:fill="auto"/>
            <w:noWrap/>
            <w:vAlign w:val="center"/>
          </w:tcPr>
          <w:p w:rsidR="007E6B21" w:rsidRDefault="007E6B21" w:rsidP="007E6B21">
            <w:pPr>
              <w:autoSpaceDE w:val="0"/>
              <w:snapToGrid w:val="0"/>
              <w:jc w:val="both"/>
            </w:pPr>
            <w:r>
              <w:t>40</w:t>
            </w:r>
          </w:p>
        </w:tc>
        <w:tc>
          <w:tcPr>
            <w:tcW w:w="850" w:type="dxa"/>
            <w:shd w:val="clear" w:color="auto" w:fill="FFFFFF"/>
            <w:noWrap/>
          </w:tcPr>
          <w:p w:rsidR="007E6B21" w:rsidRDefault="007E6B21" w:rsidP="007E6B21">
            <w:pPr>
              <w:autoSpaceDE w:val="0"/>
              <w:snapToGrid w:val="0"/>
              <w:jc w:val="both"/>
            </w:pPr>
            <w:r>
              <w:t>26</w:t>
            </w:r>
          </w:p>
        </w:tc>
        <w:tc>
          <w:tcPr>
            <w:tcW w:w="992" w:type="dxa"/>
            <w:shd w:val="clear" w:color="auto" w:fill="FFFFFF"/>
            <w:noWrap/>
          </w:tcPr>
          <w:p w:rsidR="007E6B21" w:rsidRDefault="007E6B21" w:rsidP="007E6B21">
            <w:pPr>
              <w:autoSpaceDE w:val="0"/>
              <w:snapToGrid w:val="0"/>
              <w:jc w:val="both"/>
            </w:pPr>
            <w:r>
              <w:t>8/8</w:t>
            </w:r>
          </w:p>
        </w:tc>
        <w:tc>
          <w:tcPr>
            <w:tcW w:w="2694" w:type="dxa"/>
            <w:shd w:val="clear" w:color="auto" w:fill="FFFFFF"/>
            <w:noWrap/>
          </w:tcPr>
          <w:p w:rsidR="007E6B21" w:rsidRDefault="007E6B21" w:rsidP="007E6B21">
            <w:pPr>
              <w:autoSpaceDE w:val="0"/>
              <w:snapToGrid w:val="0"/>
              <w:jc w:val="both"/>
            </w:pPr>
            <w:r>
              <w:t>проекты</w:t>
            </w:r>
          </w:p>
        </w:tc>
      </w:tr>
      <w:tr w:rsidR="007E6B21" w:rsidTr="007E6B21">
        <w:trPr>
          <w:trHeight w:val="23"/>
        </w:trPr>
        <w:tc>
          <w:tcPr>
            <w:tcW w:w="922" w:type="dxa"/>
            <w:shd w:val="clear" w:color="auto" w:fill="auto"/>
            <w:noWrap/>
            <w:vAlign w:val="center"/>
          </w:tcPr>
          <w:p w:rsidR="007E6B21" w:rsidRDefault="007E6B21" w:rsidP="007E6B21">
            <w:pPr>
              <w:autoSpaceDE w:val="0"/>
              <w:snapToGrid w:val="0"/>
              <w:jc w:val="both"/>
            </w:pPr>
            <w:r>
              <w:t>11</w:t>
            </w:r>
          </w:p>
        </w:tc>
        <w:tc>
          <w:tcPr>
            <w:tcW w:w="2622" w:type="dxa"/>
            <w:shd w:val="clear" w:color="auto" w:fill="auto"/>
            <w:noWrap/>
            <w:vAlign w:val="center"/>
          </w:tcPr>
          <w:p w:rsidR="007E6B21" w:rsidRDefault="007E6B21" w:rsidP="007E6B21">
            <w:pPr>
              <w:autoSpaceDE w:val="0"/>
              <w:snapToGrid w:val="0"/>
              <w:jc w:val="both"/>
            </w:pPr>
            <w:r>
              <w:t xml:space="preserve">Праздники </w:t>
            </w:r>
          </w:p>
        </w:tc>
        <w:tc>
          <w:tcPr>
            <w:tcW w:w="709" w:type="dxa"/>
            <w:shd w:val="clear" w:color="auto" w:fill="auto"/>
            <w:noWrap/>
            <w:vAlign w:val="center"/>
          </w:tcPr>
          <w:p w:rsidR="007E6B21" w:rsidRDefault="007E6B21" w:rsidP="007E6B21">
            <w:pPr>
              <w:autoSpaceDE w:val="0"/>
              <w:snapToGrid w:val="0"/>
              <w:jc w:val="both"/>
            </w:pPr>
            <w:r>
              <w:t>16</w:t>
            </w:r>
          </w:p>
        </w:tc>
        <w:tc>
          <w:tcPr>
            <w:tcW w:w="851" w:type="dxa"/>
            <w:shd w:val="clear" w:color="auto" w:fill="auto"/>
            <w:noWrap/>
            <w:vAlign w:val="center"/>
          </w:tcPr>
          <w:p w:rsidR="007E6B21" w:rsidRDefault="007E6B21" w:rsidP="007E6B21">
            <w:pPr>
              <w:autoSpaceDE w:val="0"/>
              <w:snapToGrid w:val="0"/>
              <w:jc w:val="both"/>
            </w:pPr>
            <w:r>
              <w:t>2</w:t>
            </w:r>
          </w:p>
        </w:tc>
        <w:tc>
          <w:tcPr>
            <w:tcW w:w="850" w:type="dxa"/>
            <w:shd w:val="clear" w:color="auto" w:fill="auto"/>
            <w:noWrap/>
            <w:vAlign w:val="center"/>
          </w:tcPr>
          <w:p w:rsidR="007E6B21" w:rsidRDefault="007E6B21" w:rsidP="007E6B21">
            <w:pPr>
              <w:autoSpaceDE w:val="0"/>
              <w:snapToGrid w:val="0"/>
              <w:jc w:val="both"/>
            </w:pPr>
            <w:r>
              <w:t>2</w:t>
            </w:r>
          </w:p>
        </w:tc>
        <w:tc>
          <w:tcPr>
            <w:tcW w:w="850" w:type="dxa"/>
            <w:shd w:val="clear" w:color="auto" w:fill="FFFFFF"/>
            <w:noWrap/>
          </w:tcPr>
          <w:p w:rsidR="007E6B21" w:rsidRDefault="007E6B21" w:rsidP="007E6B21">
            <w:pPr>
              <w:autoSpaceDE w:val="0"/>
              <w:snapToGrid w:val="0"/>
              <w:jc w:val="both"/>
            </w:pPr>
            <w:r>
              <w:t>6</w:t>
            </w:r>
          </w:p>
        </w:tc>
        <w:tc>
          <w:tcPr>
            <w:tcW w:w="992" w:type="dxa"/>
            <w:shd w:val="clear" w:color="auto" w:fill="FFFFFF"/>
            <w:noWrap/>
          </w:tcPr>
          <w:p w:rsidR="007E6B21" w:rsidRDefault="007E6B21" w:rsidP="007E6B21">
            <w:pPr>
              <w:autoSpaceDE w:val="0"/>
              <w:snapToGrid w:val="0"/>
              <w:jc w:val="both"/>
            </w:pPr>
            <w:r>
              <w:t>5/5</w:t>
            </w:r>
          </w:p>
        </w:tc>
        <w:tc>
          <w:tcPr>
            <w:tcW w:w="2694" w:type="dxa"/>
            <w:shd w:val="clear" w:color="auto" w:fill="FFFFFF"/>
            <w:noWrap/>
          </w:tcPr>
          <w:p w:rsidR="007E6B21" w:rsidRDefault="007E6B21" w:rsidP="007E6B21">
            <w:pPr>
              <w:autoSpaceDE w:val="0"/>
              <w:snapToGrid w:val="0"/>
              <w:jc w:val="both"/>
            </w:pPr>
            <w:r>
              <w:t>Праздники</w:t>
            </w:r>
          </w:p>
          <w:p w:rsidR="007E6B21" w:rsidRDefault="007E6B21" w:rsidP="007E6B21">
            <w:pPr>
              <w:autoSpaceDE w:val="0"/>
              <w:snapToGrid w:val="0"/>
              <w:jc w:val="both"/>
            </w:pPr>
            <w:r>
              <w:t>Викторины</w:t>
            </w:r>
          </w:p>
          <w:p w:rsidR="007E6B21" w:rsidRDefault="007E6B21" w:rsidP="007E6B21">
            <w:pPr>
              <w:autoSpaceDE w:val="0"/>
              <w:snapToGrid w:val="0"/>
              <w:jc w:val="both"/>
            </w:pPr>
            <w:r>
              <w:t>КВН</w:t>
            </w:r>
          </w:p>
          <w:p w:rsidR="007E6B21" w:rsidRDefault="007E6B21" w:rsidP="007E6B21">
            <w:pPr>
              <w:autoSpaceDE w:val="0"/>
              <w:snapToGrid w:val="0"/>
              <w:jc w:val="both"/>
            </w:pPr>
            <w:r>
              <w:t>Квест-игра</w:t>
            </w:r>
          </w:p>
        </w:tc>
      </w:tr>
      <w:tr w:rsidR="007E6B21" w:rsidTr="007E6B21">
        <w:trPr>
          <w:trHeight w:val="23"/>
        </w:trPr>
        <w:tc>
          <w:tcPr>
            <w:tcW w:w="922" w:type="dxa"/>
            <w:shd w:val="clear" w:color="auto" w:fill="auto"/>
            <w:noWrap/>
            <w:vAlign w:val="center"/>
          </w:tcPr>
          <w:p w:rsidR="007E6B21" w:rsidRDefault="007E6B21" w:rsidP="007E6B21">
            <w:pPr>
              <w:autoSpaceDE w:val="0"/>
              <w:snapToGrid w:val="0"/>
              <w:jc w:val="both"/>
            </w:pPr>
            <w:r>
              <w:t>12</w:t>
            </w:r>
          </w:p>
        </w:tc>
        <w:tc>
          <w:tcPr>
            <w:tcW w:w="2622" w:type="dxa"/>
            <w:shd w:val="clear" w:color="auto" w:fill="auto"/>
            <w:noWrap/>
            <w:vAlign w:val="center"/>
          </w:tcPr>
          <w:p w:rsidR="007E6B21" w:rsidRDefault="007E6B21" w:rsidP="007E6B21">
            <w:pPr>
              <w:autoSpaceDE w:val="0"/>
              <w:snapToGrid w:val="0"/>
              <w:jc w:val="both"/>
            </w:pPr>
            <w:r>
              <w:t>Защита проекта «Путешествуем с английским»</w:t>
            </w:r>
          </w:p>
        </w:tc>
        <w:tc>
          <w:tcPr>
            <w:tcW w:w="709" w:type="dxa"/>
            <w:shd w:val="clear" w:color="auto" w:fill="auto"/>
            <w:noWrap/>
            <w:vAlign w:val="center"/>
          </w:tcPr>
          <w:p w:rsidR="007E6B21" w:rsidRDefault="007E6B21" w:rsidP="007E6B21">
            <w:pPr>
              <w:autoSpaceDE w:val="0"/>
              <w:snapToGrid w:val="0"/>
              <w:jc w:val="both"/>
            </w:pPr>
            <w:r>
              <w:t>4</w:t>
            </w:r>
          </w:p>
        </w:tc>
        <w:tc>
          <w:tcPr>
            <w:tcW w:w="851" w:type="dxa"/>
            <w:shd w:val="clear" w:color="auto" w:fill="auto"/>
            <w:noWrap/>
            <w:vAlign w:val="center"/>
          </w:tcPr>
          <w:p w:rsidR="007E6B21" w:rsidRDefault="007E6B21" w:rsidP="007E6B21">
            <w:pPr>
              <w:autoSpaceDE w:val="0"/>
              <w:snapToGrid w:val="0"/>
              <w:jc w:val="both"/>
            </w:pPr>
            <w:r>
              <w:t>4</w:t>
            </w:r>
          </w:p>
        </w:tc>
        <w:tc>
          <w:tcPr>
            <w:tcW w:w="850" w:type="dxa"/>
            <w:shd w:val="clear" w:color="auto" w:fill="auto"/>
            <w:noWrap/>
            <w:vAlign w:val="center"/>
          </w:tcPr>
          <w:p w:rsidR="007E6B21" w:rsidRDefault="007E6B21" w:rsidP="007E6B21">
            <w:pPr>
              <w:autoSpaceDE w:val="0"/>
              <w:snapToGrid w:val="0"/>
              <w:jc w:val="both"/>
            </w:pPr>
            <w:r>
              <w:t>-</w:t>
            </w:r>
          </w:p>
        </w:tc>
        <w:tc>
          <w:tcPr>
            <w:tcW w:w="850" w:type="dxa"/>
            <w:shd w:val="clear" w:color="auto" w:fill="FFFFFF"/>
            <w:noWrap/>
          </w:tcPr>
          <w:p w:rsidR="007E6B21" w:rsidRDefault="007E6B21" w:rsidP="007E6B21">
            <w:pPr>
              <w:autoSpaceDE w:val="0"/>
              <w:snapToGrid w:val="0"/>
              <w:jc w:val="both"/>
            </w:pPr>
            <w:r>
              <w:t>2</w:t>
            </w:r>
          </w:p>
        </w:tc>
        <w:tc>
          <w:tcPr>
            <w:tcW w:w="992" w:type="dxa"/>
            <w:shd w:val="clear" w:color="auto" w:fill="FFFFFF"/>
            <w:noWrap/>
          </w:tcPr>
          <w:p w:rsidR="007E6B21" w:rsidRDefault="007E6B21" w:rsidP="007E6B21">
            <w:pPr>
              <w:autoSpaceDE w:val="0"/>
              <w:snapToGrid w:val="0"/>
              <w:jc w:val="both"/>
            </w:pPr>
            <w:r>
              <w:t>1/1</w:t>
            </w:r>
          </w:p>
        </w:tc>
        <w:tc>
          <w:tcPr>
            <w:tcW w:w="2694" w:type="dxa"/>
            <w:shd w:val="clear" w:color="auto" w:fill="FFFFFF"/>
            <w:noWrap/>
          </w:tcPr>
          <w:p w:rsidR="007E6B21" w:rsidRDefault="007E6B21" w:rsidP="007E6B21">
            <w:pPr>
              <w:autoSpaceDE w:val="0"/>
              <w:snapToGrid w:val="0"/>
              <w:jc w:val="both"/>
            </w:pPr>
            <w:r>
              <w:t>Защита проектов</w:t>
            </w:r>
          </w:p>
        </w:tc>
      </w:tr>
      <w:tr w:rsidR="007E6B21" w:rsidTr="007E6B21">
        <w:trPr>
          <w:trHeight w:val="23"/>
        </w:trPr>
        <w:tc>
          <w:tcPr>
            <w:tcW w:w="922" w:type="dxa"/>
            <w:shd w:val="clear" w:color="auto" w:fill="auto"/>
            <w:noWrap/>
            <w:vAlign w:val="center"/>
          </w:tcPr>
          <w:p w:rsidR="007E6B21" w:rsidRDefault="007E6B21" w:rsidP="007E6B21">
            <w:pPr>
              <w:autoSpaceDE w:val="0"/>
              <w:snapToGrid w:val="0"/>
              <w:jc w:val="both"/>
            </w:pPr>
            <w:r>
              <w:t>13</w:t>
            </w:r>
          </w:p>
        </w:tc>
        <w:tc>
          <w:tcPr>
            <w:tcW w:w="2622" w:type="dxa"/>
            <w:shd w:val="clear" w:color="auto" w:fill="auto"/>
            <w:noWrap/>
            <w:vAlign w:val="center"/>
          </w:tcPr>
          <w:p w:rsidR="007E6B21" w:rsidRDefault="007E6B21" w:rsidP="007E6B21">
            <w:pPr>
              <w:autoSpaceDE w:val="0"/>
              <w:snapToGrid w:val="0"/>
              <w:jc w:val="both"/>
              <w:rPr>
                <w:lang w:val="en-US"/>
              </w:rPr>
            </w:pPr>
            <w:r>
              <w:t>Заключительное занятие.</w:t>
            </w:r>
            <w:r>
              <w:rPr>
                <w:lang w:val="en-US"/>
              </w:rPr>
              <w:t>   </w:t>
            </w:r>
          </w:p>
        </w:tc>
        <w:tc>
          <w:tcPr>
            <w:tcW w:w="709" w:type="dxa"/>
            <w:shd w:val="clear" w:color="auto" w:fill="auto"/>
            <w:noWrap/>
            <w:vAlign w:val="center"/>
          </w:tcPr>
          <w:p w:rsidR="007E6B21" w:rsidRDefault="007E6B21" w:rsidP="007E6B21">
            <w:pPr>
              <w:autoSpaceDE w:val="0"/>
              <w:snapToGrid w:val="0"/>
              <w:jc w:val="both"/>
              <w:rPr>
                <w:lang w:val="en-US"/>
              </w:rPr>
            </w:pPr>
            <w:r>
              <w:rPr>
                <w:lang w:val="en-US"/>
              </w:rPr>
              <w:t>2</w:t>
            </w:r>
          </w:p>
        </w:tc>
        <w:tc>
          <w:tcPr>
            <w:tcW w:w="851" w:type="dxa"/>
            <w:shd w:val="clear" w:color="auto" w:fill="auto"/>
            <w:noWrap/>
            <w:vAlign w:val="center"/>
          </w:tcPr>
          <w:p w:rsidR="007E6B21" w:rsidRDefault="007E6B21" w:rsidP="007E6B21">
            <w:pPr>
              <w:autoSpaceDE w:val="0"/>
              <w:snapToGrid w:val="0"/>
              <w:jc w:val="both"/>
              <w:rPr>
                <w:lang w:val="en-US"/>
              </w:rPr>
            </w:pPr>
            <w:r>
              <w:rPr>
                <w:lang w:val="en-US"/>
              </w:rPr>
              <w:t>-</w:t>
            </w:r>
          </w:p>
        </w:tc>
        <w:tc>
          <w:tcPr>
            <w:tcW w:w="850" w:type="dxa"/>
            <w:shd w:val="clear" w:color="auto" w:fill="auto"/>
            <w:noWrap/>
            <w:vAlign w:val="center"/>
          </w:tcPr>
          <w:p w:rsidR="007E6B21" w:rsidRDefault="007E6B21" w:rsidP="007E6B21">
            <w:pPr>
              <w:autoSpaceDE w:val="0"/>
              <w:snapToGrid w:val="0"/>
              <w:jc w:val="both"/>
              <w:rPr>
                <w:lang w:val="en-US"/>
              </w:rPr>
            </w:pPr>
            <w:r>
              <w:rPr>
                <w:lang w:val="en-US"/>
              </w:rPr>
              <w:t>2</w:t>
            </w:r>
          </w:p>
        </w:tc>
        <w:tc>
          <w:tcPr>
            <w:tcW w:w="850" w:type="dxa"/>
            <w:shd w:val="clear" w:color="auto" w:fill="FFFFFF"/>
            <w:noWrap/>
          </w:tcPr>
          <w:p w:rsidR="007E6B21" w:rsidRDefault="007E6B21" w:rsidP="007E6B21">
            <w:pPr>
              <w:autoSpaceDE w:val="0"/>
              <w:snapToGrid w:val="0"/>
              <w:jc w:val="both"/>
            </w:pPr>
            <w:r>
              <w:t>1</w:t>
            </w:r>
          </w:p>
        </w:tc>
        <w:tc>
          <w:tcPr>
            <w:tcW w:w="992" w:type="dxa"/>
            <w:shd w:val="clear" w:color="auto" w:fill="FFFFFF"/>
            <w:noWrap/>
          </w:tcPr>
          <w:p w:rsidR="007E6B21" w:rsidRDefault="007E6B21" w:rsidP="007E6B21">
            <w:pPr>
              <w:autoSpaceDE w:val="0"/>
              <w:snapToGrid w:val="0"/>
              <w:jc w:val="both"/>
            </w:pPr>
            <w:r>
              <w:t>1/0</w:t>
            </w:r>
          </w:p>
        </w:tc>
        <w:tc>
          <w:tcPr>
            <w:tcW w:w="2694" w:type="dxa"/>
            <w:shd w:val="clear" w:color="auto" w:fill="FFFFFF"/>
            <w:noWrap/>
          </w:tcPr>
          <w:p w:rsidR="007E6B21" w:rsidRDefault="007E6B21" w:rsidP="007E6B21">
            <w:pPr>
              <w:autoSpaceDE w:val="0"/>
              <w:snapToGrid w:val="0"/>
              <w:jc w:val="both"/>
              <w:rPr>
                <w:lang w:val="en-US"/>
              </w:rPr>
            </w:pPr>
            <w:r>
              <w:rPr>
                <w:rFonts w:ascii="Times New Roman CYR" w:hAnsi="Times New Roman CYR" w:cs="Times New Roman CYR"/>
              </w:rPr>
              <w:t>педагогическое наблюдение</w:t>
            </w:r>
          </w:p>
        </w:tc>
      </w:tr>
      <w:tr w:rsidR="007E6B21" w:rsidTr="007E6B21">
        <w:trPr>
          <w:trHeight w:val="23"/>
        </w:trPr>
        <w:tc>
          <w:tcPr>
            <w:tcW w:w="922" w:type="dxa"/>
            <w:shd w:val="clear" w:color="auto" w:fill="auto"/>
            <w:noWrap/>
            <w:vAlign w:val="center"/>
          </w:tcPr>
          <w:p w:rsidR="007E6B21" w:rsidRDefault="007E6B21" w:rsidP="007E6B21">
            <w:pPr>
              <w:autoSpaceDE w:val="0"/>
              <w:snapToGrid w:val="0"/>
              <w:jc w:val="both"/>
              <w:rPr>
                <w:lang w:val="en-US"/>
              </w:rPr>
            </w:pPr>
          </w:p>
        </w:tc>
        <w:tc>
          <w:tcPr>
            <w:tcW w:w="2622" w:type="dxa"/>
            <w:shd w:val="clear" w:color="auto" w:fill="auto"/>
            <w:noWrap/>
            <w:vAlign w:val="center"/>
          </w:tcPr>
          <w:p w:rsidR="007E6B21" w:rsidRDefault="007E6B21" w:rsidP="007E6B21">
            <w:pPr>
              <w:autoSpaceDE w:val="0"/>
              <w:snapToGrid w:val="0"/>
              <w:jc w:val="both"/>
            </w:pPr>
            <w:r>
              <w:t>Итого:</w:t>
            </w:r>
          </w:p>
        </w:tc>
        <w:tc>
          <w:tcPr>
            <w:tcW w:w="709" w:type="dxa"/>
            <w:shd w:val="clear" w:color="auto" w:fill="auto"/>
            <w:noWrap/>
            <w:vAlign w:val="center"/>
          </w:tcPr>
          <w:p w:rsidR="007E6B21" w:rsidRDefault="007E6B21" w:rsidP="007E6B21">
            <w:pPr>
              <w:autoSpaceDE w:val="0"/>
              <w:snapToGrid w:val="0"/>
              <w:jc w:val="both"/>
              <w:rPr>
                <w:lang w:val="en-US"/>
              </w:rPr>
            </w:pPr>
            <w:r>
              <w:rPr>
                <w:lang w:val="en-US"/>
              </w:rPr>
              <w:t>144</w:t>
            </w:r>
          </w:p>
        </w:tc>
        <w:tc>
          <w:tcPr>
            <w:tcW w:w="851" w:type="dxa"/>
            <w:shd w:val="clear" w:color="auto" w:fill="auto"/>
            <w:noWrap/>
            <w:vAlign w:val="center"/>
          </w:tcPr>
          <w:p w:rsidR="007E6B21" w:rsidRDefault="007E6B21" w:rsidP="007E6B21">
            <w:pPr>
              <w:autoSpaceDE w:val="0"/>
              <w:snapToGrid w:val="0"/>
              <w:jc w:val="both"/>
              <w:rPr>
                <w:lang w:val="en-US"/>
              </w:rPr>
            </w:pPr>
            <w:r>
              <w:rPr>
                <w:lang w:val="en-US"/>
              </w:rPr>
              <w:t>22</w:t>
            </w:r>
          </w:p>
        </w:tc>
        <w:tc>
          <w:tcPr>
            <w:tcW w:w="850" w:type="dxa"/>
            <w:shd w:val="clear" w:color="auto" w:fill="auto"/>
            <w:noWrap/>
            <w:vAlign w:val="center"/>
          </w:tcPr>
          <w:p w:rsidR="007E6B21" w:rsidRDefault="007E6B21" w:rsidP="007E6B21">
            <w:pPr>
              <w:autoSpaceDE w:val="0"/>
              <w:snapToGrid w:val="0"/>
              <w:jc w:val="both"/>
              <w:rPr>
                <w:lang w:val="en-US"/>
              </w:rPr>
            </w:pPr>
            <w:r>
              <w:rPr>
                <w:lang w:val="en-US"/>
              </w:rPr>
              <w:t>122</w:t>
            </w:r>
          </w:p>
        </w:tc>
        <w:tc>
          <w:tcPr>
            <w:tcW w:w="850" w:type="dxa"/>
            <w:shd w:val="clear" w:color="auto" w:fill="FFFFFF"/>
            <w:noWrap/>
          </w:tcPr>
          <w:p w:rsidR="007E6B21" w:rsidRDefault="007E6B21" w:rsidP="007E6B21">
            <w:pPr>
              <w:autoSpaceDE w:val="0"/>
              <w:snapToGrid w:val="0"/>
              <w:jc w:val="both"/>
            </w:pPr>
            <w:r>
              <w:t>72</w:t>
            </w:r>
          </w:p>
        </w:tc>
        <w:tc>
          <w:tcPr>
            <w:tcW w:w="992" w:type="dxa"/>
            <w:shd w:val="clear" w:color="auto" w:fill="FFFFFF"/>
            <w:noWrap/>
          </w:tcPr>
          <w:p w:rsidR="007E6B21" w:rsidRDefault="007E6B21" w:rsidP="007E6B21">
            <w:pPr>
              <w:autoSpaceDE w:val="0"/>
              <w:snapToGrid w:val="0"/>
              <w:jc w:val="both"/>
            </w:pPr>
            <w:r>
              <w:t>40/32</w:t>
            </w:r>
          </w:p>
        </w:tc>
        <w:tc>
          <w:tcPr>
            <w:tcW w:w="2694" w:type="dxa"/>
            <w:shd w:val="clear" w:color="auto" w:fill="FFFFFF"/>
            <w:noWrap/>
          </w:tcPr>
          <w:p w:rsidR="007E6B21" w:rsidRDefault="007E6B21" w:rsidP="007E6B21">
            <w:pPr>
              <w:autoSpaceDE w:val="0"/>
              <w:snapToGrid w:val="0"/>
              <w:jc w:val="both"/>
              <w:rPr>
                <w:lang w:val="en-US"/>
              </w:rPr>
            </w:pPr>
          </w:p>
        </w:tc>
      </w:tr>
    </w:tbl>
    <w:p w:rsidR="007E6B21" w:rsidRDefault="007E6B21" w:rsidP="007E6B21">
      <w:pPr>
        <w:autoSpaceDE w:val="0"/>
        <w:jc w:val="center"/>
        <w:rPr>
          <w:bCs/>
          <w:sz w:val="28"/>
          <w:szCs w:val="28"/>
          <w:lang w:val="en-US"/>
        </w:rPr>
      </w:pPr>
    </w:p>
    <w:p w:rsidR="007E6B21" w:rsidRDefault="007E6B21" w:rsidP="007E6B21">
      <w:pPr>
        <w:autoSpaceDE w:val="0"/>
        <w:jc w:val="center"/>
        <w:rPr>
          <w:b/>
          <w:bCs/>
          <w:sz w:val="28"/>
          <w:szCs w:val="28"/>
        </w:rPr>
      </w:pPr>
      <w:r>
        <w:rPr>
          <w:b/>
          <w:bCs/>
          <w:sz w:val="28"/>
          <w:szCs w:val="28"/>
          <w:lang w:val="en-US"/>
        </w:rPr>
        <w:t>2-</w:t>
      </w:r>
      <w:r>
        <w:rPr>
          <w:b/>
          <w:bCs/>
          <w:sz w:val="28"/>
          <w:szCs w:val="28"/>
        </w:rPr>
        <w:t>го года обучения</w:t>
      </w:r>
    </w:p>
    <w:p w:rsidR="007E6B21" w:rsidRDefault="007E6B21" w:rsidP="007E6B21">
      <w:pPr>
        <w:autoSpaceDE w:val="0"/>
        <w:jc w:val="center"/>
        <w:rPr>
          <w:sz w:val="28"/>
          <w:szCs w:val="28"/>
          <w:lang w:val="en-US"/>
        </w:rPr>
      </w:pPr>
    </w:p>
    <w:tbl>
      <w:tblPr>
        <w:tblW w:w="10490" w:type="dxa"/>
        <w:tblInd w:w="2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4A0"/>
      </w:tblPr>
      <w:tblGrid>
        <w:gridCol w:w="851"/>
        <w:gridCol w:w="2693"/>
        <w:gridCol w:w="851"/>
        <w:gridCol w:w="850"/>
        <w:gridCol w:w="709"/>
        <w:gridCol w:w="850"/>
        <w:gridCol w:w="851"/>
        <w:gridCol w:w="2835"/>
      </w:tblGrid>
      <w:tr w:rsidR="007E6B21" w:rsidTr="007E6B21">
        <w:trPr>
          <w:trHeight w:val="23"/>
        </w:trPr>
        <w:tc>
          <w:tcPr>
            <w:tcW w:w="851" w:type="dxa"/>
            <w:vMerge w:val="restart"/>
            <w:noWrap/>
            <w:vAlign w:val="center"/>
          </w:tcPr>
          <w:p w:rsidR="007E6B21" w:rsidRDefault="007E6B21" w:rsidP="007E6B21">
            <w:pPr>
              <w:autoSpaceDE w:val="0"/>
              <w:snapToGrid w:val="0"/>
              <w:jc w:val="both"/>
              <w:rPr>
                <w:lang w:val="en-US"/>
              </w:rPr>
            </w:pPr>
            <w:r>
              <w:rPr>
                <w:lang w:val="en-US"/>
              </w:rPr>
              <w:t>№№</w:t>
            </w:r>
          </w:p>
        </w:tc>
        <w:tc>
          <w:tcPr>
            <w:tcW w:w="2693" w:type="dxa"/>
            <w:vMerge w:val="restart"/>
            <w:noWrap/>
            <w:vAlign w:val="center"/>
          </w:tcPr>
          <w:p w:rsidR="007E6B21" w:rsidRDefault="007E6B21" w:rsidP="007E6B21">
            <w:pPr>
              <w:autoSpaceDE w:val="0"/>
              <w:snapToGrid w:val="0"/>
              <w:jc w:val="both"/>
              <w:rPr>
                <w:bCs/>
              </w:rPr>
            </w:pPr>
            <w:r>
              <w:rPr>
                <w:bCs/>
              </w:rPr>
              <w:t>Наименование темы</w:t>
            </w:r>
          </w:p>
        </w:tc>
        <w:tc>
          <w:tcPr>
            <w:tcW w:w="2410" w:type="dxa"/>
            <w:gridSpan w:val="3"/>
            <w:noWrap/>
            <w:vAlign w:val="center"/>
          </w:tcPr>
          <w:p w:rsidR="007E6B21" w:rsidRDefault="007E6B21" w:rsidP="007E6B21">
            <w:pPr>
              <w:autoSpaceDE w:val="0"/>
              <w:snapToGrid w:val="0"/>
              <w:ind w:right="532"/>
              <w:jc w:val="both"/>
            </w:pPr>
            <w:r>
              <w:t>Кол-во часов</w:t>
            </w:r>
          </w:p>
        </w:tc>
        <w:tc>
          <w:tcPr>
            <w:tcW w:w="1701" w:type="dxa"/>
            <w:gridSpan w:val="2"/>
            <w:noWrap/>
          </w:tcPr>
          <w:p w:rsidR="007E6B21" w:rsidRDefault="007E6B21" w:rsidP="007E6B21">
            <w:pPr>
              <w:autoSpaceDE w:val="0"/>
              <w:snapToGrid w:val="0"/>
              <w:jc w:val="both"/>
            </w:pPr>
            <w:r>
              <w:t>Из них, при применении дистанционного обучения</w:t>
            </w:r>
          </w:p>
        </w:tc>
        <w:tc>
          <w:tcPr>
            <w:tcW w:w="2835" w:type="dxa"/>
            <w:noWrap/>
          </w:tcPr>
          <w:p w:rsidR="007E6B21" w:rsidRDefault="007E6B21" w:rsidP="007E6B21">
            <w:pPr>
              <w:autoSpaceDE w:val="0"/>
              <w:snapToGrid w:val="0"/>
              <w:ind w:right="532"/>
              <w:jc w:val="both"/>
            </w:pPr>
          </w:p>
        </w:tc>
      </w:tr>
      <w:tr w:rsidR="007E6B21" w:rsidTr="007E6B21">
        <w:trPr>
          <w:trHeight w:val="577"/>
        </w:trPr>
        <w:tc>
          <w:tcPr>
            <w:tcW w:w="851" w:type="dxa"/>
            <w:vMerge/>
            <w:noWrap/>
            <w:vAlign w:val="center"/>
          </w:tcPr>
          <w:p w:rsidR="007E6B21" w:rsidRDefault="007E6B21" w:rsidP="007E6B21">
            <w:pPr>
              <w:autoSpaceDE w:val="0"/>
              <w:snapToGrid w:val="0"/>
            </w:pPr>
          </w:p>
        </w:tc>
        <w:tc>
          <w:tcPr>
            <w:tcW w:w="2693" w:type="dxa"/>
            <w:vMerge/>
            <w:noWrap/>
            <w:vAlign w:val="center"/>
          </w:tcPr>
          <w:p w:rsidR="007E6B21" w:rsidRDefault="007E6B21" w:rsidP="007E6B21">
            <w:pPr>
              <w:autoSpaceDE w:val="0"/>
              <w:snapToGrid w:val="0"/>
            </w:pPr>
          </w:p>
        </w:tc>
        <w:tc>
          <w:tcPr>
            <w:tcW w:w="851" w:type="dxa"/>
            <w:noWrap/>
            <w:vAlign w:val="center"/>
          </w:tcPr>
          <w:p w:rsidR="007E6B21" w:rsidRDefault="007E6B21" w:rsidP="007E6B21">
            <w:pPr>
              <w:autoSpaceDE w:val="0"/>
              <w:snapToGrid w:val="0"/>
              <w:jc w:val="both"/>
            </w:pPr>
            <w:r>
              <w:t>Всего</w:t>
            </w:r>
          </w:p>
        </w:tc>
        <w:tc>
          <w:tcPr>
            <w:tcW w:w="850" w:type="dxa"/>
            <w:noWrap/>
            <w:vAlign w:val="center"/>
          </w:tcPr>
          <w:p w:rsidR="007E6B21" w:rsidRDefault="007E6B21" w:rsidP="007E6B21">
            <w:pPr>
              <w:autoSpaceDE w:val="0"/>
              <w:snapToGrid w:val="0"/>
              <w:jc w:val="both"/>
            </w:pPr>
            <w:r>
              <w:t>Теор.</w:t>
            </w:r>
          </w:p>
        </w:tc>
        <w:tc>
          <w:tcPr>
            <w:tcW w:w="709" w:type="dxa"/>
            <w:noWrap/>
            <w:vAlign w:val="center"/>
          </w:tcPr>
          <w:p w:rsidR="007E6B21" w:rsidRDefault="007E6B21" w:rsidP="007E6B21">
            <w:pPr>
              <w:autoSpaceDE w:val="0"/>
              <w:snapToGrid w:val="0"/>
              <w:jc w:val="both"/>
            </w:pPr>
            <w:r>
              <w:t>Практ.</w:t>
            </w:r>
          </w:p>
        </w:tc>
        <w:tc>
          <w:tcPr>
            <w:tcW w:w="850" w:type="dxa"/>
            <w:noWrap/>
          </w:tcPr>
          <w:p w:rsidR="007E6B21" w:rsidRDefault="007E6B21" w:rsidP="007E6B21">
            <w:r>
              <w:rPr>
                <w:rFonts w:ascii="Times New Roman CYR" w:hAnsi="Times New Roman CYR" w:cs="Times New Roman CYR"/>
                <w:bCs/>
              </w:rPr>
              <w:t xml:space="preserve">Очные занятия </w:t>
            </w:r>
          </w:p>
          <w:p w:rsidR="007E6B21" w:rsidRDefault="007E6B21" w:rsidP="007E6B21">
            <w:pPr>
              <w:autoSpaceDE w:val="0"/>
              <w:snapToGrid w:val="0"/>
              <w:jc w:val="both"/>
            </w:pPr>
          </w:p>
        </w:tc>
        <w:tc>
          <w:tcPr>
            <w:tcW w:w="851" w:type="dxa"/>
            <w:noWrap/>
          </w:tcPr>
          <w:p w:rsidR="007E6B21" w:rsidRDefault="007E6B21" w:rsidP="007E6B21">
            <w:pPr>
              <w:autoSpaceDE w:val="0"/>
              <w:snapToGrid w:val="0"/>
              <w:jc w:val="both"/>
            </w:pPr>
            <w:r>
              <w:rPr>
                <w:rFonts w:ascii="Times New Roman CYR" w:hAnsi="Times New Roman CYR" w:cs="Times New Roman CYR"/>
                <w:bCs/>
              </w:rPr>
              <w:t>Дистанционные  занятия / офлайн-занятия</w:t>
            </w:r>
          </w:p>
        </w:tc>
        <w:tc>
          <w:tcPr>
            <w:tcW w:w="2835" w:type="dxa"/>
            <w:noWrap/>
          </w:tcPr>
          <w:p w:rsidR="007E6B21" w:rsidRDefault="007E6B21" w:rsidP="007E6B21">
            <w:pPr>
              <w:autoSpaceDE w:val="0"/>
              <w:snapToGrid w:val="0"/>
              <w:jc w:val="both"/>
            </w:pPr>
          </w:p>
        </w:tc>
      </w:tr>
      <w:tr w:rsidR="007E6B21" w:rsidTr="007E6B21">
        <w:tblPrEx>
          <w:tblCellMar>
            <w:left w:w="0" w:type="dxa"/>
            <w:right w:w="0" w:type="dxa"/>
          </w:tblCellMar>
        </w:tblPrEx>
        <w:trPr>
          <w:trHeight w:val="23"/>
        </w:trPr>
        <w:tc>
          <w:tcPr>
            <w:tcW w:w="851" w:type="dxa"/>
            <w:noWrap/>
            <w:vAlign w:val="center"/>
          </w:tcPr>
          <w:p w:rsidR="007E6B21" w:rsidRDefault="007E6B21" w:rsidP="007E6B21">
            <w:pPr>
              <w:autoSpaceDE w:val="0"/>
              <w:snapToGrid w:val="0"/>
              <w:jc w:val="both"/>
              <w:rPr>
                <w:lang w:val="en-US"/>
              </w:rPr>
            </w:pPr>
            <w:r>
              <w:rPr>
                <w:lang w:val="en-US"/>
              </w:rPr>
              <w:t>1</w:t>
            </w:r>
          </w:p>
        </w:tc>
        <w:tc>
          <w:tcPr>
            <w:tcW w:w="2693" w:type="dxa"/>
            <w:noWrap/>
            <w:vAlign w:val="center"/>
          </w:tcPr>
          <w:p w:rsidR="007E6B21" w:rsidRDefault="007E6B21" w:rsidP="007E6B21">
            <w:pPr>
              <w:autoSpaceDE w:val="0"/>
              <w:snapToGrid w:val="0"/>
              <w:jc w:val="both"/>
            </w:pPr>
            <w:r>
              <w:t>Вводные занятия. Мой английский.</w:t>
            </w:r>
          </w:p>
        </w:tc>
        <w:tc>
          <w:tcPr>
            <w:tcW w:w="851" w:type="dxa"/>
            <w:noWrap/>
            <w:vAlign w:val="center"/>
          </w:tcPr>
          <w:p w:rsidR="007E6B21" w:rsidRDefault="007E6B21" w:rsidP="007E6B21">
            <w:pPr>
              <w:autoSpaceDE w:val="0"/>
              <w:snapToGrid w:val="0"/>
              <w:jc w:val="both"/>
            </w:pPr>
            <w:r>
              <w:t>2</w:t>
            </w:r>
          </w:p>
        </w:tc>
        <w:tc>
          <w:tcPr>
            <w:tcW w:w="850" w:type="dxa"/>
            <w:noWrap/>
            <w:vAlign w:val="center"/>
          </w:tcPr>
          <w:p w:rsidR="007E6B21" w:rsidRDefault="007E6B21" w:rsidP="007E6B21">
            <w:pPr>
              <w:autoSpaceDE w:val="0"/>
              <w:snapToGrid w:val="0"/>
              <w:jc w:val="both"/>
            </w:pPr>
            <w:r>
              <w:t>1</w:t>
            </w:r>
          </w:p>
        </w:tc>
        <w:tc>
          <w:tcPr>
            <w:tcW w:w="709" w:type="dxa"/>
            <w:noWrap/>
            <w:vAlign w:val="center"/>
          </w:tcPr>
          <w:p w:rsidR="007E6B21" w:rsidRDefault="007E6B21" w:rsidP="007E6B21">
            <w:pPr>
              <w:autoSpaceDE w:val="0"/>
              <w:snapToGrid w:val="0"/>
              <w:jc w:val="both"/>
            </w:pPr>
            <w:r>
              <w:t>1</w:t>
            </w:r>
          </w:p>
        </w:tc>
        <w:tc>
          <w:tcPr>
            <w:tcW w:w="850" w:type="dxa"/>
            <w:noWrap/>
          </w:tcPr>
          <w:p w:rsidR="007E6B21" w:rsidRDefault="007E6B21" w:rsidP="007E6B21">
            <w:pPr>
              <w:snapToGrid w:val="0"/>
            </w:pPr>
            <w:r>
              <w:t>1</w:t>
            </w:r>
          </w:p>
        </w:tc>
        <w:tc>
          <w:tcPr>
            <w:tcW w:w="851" w:type="dxa"/>
            <w:noWrap/>
          </w:tcPr>
          <w:p w:rsidR="007E6B21" w:rsidRDefault="007E6B21" w:rsidP="007E6B21">
            <w:pPr>
              <w:snapToGrid w:val="0"/>
            </w:pPr>
            <w:r>
              <w:t>1/0</w:t>
            </w:r>
          </w:p>
        </w:tc>
        <w:tc>
          <w:tcPr>
            <w:tcW w:w="2835" w:type="dxa"/>
            <w:noWrap/>
          </w:tcPr>
          <w:p w:rsidR="007E6B21" w:rsidRDefault="007E6B21" w:rsidP="007E6B21">
            <w:pPr>
              <w:snapToGrid w:val="0"/>
            </w:pPr>
            <w:r>
              <w:rPr>
                <w:rFonts w:ascii="Times New Roman CYR" w:hAnsi="Times New Roman CYR" w:cs="Times New Roman CYR"/>
              </w:rPr>
              <w:t xml:space="preserve">Беседа, рассказ о себе, игры на тему </w:t>
            </w:r>
            <w:r>
              <w:t>«</w:t>
            </w:r>
            <w:r>
              <w:rPr>
                <w:rFonts w:ascii="Times New Roman CYR" w:hAnsi="Times New Roman CYR" w:cs="Times New Roman CYR"/>
              </w:rPr>
              <w:t>Все о себе</w:t>
            </w:r>
            <w:r>
              <w:t xml:space="preserve">»,  </w:t>
            </w:r>
            <w:r>
              <w:rPr>
                <w:rFonts w:ascii="Times New Roman CYR" w:hAnsi="Times New Roman CYR" w:cs="Times New Roman CYR"/>
              </w:rPr>
              <w:t>естественно-педагогическое наблюдение.</w:t>
            </w:r>
          </w:p>
        </w:tc>
      </w:tr>
      <w:tr w:rsidR="007E6B21" w:rsidTr="007E6B21">
        <w:tblPrEx>
          <w:tblCellMar>
            <w:left w:w="0" w:type="dxa"/>
            <w:right w:w="0" w:type="dxa"/>
          </w:tblCellMar>
        </w:tblPrEx>
        <w:trPr>
          <w:trHeight w:val="23"/>
        </w:trPr>
        <w:tc>
          <w:tcPr>
            <w:tcW w:w="851" w:type="dxa"/>
            <w:noWrap/>
            <w:vAlign w:val="center"/>
          </w:tcPr>
          <w:p w:rsidR="007E6B21" w:rsidRDefault="007E6B21" w:rsidP="007E6B21">
            <w:pPr>
              <w:autoSpaceDE w:val="0"/>
              <w:snapToGrid w:val="0"/>
              <w:jc w:val="both"/>
            </w:pPr>
            <w:r>
              <w:lastRenderedPageBreak/>
              <w:t>2</w:t>
            </w:r>
          </w:p>
        </w:tc>
        <w:tc>
          <w:tcPr>
            <w:tcW w:w="2693" w:type="dxa"/>
            <w:noWrap/>
            <w:vAlign w:val="center"/>
          </w:tcPr>
          <w:p w:rsidR="007E6B21" w:rsidRDefault="007E6B21" w:rsidP="007E6B21">
            <w:pPr>
              <w:autoSpaceDE w:val="0"/>
              <w:snapToGrid w:val="0"/>
              <w:jc w:val="both"/>
            </w:pPr>
            <w:r>
              <w:t>Английские поговорки и пословицы</w:t>
            </w:r>
          </w:p>
        </w:tc>
        <w:tc>
          <w:tcPr>
            <w:tcW w:w="851" w:type="dxa"/>
            <w:noWrap/>
            <w:vAlign w:val="center"/>
          </w:tcPr>
          <w:p w:rsidR="007E6B21" w:rsidRDefault="007E6B21" w:rsidP="007E6B21">
            <w:pPr>
              <w:autoSpaceDE w:val="0"/>
              <w:snapToGrid w:val="0"/>
              <w:jc w:val="both"/>
            </w:pPr>
            <w:r>
              <w:t>2</w:t>
            </w:r>
          </w:p>
        </w:tc>
        <w:tc>
          <w:tcPr>
            <w:tcW w:w="850" w:type="dxa"/>
            <w:noWrap/>
            <w:vAlign w:val="center"/>
          </w:tcPr>
          <w:p w:rsidR="007E6B21" w:rsidRDefault="007E6B21" w:rsidP="007E6B21">
            <w:pPr>
              <w:autoSpaceDE w:val="0"/>
              <w:snapToGrid w:val="0"/>
              <w:jc w:val="both"/>
            </w:pPr>
            <w:r>
              <w:t>2</w:t>
            </w:r>
          </w:p>
        </w:tc>
        <w:tc>
          <w:tcPr>
            <w:tcW w:w="709" w:type="dxa"/>
            <w:noWrap/>
            <w:vAlign w:val="center"/>
          </w:tcPr>
          <w:p w:rsidR="007E6B21" w:rsidRDefault="007E6B21" w:rsidP="007E6B21">
            <w:pPr>
              <w:autoSpaceDE w:val="0"/>
              <w:snapToGrid w:val="0"/>
              <w:jc w:val="both"/>
            </w:pPr>
            <w:r>
              <w:t>-</w:t>
            </w:r>
          </w:p>
        </w:tc>
        <w:tc>
          <w:tcPr>
            <w:tcW w:w="850" w:type="dxa"/>
            <w:noWrap/>
          </w:tcPr>
          <w:p w:rsidR="007E6B21" w:rsidRDefault="007E6B21" w:rsidP="007E6B21">
            <w:pPr>
              <w:snapToGrid w:val="0"/>
            </w:pPr>
            <w:r>
              <w:t>1</w:t>
            </w:r>
          </w:p>
        </w:tc>
        <w:tc>
          <w:tcPr>
            <w:tcW w:w="851" w:type="dxa"/>
            <w:noWrap/>
          </w:tcPr>
          <w:p w:rsidR="007E6B21" w:rsidRDefault="007E6B21" w:rsidP="007E6B21">
            <w:pPr>
              <w:snapToGrid w:val="0"/>
            </w:pPr>
            <w:r>
              <w:t>1/0</w:t>
            </w:r>
          </w:p>
        </w:tc>
        <w:tc>
          <w:tcPr>
            <w:tcW w:w="2835" w:type="dxa"/>
            <w:noWrap/>
          </w:tcPr>
          <w:p w:rsidR="007E6B21" w:rsidRDefault="007E6B21" w:rsidP="007E6B21">
            <w:pPr>
              <w:snapToGrid w:val="0"/>
            </w:pPr>
            <w:r>
              <w:rPr>
                <w:rFonts w:ascii="Times New Roman CYR" w:hAnsi="Times New Roman CYR" w:cs="Times New Roman CYR"/>
              </w:rPr>
              <w:t>Практическое выполнение действий в форме игры,  квиз, естественно-педагогическое наблюдение.</w:t>
            </w:r>
          </w:p>
        </w:tc>
      </w:tr>
      <w:tr w:rsidR="007E6B21" w:rsidTr="007E6B21">
        <w:tblPrEx>
          <w:tblCellMar>
            <w:left w:w="0" w:type="dxa"/>
            <w:right w:w="0" w:type="dxa"/>
          </w:tblCellMar>
        </w:tblPrEx>
        <w:trPr>
          <w:trHeight w:val="23"/>
        </w:trPr>
        <w:tc>
          <w:tcPr>
            <w:tcW w:w="851" w:type="dxa"/>
            <w:noWrap/>
            <w:vAlign w:val="center"/>
          </w:tcPr>
          <w:p w:rsidR="007E6B21" w:rsidRDefault="007E6B21" w:rsidP="007E6B21">
            <w:pPr>
              <w:autoSpaceDE w:val="0"/>
              <w:snapToGrid w:val="0"/>
              <w:jc w:val="both"/>
            </w:pPr>
            <w:r>
              <w:t>3</w:t>
            </w:r>
          </w:p>
        </w:tc>
        <w:tc>
          <w:tcPr>
            <w:tcW w:w="2693" w:type="dxa"/>
            <w:noWrap/>
            <w:vAlign w:val="center"/>
          </w:tcPr>
          <w:p w:rsidR="007E6B21" w:rsidRDefault="007E6B21" w:rsidP="007E6B21">
            <w:pPr>
              <w:pStyle w:val="af5"/>
              <w:shd w:val="clear" w:color="auto" w:fill="FFFFFF"/>
              <w:snapToGrid w:val="0"/>
              <w:spacing w:before="0" w:after="0"/>
              <w:rPr>
                <w:bCs/>
                <w:iCs/>
              </w:rPr>
            </w:pPr>
            <w:r>
              <w:rPr>
                <w:bCs/>
                <w:iCs/>
              </w:rPr>
              <w:t>Thanksgiving Day. День Благодарения</w:t>
            </w:r>
          </w:p>
        </w:tc>
        <w:tc>
          <w:tcPr>
            <w:tcW w:w="851" w:type="dxa"/>
            <w:noWrap/>
            <w:vAlign w:val="center"/>
          </w:tcPr>
          <w:p w:rsidR="007E6B21" w:rsidRDefault="007E6B21" w:rsidP="007E6B21">
            <w:pPr>
              <w:autoSpaceDE w:val="0"/>
              <w:snapToGrid w:val="0"/>
              <w:jc w:val="both"/>
            </w:pPr>
            <w:r>
              <w:t>12</w:t>
            </w:r>
          </w:p>
        </w:tc>
        <w:tc>
          <w:tcPr>
            <w:tcW w:w="850" w:type="dxa"/>
            <w:noWrap/>
            <w:vAlign w:val="center"/>
          </w:tcPr>
          <w:p w:rsidR="007E6B21" w:rsidRDefault="007E6B21" w:rsidP="007E6B21">
            <w:pPr>
              <w:autoSpaceDE w:val="0"/>
              <w:snapToGrid w:val="0"/>
              <w:jc w:val="both"/>
            </w:pPr>
            <w:r>
              <w:t>4</w:t>
            </w:r>
          </w:p>
        </w:tc>
        <w:tc>
          <w:tcPr>
            <w:tcW w:w="709" w:type="dxa"/>
            <w:noWrap/>
            <w:vAlign w:val="center"/>
          </w:tcPr>
          <w:p w:rsidR="007E6B21" w:rsidRDefault="007E6B21" w:rsidP="007E6B21">
            <w:pPr>
              <w:autoSpaceDE w:val="0"/>
              <w:snapToGrid w:val="0"/>
              <w:jc w:val="both"/>
            </w:pPr>
            <w:r>
              <w:t>8</w:t>
            </w:r>
          </w:p>
        </w:tc>
        <w:tc>
          <w:tcPr>
            <w:tcW w:w="850" w:type="dxa"/>
            <w:noWrap/>
          </w:tcPr>
          <w:p w:rsidR="007E6B21" w:rsidRDefault="007E6B21" w:rsidP="007E6B21">
            <w:pPr>
              <w:snapToGrid w:val="0"/>
            </w:pPr>
            <w:r>
              <w:t>6</w:t>
            </w:r>
          </w:p>
        </w:tc>
        <w:tc>
          <w:tcPr>
            <w:tcW w:w="851" w:type="dxa"/>
            <w:noWrap/>
          </w:tcPr>
          <w:p w:rsidR="007E6B21" w:rsidRDefault="007E6B21" w:rsidP="007E6B21">
            <w:pPr>
              <w:snapToGrid w:val="0"/>
            </w:pPr>
            <w:r>
              <w:t>3/3</w:t>
            </w:r>
          </w:p>
        </w:tc>
        <w:tc>
          <w:tcPr>
            <w:tcW w:w="2835" w:type="dxa"/>
            <w:noWrap/>
          </w:tcPr>
          <w:p w:rsidR="007E6B21" w:rsidRDefault="007E6B21" w:rsidP="007E6B21">
            <w:pPr>
              <w:snapToGrid w:val="0"/>
            </w:pPr>
            <w:r>
              <w:rPr>
                <w:rFonts w:ascii="Times New Roman CYR" w:hAnsi="Times New Roman CYR" w:cs="Times New Roman CYR"/>
              </w:rPr>
              <w:t>Обсуждение, игра,  естественно-педагогическое наблюдение.</w:t>
            </w:r>
          </w:p>
        </w:tc>
      </w:tr>
      <w:tr w:rsidR="007E6B21" w:rsidTr="007E6B21">
        <w:tblPrEx>
          <w:tblCellMar>
            <w:left w:w="0" w:type="dxa"/>
            <w:right w:w="0" w:type="dxa"/>
          </w:tblCellMar>
        </w:tblPrEx>
        <w:trPr>
          <w:trHeight w:val="23"/>
        </w:trPr>
        <w:tc>
          <w:tcPr>
            <w:tcW w:w="851" w:type="dxa"/>
            <w:noWrap/>
            <w:vAlign w:val="center"/>
          </w:tcPr>
          <w:p w:rsidR="007E6B21" w:rsidRDefault="007E6B21" w:rsidP="007E6B21">
            <w:pPr>
              <w:autoSpaceDE w:val="0"/>
              <w:snapToGrid w:val="0"/>
              <w:jc w:val="both"/>
            </w:pPr>
            <w:r>
              <w:t>4</w:t>
            </w:r>
          </w:p>
        </w:tc>
        <w:tc>
          <w:tcPr>
            <w:tcW w:w="2693" w:type="dxa"/>
            <w:noWrap/>
            <w:vAlign w:val="center"/>
          </w:tcPr>
          <w:p w:rsidR="007E6B21" w:rsidRDefault="007E6B21" w:rsidP="007E6B21">
            <w:pPr>
              <w:autoSpaceDE w:val="0"/>
              <w:snapToGrid w:val="0"/>
              <w:jc w:val="both"/>
              <w:rPr>
                <w:bCs/>
                <w:iCs/>
              </w:rPr>
            </w:pPr>
            <w:r>
              <w:rPr>
                <w:bCs/>
                <w:iCs/>
              </w:rPr>
              <w:t>Christmas. Рождество</w:t>
            </w:r>
          </w:p>
        </w:tc>
        <w:tc>
          <w:tcPr>
            <w:tcW w:w="851" w:type="dxa"/>
            <w:noWrap/>
            <w:vAlign w:val="center"/>
          </w:tcPr>
          <w:p w:rsidR="007E6B21" w:rsidRDefault="007E6B21" w:rsidP="007E6B21">
            <w:pPr>
              <w:autoSpaceDE w:val="0"/>
              <w:snapToGrid w:val="0"/>
              <w:jc w:val="both"/>
            </w:pPr>
            <w:r>
              <w:t>22</w:t>
            </w:r>
          </w:p>
        </w:tc>
        <w:tc>
          <w:tcPr>
            <w:tcW w:w="850" w:type="dxa"/>
            <w:noWrap/>
            <w:vAlign w:val="center"/>
          </w:tcPr>
          <w:p w:rsidR="007E6B21" w:rsidRDefault="007E6B21" w:rsidP="007E6B21">
            <w:pPr>
              <w:autoSpaceDE w:val="0"/>
              <w:snapToGrid w:val="0"/>
              <w:jc w:val="both"/>
              <w:rPr>
                <w:lang w:val="en-US"/>
              </w:rPr>
            </w:pPr>
            <w:r>
              <w:rPr>
                <w:lang w:val="en-US"/>
              </w:rPr>
              <w:t>4</w:t>
            </w:r>
          </w:p>
        </w:tc>
        <w:tc>
          <w:tcPr>
            <w:tcW w:w="709" w:type="dxa"/>
            <w:noWrap/>
            <w:vAlign w:val="center"/>
          </w:tcPr>
          <w:p w:rsidR="007E6B21" w:rsidRDefault="007E6B21" w:rsidP="007E6B21">
            <w:pPr>
              <w:autoSpaceDE w:val="0"/>
              <w:snapToGrid w:val="0"/>
              <w:ind w:right="144"/>
              <w:jc w:val="both"/>
            </w:pPr>
          </w:p>
          <w:p w:rsidR="007E6B21" w:rsidRDefault="007E6B21" w:rsidP="007E6B21">
            <w:pPr>
              <w:autoSpaceDE w:val="0"/>
              <w:snapToGrid w:val="0"/>
              <w:ind w:right="144"/>
              <w:jc w:val="both"/>
              <w:rPr>
                <w:lang w:val="en-US"/>
              </w:rPr>
            </w:pPr>
            <w:r>
              <w:rPr>
                <w:lang w:val="en-US"/>
              </w:rPr>
              <w:t>18</w:t>
            </w:r>
          </w:p>
        </w:tc>
        <w:tc>
          <w:tcPr>
            <w:tcW w:w="850" w:type="dxa"/>
            <w:noWrap/>
          </w:tcPr>
          <w:p w:rsidR="007E6B21" w:rsidRDefault="007E6B21" w:rsidP="007E6B21">
            <w:pPr>
              <w:snapToGrid w:val="0"/>
            </w:pPr>
            <w:r>
              <w:t>11</w:t>
            </w:r>
          </w:p>
        </w:tc>
        <w:tc>
          <w:tcPr>
            <w:tcW w:w="851" w:type="dxa"/>
            <w:noWrap/>
          </w:tcPr>
          <w:p w:rsidR="007E6B21" w:rsidRDefault="007E6B21" w:rsidP="007E6B21">
            <w:pPr>
              <w:snapToGrid w:val="0"/>
            </w:pPr>
            <w:r>
              <w:t>7/4</w:t>
            </w:r>
          </w:p>
        </w:tc>
        <w:tc>
          <w:tcPr>
            <w:tcW w:w="2835" w:type="dxa"/>
            <w:noWrap/>
          </w:tcPr>
          <w:p w:rsidR="007E6B21" w:rsidRDefault="007E6B21" w:rsidP="007E6B21">
            <w:pPr>
              <w:snapToGrid w:val="0"/>
              <w:ind w:left="141"/>
            </w:pPr>
            <w:r>
              <w:rPr>
                <w:rFonts w:ascii="Times New Roman CYR" w:hAnsi="Times New Roman CYR" w:cs="Times New Roman CYR"/>
              </w:rPr>
              <w:t>Опрос в виде игр, выполнения заданий, обсуждение,  квиз, естественно-педагогическое наблюдение.</w:t>
            </w:r>
          </w:p>
        </w:tc>
      </w:tr>
      <w:tr w:rsidR="007E6B21" w:rsidTr="007E6B21">
        <w:tblPrEx>
          <w:tblCellMar>
            <w:left w:w="0" w:type="dxa"/>
            <w:right w:w="0" w:type="dxa"/>
          </w:tblCellMar>
        </w:tblPrEx>
        <w:trPr>
          <w:trHeight w:val="23"/>
        </w:trPr>
        <w:tc>
          <w:tcPr>
            <w:tcW w:w="851" w:type="dxa"/>
            <w:noWrap/>
            <w:vAlign w:val="center"/>
          </w:tcPr>
          <w:p w:rsidR="007E6B21" w:rsidRDefault="007E6B21" w:rsidP="007E6B21">
            <w:pPr>
              <w:autoSpaceDE w:val="0"/>
              <w:snapToGrid w:val="0"/>
              <w:jc w:val="both"/>
              <w:rPr>
                <w:lang w:val="en-US"/>
              </w:rPr>
            </w:pPr>
            <w:r>
              <w:rPr>
                <w:lang w:val="en-US"/>
              </w:rPr>
              <w:t>5</w:t>
            </w:r>
          </w:p>
        </w:tc>
        <w:tc>
          <w:tcPr>
            <w:tcW w:w="2693" w:type="dxa"/>
            <w:noWrap/>
            <w:vAlign w:val="center"/>
          </w:tcPr>
          <w:p w:rsidR="007E6B21" w:rsidRDefault="007E6B21" w:rsidP="007E6B21">
            <w:pPr>
              <w:autoSpaceDE w:val="0"/>
              <w:snapToGrid w:val="0"/>
              <w:jc w:val="both"/>
              <w:rPr>
                <w:bCs/>
                <w:iCs/>
              </w:rPr>
            </w:pPr>
            <w:r>
              <w:rPr>
                <w:bCs/>
                <w:iCs/>
              </w:rPr>
              <w:t>Традиции «Мой дом- моя крепость»</w:t>
            </w:r>
          </w:p>
        </w:tc>
        <w:tc>
          <w:tcPr>
            <w:tcW w:w="851" w:type="dxa"/>
            <w:noWrap/>
            <w:vAlign w:val="center"/>
          </w:tcPr>
          <w:p w:rsidR="007E6B21" w:rsidRDefault="007E6B21" w:rsidP="007E6B21">
            <w:pPr>
              <w:autoSpaceDE w:val="0"/>
              <w:snapToGrid w:val="0"/>
              <w:jc w:val="both"/>
              <w:rPr>
                <w:lang w:val="en-US"/>
              </w:rPr>
            </w:pPr>
            <w:r>
              <w:t>1</w:t>
            </w:r>
            <w:r>
              <w:rPr>
                <w:lang w:val="en-US"/>
              </w:rPr>
              <w:t>2</w:t>
            </w:r>
          </w:p>
        </w:tc>
        <w:tc>
          <w:tcPr>
            <w:tcW w:w="850" w:type="dxa"/>
            <w:noWrap/>
            <w:vAlign w:val="center"/>
          </w:tcPr>
          <w:p w:rsidR="007E6B21" w:rsidRDefault="007E6B21" w:rsidP="007E6B21">
            <w:pPr>
              <w:autoSpaceDE w:val="0"/>
              <w:snapToGrid w:val="0"/>
              <w:jc w:val="both"/>
              <w:rPr>
                <w:lang w:val="en-US"/>
              </w:rPr>
            </w:pPr>
            <w:r>
              <w:rPr>
                <w:lang w:val="en-US"/>
              </w:rPr>
              <w:t>4</w:t>
            </w:r>
          </w:p>
        </w:tc>
        <w:tc>
          <w:tcPr>
            <w:tcW w:w="709" w:type="dxa"/>
            <w:noWrap/>
            <w:vAlign w:val="center"/>
          </w:tcPr>
          <w:p w:rsidR="007E6B21" w:rsidRDefault="007E6B21" w:rsidP="007E6B21">
            <w:pPr>
              <w:autoSpaceDE w:val="0"/>
              <w:snapToGrid w:val="0"/>
              <w:jc w:val="both"/>
              <w:rPr>
                <w:lang w:val="en-US"/>
              </w:rPr>
            </w:pPr>
            <w:r>
              <w:rPr>
                <w:lang w:val="en-US"/>
              </w:rPr>
              <w:t>8</w:t>
            </w:r>
          </w:p>
        </w:tc>
        <w:tc>
          <w:tcPr>
            <w:tcW w:w="850" w:type="dxa"/>
            <w:noWrap/>
          </w:tcPr>
          <w:p w:rsidR="007E6B21" w:rsidRDefault="007E6B21" w:rsidP="007E6B21">
            <w:pPr>
              <w:snapToGrid w:val="0"/>
            </w:pPr>
            <w:r>
              <w:t>6</w:t>
            </w:r>
          </w:p>
        </w:tc>
        <w:tc>
          <w:tcPr>
            <w:tcW w:w="851" w:type="dxa"/>
            <w:noWrap/>
          </w:tcPr>
          <w:p w:rsidR="007E6B21" w:rsidRDefault="007E6B21" w:rsidP="007E6B21">
            <w:pPr>
              <w:snapToGrid w:val="0"/>
            </w:pPr>
            <w:r>
              <w:t>3/3</w:t>
            </w:r>
          </w:p>
        </w:tc>
        <w:tc>
          <w:tcPr>
            <w:tcW w:w="2835" w:type="dxa"/>
            <w:noWrap/>
          </w:tcPr>
          <w:p w:rsidR="007E6B21" w:rsidRDefault="007E6B21" w:rsidP="007E6B21">
            <w:pPr>
              <w:snapToGrid w:val="0"/>
            </w:pPr>
            <w:r>
              <w:rPr>
                <w:rFonts w:ascii="Times New Roman CYR" w:hAnsi="Times New Roman CYR" w:cs="Times New Roman CYR"/>
              </w:rPr>
              <w:t>Опрос, игры, выполнение заданий, естественно-педагогическое наблюдение.</w:t>
            </w:r>
          </w:p>
        </w:tc>
      </w:tr>
      <w:tr w:rsidR="007E6B21" w:rsidTr="007E6B21">
        <w:tblPrEx>
          <w:tblCellMar>
            <w:left w:w="0" w:type="dxa"/>
            <w:right w:w="0" w:type="dxa"/>
          </w:tblCellMar>
        </w:tblPrEx>
        <w:trPr>
          <w:trHeight w:val="23"/>
        </w:trPr>
        <w:tc>
          <w:tcPr>
            <w:tcW w:w="851" w:type="dxa"/>
            <w:noWrap/>
            <w:vAlign w:val="center"/>
          </w:tcPr>
          <w:p w:rsidR="007E6B21" w:rsidRDefault="007E6B21" w:rsidP="007E6B21">
            <w:pPr>
              <w:autoSpaceDE w:val="0"/>
              <w:snapToGrid w:val="0"/>
              <w:jc w:val="both"/>
              <w:rPr>
                <w:lang w:val="en-US"/>
              </w:rPr>
            </w:pPr>
            <w:r>
              <w:rPr>
                <w:lang w:val="en-US"/>
              </w:rPr>
              <w:t>6</w:t>
            </w:r>
          </w:p>
        </w:tc>
        <w:tc>
          <w:tcPr>
            <w:tcW w:w="2693" w:type="dxa"/>
            <w:noWrap/>
            <w:vAlign w:val="center"/>
          </w:tcPr>
          <w:p w:rsidR="007E6B21" w:rsidRDefault="007E6B21" w:rsidP="007E6B21">
            <w:pPr>
              <w:pStyle w:val="af5"/>
              <w:shd w:val="clear" w:color="auto" w:fill="FFFFFF"/>
              <w:snapToGrid w:val="0"/>
              <w:spacing w:before="0" w:after="0"/>
              <w:rPr>
                <w:bCs/>
                <w:iCs/>
              </w:rPr>
            </w:pPr>
            <w:r>
              <w:rPr>
                <w:bCs/>
                <w:iCs/>
              </w:rPr>
              <w:t>Father’s Day.День пап</w:t>
            </w:r>
          </w:p>
        </w:tc>
        <w:tc>
          <w:tcPr>
            <w:tcW w:w="851" w:type="dxa"/>
            <w:noWrap/>
            <w:vAlign w:val="center"/>
          </w:tcPr>
          <w:p w:rsidR="007E6B21" w:rsidRDefault="007E6B21" w:rsidP="007E6B21">
            <w:pPr>
              <w:autoSpaceDE w:val="0"/>
              <w:snapToGrid w:val="0"/>
              <w:jc w:val="both"/>
              <w:rPr>
                <w:lang w:val="en-US"/>
              </w:rPr>
            </w:pPr>
            <w:r>
              <w:rPr>
                <w:lang w:val="en-US"/>
              </w:rPr>
              <w:t>20</w:t>
            </w:r>
          </w:p>
        </w:tc>
        <w:tc>
          <w:tcPr>
            <w:tcW w:w="850" w:type="dxa"/>
            <w:noWrap/>
            <w:vAlign w:val="center"/>
          </w:tcPr>
          <w:p w:rsidR="007E6B21" w:rsidRDefault="007E6B21" w:rsidP="007E6B21">
            <w:pPr>
              <w:autoSpaceDE w:val="0"/>
              <w:snapToGrid w:val="0"/>
              <w:jc w:val="both"/>
              <w:rPr>
                <w:lang w:val="en-US"/>
              </w:rPr>
            </w:pPr>
            <w:r>
              <w:rPr>
                <w:lang w:val="en-US"/>
              </w:rPr>
              <w:t>4</w:t>
            </w:r>
          </w:p>
        </w:tc>
        <w:tc>
          <w:tcPr>
            <w:tcW w:w="709" w:type="dxa"/>
            <w:noWrap/>
            <w:vAlign w:val="center"/>
          </w:tcPr>
          <w:p w:rsidR="007E6B21" w:rsidRDefault="007E6B21" w:rsidP="007E6B21">
            <w:pPr>
              <w:autoSpaceDE w:val="0"/>
              <w:snapToGrid w:val="0"/>
              <w:jc w:val="both"/>
              <w:rPr>
                <w:lang w:val="en-US"/>
              </w:rPr>
            </w:pPr>
            <w:r>
              <w:rPr>
                <w:lang w:val="en-US"/>
              </w:rPr>
              <w:t>16</w:t>
            </w:r>
          </w:p>
        </w:tc>
        <w:tc>
          <w:tcPr>
            <w:tcW w:w="850" w:type="dxa"/>
            <w:noWrap/>
          </w:tcPr>
          <w:p w:rsidR="007E6B21" w:rsidRDefault="007E6B21" w:rsidP="007E6B21">
            <w:pPr>
              <w:snapToGrid w:val="0"/>
            </w:pPr>
            <w:r>
              <w:t>10</w:t>
            </w:r>
          </w:p>
        </w:tc>
        <w:tc>
          <w:tcPr>
            <w:tcW w:w="851" w:type="dxa"/>
            <w:noWrap/>
          </w:tcPr>
          <w:p w:rsidR="007E6B21" w:rsidRDefault="007E6B21" w:rsidP="007E6B21">
            <w:pPr>
              <w:snapToGrid w:val="0"/>
            </w:pPr>
            <w:r>
              <w:t>5/5</w:t>
            </w:r>
          </w:p>
        </w:tc>
        <w:tc>
          <w:tcPr>
            <w:tcW w:w="2835" w:type="dxa"/>
            <w:noWrap/>
          </w:tcPr>
          <w:p w:rsidR="007E6B21" w:rsidRDefault="007E6B21" w:rsidP="007E6B21">
            <w:pPr>
              <w:snapToGrid w:val="0"/>
            </w:pPr>
            <w:r>
              <w:rPr>
                <w:rFonts w:ascii="Times New Roman CYR" w:hAnsi="Times New Roman CYR" w:cs="Times New Roman CYR"/>
              </w:rPr>
              <w:t>Опрос, беседа, игры, квест-игра, викторина,   естественно-педагогическое наблюдение</w:t>
            </w:r>
          </w:p>
        </w:tc>
      </w:tr>
      <w:tr w:rsidR="007E6B21" w:rsidTr="007E6B21">
        <w:tblPrEx>
          <w:tblCellMar>
            <w:left w:w="0" w:type="dxa"/>
            <w:right w:w="0" w:type="dxa"/>
          </w:tblCellMar>
        </w:tblPrEx>
        <w:trPr>
          <w:trHeight w:val="23"/>
        </w:trPr>
        <w:tc>
          <w:tcPr>
            <w:tcW w:w="851" w:type="dxa"/>
            <w:noWrap/>
            <w:vAlign w:val="center"/>
          </w:tcPr>
          <w:p w:rsidR="007E6B21" w:rsidRDefault="007E6B21" w:rsidP="007E6B21">
            <w:pPr>
              <w:autoSpaceDE w:val="0"/>
              <w:snapToGrid w:val="0"/>
              <w:jc w:val="both"/>
              <w:rPr>
                <w:lang w:val="en-US"/>
              </w:rPr>
            </w:pPr>
            <w:r>
              <w:rPr>
                <w:lang w:val="en-US"/>
              </w:rPr>
              <w:t>7</w:t>
            </w:r>
          </w:p>
        </w:tc>
        <w:tc>
          <w:tcPr>
            <w:tcW w:w="2693" w:type="dxa"/>
            <w:noWrap/>
            <w:vAlign w:val="center"/>
          </w:tcPr>
          <w:p w:rsidR="007E6B21" w:rsidRDefault="007E6B21" w:rsidP="007E6B21">
            <w:pPr>
              <w:autoSpaceDE w:val="0"/>
              <w:snapToGrid w:val="0"/>
              <w:jc w:val="both"/>
              <w:rPr>
                <w:bCs/>
                <w:iCs/>
              </w:rPr>
            </w:pPr>
            <w:r>
              <w:rPr>
                <w:bCs/>
                <w:iCs/>
              </w:rPr>
              <w:t>Mother’s Day.День мам</w:t>
            </w:r>
          </w:p>
        </w:tc>
        <w:tc>
          <w:tcPr>
            <w:tcW w:w="851" w:type="dxa"/>
            <w:noWrap/>
            <w:vAlign w:val="center"/>
          </w:tcPr>
          <w:p w:rsidR="007E6B21" w:rsidRDefault="007E6B21" w:rsidP="007E6B21">
            <w:pPr>
              <w:autoSpaceDE w:val="0"/>
              <w:snapToGrid w:val="0"/>
              <w:jc w:val="both"/>
            </w:pPr>
            <w:r>
              <w:t>20</w:t>
            </w:r>
          </w:p>
        </w:tc>
        <w:tc>
          <w:tcPr>
            <w:tcW w:w="850" w:type="dxa"/>
            <w:noWrap/>
            <w:vAlign w:val="center"/>
          </w:tcPr>
          <w:p w:rsidR="007E6B21" w:rsidRDefault="007E6B21" w:rsidP="007E6B21">
            <w:pPr>
              <w:autoSpaceDE w:val="0"/>
              <w:snapToGrid w:val="0"/>
              <w:jc w:val="both"/>
              <w:rPr>
                <w:lang w:val="en-US"/>
              </w:rPr>
            </w:pPr>
            <w:r>
              <w:rPr>
                <w:lang w:val="en-US"/>
              </w:rPr>
              <w:t>2</w:t>
            </w:r>
          </w:p>
        </w:tc>
        <w:tc>
          <w:tcPr>
            <w:tcW w:w="709" w:type="dxa"/>
            <w:noWrap/>
            <w:vAlign w:val="center"/>
          </w:tcPr>
          <w:p w:rsidR="007E6B21" w:rsidRDefault="007E6B21" w:rsidP="007E6B21">
            <w:pPr>
              <w:autoSpaceDE w:val="0"/>
              <w:snapToGrid w:val="0"/>
              <w:jc w:val="both"/>
            </w:pPr>
            <w:r>
              <w:rPr>
                <w:lang w:val="en-US"/>
              </w:rPr>
              <w:t>1</w:t>
            </w:r>
            <w:r>
              <w:t>8</w:t>
            </w:r>
          </w:p>
        </w:tc>
        <w:tc>
          <w:tcPr>
            <w:tcW w:w="850" w:type="dxa"/>
            <w:noWrap/>
          </w:tcPr>
          <w:p w:rsidR="007E6B21" w:rsidRDefault="007E6B21" w:rsidP="007E6B21">
            <w:pPr>
              <w:snapToGrid w:val="0"/>
            </w:pPr>
            <w:r>
              <w:t>10</w:t>
            </w:r>
          </w:p>
        </w:tc>
        <w:tc>
          <w:tcPr>
            <w:tcW w:w="851" w:type="dxa"/>
            <w:noWrap/>
          </w:tcPr>
          <w:p w:rsidR="007E6B21" w:rsidRDefault="007E6B21" w:rsidP="007E6B21">
            <w:pPr>
              <w:snapToGrid w:val="0"/>
            </w:pPr>
            <w:r>
              <w:t>5/5</w:t>
            </w:r>
          </w:p>
        </w:tc>
        <w:tc>
          <w:tcPr>
            <w:tcW w:w="2835" w:type="dxa"/>
            <w:noWrap/>
          </w:tcPr>
          <w:p w:rsidR="007E6B21" w:rsidRDefault="007E6B21" w:rsidP="007E6B21">
            <w:pPr>
              <w:snapToGrid w:val="0"/>
            </w:pPr>
            <w:r>
              <w:rPr>
                <w:rFonts w:ascii="Times New Roman CYR" w:hAnsi="Times New Roman CYR" w:cs="Times New Roman CYR"/>
              </w:rPr>
              <w:t>Опрос, беседа, игры, квест-игра, описание картинок,  викторина, естественно-педагогическое наблюдение.</w:t>
            </w:r>
          </w:p>
        </w:tc>
      </w:tr>
      <w:tr w:rsidR="007E6B21" w:rsidTr="007E6B21">
        <w:tblPrEx>
          <w:tblCellMar>
            <w:left w:w="0" w:type="dxa"/>
            <w:right w:w="0" w:type="dxa"/>
          </w:tblCellMar>
        </w:tblPrEx>
        <w:trPr>
          <w:trHeight w:val="23"/>
        </w:trPr>
        <w:tc>
          <w:tcPr>
            <w:tcW w:w="851" w:type="dxa"/>
            <w:noWrap/>
            <w:vAlign w:val="center"/>
          </w:tcPr>
          <w:p w:rsidR="007E6B21" w:rsidRDefault="007E6B21" w:rsidP="007E6B21">
            <w:pPr>
              <w:autoSpaceDE w:val="0"/>
              <w:snapToGrid w:val="0"/>
              <w:jc w:val="both"/>
              <w:rPr>
                <w:lang w:val="en-US"/>
              </w:rPr>
            </w:pPr>
            <w:r>
              <w:rPr>
                <w:lang w:val="en-US"/>
              </w:rPr>
              <w:t>8</w:t>
            </w:r>
          </w:p>
        </w:tc>
        <w:tc>
          <w:tcPr>
            <w:tcW w:w="2693" w:type="dxa"/>
            <w:noWrap/>
            <w:vAlign w:val="center"/>
          </w:tcPr>
          <w:p w:rsidR="007E6B21" w:rsidRDefault="007E6B21" w:rsidP="007E6B21">
            <w:pPr>
              <w:autoSpaceDE w:val="0"/>
              <w:snapToGrid w:val="0"/>
              <w:jc w:val="both"/>
              <w:rPr>
                <w:bCs/>
                <w:iCs/>
              </w:rPr>
            </w:pPr>
            <w:r>
              <w:rPr>
                <w:bCs/>
                <w:iCs/>
              </w:rPr>
              <w:t>Earth Day. День земли</w:t>
            </w:r>
          </w:p>
        </w:tc>
        <w:tc>
          <w:tcPr>
            <w:tcW w:w="851" w:type="dxa"/>
            <w:noWrap/>
            <w:vAlign w:val="center"/>
          </w:tcPr>
          <w:p w:rsidR="007E6B21" w:rsidRDefault="007E6B21" w:rsidP="007E6B21">
            <w:pPr>
              <w:autoSpaceDE w:val="0"/>
              <w:snapToGrid w:val="0"/>
              <w:jc w:val="both"/>
              <w:rPr>
                <w:lang w:val="en-US"/>
              </w:rPr>
            </w:pPr>
            <w:r>
              <w:rPr>
                <w:lang w:val="en-US"/>
              </w:rPr>
              <w:t>18</w:t>
            </w:r>
          </w:p>
        </w:tc>
        <w:tc>
          <w:tcPr>
            <w:tcW w:w="850" w:type="dxa"/>
            <w:noWrap/>
            <w:vAlign w:val="center"/>
          </w:tcPr>
          <w:p w:rsidR="007E6B21" w:rsidRDefault="007E6B21" w:rsidP="007E6B21">
            <w:pPr>
              <w:autoSpaceDE w:val="0"/>
              <w:snapToGrid w:val="0"/>
              <w:jc w:val="both"/>
              <w:rPr>
                <w:lang w:val="en-US"/>
              </w:rPr>
            </w:pPr>
            <w:r>
              <w:rPr>
                <w:lang w:val="en-US"/>
              </w:rPr>
              <w:t>2</w:t>
            </w:r>
          </w:p>
        </w:tc>
        <w:tc>
          <w:tcPr>
            <w:tcW w:w="709" w:type="dxa"/>
            <w:noWrap/>
            <w:vAlign w:val="center"/>
          </w:tcPr>
          <w:p w:rsidR="007E6B21" w:rsidRDefault="007E6B21" w:rsidP="007E6B21">
            <w:pPr>
              <w:autoSpaceDE w:val="0"/>
              <w:snapToGrid w:val="0"/>
              <w:jc w:val="both"/>
              <w:rPr>
                <w:lang w:val="en-US"/>
              </w:rPr>
            </w:pPr>
            <w:r>
              <w:rPr>
                <w:lang w:val="en-US"/>
              </w:rPr>
              <w:t>16</w:t>
            </w:r>
          </w:p>
        </w:tc>
        <w:tc>
          <w:tcPr>
            <w:tcW w:w="850" w:type="dxa"/>
            <w:noWrap/>
          </w:tcPr>
          <w:p w:rsidR="007E6B21" w:rsidRDefault="007E6B21" w:rsidP="007E6B21">
            <w:pPr>
              <w:snapToGrid w:val="0"/>
            </w:pPr>
            <w:r>
              <w:t>9</w:t>
            </w:r>
          </w:p>
        </w:tc>
        <w:tc>
          <w:tcPr>
            <w:tcW w:w="851" w:type="dxa"/>
            <w:noWrap/>
          </w:tcPr>
          <w:p w:rsidR="007E6B21" w:rsidRDefault="007E6B21" w:rsidP="007E6B21">
            <w:pPr>
              <w:snapToGrid w:val="0"/>
            </w:pPr>
            <w:r>
              <w:t>5/4</w:t>
            </w:r>
          </w:p>
        </w:tc>
        <w:tc>
          <w:tcPr>
            <w:tcW w:w="2835" w:type="dxa"/>
            <w:noWrap/>
          </w:tcPr>
          <w:p w:rsidR="007E6B21" w:rsidRDefault="007E6B21" w:rsidP="007E6B21">
            <w:pPr>
              <w:snapToGrid w:val="0"/>
            </w:pPr>
            <w:r>
              <w:rPr>
                <w:rFonts w:ascii="Times New Roman CYR" w:hAnsi="Times New Roman CYR" w:cs="Times New Roman CYR"/>
              </w:rPr>
              <w:t>Опрос, беседа, игры, квест-игра, описание картинок,  естественно-педагогическое наблюдение.</w:t>
            </w:r>
          </w:p>
        </w:tc>
      </w:tr>
      <w:tr w:rsidR="007E6B21" w:rsidTr="007E6B21">
        <w:tblPrEx>
          <w:tblCellMar>
            <w:left w:w="0" w:type="dxa"/>
            <w:right w:w="0" w:type="dxa"/>
          </w:tblCellMar>
        </w:tblPrEx>
        <w:trPr>
          <w:trHeight w:val="23"/>
        </w:trPr>
        <w:tc>
          <w:tcPr>
            <w:tcW w:w="851" w:type="dxa"/>
            <w:noWrap/>
            <w:vAlign w:val="center"/>
          </w:tcPr>
          <w:p w:rsidR="007E6B21" w:rsidRDefault="007E6B21" w:rsidP="007E6B21">
            <w:pPr>
              <w:autoSpaceDE w:val="0"/>
              <w:snapToGrid w:val="0"/>
              <w:jc w:val="both"/>
              <w:rPr>
                <w:lang w:val="en-US"/>
              </w:rPr>
            </w:pPr>
            <w:r>
              <w:rPr>
                <w:lang w:val="en-US"/>
              </w:rPr>
              <w:t>9</w:t>
            </w:r>
          </w:p>
        </w:tc>
        <w:tc>
          <w:tcPr>
            <w:tcW w:w="2693" w:type="dxa"/>
            <w:noWrap/>
            <w:vAlign w:val="center"/>
          </w:tcPr>
          <w:p w:rsidR="007E6B21" w:rsidRDefault="007E6B21" w:rsidP="007E6B21">
            <w:pPr>
              <w:autoSpaceDE w:val="0"/>
              <w:snapToGrid w:val="0"/>
              <w:jc w:val="both"/>
              <w:rPr>
                <w:bCs/>
                <w:iCs/>
              </w:rPr>
            </w:pPr>
            <w:r>
              <w:rPr>
                <w:bCs/>
                <w:iCs/>
              </w:rPr>
              <w:t>St. Patrick’s Day.День Святого Патрика</w:t>
            </w:r>
          </w:p>
        </w:tc>
        <w:tc>
          <w:tcPr>
            <w:tcW w:w="851" w:type="dxa"/>
            <w:noWrap/>
            <w:vAlign w:val="center"/>
          </w:tcPr>
          <w:p w:rsidR="007E6B21" w:rsidRDefault="007E6B21" w:rsidP="007E6B21">
            <w:pPr>
              <w:autoSpaceDE w:val="0"/>
              <w:snapToGrid w:val="0"/>
              <w:jc w:val="both"/>
            </w:pPr>
            <w:r>
              <w:rPr>
                <w:lang w:val="en-US"/>
              </w:rPr>
              <w:t>2</w:t>
            </w:r>
            <w:r>
              <w:t>0</w:t>
            </w:r>
          </w:p>
        </w:tc>
        <w:tc>
          <w:tcPr>
            <w:tcW w:w="850" w:type="dxa"/>
            <w:noWrap/>
            <w:vAlign w:val="center"/>
          </w:tcPr>
          <w:p w:rsidR="007E6B21" w:rsidRDefault="007E6B21" w:rsidP="007E6B21">
            <w:pPr>
              <w:autoSpaceDE w:val="0"/>
              <w:snapToGrid w:val="0"/>
              <w:jc w:val="both"/>
              <w:rPr>
                <w:lang w:val="en-US"/>
              </w:rPr>
            </w:pPr>
            <w:r>
              <w:rPr>
                <w:lang w:val="en-US"/>
              </w:rPr>
              <w:t>4</w:t>
            </w:r>
          </w:p>
        </w:tc>
        <w:tc>
          <w:tcPr>
            <w:tcW w:w="709" w:type="dxa"/>
            <w:noWrap/>
            <w:vAlign w:val="center"/>
          </w:tcPr>
          <w:p w:rsidR="007E6B21" w:rsidRDefault="007E6B21" w:rsidP="007E6B21">
            <w:pPr>
              <w:autoSpaceDE w:val="0"/>
              <w:snapToGrid w:val="0"/>
              <w:jc w:val="both"/>
            </w:pPr>
            <w:r>
              <w:t>16</w:t>
            </w:r>
          </w:p>
        </w:tc>
        <w:tc>
          <w:tcPr>
            <w:tcW w:w="850" w:type="dxa"/>
            <w:noWrap/>
          </w:tcPr>
          <w:p w:rsidR="007E6B21" w:rsidRDefault="007E6B21" w:rsidP="007E6B21">
            <w:pPr>
              <w:snapToGrid w:val="0"/>
            </w:pPr>
            <w:r>
              <w:t>10</w:t>
            </w:r>
          </w:p>
        </w:tc>
        <w:tc>
          <w:tcPr>
            <w:tcW w:w="851" w:type="dxa"/>
            <w:noWrap/>
          </w:tcPr>
          <w:p w:rsidR="007E6B21" w:rsidRDefault="007E6B21" w:rsidP="007E6B21">
            <w:pPr>
              <w:snapToGrid w:val="0"/>
            </w:pPr>
            <w:r>
              <w:t>6/4</w:t>
            </w:r>
          </w:p>
        </w:tc>
        <w:tc>
          <w:tcPr>
            <w:tcW w:w="2835" w:type="dxa"/>
            <w:noWrap/>
          </w:tcPr>
          <w:p w:rsidR="007E6B21" w:rsidRDefault="007E6B21" w:rsidP="007E6B21">
            <w:pPr>
              <w:snapToGrid w:val="0"/>
            </w:pPr>
            <w:r>
              <w:rPr>
                <w:rFonts w:ascii="Times New Roman CYR" w:hAnsi="Times New Roman CYR" w:cs="Times New Roman CYR"/>
              </w:rPr>
              <w:t>Опрос в виде игр, выполнения заданий, обсуждение,  естественно-педагогическое наблюдение.</w:t>
            </w:r>
          </w:p>
        </w:tc>
      </w:tr>
      <w:tr w:rsidR="007E6B21" w:rsidTr="007E6B21">
        <w:tblPrEx>
          <w:tblCellMar>
            <w:left w:w="0" w:type="dxa"/>
            <w:right w:w="0" w:type="dxa"/>
          </w:tblCellMar>
        </w:tblPrEx>
        <w:trPr>
          <w:trHeight w:val="23"/>
        </w:trPr>
        <w:tc>
          <w:tcPr>
            <w:tcW w:w="851" w:type="dxa"/>
            <w:noWrap/>
            <w:vAlign w:val="center"/>
          </w:tcPr>
          <w:p w:rsidR="007E6B21" w:rsidRDefault="007E6B21" w:rsidP="007E6B21">
            <w:pPr>
              <w:autoSpaceDE w:val="0"/>
              <w:snapToGrid w:val="0"/>
              <w:jc w:val="both"/>
              <w:rPr>
                <w:lang w:val="en-US"/>
              </w:rPr>
            </w:pPr>
            <w:r>
              <w:rPr>
                <w:lang w:val="en-US"/>
              </w:rPr>
              <w:t>10</w:t>
            </w:r>
          </w:p>
        </w:tc>
        <w:tc>
          <w:tcPr>
            <w:tcW w:w="2693" w:type="dxa"/>
            <w:noWrap/>
            <w:vAlign w:val="center"/>
          </w:tcPr>
          <w:p w:rsidR="007E6B21" w:rsidRDefault="007E6B21" w:rsidP="007E6B21">
            <w:pPr>
              <w:pStyle w:val="af5"/>
              <w:shd w:val="clear" w:color="auto" w:fill="FFFFFF"/>
              <w:snapToGrid w:val="0"/>
              <w:spacing w:before="0" w:after="0"/>
              <w:rPr>
                <w:bCs/>
                <w:iCs/>
              </w:rPr>
            </w:pPr>
            <w:r>
              <w:rPr>
                <w:bCs/>
                <w:iCs/>
              </w:rPr>
              <w:t>Ура! Каникулы!</w:t>
            </w:r>
          </w:p>
        </w:tc>
        <w:tc>
          <w:tcPr>
            <w:tcW w:w="851" w:type="dxa"/>
            <w:noWrap/>
            <w:vAlign w:val="center"/>
          </w:tcPr>
          <w:p w:rsidR="007E6B21" w:rsidRDefault="007E6B21" w:rsidP="007E6B21">
            <w:pPr>
              <w:autoSpaceDE w:val="0"/>
              <w:snapToGrid w:val="0"/>
              <w:jc w:val="both"/>
              <w:rPr>
                <w:lang w:val="en-US"/>
              </w:rPr>
            </w:pPr>
            <w:r>
              <w:rPr>
                <w:lang w:val="en-US"/>
              </w:rPr>
              <w:t>6</w:t>
            </w:r>
          </w:p>
        </w:tc>
        <w:tc>
          <w:tcPr>
            <w:tcW w:w="850" w:type="dxa"/>
            <w:noWrap/>
            <w:vAlign w:val="center"/>
          </w:tcPr>
          <w:p w:rsidR="007E6B21" w:rsidRDefault="007E6B21" w:rsidP="007E6B21">
            <w:pPr>
              <w:autoSpaceDE w:val="0"/>
              <w:snapToGrid w:val="0"/>
              <w:jc w:val="both"/>
              <w:rPr>
                <w:lang w:val="en-US"/>
              </w:rPr>
            </w:pPr>
            <w:r>
              <w:rPr>
                <w:lang w:val="en-US"/>
              </w:rPr>
              <w:t>2</w:t>
            </w:r>
          </w:p>
        </w:tc>
        <w:tc>
          <w:tcPr>
            <w:tcW w:w="709" w:type="dxa"/>
            <w:noWrap/>
            <w:vAlign w:val="center"/>
          </w:tcPr>
          <w:p w:rsidR="007E6B21" w:rsidRDefault="007E6B21" w:rsidP="007E6B21">
            <w:pPr>
              <w:autoSpaceDE w:val="0"/>
              <w:snapToGrid w:val="0"/>
              <w:jc w:val="both"/>
              <w:rPr>
                <w:lang w:val="en-US"/>
              </w:rPr>
            </w:pPr>
            <w:r>
              <w:rPr>
                <w:lang w:val="en-US"/>
              </w:rPr>
              <w:t>4</w:t>
            </w:r>
          </w:p>
        </w:tc>
        <w:tc>
          <w:tcPr>
            <w:tcW w:w="850" w:type="dxa"/>
            <w:noWrap/>
          </w:tcPr>
          <w:p w:rsidR="007E6B21" w:rsidRDefault="007E6B21" w:rsidP="007E6B21">
            <w:pPr>
              <w:snapToGrid w:val="0"/>
            </w:pPr>
            <w:r>
              <w:t>4</w:t>
            </w:r>
          </w:p>
        </w:tc>
        <w:tc>
          <w:tcPr>
            <w:tcW w:w="851" w:type="dxa"/>
            <w:noWrap/>
          </w:tcPr>
          <w:p w:rsidR="007E6B21" w:rsidRDefault="007E6B21" w:rsidP="007E6B21">
            <w:pPr>
              <w:snapToGrid w:val="0"/>
            </w:pPr>
            <w:r>
              <w:t>1/1</w:t>
            </w:r>
          </w:p>
        </w:tc>
        <w:tc>
          <w:tcPr>
            <w:tcW w:w="2835" w:type="dxa"/>
            <w:noWrap/>
          </w:tcPr>
          <w:p w:rsidR="007E6B21" w:rsidRDefault="007E6B21" w:rsidP="007E6B21">
            <w:pPr>
              <w:snapToGrid w:val="0"/>
            </w:pPr>
            <w:r>
              <w:rPr>
                <w:rFonts w:ascii="Times New Roman CYR" w:hAnsi="Times New Roman CYR" w:cs="Times New Roman CYR"/>
              </w:rPr>
              <w:t>Опрос, беседа, игры, квест-игра, описание картинок,  викторина, естественно-педагогическое наблюдение.</w:t>
            </w:r>
          </w:p>
        </w:tc>
      </w:tr>
      <w:tr w:rsidR="007E6B21" w:rsidTr="007E6B21">
        <w:tblPrEx>
          <w:tblCellMar>
            <w:left w:w="0" w:type="dxa"/>
            <w:right w:w="0" w:type="dxa"/>
          </w:tblCellMar>
        </w:tblPrEx>
        <w:trPr>
          <w:trHeight w:val="130"/>
        </w:trPr>
        <w:tc>
          <w:tcPr>
            <w:tcW w:w="851" w:type="dxa"/>
            <w:noWrap/>
            <w:vAlign w:val="center"/>
          </w:tcPr>
          <w:p w:rsidR="007E6B21" w:rsidRDefault="007E6B21" w:rsidP="007E6B21">
            <w:pPr>
              <w:autoSpaceDE w:val="0"/>
              <w:snapToGrid w:val="0"/>
              <w:jc w:val="both"/>
              <w:rPr>
                <w:lang w:val="en-US"/>
              </w:rPr>
            </w:pPr>
            <w:r>
              <w:rPr>
                <w:lang w:val="en-US"/>
              </w:rPr>
              <w:t>11</w:t>
            </w:r>
          </w:p>
        </w:tc>
        <w:tc>
          <w:tcPr>
            <w:tcW w:w="2693" w:type="dxa"/>
            <w:noWrap/>
            <w:vAlign w:val="center"/>
          </w:tcPr>
          <w:p w:rsidR="007E6B21" w:rsidRDefault="007E6B21" w:rsidP="007E6B21">
            <w:pPr>
              <w:autoSpaceDE w:val="0"/>
              <w:snapToGrid w:val="0"/>
              <w:jc w:val="both"/>
            </w:pPr>
            <w:r>
              <w:t xml:space="preserve">Экскурсии. Встречи с иностранными туристами </w:t>
            </w:r>
          </w:p>
        </w:tc>
        <w:tc>
          <w:tcPr>
            <w:tcW w:w="851" w:type="dxa"/>
            <w:noWrap/>
            <w:vAlign w:val="center"/>
          </w:tcPr>
          <w:p w:rsidR="007E6B21" w:rsidRDefault="007E6B21" w:rsidP="007E6B21">
            <w:pPr>
              <w:autoSpaceDE w:val="0"/>
              <w:snapToGrid w:val="0"/>
              <w:jc w:val="both"/>
            </w:pPr>
            <w:r>
              <w:t>4</w:t>
            </w:r>
          </w:p>
        </w:tc>
        <w:tc>
          <w:tcPr>
            <w:tcW w:w="850" w:type="dxa"/>
            <w:noWrap/>
            <w:vAlign w:val="center"/>
          </w:tcPr>
          <w:p w:rsidR="007E6B21" w:rsidRDefault="007E6B21" w:rsidP="007E6B21">
            <w:pPr>
              <w:autoSpaceDE w:val="0"/>
              <w:snapToGrid w:val="0"/>
              <w:jc w:val="both"/>
            </w:pPr>
            <w:r>
              <w:t>2</w:t>
            </w:r>
          </w:p>
        </w:tc>
        <w:tc>
          <w:tcPr>
            <w:tcW w:w="709" w:type="dxa"/>
            <w:noWrap/>
            <w:vAlign w:val="center"/>
          </w:tcPr>
          <w:p w:rsidR="007E6B21" w:rsidRDefault="007E6B21" w:rsidP="007E6B21">
            <w:pPr>
              <w:autoSpaceDE w:val="0"/>
              <w:snapToGrid w:val="0"/>
              <w:jc w:val="both"/>
            </w:pPr>
            <w:r>
              <w:t>2</w:t>
            </w:r>
          </w:p>
        </w:tc>
        <w:tc>
          <w:tcPr>
            <w:tcW w:w="850" w:type="dxa"/>
            <w:noWrap/>
          </w:tcPr>
          <w:p w:rsidR="007E6B21" w:rsidRDefault="007E6B21" w:rsidP="007E6B21">
            <w:pPr>
              <w:snapToGrid w:val="0"/>
            </w:pPr>
            <w:r>
              <w:t>2</w:t>
            </w:r>
          </w:p>
        </w:tc>
        <w:tc>
          <w:tcPr>
            <w:tcW w:w="851" w:type="dxa"/>
            <w:noWrap/>
          </w:tcPr>
          <w:p w:rsidR="007E6B21" w:rsidRDefault="007E6B21" w:rsidP="007E6B21">
            <w:pPr>
              <w:snapToGrid w:val="0"/>
            </w:pPr>
            <w:r>
              <w:t>1/1</w:t>
            </w:r>
          </w:p>
        </w:tc>
        <w:tc>
          <w:tcPr>
            <w:tcW w:w="2835" w:type="dxa"/>
            <w:noWrap/>
          </w:tcPr>
          <w:p w:rsidR="007E6B21" w:rsidRDefault="007E6B21" w:rsidP="007E6B21">
            <w:pPr>
              <w:snapToGrid w:val="0"/>
            </w:pPr>
            <w:r>
              <w:rPr>
                <w:rFonts w:ascii="Times New Roman CYR" w:hAnsi="Times New Roman CYR" w:cs="Times New Roman CYR"/>
              </w:rPr>
              <w:t>Опрос, беседа, игры, квест-игра, описание картинок,  викторина, естественно-педагогическое наблюдение</w:t>
            </w:r>
          </w:p>
        </w:tc>
      </w:tr>
      <w:tr w:rsidR="007E6B21" w:rsidTr="007E6B21">
        <w:tblPrEx>
          <w:tblCellMar>
            <w:left w:w="0" w:type="dxa"/>
            <w:right w:w="0" w:type="dxa"/>
          </w:tblCellMar>
        </w:tblPrEx>
        <w:trPr>
          <w:trHeight w:val="23"/>
        </w:trPr>
        <w:tc>
          <w:tcPr>
            <w:tcW w:w="851" w:type="dxa"/>
            <w:noWrap/>
            <w:vAlign w:val="center"/>
          </w:tcPr>
          <w:p w:rsidR="007E6B21" w:rsidRDefault="007E6B21" w:rsidP="007E6B21">
            <w:pPr>
              <w:autoSpaceDE w:val="0"/>
              <w:snapToGrid w:val="0"/>
              <w:jc w:val="both"/>
              <w:rPr>
                <w:lang w:val="en-US"/>
              </w:rPr>
            </w:pPr>
            <w:r>
              <w:rPr>
                <w:lang w:val="en-US"/>
              </w:rPr>
              <w:t>12</w:t>
            </w:r>
          </w:p>
        </w:tc>
        <w:tc>
          <w:tcPr>
            <w:tcW w:w="2693" w:type="dxa"/>
            <w:noWrap/>
            <w:vAlign w:val="center"/>
          </w:tcPr>
          <w:p w:rsidR="007E6B21" w:rsidRDefault="007E6B21" w:rsidP="007E6B21">
            <w:pPr>
              <w:autoSpaceDE w:val="0"/>
              <w:snapToGrid w:val="0"/>
              <w:jc w:val="both"/>
            </w:pPr>
            <w:r>
              <w:t>Заключительное занятие.</w:t>
            </w:r>
          </w:p>
        </w:tc>
        <w:tc>
          <w:tcPr>
            <w:tcW w:w="851" w:type="dxa"/>
            <w:noWrap/>
            <w:vAlign w:val="center"/>
          </w:tcPr>
          <w:p w:rsidR="007E6B21" w:rsidRDefault="007E6B21" w:rsidP="007E6B21">
            <w:pPr>
              <w:autoSpaceDE w:val="0"/>
              <w:snapToGrid w:val="0"/>
              <w:jc w:val="both"/>
              <w:rPr>
                <w:lang w:val="en-US"/>
              </w:rPr>
            </w:pPr>
            <w:r>
              <w:rPr>
                <w:lang w:val="en-US"/>
              </w:rPr>
              <w:t>2</w:t>
            </w:r>
          </w:p>
        </w:tc>
        <w:tc>
          <w:tcPr>
            <w:tcW w:w="850" w:type="dxa"/>
            <w:noWrap/>
            <w:vAlign w:val="center"/>
          </w:tcPr>
          <w:p w:rsidR="007E6B21" w:rsidRDefault="007E6B21" w:rsidP="007E6B21">
            <w:pPr>
              <w:autoSpaceDE w:val="0"/>
              <w:snapToGrid w:val="0"/>
              <w:jc w:val="both"/>
              <w:rPr>
                <w:lang w:val="en-US"/>
              </w:rPr>
            </w:pPr>
            <w:r>
              <w:rPr>
                <w:lang w:val="en-US"/>
              </w:rPr>
              <w:t>2</w:t>
            </w:r>
          </w:p>
        </w:tc>
        <w:tc>
          <w:tcPr>
            <w:tcW w:w="709" w:type="dxa"/>
            <w:noWrap/>
            <w:vAlign w:val="center"/>
          </w:tcPr>
          <w:p w:rsidR="007E6B21" w:rsidRDefault="007E6B21" w:rsidP="007E6B21">
            <w:pPr>
              <w:autoSpaceDE w:val="0"/>
              <w:snapToGrid w:val="0"/>
              <w:jc w:val="both"/>
              <w:rPr>
                <w:lang w:val="en-US"/>
              </w:rPr>
            </w:pPr>
            <w:r>
              <w:rPr>
                <w:lang w:val="en-US"/>
              </w:rPr>
              <w:t>-</w:t>
            </w:r>
          </w:p>
        </w:tc>
        <w:tc>
          <w:tcPr>
            <w:tcW w:w="850" w:type="dxa"/>
            <w:noWrap/>
          </w:tcPr>
          <w:p w:rsidR="007E6B21" w:rsidRDefault="007E6B21" w:rsidP="007E6B21">
            <w:pPr>
              <w:snapToGrid w:val="0"/>
            </w:pPr>
            <w:r>
              <w:t>1</w:t>
            </w:r>
          </w:p>
        </w:tc>
        <w:tc>
          <w:tcPr>
            <w:tcW w:w="851" w:type="dxa"/>
            <w:noWrap/>
          </w:tcPr>
          <w:p w:rsidR="007E6B21" w:rsidRDefault="007E6B21" w:rsidP="007E6B21">
            <w:pPr>
              <w:snapToGrid w:val="0"/>
            </w:pPr>
            <w:r>
              <w:t>1/0</w:t>
            </w:r>
          </w:p>
        </w:tc>
        <w:tc>
          <w:tcPr>
            <w:tcW w:w="2835" w:type="dxa"/>
            <w:noWrap/>
          </w:tcPr>
          <w:p w:rsidR="007E6B21" w:rsidRDefault="007E6B21" w:rsidP="007E6B21">
            <w:pPr>
              <w:snapToGrid w:val="0"/>
              <w:rPr>
                <w:lang w:val="en-US"/>
              </w:rPr>
            </w:pPr>
          </w:p>
        </w:tc>
      </w:tr>
      <w:tr w:rsidR="007E6B21" w:rsidTr="007E6B21">
        <w:tblPrEx>
          <w:tblCellMar>
            <w:left w:w="0" w:type="dxa"/>
            <w:right w:w="0" w:type="dxa"/>
          </w:tblCellMar>
        </w:tblPrEx>
        <w:trPr>
          <w:trHeight w:val="23"/>
        </w:trPr>
        <w:tc>
          <w:tcPr>
            <w:tcW w:w="851" w:type="dxa"/>
            <w:noWrap/>
            <w:vAlign w:val="center"/>
          </w:tcPr>
          <w:p w:rsidR="007E6B21" w:rsidRDefault="007E6B21" w:rsidP="007E6B21">
            <w:pPr>
              <w:autoSpaceDE w:val="0"/>
              <w:snapToGrid w:val="0"/>
              <w:jc w:val="both"/>
              <w:rPr>
                <w:lang w:val="en-US"/>
              </w:rPr>
            </w:pPr>
          </w:p>
        </w:tc>
        <w:tc>
          <w:tcPr>
            <w:tcW w:w="2693" w:type="dxa"/>
            <w:noWrap/>
            <w:vAlign w:val="center"/>
          </w:tcPr>
          <w:p w:rsidR="007E6B21" w:rsidRDefault="007E6B21" w:rsidP="007E6B21">
            <w:pPr>
              <w:autoSpaceDE w:val="0"/>
              <w:snapToGrid w:val="0"/>
              <w:jc w:val="both"/>
            </w:pPr>
            <w:r>
              <w:t>Итого:</w:t>
            </w:r>
          </w:p>
        </w:tc>
        <w:tc>
          <w:tcPr>
            <w:tcW w:w="851" w:type="dxa"/>
            <w:noWrap/>
            <w:vAlign w:val="center"/>
          </w:tcPr>
          <w:p w:rsidR="007E6B21" w:rsidRDefault="007E6B21" w:rsidP="007E6B21">
            <w:pPr>
              <w:autoSpaceDE w:val="0"/>
              <w:snapToGrid w:val="0"/>
              <w:jc w:val="both"/>
              <w:rPr>
                <w:lang w:val="en-US"/>
              </w:rPr>
            </w:pPr>
            <w:r>
              <w:rPr>
                <w:lang w:val="en-US"/>
              </w:rPr>
              <w:t>144</w:t>
            </w:r>
          </w:p>
        </w:tc>
        <w:tc>
          <w:tcPr>
            <w:tcW w:w="850" w:type="dxa"/>
            <w:noWrap/>
            <w:vAlign w:val="center"/>
          </w:tcPr>
          <w:p w:rsidR="007E6B21" w:rsidRDefault="007E6B21" w:rsidP="007E6B21">
            <w:pPr>
              <w:autoSpaceDE w:val="0"/>
              <w:snapToGrid w:val="0"/>
              <w:jc w:val="both"/>
            </w:pPr>
            <w:r>
              <w:rPr>
                <w:lang w:val="en-US"/>
              </w:rPr>
              <w:t>2</w:t>
            </w:r>
            <w:r>
              <w:t>5</w:t>
            </w:r>
          </w:p>
        </w:tc>
        <w:tc>
          <w:tcPr>
            <w:tcW w:w="709" w:type="dxa"/>
            <w:noWrap/>
            <w:vAlign w:val="center"/>
          </w:tcPr>
          <w:p w:rsidR="007E6B21" w:rsidRDefault="007E6B21" w:rsidP="007E6B21">
            <w:pPr>
              <w:autoSpaceDE w:val="0"/>
              <w:snapToGrid w:val="0"/>
              <w:jc w:val="both"/>
            </w:pPr>
            <w:r>
              <w:rPr>
                <w:lang w:val="en-US"/>
              </w:rPr>
              <w:t>11</w:t>
            </w:r>
            <w:r>
              <w:t>9</w:t>
            </w:r>
          </w:p>
        </w:tc>
        <w:tc>
          <w:tcPr>
            <w:tcW w:w="850" w:type="dxa"/>
            <w:noWrap/>
          </w:tcPr>
          <w:p w:rsidR="007E6B21" w:rsidRDefault="007E6B21" w:rsidP="007E6B21">
            <w:pPr>
              <w:snapToGrid w:val="0"/>
            </w:pPr>
            <w:r>
              <w:t>72</w:t>
            </w:r>
          </w:p>
        </w:tc>
        <w:tc>
          <w:tcPr>
            <w:tcW w:w="851" w:type="dxa"/>
            <w:noWrap/>
          </w:tcPr>
          <w:p w:rsidR="007E6B21" w:rsidRDefault="007E6B21" w:rsidP="007E6B21">
            <w:pPr>
              <w:snapToGrid w:val="0"/>
            </w:pPr>
            <w:r>
              <w:t>42/30</w:t>
            </w:r>
          </w:p>
        </w:tc>
        <w:tc>
          <w:tcPr>
            <w:tcW w:w="2835" w:type="dxa"/>
            <w:noWrap/>
          </w:tcPr>
          <w:p w:rsidR="007E6B21" w:rsidRDefault="007E6B21" w:rsidP="007E6B21">
            <w:pPr>
              <w:snapToGrid w:val="0"/>
              <w:rPr>
                <w:lang w:val="en-US"/>
              </w:rPr>
            </w:pPr>
          </w:p>
        </w:tc>
      </w:tr>
    </w:tbl>
    <w:p w:rsidR="007E6B21" w:rsidRDefault="007E6B21" w:rsidP="007E6B21">
      <w:pPr>
        <w:autoSpaceDE w:val="0"/>
        <w:jc w:val="both"/>
        <w:rPr>
          <w:sz w:val="28"/>
          <w:szCs w:val="28"/>
        </w:rPr>
      </w:pPr>
    </w:p>
    <w:p w:rsidR="007E6B21" w:rsidRDefault="007E6B21" w:rsidP="007E6B21">
      <w:pPr>
        <w:autoSpaceDE w:val="0"/>
        <w:jc w:val="center"/>
        <w:rPr>
          <w:b/>
          <w:bCs/>
          <w:sz w:val="28"/>
          <w:szCs w:val="28"/>
        </w:rPr>
      </w:pPr>
      <w:r>
        <w:rPr>
          <w:b/>
          <w:bCs/>
          <w:sz w:val="28"/>
          <w:szCs w:val="28"/>
        </w:rPr>
        <w:lastRenderedPageBreak/>
        <w:t>3. Содержание учебного плана</w:t>
      </w:r>
    </w:p>
    <w:p w:rsidR="007E6B21" w:rsidRDefault="007E6B21" w:rsidP="007E6B21">
      <w:pPr>
        <w:autoSpaceDE w:val="0"/>
        <w:jc w:val="center"/>
        <w:rPr>
          <w:b/>
          <w:bCs/>
          <w:sz w:val="28"/>
          <w:szCs w:val="28"/>
          <w:shd w:val="clear" w:color="auto" w:fill="FFFFFF"/>
        </w:rPr>
      </w:pPr>
      <w:r>
        <w:rPr>
          <w:b/>
          <w:bCs/>
          <w:sz w:val="28"/>
          <w:szCs w:val="28"/>
          <w:shd w:val="clear" w:color="auto" w:fill="FFFFFF"/>
        </w:rPr>
        <w:t>1-го года обучения</w:t>
      </w:r>
    </w:p>
    <w:p w:rsidR="007E6B21" w:rsidRDefault="007E6B21" w:rsidP="007E6B21">
      <w:pPr>
        <w:autoSpaceDE w:val="0"/>
        <w:jc w:val="both"/>
        <w:rPr>
          <w:sz w:val="28"/>
          <w:szCs w:val="28"/>
          <w:shd w:val="clear" w:color="auto" w:fill="FFFFFF"/>
        </w:rPr>
      </w:pPr>
      <w:r>
        <w:rPr>
          <w:iCs/>
          <w:sz w:val="28"/>
          <w:szCs w:val="28"/>
          <w:lang w:val="en-US"/>
        </w:rPr>
        <w:t>        </w:t>
      </w:r>
      <w:r>
        <w:rPr>
          <w:iCs/>
          <w:sz w:val="28"/>
          <w:szCs w:val="28"/>
        </w:rPr>
        <w:t xml:space="preserve"> Тема № 1.</w:t>
      </w:r>
      <w:r>
        <w:rPr>
          <w:sz w:val="28"/>
          <w:szCs w:val="28"/>
          <w:shd w:val="clear" w:color="auto" w:fill="FFFFFF"/>
          <w:lang w:val="en-US"/>
        </w:rPr>
        <w:t> </w:t>
      </w:r>
      <w:r>
        <w:rPr>
          <w:sz w:val="28"/>
          <w:szCs w:val="28"/>
          <w:shd w:val="clear" w:color="auto" w:fill="FFFFFF"/>
        </w:rPr>
        <w:t>Вводное занятие.</w:t>
      </w:r>
    </w:p>
    <w:p w:rsidR="007E6B21" w:rsidRDefault="007E6B21" w:rsidP="007E6B21">
      <w:pPr>
        <w:autoSpaceDE w:val="0"/>
        <w:jc w:val="both"/>
        <w:rPr>
          <w:sz w:val="28"/>
          <w:szCs w:val="28"/>
        </w:rPr>
      </w:pPr>
      <w:r>
        <w:rPr>
          <w:sz w:val="28"/>
          <w:szCs w:val="28"/>
        </w:rPr>
        <w:t>Знакомство учеников друг с другом, формирование команд, объяснение цели прогаммы.</w:t>
      </w:r>
    </w:p>
    <w:p w:rsidR="007E6B21" w:rsidRDefault="007E6B21" w:rsidP="007E6B21">
      <w:pPr>
        <w:autoSpaceDE w:val="0"/>
        <w:jc w:val="both"/>
        <w:rPr>
          <w:sz w:val="28"/>
          <w:szCs w:val="28"/>
        </w:rPr>
      </w:pPr>
      <w:r>
        <w:rPr>
          <w:sz w:val="28"/>
          <w:szCs w:val="28"/>
        </w:rPr>
        <w:t>Изучение лексики по теме «Приветствие, знакомство». Правила этикета: как начать разговор</w:t>
      </w:r>
    </w:p>
    <w:p w:rsidR="007E6B21" w:rsidRDefault="007E6B21" w:rsidP="007E6B21">
      <w:pPr>
        <w:autoSpaceDE w:val="0"/>
        <w:jc w:val="both"/>
        <w:rPr>
          <w:sz w:val="28"/>
          <w:szCs w:val="28"/>
        </w:rPr>
      </w:pPr>
      <w:r>
        <w:rPr>
          <w:sz w:val="28"/>
          <w:szCs w:val="28"/>
        </w:rPr>
        <w:t xml:space="preserve">Отработка лексики в игровой форме: «Круг в круге», ситуативные и ролевые игры </w:t>
      </w:r>
    </w:p>
    <w:p w:rsidR="007E6B21" w:rsidRDefault="007E6B21" w:rsidP="007E6B21">
      <w:pPr>
        <w:autoSpaceDE w:val="0"/>
        <w:jc w:val="both"/>
        <w:rPr>
          <w:sz w:val="28"/>
          <w:szCs w:val="28"/>
        </w:rPr>
      </w:pPr>
    </w:p>
    <w:p w:rsidR="007E6B21" w:rsidRDefault="007E6B21" w:rsidP="007E6B21">
      <w:pPr>
        <w:autoSpaceDE w:val="0"/>
        <w:jc w:val="both"/>
        <w:rPr>
          <w:sz w:val="28"/>
          <w:szCs w:val="28"/>
        </w:rPr>
      </w:pPr>
      <w:r>
        <w:rPr>
          <w:sz w:val="28"/>
          <w:szCs w:val="28"/>
          <w:shd w:val="clear" w:color="auto" w:fill="FFFFFF"/>
          <w:lang w:val="en-US"/>
        </w:rPr>
        <w:t>         </w:t>
      </w:r>
      <w:r>
        <w:rPr>
          <w:iCs/>
          <w:sz w:val="28"/>
          <w:szCs w:val="28"/>
        </w:rPr>
        <w:t>Тема № 2</w:t>
      </w:r>
      <w:r>
        <w:rPr>
          <w:sz w:val="28"/>
          <w:szCs w:val="28"/>
          <w:shd w:val="clear" w:color="auto" w:fill="FFFFFF"/>
        </w:rPr>
        <w:t xml:space="preserve">. </w:t>
      </w:r>
      <w:r>
        <w:rPr>
          <w:sz w:val="28"/>
          <w:szCs w:val="28"/>
        </w:rPr>
        <w:t>В аэропорту</w:t>
      </w:r>
    </w:p>
    <w:p w:rsidR="007E6B21" w:rsidRDefault="007E6B21" w:rsidP="007E6B21">
      <w:pPr>
        <w:autoSpaceDE w:val="0"/>
        <w:rPr>
          <w:sz w:val="28"/>
          <w:szCs w:val="28"/>
        </w:rPr>
      </w:pPr>
      <w:r>
        <w:rPr>
          <w:sz w:val="28"/>
          <w:szCs w:val="28"/>
        </w:rPr>
        <w:t>Принятие совместного решения по выбору страны путешествия и средств путешествия (работа в командах). Ознакомление с новой лексикой в игровой форме. Диалоги. Таможня.</w:t>
      </w:r>
    </w:p>
    <w:p w:rsidR="007E6B21" w:rsidRDefault="007E6B21" w:rsidP="007E6B21">
      <w:pPr>
        <w:autoSpaceDE w:val="0"/>
        <w:rPr>
          <w:sz w:val="28"/>
          <w:szCs w:val="28"/>
        </w:rPr>
      </w:pPr>
    </w:p>
    <w:p w:rsidR="007E6B21" w:rsidRDefault="007E6B21" w:rsidP="007E6B21">
      <w:pPr>
        <w:autoSpaceDE w:val="0"/>
        <w:rPr>
          <w:sz w:val="28"/>
          <w:szCs w:val="28"/>
        </w:rPr>
      </w:pPr>
      <w:r>
        <w:rPr>
          <w:sz w:val="28"/>
          <w:szCs w:val="28"/>
          <w:shd w:val="clear" w:color="auto" w:fill="FFFFFF"/>
          <w:lang w:val="en-US"/>
        </w:rPr>
        <w:t>         </w:t>
      </w:r>
      <w:r>
        <w:rPr>
          <w:iCs/>
          <w:sz w:val="28"/>
          <w:szCs w:val="28"/>
        </w:rPr>
        <w:t>Тема № 3</w:t>
      </w:r>
      <w:r>
        <w:rPr>
          <w:sz w:val="28"/>
          <w:szCs w:val="28"/>
          <w:shd w:val="clear" w:color="auto" w:fill="FFFFFF"/>
        </w:rPr>
        <w:t xml:space="preserve">. </w:t>
      </w:r>
      <w:r>
        <w:rPr>
          <w:sz w:val="28"/>
          <w:szCs w:val="28"/>
        </w:rPr>
        <w:t>Средства путешествия. В гостинице.</w:t>
      </w:r>
    </w:p>
    <w:p w:rsidR="007E6B21" w:rsidRDefault="007E6B21" w:rsidP="007E6B21">
      <w:pPr>
        <w:autoSpaceDE w:val="0"/>
        <w:rPr>
          <w:sz w:val="28"/>
          <w:szCs w:val="28"/>
        </w:rPr>
      </w:pPr>
      <w:r>
        <w:rPr>
          <w:sz w:val="28"/>
          <w:szCs w:val="28"/>
        </w:rPr>
        <w:t>Обсуждение темы «В гостинице»</w:t>
      </w:r>
    </w:p>
    <w:p w:rsidR="007E6B21" w:rsidRDefault="007E6B21" w:rsidP="007E6B21">
      <w:pPr>
        <w:autoSpaceDE w:val="0"/>
        <w:rPr>
          <w:sz w:val="28"/>
          <w:szCs w:val="28"/>
        </w:rPr>
      </w:pPr>
      <w:r>
        <w:rPr>
          <w:sz w:val="28"/>
          <w:szCs w:val="28"/>
        </w:rPr>
        <w:t>Правила поведения. Размещение и проживание в гостинице</w:t>
      </w:r>
    </w:p>
    <w:p w:rsidR="007E6B21" w:rsidRDefault="007E6B21" w:rsidP="007E6B21">
      <w:pPr>
        <w:autoSpaceDE w:val="0"/>
        <w:rPr>
          <w:sz w:val="28"/>
          <w:szCs w:val="28"/>
        </w:rPr>
      </w:pPr>
      <w:r>
        <w:rPr>
          <w:sz w:val="28"/>
          <w:szCs w:val="28"/>
        </w:rPr>
        <w:t>Предполагаемый результат: научиться получать информацию на английском языке и правильно вести себя в гостинице.</w:t>
      </w:r>
    </w:p>
    <w:p w:rsidR="007E6B21" w:rsidRDefault="007E6B21" w:rsidP="007E6B21">
      <w:pPr>
        <w:autoSpaceDE w:val="0"/>
        <w:rPr>
          <w:sz w:val="28"/>
          <w:szCs w:val="28"/>
        </w:rPr>
      </w:pPr>
    </w:p>
    <w:p w:rsidR="007E6B21" w:rsidRDefault="007E6B21" w:rsidP="007E6B21">
      <w:pPr>
        <w:autoSpaceDE w:val="0"/>
        <w:jc w:val="both"/>
        <w:rPr>
          <w:sz w:val="28"/>
          <w:szCs w:val="28"/>
        </w:rPr>
      </w:pPr>
      <w:r>
        <w:rPr>
          <w:sz w:val="28"/>
          <w:szCs w:val="28"/>
          <w:shd w:val="clear" w:color="auto" w:fill="FFFFFF"/>
          <w:lang w:val="en-US"/>
        </w:rPr>
        <w:t>         </w:t>
      </w:r>
      <w:r>
        <w:rPr>
          <w:iCs/>
          <w:sz w:val="28"/>
          <w:szCs w:val="28"/>
        </w:rPr>
        <w:t>Тема № 4.</w:t>
      </w:r>
      <w:r>
        <w:rPr>
          <w:sz w:val="28"/>
          <w:szCs w:val="28"/>
          <w:shd w:val="clear" w:color="auto" w:fill="FFFFFF"/>
          <w:lang w:val="en-US"/>
        </w:rPr>
        <w:t> </w:t>
      </w:r>
      <w:r>
        <w:rPr>
          <w:sz w:val="28"/>
          <w:szCs w:val="28"/>
        </w:rPr>
        <w:t>В магазине. Сувениры. Продукты.  Одежда. Обувь.</w:t>
      </w:r>
    </w:p>
    <w:p w:rsidR="007E6B21" w:rsidRDefault="007E6B21" w:rsidP="007E6B21">
      <w:pPr>
        <w:autoSpaceDE w:val="0"/>
        <w:rPr>
          <w:sz w:val="28"/>
          <w:szCs w:val="28"/>
          <w:shd w:val="clear" w:color="auto" w:fill="FFFFFF"/>
        </w:rPr>
      </w:pPr>
      <w:r>
        <w:rPr>
          <w:sz w:val="28"/>
          <w:szCs w:val="28"/>
        </w:rPr>
        <w:t>Продукты: овощи, фрукты, молочные и мясные продукты, напитки. Полезный завтрак (обед, ужин, полдник) по группам. Мозговой штурм «Моя любимая еда. Здоровое питание». Ситуативные игры в командах: отдел «Одежда», «Обувь», «Сувениры»</w:t>
      </w:r>
      <w:r>
        <w:rPr>
          <w:sz w:val="28"/>
          <w:szCs w:val="28"/>
          <w:shd w:val="clear" w:color="auto" w:fill="FFFFFF"/>
          <w:lang w:val="en-US"/>
        </w:rPr>
        <w:t>        </w:t>
      </w:r>
    </w:p>
    <w:p w:rsidR="007E6B21" w:rsidRDefault="007E6B21" w:rsidP="007E6B21">
      <w:pPr>
        <w:shd w:val="clear" w:color="auto" w:fill="FFFFFF"/>
        <w:jc w:val="both"/>
        <w:rPr>
          <w:sz w:val="28"/>
          <w:szCs w:val="28"/>
        </w:rPr>
      </w:pPr>
      <w:r>
        <w:rPr>
          <w:sz w:val="28"/>
          <w:szCs w:val="28"/>
        </w:rPr>
        <w:t>Предполагаемый результат: уметь описать интересующий товар</w:t>
      </w:r>
    </w:p>
    <w:p w:rsidR="007E6B21" w:rsidRDefault="007E6B21" w:rsidP="007E6B21">
      <w:pPr>
        <w:autoSpaceDE w:val="0"/>
        <w:jc w:val="both"/>
        <w:rPr>
          <w:sz w:val="28"/>
          <w:szCs w:val="28"/>
          <w:shd w:val="clear" w:color="auto" w:fill="FFFFFF"/>
        </w:rPr>
      </w:pPr>
    </w:p>
    <w:p w:rsidR="007E6B21" w:rsidRDefault="007E6B21" w:rsidP="007E6B21">
      <w:pPr>
        <w:autoSpaceDE w:val="0"/>
        <w:jc w:val="both"/>
        <w:rPr>
          <w:sz w:val="28"/>
          <w:szCs w:val="28"/>
        </w:rPr>
      </w:pPr>
      <w:r>
        <w:rPr>
          <w:sz w:val="28"/>
          <w:szCs w:val="28"/>
          <w:shd w:val="clear" w:color="auto" w:fill="FFFFFF"/>
          <w:lang w:val="en-US"/>
        </w:rPr>
        <w:t> </w:t>
      </w:r>
      <w:r>
        <w:rPr>
          <w:iCs/>
          <w:sz w:val="28"/>
          <w:szCs w:val="28"/>
        </w:rPr>
        <w:t>Тема № 5.</w:t>
      </w:r>
      <w:r>
        <w:rPr>
          <w:sz w:val="28"/>
          <w:szCs w:val="28"/>
          <w:shd w:val="clear" w:color="auto" w:fill="FFFFFF"/>
          <w:lang w:val="en-US"/>
        </w:rPr>
        <w:t> </w:t>
      </w:r>
      <w:r>
        <w:rPr>
          <w:sz w:val="28"/>
          <w:szCs w:val="28"/>
        </w:rPr>
        <w:t>Кафе. Заказ. Меню</w:t>
      </w:r>
    </w:p>
    <w:p w:rsidR="007E6B21" w:rsidRDefault="007E6B21" w:rsidP="007E6B21">
      <w:pPr>
        <w:autoSpaceDE w:val="0"/>
        <w:rPr>
          <w:sz w:val="28"/>
          <w:szCs w:val="28"/>
        </w:rPr>
      </w:pPr>
      <w:r>
        <w:rPr>
          <w:sz w:val="28"/>
          <w:szCs w:val="28"/>
        </w:rPr>
        <w:t xml:space="preserve">Научиться делать заказ в кафе на русском и английском языке.  </w:t>
      </w:r>
    </w:p>
    <w:p w:rsidR="007E6B21" w:rsidRDefault="007E6B21" w:rsidP="007E6B21">
      <w:pPr>
        <w:autoSpaceDE w:val="0"/>
        <w:rPr>
          <w:sz w:val="28"/>
          <w:szCs w:val="28"/>
        </w:rPr>
      </w:pPr>
      <w:r>
        <w:rPr>
          <w:sz w:val="28"/>
          <w:szCs w:val="28"/>
        </w:rPr>
        <w:lastRenderedPageBreak/>
        <w:t>Предполагаемый результат: Выбирать необходимый материал по теме «В кафе»: общие фразы, обед, напитки, десерт. Понимание на слух иноязычного материала по данной теме. Меню.</w:t>
      </w:r>
    </w:p>
    <w:p w:rsidR="007E6B21" w:rsidRDefault="007E6B21" w:rsidP="007E6B21">
      <w:pPr>
        <w:autoSpaceDE w:val="0"/>
        <w:jc w:val="both"/>
        <w:rPr>
          <w:sz w:val="28"/>
          <w:szCs w:val="28"/>
        </w:rPr>
      </w:pPr>
    </w:p>
    <w:p w:rsidR="007E6B21" w:rsidRDefault="007E6B21" w:rsidP="007E6B21">
      <w:pPr>
        <w:autoSpaceDE w:val="0"/>
        <w:jc w:val="both"/>
        <w:rPr>
          <w:rStyle w:val="af"/>
          <w:b w:val="0"/>
          <w:sz w:val="28"/>
          <w:szCs w:val="28"/>
          <w:shd w:val="clear" w:color="auto" w:fill="FFFFFF"/>
        </w:rPr>
      </w:pPr>
      <w:r>
        <w:rPr>
          <w:iCs/>
          <w:sz w:val="28"/>
          <w:szCs w:val="28"/>
        </w:rPr>
        <w:t>Тема № 6</w:t>
      </w:r>
      <w:r>
        <w:rPr>
          <w:sz w:val="28"/>
          <w:szCs w:val="28"/>
          <w:shd w:val="clear" w:color="auto" w:fill="FFFFFF"/>
        </w:rPr>
        <w:t xml:space="preserve">. </w:t>
      </w:r>
      <w:r>
        <w:rPr>
          <w:rStyle w:val="af"/>
          <w:sz w:val="28"/>
          <w:szCs w:val="28"/>
          <w:shd w:val="clear" w:color="auto" w:fill="FFFFFF"/>
        </w:rPr>
        <w:t>Разговор по телефону</w:t>
      </w:r>
    </w:p>
    <w:p w:rsidR="007E6B21" w:rsidRDefault="007E6B21" w:rsidP="007E6B21">
      <w:pPr>
        <w:pStyle w:val="af5"/>
        <w:shd w:val="clear" w:color="auto" w:fill="FFFFFF"/>
        <w:spacing w:before="0" w:after="0"/>
        <w:jc w:val="both"/>
        <w:rPr>
          <w:sz w:val="28"/>
          <w:szCs w:val="28"/>
        </w:rPr>
      </w:pPr>
      <w:r>
        <w:rPr>
          <w:sz w:val="28"/>
          <w:szCs w:val="28"/>
        </w:rPr>
        <w:t>Составить диалоги по темам «Разговор с другом по телефону», «Деловой звонок»</w:t>
      </w:r>
    </w:p>
    <w:p w:rsidR="007E6B21" w:rsidRDefault="007E6B21" w:rsidP="007E6B21">
      <w:pPr>
        <w:pStyle w:val="af5"/>
        <w:shd w:val="clear" w:color="auto" w:fill="FFFFFF"/>
        <w:spacing w:before="0" w:after="0"/>
        <w:jc w:val="both"/>
        <w:rPr>
          <w:sz w:val="28"/>
          <w:szCs w:val="28"/>
        </w:rPr>
      </w:pPr>
      <w:r>
        <w:rPr>
          <w:sz w:val="28"/>
          <w:szCs w:val="28"/>
        </w:rPr>
        <w:t>Предполагаемый результат: умение вести беседу по телефону на бытовую и деловую темы; уметь запросить и дать информацию о времени; знать этику телефонного разговора</w:t>
      </w:r>
    </w:p>
    <w:p w:rsidR="007E6B21" w:rsidRDefault="007E6B21" w:rsidP="007E6B21">
      <w:pPr>
        <w:autoSpaceDE w:val="0"/>
        <w:jc w:val="both"/>
        <w:rPr>
          <w:sz w:val="28"/>
          <w:szCs w:val="28"/>
          <w:shd w:val="clear" w:color="auto" w:fill="FFFFFF"/>
        </w:rPr>
      </w:pPr>
      <w:r>
        <w:rPr>
          <w:sz w:val="28"/>
          <w:szCs w:val="28"/>
          <w:shd w:val="clear" w:color="auto" w:fill="FFFFFF"/>
          <w:lang w:val="en-US"/>
        </w:rPr>
        <w:t>     </w:t>
      </w:r>
    </w:p>
    <w:p w:rsidR="007E6B21" w:rsidRDefault="007E6B21" w:rsidP="007E6B21">
      <w:pPr>
        <w:autoSpaceDE w:val="0"/>
        <w:jc w:val="both"/>
        <w:rPr>
          <w:sz w:val="28"/>
          <w:szCs w:val="28"/>
        </w:rPr>
      </w:pPr>
      <w:r>
        <w:rPr>
          <w:sz w:val="28"/>
          <w:szCs w:val="28"/>
          <w:shd w:val="clear" w:color="auto" w:fill="FFFFFF"/>
          <w:lang w:val="en-US"/>
        </w:rPr>
        <w:t>    </w:t>
      </w:r>
      <w:r>
        <w:rPr>
          <w:iCs/>
          <w:sz w:val="28"/>
          <w:szCs w:val="28"/>
        </w:rPr>
        <w:t>Тема № 7.</w:t>
      </w:r>
      <w:r>
        <w:rPr>
          <w:iCs/>
          <w:sz w:val="28"/>
          <w:szCs w:val="28"/>
          <w:lang w:val="en-US"/>
        </w:rPr>
        <w:t> </w:t>
      </w:r>
      <w:r>
        <w:rPr>
          <w:sz w:val="28"/>
          <w:szCs w:val="28"/>
        </w:rPr>
        <w:t>Город, спрашиваем дорогу.</w:t>
      </w:r>
    </w:p>
    <w:p w:rsidR="007E6B21" w:rsidRDefault="007E6B21" w:rsidP="007E6B21">
      <w:pPr>
        <w:autoSpaceDE w:val="0"/>
        <w:rPr>
          <w:sz w:val="28"/>
          <w:szCs w:val="28"/>
        </w:rPr>
      </w:pPr>
      <w:r>
        <w:rPr>
          <w:sz w:val="28"/>
          <w:szCs w:val="28"/>
        </w:rPr>
        <w:t>Предполагаемый результат: научиться спрашивать дорогу в незнакомом месте на русском и английском языке.  Выбирать необходимый материал по теме «Город, спрашиваем дорогу»</w:t>
      </w:r>
    </w:p>
    <w:p w:rsidR="007E6B21" w:rsidRDefault="007E6B21" w:rsidP="007E6B21">
      <w:pPr>
        <w:autoSpaceDE w:val="0"/>
        <w:jc w:val="both"/>
        <w:rPr>
          <w:iCs/>
          <w:sz w:val="28"/>
          <w:szCs w:val="28"/>
        </w:rPr>
      </w:pPr>
      <w:r>
        <w:rPr>
          <w:iCs/>
          <w:sz w:val="28"/>
          <w:szCs w:val="28"/>
          <w:lang w:val="en-US"/>
        </w:rPr>
        <w:t>   </w:t>
      </w:r>
    </w:p>
    <w:p w:rsidR="007E6B21" w:rsidRDefault="007E6B21" w:rsidP="007E6B21">
      <w:pPr>
        <w:autoSpaceDE w:val="0"/>
        <w:jc w:val="both"/>
        <w:rPr>
          <w:sz w:val="28"/>
          <w:szCs w:val="28"/>
        </w:rPr>
      </w:pPr>
      <w:r>
        <w:rPr>
          <w:iCs/>
          <w:sz w:val="28"/>
          <w:szCs w:val="28"/>
          <w:lang w:val="en-US"/>
        </w:rPr>
        <w:t>     </w:t>
      </w:r>
      <w:r>
        <w:rPr>
          <w:iCs/>
          <w:sz w:val="28"/>
          <w:szCs w:val="28"/>
        </w:rPr>
        <w:t xml:space="preserve"> Тема № 8</w:t>
      </w:r>
      <w:r>
        <w:rPr>
          <w:sz w:val="28"/>
          <w:szCs w:val="28"/>
          <w:shd w:val="clear" w:color="auto" w:fill="FFFFFF"/>
        </w:rPr>
        <w:t xml:space="preserve">. </w:t>
      </w:r>
      <w:r>
        <w:rPr>
          <w:sz w:val="28"/>
          <w:szCs w:val="28"/>
        </w:rPr>
        <w:t>Квест-игра «Город»</w:t>
      </w:r>
    </w:p>
    <w:p w:rsidR="007E6B21" w:rsidRDefault="007E6B21" w:rsidP="007E6B21">
      <w:pPr>
        <w:autoSpaceDE w:val="0"/>
        <w:rPr>
          <w:sz w:val="28"/>
          <w:szCs w:val="28"/>
        </w:rPr>
      </w:pPr>
      <w:r>
        <w:rPr>
          <w:sz w:val="28"/>
          <w:szCs w:val="28"/>
        </w:rPr>
        <w:t>Активизация употребления лексики по теме «Спрашиваем дорогу» на английском языке. Понимание на слух иноязычного материала по данной теме.</w:t>
      </w:r>
    </w:p>
    <w:p w:rsidR="007E6B21" w:rsidRDefault="007E6B21" w:rsidP="007E6B21">
      <w:pPr>
        <w:autoSpaceDE w:val="0"/>
        <w:rPr>
          <w:sz w:val="28"/>
          <w:szCs w:val="28"/>
        </w:rPr>
      </w:pPr>
      <w:r>
        <w:rPr>
          <w:sz w:val="28"/>
          <w:szCs w:val="28"/>
        </w:rPr>
        <w:t>Предполагаемый результат: научиться получать информацию на английском языке и правильно ею воспользоваться</w:t>
      </w:r>
    </w:p>
    <w:p w:rsidR="007E6B21" w:rsidRDefault="007E6B21" w:rsidP="007E6B21">
      <w:pPr>
        <w:autoSpaceDE w:val="0"/>
        <w:jc w:val="both"/>
        <w:rPr>
          <w:sz w:val="28"/>
          <w:szCs w:val="28"/>
          <w:shd w:val="clear" w:color="auto" w:fill="FFFFFF"/>
        </w:rPr>
      </w:pPr>
      <w:r>
        <w:rPr>
          <w:sz w:val="28"/>
          <w:szCs w:val="28"/>
          <w:shd w:val="clear" w:color="auto" w:fill="FFFFFF"/>
          <w:lang w:val="en-US"/>
        </w:rPr>
        <w:t>         </w:t>
      </w:r>
    </w:p>
    <w:p w:rsidR="007E6B21" w:rsidRDefault="007E6B21" w:rsidP="007E6B21">
      <w:pPr>
        <w:autoSpaceDE w:val="0"/>
        <w:jc w:val="both"/>
        <w:rPr>
          <w:sz w:val="28"/>
          <w:szCs w:val="28"/>
        </w:rPr>
      </w:pPr>
      <w:r>
        <w:rPr>
          <w:iCs/>
          <w:sz w:val="28"/>
          <w:szCs w:val="28"/>
        </w:rPr>
        <w:t>Тема № 9</w:t>
      </w:r>
      <w:r>
        <w:rPr>
          <w:sz w:val="28"/>
          <w:szCs w:val="28"/>
          <w:shd w:val="clear" w:color="auto" w:fill="FFFFFF"/>
        </w:rPr>
        <w:t xml:space="preserve">. </w:t>
      </w:r>
      <w:r>
        <w:rPr>
          <w:sz w:val="28"/>
          <w:szCs w:val="28"/>
        </w:rPr>
        <w:t>Зоопарк. Кинотеатр.</w:t>
      </w:r>
    </w:p>
    <w:p w:rsidR="007E6B21" w:rsidRDefault="007E6B21" w:rsidP="007E6B21">
      <w:pPr>
        <w:autoSpaceDE w:val="0"/>
        <w:rPr>
          <w:sz w:val="28"/>
          <w:szCs w:val="28"/>
        </w:rPr>
      </w:pPr>
      <w:r>
        <w:rPr>
          <w:sz w:val="28"/>
          <w:szCs w:val="28"/>
        </w:rPr>
        <w:t xml:space="preserve">Презентация «Животный мир зоопарка». </w:t>
      </w:r>
      <w:r>
        <w:rPr>
          <w:sz w:val="28"/>
          <w:szCs w:val="28"/>
          <w:lang w:val="en-US"/>
        </w:rPr>
        <w:t>Mindmap</w:t>
      </w:r>
      <w:r>
        <w:rPr>
          <w:sz w:val="28"/>
          <w:szCs w:val="28"/>
        </w:rPr>
        <w:t xml:space="preserve"> «Описание животных»</w:t>
      </w:r>
    </w:p>
    <w:p w:rsidR="007E6B21" w:rsidRDefault="007E6B21" w:rsidP="007E6B21">
      <w:pPr>
        <w:autoSpaceDE w:val="0"/>
        <w:rPr>
          <w:sz w:val="28"/>
          <w:szCs w:val="28"/>
        </w:rPr>
      </w:pPr>
      <w:r>
        <w:rPr>
          <w:sz w:val="28"/>
          <w:szCs w:val="28"/>
        </w:rPr>
        <w:t>Мини проект «Животные в зоопарке». Мини проект «В аквапарке».</w:t>
      </w:r>
    </w:p>
    <w:p w:rsidR="007E6B21" w:rsidRDefault="007E6B21" w:rsidP="007E6B21">
      <w:pPr>
        <w:autoSpaceDE w:val="0"/>
        <w:rPr>
          <w:sz w:val="28"/>
          <w:szCs w:val="28"/>
        </w:rPr>
      </w:pPr>
      <w:r>
        <w:rPr>
          <w:sz w:val="28"/>
          <w:szCs w:val="28"/>
          <w:shd w:val="clear" w:color="auto" w:fill="FFFFFF"/>
          <w:lang w:val="en-US"/>
        </w:rPr>
        <w:t> </w:t>
      </w:r>
      <w:r>
        <w:rPr>
          <w:sz w:val="28"/>
          <w:szCs w:val="28"/>
        </w:rPr>
        <w:t xml:space="preserve">Предполагаемый результат: научиться спрашивать дорогу, цену билета, ряд, место расположения. </w:t>
      </w:r>
    </w:p>
    <w:p w:rsidR="007E6B21" w:rsidRDefault="007E6B21" w:rsidP="007E6B21">
      <w:pPr>
        <w:autoSpaceDE w:val="0"/>
        <w:jc w:val="both"/>
        <w:rPr>
          <w:sz w:val="28"/>
          <w:szCs w:val="28"/>
          <w:shd w:val="clear" w:color="auto" w:fill="FFFFFF"/>
        </w:rPr>
      </w:pPr>
    </w:p>
    <w:p w:rsidR="007E6B21" w:rsidRDefault="007E6B21" w:rsidP="007E6B21">
      <w:pPr>
        <w:autoSpaceDE w:val="0"/>
        <w:jc w:val="both"/>
        <w:rPr>
          <w:sz w:val="28"/>
          <w:szCs w:val="28"/>
        </w:rPr>
      </w:pPr>
      <w:r>
        <w:rPr>
          <w:sz w:val="28"/>
          <w:szCs w:val="28"/>
          <w:shd w:val="clear" w:color="auto" w:fill="FFFFFF"/>
          <w:lang w:val="en-US"/>
        </w:rPr>
        <w:t>         </w:t>
      </w:r>
      <w:r>
        <w:rPr>
          <w:iCs/>
          <w:sz w:val="28"/>
          <w:szCs w:val="28"/>
        </w:rPr>
        <w:t>Тема № 10</w:t>
      </w:r>
      <w:r>
        <w:rPr>
          <w:sz w:val="28"/>
          <w:szCs w:val="28"/>
          <w:shd w:val="clear" w:color="auto" w:fill="FFFFFF"/>
        </w:rPr>
        <w:t xml:space="preserve">. </w:t>
      </w:r>
      <w:r>
        <w:rPr>
          <w:sz w:val="28"/>
          <w:szCs w:val="28"/>
        </w:rPr>
        <w:t>Свободное время. Проекты</w:t>
      </w:r>
    </w:p>
    <w:p w:rsidR="007E6B21" w:rsidRDefault="007E6B21" w:rsidP="007E6B21">
      <w:pPr>
        <w:autoSpaceDE w:val="0"/>
        <w:rPr>
          <w:sz w:val="28"/>
          <w:szCs w:val="28"/>
        </w:rPr>
      </w:pPr>
      <w:r>
        <w:rPr>
          <w:sz w:val="28"/>
          <w:szCs w:val="28"/>
        </w:rPr>
        <w:t>Пропагандировать активный вид отдыха</w:t>
      </w:r>
    </w:p>
    <w:p w:rsidR="007E6B21" w:rsidRDefault="007E6B21" w:rsidP="007E6B21">
      <w:pPr>
        <w:autoSpaceDE w:val="0"/>
        <w:rPr>
          <w:sz w:val="28"/>
          <w:szCs w:val="28"/>
        </w:rPr>
      </w:pPr>
      <w:r>
        <w:rPr>
          <w:sz w:val="28"/>
          <w:szCs w:val="28"/>
        </w:rPr>
        <w:lastRenderedPageBreak/>
        <w:t>Предполагаемый результат: научиться рассказывать о том, как проводят свободное время дети и родители.</w:t>
      </w:r>
    </w:p>
    <w:p w:rsidR="007E6B21" w:rsidRDefault="007E6B21" w:rsidP="007E6B21">
      <w:pPr>
        <w:autoSpaceDE w:val="0"/>
        <w:jc w:val="both"/>
        <w:rPr>
          <w:sz w:val="28"/>
          <w:szCs w:val="28"/>
          <w:shd w:val="clear" w:color="auto" w:fill="FFFFFF"/>
        </w:rPr>
      </w:pPr>
    </w:p>
    <w:p w:rsidR="007E6B21" w:rsidRDefault="007E6B21" w:rsidP="007E6B21">
      <w:pPr>
        <w:autoSpaceDE w:val="0"/>
        <w:jc w:val="both"/>
        <w:rPr>
          <w:sz w:val="28"/>
          <w:szCs w:val="28"/>
        </w:rPr>
      </w:pPr>
      <w:r>
        <w:rPr>
          <w:sz w:val="28"/>
          <w:szCs w:val="28"/>
          <w:shd w:val="clear" w:color="auto" w:fill="FFFFFF"/>
          <w:lang w:val="en-US"/>
        </w:rPr>
        <w:t>         </w:t>
      </w:r>
      <w:r>
        <w:rPr>
          <w:iCs/>
          <w:sz w:val="28"/>
          <w:szCs w:val="28"/>
        </w:rPr>
        <w:t>Тема № 11.</w:t>
      </w:r>
      <w:r>
        <w:rPr>
          <w:sz w:val="28"/>
          <w:szCs w:val="28"/>
          <w:shd w:val="clear" w:color="auto" w:fill="FFFFFF"/>
          <w:lang w:val="en-US"/>
        </w:rPr>
        <w:t> </w:t>
      </w:r>
      <w:r>
        <w:rPr>
          <w:sz w:val="28"/>
          <w:szCs w:val="28"/>
        </w:rPr>
        <w:t>Праздники</w:t>
      </w:r>
    </w:p>
    <w:p w:rsidR="007E6B21" w:rsidRDefault="007E6B21" w:rsidP="007E6B21">
      <w:pPr>
        <w:autoSpaceDE w:val="0"/>
        <w:jc w:val="both"/>
        <w:rPr>
          <w:sz w:val="28"/>
          <w:szCs w:val="28"/>
        </w:rPr>
      </w:pPr>
      <w:r>
        <w:rPr>
          <w:sz w:val="28"/>
          <w:szCs w:val="28"/>
        </w:rPr>
        <w:t>Предполагаемый результат: описание праздников, традиций их проведения. Обыгрывание праздников. Приглашения, открытки, письма благодарности.</w:t>
      </w:r>
    </w:p>
    <w:p w:rsidR="007E6B21" w:rsidRDefault="007E6B21" w:rsidP="007E6B21">
      <w:pPr>
        <w:autoSpaceDE w:val="0"/>
        <w:jc w:val="both"/>
        <w:rPr>
          <w:sz w:val="28"/>
          <w:szCs w:val="28"/>
          <w:shd w:val="clear" w:color="auto" w:fill="FFFFFF"/>
        </w:rPr>
      </w:pPr>
    </w:p>
    <w:p w:rsidR="007E6B21" w:rsidRDefault="007E6B21" w:rsidP="007E6B21">
      <w:pPr>
        <w:autoSpaceDE w:val="0"/>
        <w:jc w:val="both"/>
        <w:rPr>
          <w:sz w:val="28"/>
          <w:szCs w:val="28"/>
          <w:shd w:val="clear" w:color="auto" w:fill="FFFFFF"/>
        </w:rPr>
      </w:pPr>
    </w:p>
    <w:p w:rsidR="007E6B21" w:rsidRDefault="007E6B21" w:rsidP="007E6B21">
      <w:pPr>
        <w:autoSpaceDE w:val="0"/>
        <w:jc w:val="both"/>
        <w:rPr>
          <w:sz w:val="28"/>
          <w:szCs w:val="28"/>
        </w:rPr>
      </w:pPr>
      <w:r>
        <w:rPr>
          <w:iCs/>
          <w:sz w:val="28"/>
          <w:szCs w:val="28"/>
          <w:lang w:val="en-US"/>
        </w:rPr>
        <w:t>        </w:t>
      </w:r>
      <w:r>
        <w:rPr>
          <w:iCs/>
          <w:sz w:val="28"/>
          <w:szCs w:val="28"/>
        </w:rPr>
        <w:t xml:space="preserve"> Тема № 11</w:t>
      </w:r>
      <w:r>
        <w:rPr>
          <w:sz w:val="28"/>
          <w:szCs w:val="28"/>
          <w:shd w:val="clear" w:color="auto" w:fill="FFFFFF"/>
        </w:rPr>
        <w:t xml:space="preserve">. </w:t>
      </w:r>
      <w:r>
        <w:rPr>
          <w:sz w:val="28"/>
          <w:szCs w:val="28"/>
        </w:rPr>
        <w:t>Защита проекта «Путешествуем с английским»</w:t>
      </w:r>
    </w:p>
    <w:p w:rsidR="007E6B21" w:rsidRDefault="007E6B21" w:rsidP="007E6B21">
      <w:pPr>
        <w:autoSpaceDE w:val="0"/>
        <w:jc w:val="both"/>
        <w:rPr>
          <w:sz w:val="28"/>
          <w:szCs w:val="28"/>
          <w:shd w:val="clear" w:color="auto" w:fill="FFFFFF"/>
        </w:rPr>
      </w:pPr>
      <w:r>
        <w:rPr>
          <w:sz w:val="28"/>
          <w:szCs w:val="28"/>
          <w:shd w:val="clear" w:color="auto" w:fill="FFFFFF"/>
        </w:rPr>
        <w:t>Организация и участие в выставках-конкурсах</w:t>
      </w:r>
      <w:r>
        <w:rPr>
          <w:sz w:val="28"/>
          <w:szCs w:val="28"/>
          <w:shd w:val="clear" w:color="auto" w:fill="FFFFFF"/>
          <w:lang w:val="en-US"/>
        </w:rPr>
        <w:t> </w:t>
      </w:r>
      <w:r>
        <w:rPr>
          <w:sz w:val="28"/>
          <w:szCs w:val="28"/>
          <w:shd w:val="clear" w:color="auto" w:fill="FFFFFF"/>
        </w:rPr>
        <w:t xml:space="preserve"> внутри учреждения, по городу, согласно плану областных мероприятий.</w:t>
      </w:r>
    </w:p>
    <w:p w:rsidR="007E6B21" w:rsidRDefault="007E6B21" w:rsidP="007E6B21">
      <w:pPr>
        <w:autoSpaceDE w:val="0"/>
        <w:jc w:val="both"/>
        <w:rPr>
          <w:sz w:val="28"/>
          <w:szCs w:val="28"/>
        </w:rPr>
      </w:pPr>
      <w:r>
        <w:rPr>
          <w:sz w:val="28"/>
          <w:szCs w:val="28"/>
        </w:rPr>
        <w:t>Предполагаемый результат: защищать и аргументировано отстаивать свою точку зрения, лаконично высказываться.</w:t>
      </w:r>
    </w:p>
    <w:p w:rsidR="007E6B21" w:rsidRDefault="007E6B21" w:rsidP="007E6B21">
      <w:pPr>
        <w:autoSpaceDE w:val="0"/>
        <w:jc w:val="both"/>
        <w:rPr>
          <w:sz w:val="28"/>
          <w:szCs w:val="28"/>
          <w:shd w:val="clear" w:color="auto" w:fill="FFFFFF"/>
        </w:rPr>
      </w:pPr>
    </w:p>
    <w:p w:rsidR="007E6B21" w:rsidRDefault="007E6B21" w:rsidP="007E6B21">
      <w:pPr>
        <w:autoSpaceDE w:val="0"/>
        <w:jc w:val="both"/>
        <w:rPr>
          <w:sz w:val="28"/>
          <w:szCs w:val="28"/>
          <w:shd w:val="clear" w:color="auto" w:fill="FFFFFF"/>
        </w:rPr>
      </w:pPr>
      <w:r>
        <w:rPr>
          <w:sz w:val="28"/>
          <w:szCs w:val="28"/>
          <w:shd w:val="clear" w:color="auto" w:fill="FFFFFF"/>
          <w:lang w:val="en-US"/>
        </w:rPr>
        <w:t>         </w:t>
      </w:r>
      <w:r>
        <w:rPr>
          <w:iCs/>
          <w:sz w:val="28"/>
          <w:szCs w:val="28"/>
        </w:rPr>
        <w:t>Тема № 12.</w:t>
      </w:r>
      <w:r>
        <w:rPr>
          <w:sz w:val="28"/>
          <w:szCs w:val="28"/>
          <w:shd w:val="clear" w:color="auto" w:fill="FFFFFF"/>
          <w:lang w:val="en-US"/>
        </w:rPr>
        <w:t> </w:t>
      </w:r>
      <w:r>
        <w:rPr>
          <w:sz w:val="28"/>
          <w:szCs w:val="28"/>
          <w:shd w:val="clear" w:color="auto" w:fill="FFFFFF"/>
        </w:rPr>
        <w:t>Заключительное занятие.</w:t>
      </w:r>
    </w:p>
    <w:p w:rsidR="007E6B21" w:rsidRDefault="007E6B21" w:rsidP="007E6B21">
      <w:pPr>
        <w:autoSpaceDE w:val="0"/>
        <w:jc w:val="both"/>
        <w:rPr>
          <w:sz w:val="28"/>
          <w:szCs w:val="28"/>
          <w:shd w:val="clear" w:color="auto" w:fill="FFFFFF"/>
        </w:rPr>
      </w:pPr>
      <w:r>
        <w:rPr>
          <w:sz w:val="28"/>
          <w:szCs w:val="28"/>
          <w:shd w:val="clear" w:color="auto" w:fill="FFFFFF"/>
        </w:rPr>
        <w:t>Обобщение пройденного материала. Подведение итогов учебного года. Беседа на тему: «Я могу путешествовать с английским!». Планирование работы на новый учебный год с учетом пожеланий детей, родителей, задание на лето.</w:t>
      </w:r>
    </w:p>
    <w:p w:rsidR="007E6B21" w:rsidRDefault="007E6B21" w:rsidP="007E6B21">
      <w:pPr>
        <w:autoSpaceDE w:val="0"/>
        <w:jc w:val="center"/>
        <w:rPr>
          <w:b/>
          <w:bCs/>
          <w:sz w:val="28"/>
          <w:szCs w:val="28"/>
        </w:rPr>
      </w:pPr>
      <w:r>
        <w:rPr>
          <w:b/>
          <w:bCs/>
          <w:sz w:val="28"/>
          <w:szCs w:val="28"/>
        </w:rPr>
        <w:t>Содержание учебного плана</w:t>
      </w:r>
    </w:p>
    <w:p w:rsidR="007E6B21" w:rsidRDefault="007E6B21" w:rsidP="007E6B21">
      <w:pPr>
        <w:autoSpaceDE w:val="0"/>
        <w:jc w:val="center"/>
        <w:rPr>
          <w:b/>
          <w:bCs/>
          <w:sz w:val="28"/>
          <w:szCs w:val="28"/>
        </w:rPr>
      </w:pPr>
      <w:r>
        <w:rPr>
          <w:b/>
          <w:bCs/>
          <w:sz w:val="28"/>
          <w:szCs w:val="28"/>
        </w:rPr>
        <w:t>2-го года обучения</w:t>
      </w:r>
    </w:p>
    <w:p w:rsidR="007E6B21" w:rsidRDefault="007E6B21" w:rsidP="007E6B21">
      <w:pPr>
        <w:autoSpaceDE w:val="0"/>
        <w:jc w:val="both"/>
        <w:rPr>
          <w:sz w:val="28"/>
          <w:szCs w:val="28"/>
        </w:rPr>
      </w:pPr>
      <w:r>
        <w:rPr>
          <w:sz w:val="28"/>
          <w:szCs w:val="28"/>
          <w:lang w:val="en-US"/>
        </w:rPr>
        <w:t>         </w:t>
      </w:r>
      <w:r>
        <w:rPr>
          <w:iCs/>
          <w:sz w:val="28"/>
          <w:szCs w:val="28"/>
        </w:rPr>
        <w:t>Тема № 1</w:t>
      </w:r>
      <w:r>
        <w:rPr>
          <w:sz w:val="28"/>
          <w:szCs w:val="28"/>
        </w:rPr>
        <w:t>. Мой английский</w:t>
      </w:r>
    </w:p>
    <w:p w:rsidR="007E6B21" w:rsidRDefault="007E6B21" w:rsidP="007E6B21">
      <w:pPr>
        <w:pStyle w:val="af5"/>
        <w:shd w:val="clear" w:color="auto" w:fill="FFFFFF"/>
        <w:spacing w:before="0" w:after="0"/>
        <w:rPr>
          <w:sz w:val="28"/>
          <w:szCs w:val="28"/>
        </w:rPr>
      </w:pPr>
      <w:r>
        <w:rPr>
          <w:sz w:val="28"/>
          <w:szCs w:val="28"/>
        </w:rPr>
        <w:t>Вводная беседа. Организационный момент. “English и десять заповедей”.</w:t>
      </w:r>
    </w:p>
    <w:p w:rsidR="007E6B21" w:rsidRDefault="007E6B21" w:rsidP="007E6B21">
      <w:pPr>
        <w:pStyle w:val="af5"/>
        <w:shd w:val="clear" w:color="auto" w:fill="FFFFFF"/>
        <w:spacing w:before="0" w:after="0"/>
        <w:rPr>
          <w:sz w:val="28"/>
          <w:szCs w:val="28"/>
          <w:lang w:val="en-US"/>
        </w:rPr>
      </w:pPr>
      <w:r>
        <w:rPr>
          <w:sz w:val="28"/>
          <w:szCs w:val="28"/>
        </w:rPr>
        <w:t>Подготовка материала для школьной газеты. КВН</w:t>
      </w:r>
      <w:r>
        <w:rPr>
          <w:sz w:val="28"/>
          <w:szCs w:val="28"/>
          <w:lang w:val="en-US"/>
        </w:rPr>
        <w:t> “In the Land of Irregular Verbs”</w:t>
      </w:r>
    </w:p>
    <w:p w:rsidR="007E6B21" w:rsidRDefault="007E6B21" w:rsidP="007E6B21">
      <w:pPr>
        <w:pStyle w:val="af5"/>
        <w:shd w:val="clear" w:color="auto" w:fill="FFFFFF"/>
        <w:spacing w:before="0" w:after="0"/>
        <w:rPr>
          <w:sz w:val="28"/>
          <w:szCs w:val="28"/>
        </w:rPr>
      </w:pPr>
      <w:r>
        <w:rPr>
          <w:sz w:val="28"/>
          <w:szCs w:val="28"/>
        </w:rPr>
        <w:t>КВН</w:t>
      </w:r>
      <w:r>
        <w:rPr>
          <w:sz w:val="28"/>
          <w:szCs w:val="28"/>
          <w:lang w:val="en-US"/>
        </w:rPr>
        <w:t xml:space="preserve"> “In the Land of Irregular Verbs”. </w:t>
      </w:r>
      <w:r>
        <w:rPr>
          <w:sz w:val="28"/>
          <w:szCs w:val="28"/>
        </w:rPr>
        <w:t>Составление и оформление писем.</w:t>
      </w:r>
    </w:p>
    <w:p w:rsidR="007E6B21" w:rsidRDefault="007E6B21" w:rsidP="007E6B21">
      <w:pPr>
        <w:pStyle w:val="af5"/>
        <w:shd w:val="clear" w:color="auto" w:fill="FFFFFF"/>
        <w:spacing w:before="0" w:after="0"/>
        <w:rPr>
          <w:sz w:val="28"/>
          <w:szCs w:val="28"/>
        </w:rPr>
      </w:pPr>
    </w:p>
    <w:p w:rsidR="007E6B21" w:rsidRDefault="007E6B21" w:rsidP="007E6B21">
      <w:pPr>
        <w:pStyle w:val="af5"/>
        <w:shd w:val="clear" w:color="auto" w:fill="FFFFFF"/>
        <w:spacing w:before="0" w:after="0"/>
        <w:rPr>
          <w:iCs/>
          <w:sz w:val="28"/>
          <w:szCs w:val="28"/>
        </w:rPr>
      </w:pPr>
      <w:r>
        <w:rPr>
          <w:iCs/>
          <w:sz w:val="28"/>
          <w:szCs w:val="28"/>
        </w:rPr>
        <w:t xml:space="preserve">          Тема № 2</w:t>
      </w:r>
    </w:p>
    <w:p w:rsidR="007E6B21" w:rsidRDefault="007E6B21" w:rsidP="007E6B21">
      <w:pPr>
        <w:pStyle w:val="af5"/>
        <w:shd w:val="clear" w:color="auto" w:fill="FFFFFF"/>
        <w:spacing w:before="0" w:after="0"/>
        <w:rPr>
          <w:sz w:val="28"/>
          <w:szCs w:val="28"/>
        </w:rPr>
      </w:pPr>
      <w:r>
        <w:rPr>
          <w:sz w:val="28"/>
          <w:szCs w:val="28"/>
        </w:rPr>
        <w:t>Конкурс переводчиков «Английские поговорки и пословицы»</w:t>
      </w:r>
    </w:p>
    <w:p w:rsidR="007E6B21" w:rsidRDefault="007E6B21" w:rsidP="007E6B21">
      <w:pPr>
        <w:pStyle w:val="af5"/>
        <w:shd w:val="clear" w:color="auto" w:fill="FFFFFF"/>
        <w:spacing w:before="0" w:after="0"/>
        <w:rPr>
          <w:sz w:val="28"/>
          <w:szCs w:val="28"/>
          <w:lang w:val="en-US"/>
        </w:rPr>
      </w:pPr>
      <w:r>
        <w:rPr>
          <w:sz w:val="28"/>
          <w:szCs w:val="28"/>
        </w:rPr>
        <w:t>Интеллектуальная игра “What? Where? When? </w:t>
      </w:r>
      <w:r>
        <w:rPr>
          <w:sz w:val="28"/>
          <w:szCs w:val="28"/>
          <w:lang w:val="en-US"/>
        </w:rPr>
        <w:t>Why? Who? How?”</w:t>
      </w:r>
    </w:p>
    <w:p w:rsidR="007E6B21" w:rsidRDefault="007E6B21" w:rsidP="007E6B21">
      <w:pPr>
        <w:pStyle w:val="af5"/>
        <w:shd w:val="clear" w:color="auto" w:fill="FFFFFF"/>
        <w:spacing w:before="0" w:after="0"/>
        <w:rPr>
          <w:sz w:val="28"/>
          <w:szCs w:val="28"/>
        </w:rPr>
      </w:pPr>
      <w:r>
        <w:rPr>
          <w:sz w:val="28"/>
          <w:szCs w:val="28"/>
        </w:rPr>
        <w:t>Устный</w:t>
      </w:r>
      <w:r>
        <w:rPr>
          <w:sz w:val="28"/>
          <w:szCs w:val="28"/>
          <w:lang w:val="en-US"/>
        </w:rPr>
        <w:t> </w:t>
      </w:r>
      <w:r>
        <w:rPr>
          <w:sz w:val="28"/>
          <w:szCs w:val="28"/>
        </w:rPr>
        <w:t>журнал</w:t>
      </w:r>
      <w:r>
        <w:rPr>
          <w:sz w:val="28"/>
          <w:szCs w:val="28"/>
          <w:lang w:val="en-US"/>
        </w:rPr>
        <w:t xml:space="preserve"> “My Friends Idioms”. </w:t>
      </w:r>
      <w:r>
        <w:rPr>
          <w:sz w:val="28"/>
          <w:szCs w:val="28"/>
        </w:rPr>
        <w:t>Ролевые и сюжетные игры.</w:t>
      </w:r>
    </w:p>
    <w:p w:rsidR="007E6B21" w:rsidRDefault="007E6B21" w:rsidP="007E6B21">
      <w:pPr>
        <w:pStyle w:val="af5"/>
        <w:shd w:val="clear" w:color="auto" w:fill="FFFFFF"/>
        <w:spacing w:before="0" w:after="0"/>
        <w:rPr>
          <w:sz w:val="28"/>
          <w:szCs w:val="28"/>
        </w:rPr>
      </w:pPr>
      <w:r>
        <w:rPr>
          <w:sz w:val="28"/>
          <w:szCs w:val="28"/>
        </w:rPr>
        <w:t>Уметь работать с первоисточниками. Участие в олимпиадах, викторинах и конкурсах.</w:t>
      </w:r>
    </w:p>
    <w:p w:rsidR="007E6B21" w:rsidRDefault="007E6B21" w:rsidP="007E6B21">
      <w:pPr>
        <w:pStyle w:val="af5"/>
        <w:shd w:val="clear" w:color="auto" w:fill="FFFFFF"/>
        <w:spacing w:before="0" w:after="0"/>
        <w:rPr>
          <w:sz w:val="28"/>
          <w:szCs w:val="28"/>
        </w:rPr>
      </w:pPr>
      <w:r>
        <w:rPr>
          <w:sz w:val="28"/>
          <w:szCs w:val="28"/>
        </w:rPr>
        <w:t>Оформление стенгазеты “English proverbs”. Участие в олимпиадах, викторинах и конкурсах.</w:t>
      </w:r>
    </w:p>
    <w:p w:rsidR="007E6B21" w:rsidRDefault="007E6B21" w:rsidP="007E6B21">
      <w:pPr>
        <w:pStyle w:val="af5"/>
        <w:shd w:val="clear" w:color="auto" w:fill="FFFFFF"/>
        <w:spacing w:before="0" w:after="0"/>
        <w:rPr>
          <w:sz w:val="28"/>
          <w:szCs w:val="28"/>
        </w:rPr>
      </w:pPr>
    </w:p>
    <w:p w:rsidR="007E6B21" w:rsidRDefault="007E6B21" w:rsidP="007E6B21">
      <w:pPr>
        <w:pStyle w:val="af5"/>
        <w:shd w:val="clear" w:color="auto" w:fill="FFFFFF"/>
        <w:spacing w:before="0" w:after="0"/>
        <w:rPr>
          <w:bCs/>
          <w:iCs/>
          <w:sz w:val="28"/>
          <w:szCs w:val="28"/>
        </w:rPr>
      </w:pPr>
      <w:r>
        <w:rPr>
          <w:sz w:val="28"/>
          <w:szCs w:val="28"/>
          <w:lang w:val="en-US"/>
        </w:rPr>
        <w:lastRenderedPageBreak/>
        <w:t>         </w:t>
      </w:r>
      <w:r>
        <w:rPr>
          <w:iCs/>
          <w:sz w:val="28"/>
          <w:szCs w:val="28"/>
        </w:rPr>
        <w:t>Тема № 3</w:t>
      </w:r>
      <w:r>
        <w:rPr>
          <w:sz w:val="28"/>
          <w:szCs w:val="28"/>
        </w:rPr>
        <w:t xml:space="preserve">. </w:t>
      </w:r>
      <w:r>
        <w:rPr>
          <w:bCs/>
          <w:iCs/>
          <w:sz w:val="28"/>
          <w:szCs w:val="28"/>
        </w:rPr>
        <w:t>Thanksgiving Day. День Благодарения</w:t>
      </w:r>
    </w:p>
    <w:p w:rsidR="007E6B21" w:rsidRDefault="007E6B21" w:rsidP="007E6B21">
      <w:pPr>
        <w:pStyle w:val="af5"/>
        <w:shd w:val="clear" w:color="auto" w:fill="FFFFFF"/>
        <w:spacing w:before="0" w:after="0"/>
        <w:rPr>
          <w:sz w:val="28"/>
          <w:szCs w:val="28"/>
        </w:rPr>
      </w:pPr>
      <w:r>
        <w:rPr>
          <w:sz w:val="28"/>
          <w:szCs w:val="28"/>
        </w:rPr>
        <w:t>Знакомство с историей создания и традициями проведения праздника.</w:t>
      </w:r>
    </w:p>
    <w:p w:rsidR="007E6B21" w:rsidRDefault="007E6B21" w:rsidP="007E6B21">
      <w:pPr>
        <w:pStyle w:val="af5"/>
        <w:shd w:val="clear" w:color="auto" w:fill="FFFFFF"/>
        <w:spacing w:before="0" w:after="0"/>
        <w:rPr>
          <w:sz w:val="28"/>
          <w:szCs w:val="28"/>
        </w:rPr>
      </w:pPr>
      <w:r>
        <w:rPr>
          <w:sz w:val="28"/>
          <w:szCs w:val="28"/>
        </w:rPr>
        <w:t>Знакомство с английскими стихотворениями, песнями, играми, загадками по теме праздника.</w:t>
      </w:r>
    </w:p>
    <w:p w:rsidR="007E6B21" w:rsidRDefault="007E6B21" w:rsidP="007E6B21">
      <w:pPr>
        <w:pStyle w:val="af5"/>
        <w:shd w:val="clear" w:color="auto" w:fill="FFFFFF"/>
        <w:spacing w:before="0" w:after="0"/>
        <w:rPr>
          <w:sz w:val="28"/>
          <w:szCs w:val="28"/>
        </w:rPr>
      </w:pPr>
      <w:r>
        <w:rPr>
          <w:sz w:val="28"/>
          <w:szCs w:val="28"/>
        </w:rPr>
        <w:t>Разучивание стихотворений и песен, игр на английском языке.</w:t>
      </w:r>
    </w:p>
    <w:p w:rsidR="007E6B21" w:rsidRDefault="007E6B21" w:rsidP="007E6B21">
      <w:pPr>
        <w:pStyle w:val="af5"/>
        <w:shd w:val="clear" w:color="auto" w:fill="FFFFFF"/>
        <w:spacing w:before="0" w:after="0"/>
        <w:rPr>
          <w:sz w:val="28"/>
          <w:szCs w:val="28"/>
        </w:rPr>
      </w:pPr>
      <w:r>
        <w:rPr>
          <w:sz w:val="28"/>
          <w:szCs w:val="28"/>
        </w:rPr>
        <w:t>Работа в библиотеке с литературой на русском и английском языке</w:t>
      </w:r>
    </w:p>
    <w:p w:rsidR="007E6B21" w:rsidRDefault="007E6B21" w:rsidP="007E6B21">
      <w:pPr>
        <w:pStyle w:val="af5"/>
        <w:shd w:val="clear" w:color="auto" w:fill="FFFFFF"/>
        <w:spacing w:before="0" w:after="0"/>
        <w:rPr>
          <w:sz w:val="28"/>
          <w:szCs w:val="28"/>
        </w:rPr>
      </w:pPr>
      <w:r>
        <w:rPr>
          <w:sz w:val="28"/>
          <w:szCs w:val="28"/>
        </w:rPr>
        <w:t>Чтение, перевод газетных и журнальных статей об этом празднике.</w:t>
      </w:r>
    </w:p>
    <w:p w:rsidR="007E6B21" w:rsidRDefault="007E6B21" w:rsidP="007E6B21">
      <w:pPr>
        <w:pStyle w:val="af5"/>
        <w:shd w:val="clear" w:color="auto" w:fill="FFFFFF"/>
        <w:spacing w:before="0" w:after="0"/>
        <w:rPr>
          <w:sz w:val="28"/>
          <w:szCs w:val="28"/>
        </w:rPr>
      </w:pPr>
      <w:r>
        <w:rPr>
          <w:sz w:val="28"/>
          <w:szCs w:val="28"/>
        </w:rPr>
        <w:t>Составление сценария «За праздничным столом». Составление сценариев сцен «Пилигримы на корабле», «Встреча с индейцами». Ролевые и сюжетные игры. Постановка сцен.</w:t>
      </w:r>
    </w:p>
    <w:p w:rsidR="007E6B21" w:rsidRDefault="007E6B21" w:rsidP="007E6B21">
      <w:pPr>
        <w:pStyle w:val="af5"/>
        <w:shd w:val="clear" w:color="auto" w:fill="FFFFFF"/>
        <w:spacing w:before="0" w:after="0"/>
        <w:rPr>
          <w:sz w:val="28"/>
          <w:szCs w:val="28"/>
        </w:rPr>
      </w:pPr>
      <w:r>
        <w:rPr>
          <w:sz w:val="28"/>
          <w:szCs w:val="28"/>
        </w:rPr>
        <w:t>Уметь работать с информацией, с текстом, выделять главную информацию, анализировать информацию, выражать своё мнение. Уметь генерировать идеи, уметь находить варианты решения проблемы, уметь прогнозировать последствия. Показ праздника учащимся 3-5 классов.</w:t>
      </w:r>
    </w:p>
    <w:p w:rsidR="007E6B21" w:rsidRDefault="007E6B21" w:rsidP="007E6B21">
      <w:pPr>
        <w:pStyle w:val="af5"/>
        <w:shd w:val="clear" w:color="auto" w:fill="FFFFFF"/>
        <w:spacing w:before="0" w:after="0"/>
        <w:rPr>
          <w:sz w:val="28"/>
          <w:szCs w:val="28"/>
        </w:rPr>
      </w:pPr>
      <w:r>
        <w:rPr>
          <w:sz w:val="28"/>
          <w:szCs w:val="28"/>
        </w:rPr>
        <w:t>Составление альбома “Thanksgiving Day”.</w:t>
      </w:r>
    </w:p>
    <w:p w:rsidR="007E6B21" w:rsidRDefault="007E6B21" w:rsidP="007E6B21">
      <w:pPr>
        <w:pStyle w:val="af5"/>
        <w:shd w:val="clear" w:color="auto" w:fill="FFFFFF"/>
        <w:spacing w:before="0" w:after="0"/>
        <w:rPr>
          <w:sz w:val="28"/>
          <w:szCs w:val="28"/>
        </w:rPr>
      </w:pPr>
      <w:r>
        <w:rPr>
          <w:sz w:val="28"/>
          <w:szCs w:val="28"/>
        </w:rPr>
        <w:t>Подготовка материала для школьной газеты. Оформление приглашений в гости, на праздник.</w:t>
      </w:r>
    </w:p>
    <w:p w:rsidR="007E6B21" w:rsidRDefault="007E6B21" w:rsidP="007E6B21">
      <w:pPr>
        <w:autoSpaceDE w:val="0"/>
        <w:jc w:val="both"/>
        <w:rPr>
          <w:sz w:val="28"/>
          <w:szCs w:val="28"/>
        </w:rPr>
      </w:pPr>
      <w:r>
        <w:rPr>
          <w:sz w:val="28"/>
          <w:szCs w:val="28"/>
          <w:lang w:val="en-US"/>
        </w:rPr>
        <w:t>         </w:t>
      </w:r>
    </w:p>
    <w:p w:rsidR="007E6B21" w:rsidRDefault="007E6B21" w:rsidP="007E6B21">
      <w:pPr>
        <w:autoSpaceDE w:val="0"/>
        <w:jc w:val="both"/>
        <w:rPr>
          <w:bCs/>
          <w:iCs/>
          <w:sz w:val="28"/>
          <w:szCs w:val="28"/>
        </w:rPr>
      </w:pPr>
      <w:r>
        <w:rPr>
          <w:sz w:val="28"/>
          <w:szCs w:val="28"/>
          <w:lang w:val="en-US"/>
        </w:rPr>
        <w:t>         </w:t>
      </w:r>
      <w:r>
        <w:rPr>
          <w:iCs/>
          <w:sz w:val="28"/>
          <w:szCs w:val="28"/>
        </w:rPr>
        <w:t>Тема № 4.</w:t>
      </w:r>
      <w:r>
        <w:rPr>
          <w:sz w:val="28"/>
          <w:szCs w:val="28"/>
          <w:lang w:val="en-US"/>
        </w:rPr>
        <w:t> </w:t>
      </w:r>
      <w:r>
        <w:rPr>
          <w:bCs/>
          <w:iCs/>
          <w:sz w:val="28"/>
          <w:szCs w:val="28"/>
        </w:rPr>
        <w:t>Christmas. Рождество</w:t>
      </w:r>
    </w:p>
    <w:p w:rsidR="007E6B21" w:rsidRDefault="007E6B21" w:rsidP="007E6B21">
      <w:pPr>
        <w:pStyle w:val="af5"/>
        <w:shd w:val="clear" w:color="auto" w:fill="FFFFFF"/>
        <w:spacing w:before="0" w:after="0"/>
        <w:rPr>
          <w:sz w:val="28"/>
          <w:szCs w:val="28"/>
        </w:rPr>
      </w:pPr>
      <w:r>
        <w:rPr>
          <w:sz w:val="28"/>
          <w:szCs w:val="28"/>
        </w:rPr>
        <w:t>Знакомство с традициями проведения этого праздника. Разучивание стихотворений и песен, игр на английском языке. Сравнение проведения праздника в Великобритании и России.</w:t>
      </w:r>
    </w:p>
    <w:p w:rsidR="007E6B21" w:rsidRDefault="007E6B21" w:rsidP="007E6B21">
      <w:pPr>
        <w:pStyle w:val="af5"/>
        <w:shd w:val="clear" w:color="auto" w:fill="FFFFFF"/>
        <w:spacing w:before="0" w:after="0"/>
        <w:rPr>
          <w:sz w:val="28"/>
          <w:szCs w:val="28"/>
          <w:lang w:val="en-US"/>
        </w:rPr>
      </w:pPr>
      <w:r>
        <w:rPr>
          <w:sz w:val="28"/>
          <w:szCs w:val="28"/>
        </w:rPr>
        <w:t>Составление сценария праздника. Подготовка костюмов, декораций. Проведение праздника Рождество для учащихся 2-5 классов. Клубный</w:t>
      </w:r>
      <w:r>
        <w:rPr>
          <w:sz w:val="28"/>
          <w:szCs w:val="28"/>
          <w:lang w:val="en-US"/>
        </w:rPr>
        <w:t> </w:t>
      </w:r>
      <w:r>
        <w:rPr>
          <w:sz w:val="28"/>
          <w:szCs w:val="28"/>
        </w:rPr>
        <w:t>День</w:t>
      </w:r>
      <w:r>
        <w:rPr>
          <w:sz w:val="28"/>
          <w:szCs w:val="28"/>
          <w:lang w:val="en-US"/>
        </w:rPr>
        <w:t> “The lyrical self in the poetry of Burns”.</w:t>
      </w:r>
    </w:p>
    <w:p w:rsidR="007E6B21" w:rsidRDefault="007E6B21" w:rsidP="007E6B21">
      <w:pPr>
        <w:pStyle w:val="af5"/>
        <w:shd w:val="clear" w:color="auto" w:fill="FFFFFF"/>
        <w:spacing w:before="0" w:after="0"/>
        <w:rPr>
          <w:sz w:val="28"/>
          <w:szCs w:val="28"/>
        </w:rPr>
      </w:pPr>
      <w:r>
        <w:rPr>
          <w:sz w:val="28"/>
          <w:szCs w:val="28"/>
        </w:rPr>
        <w:t>Праздник Рождество для учащихся 2-5 классов. Понимать инструкцию учителя по выполнению творческих заданий. Понимать звучащую английскую речь.</w:t>
      </w:r>
    </w:p>
    <w:p w:rsidR="007E6B21" w:rsidRDefault="007E6B21" w:rsidP="007E6B21">
      <w:pPr>
        <w:pStyle w:val="af5"/>
        <w:shd w:val="clear" w:color="auto" w:fill="FFFFFF"/>
        <w:spacing w:before="0" w:after="0"/>
        <w:rPr>
          <w:sz w:val="28"/>
          <w:szCs w:val="28"/>
        </w:rPr>
      </w:pPr>
      <w:r>
        <w:rPr>
          <w:sz w:val="28"/>
          <w:szCs w:val="28"/>
        </w:rPr>
        <w:t>Исполнять песни, стихотворения. Уметь рассказать о традициях проведения праздника в Великобритании и России. Проводить игры на английском языке.</w:t>
      </w:r>
    </w:p>
    <w:p w:rsidR="007E6B21" w:rsidRDefault="007E6B21" w:rsidP="007E6B21">
      <w:pPr>
        <w:autoSpaceDE w:val="0"/>
        <w:jc w:val="both"/>
        <w:rPr>
          <w:sz w:val="28"/>
          <w:szCs w:val="28"/>
        </w:rPr>
      </w:pPr>
    </w:p>
    <w:p w:rsidR="007E6B21" w:rsidRDefault="007E6B21" w:rsidP="007E6B21">
      <w:pPr>
        <w:autoSpaceDE w:val="0"/>
        <w:jc w:val="both"/>
        <w:rPr>
          <w:bCs/>
          <w:iCs/>
          <w:sz w:val="28"/>
          <w:szCs w:val="28"/>
        </w:rPr>
      </w:pPr>
      <w:r>
        <w:rPr>
          <w:iCs/>
          <w:sz w:val="28"/>
          <w:szCs w:val="28"/>
        </w:rPr>
        <w:t>Тема № 5</w:t>
      </w:r>
      <w:r>
        <w:rPr>
          <w:sz w:val="28"/>
          <w:szCs w:val="28"/>
        </w:rPr>
        <w:t xml:space="preserve">. </w:t>
      </w:r>
      <w:r>
        <w:rPr>
          <w:bCs/>
          <w:iCs/>
          <w:sz w:val="28"/>
          <w:szCs w:val="28"/>
        </w:rPr>
        <w:t>Традиции «Мой дом - моя крепость»</w:t>
      </w:r>
    </w:p>
    <w:p w:rsidR="007E6B21" w:rsidRDefault="007E6B21" w:rsidP="007E6B21">
      <w:pPr>
        <w:autoSpaceDE w:val="0"/>
        <w:jc w:val="both"/>
        <w:rPr>
          <w:sz w:val="28"/>
          <w:szCs w:val="28"/>
        </w:rPr>
      </w:pPr>
      <w:r>
        <w:rPr>
          <w:sz w:val="28"/>
          <w:szCs w:val="28"/>
          <w:lang w:val="en-US"/>
        </w:rPr>
        <w:t> </w:t>
      </w:r>
      <w:r>
        <w:rPr>
          <w:sz w:val="28"/>
          <w:szCs w:val="28"/>
        </w:rPr>
        <w:t>Конкурс чтецов, переводчиков. Драматизация диалогов и пьес. Показ учащимся ГПД</w:t>
      </w:r>
    </w:p>
    <w:p w:rsidR="007E6B21" w:rsidRDefault="007E6B21" w:rsidP="007E6B21">
      <w:pPr>
        <w:pStyle w:val="af5"/>
        <w:shd w:val="clear" w:color="auto" w:fill="FFFFFF"/>
        <w:spacing w:before="0" w:after="0"/>
        <w:rPr>
          <w:sz w:val="28"/>
          <w:szCs w:val="28"/>
        </w:rPr>
      </w:pPr>
      <w:r>
        <w:rPr>
          <w:sz w:val="28"/>
          <w:szCs w:val="28"/>
        </w:rPr>
        <w:t>Знакомство с некоторыми традициями повседневной жизни англичан и американцев.</w:t>
      </w:r>
    </w:p>
    <w:p w:rsidR="007E6B21" w:rsidRDefault="007E6B21" w:rsidP="007E6B21">
      <w:pPr>
        <w:pStyle w:val="af5"/>
        <w:shd w:val="clear" w:color="auto" w:fill="FFFFFF"/>
        <w:spacing w:before="0" w:after="0"/>
        <w:rPr>
          <w:sz w:val="28"/>
          <w:szCs w:val="28"/>
        </w:rPr>
      </w:pPr>
      <w:r>
        <w:rPr>
          <w:sz w:val="28"/>
          <w:szCs w:val="28"/>
        </w:rPr>
        <w:t>Чтение текстов, рассказов, газетных и журнальных статей об образе жизни англичан и американцев. Просмотр видео «Великобритания». Конкурс переводчиков.</w:t>
      </w:r>
    </w:p>
    <w:p w:rsidR="007E6B21" w:rsidRDefault="007E6B21" w:rsidP="007E6B21">
      <w:pPr>
        <w:pStyle w:val="af5"/>
        <w:shd w:val="clear" w:color="auto" w:fill="FFFFFF"/>
        <w:spacing w:before="0" w:after="0"/>
        <w:rPr>
          <w:sz w:val="28"/>
          <w:szCs w:val="28"/>
        </w:rPr>
      </w:pPr>
      <w:r>
        <w:rPr>
          <w:sz w:val="28"/>
          <w:szCs w:val="28"/>
        </w:rPr>
        <w:t>Устный журнал «Традиции Великобритании». Знать языковые нормы изучаемого языка, уметь работать с информацией, уметь прогнозировать последствия, понимать инструкцию учителя по выполнению творческих заданий. Выставка творческих работ «Мой дом – моя крепость».</w:t>
      </w:r>
    </w:p>
    <w:p w:rsidR="007E6B21" w:rsidRDefault="007E6B21" w:rsidP="007E6B21">
      <w:pPr>
        <w:pStyle w:val="af5"/>
        <w:shd w:val="clear" w:color="auto" w:fill="FFFFFF"/>
        <w:spacing w:before="0" w:after="0"/>
        <w:rPr>
          <w:sz w:val="28"/>
          <w:szCs w:val="28"/>
        </w:rPr>
      </w:pPr>
      <w:r>
        <w:rPr>
          <w:sz w:val="28"/>
          <w:szCs w:val="28"/>
        </w:rPr>
        <w:t>Уметь работать с первоисточниками.</w:t>
      </w:r>
    </w:p>
    <w:p w:rsidR="007E6B21" w:rsidRDefault="007E6B21" w:rsidP="007E6B21">
      <w:pPr>
        <w:autoSpaceDE w:val="0"/>
        <w:jc w:val="both"/>
        <w:rPr>
          <w:sz w:val="28"/>
          <w:szCs w:val="28"/>
        </w:rPr>
      </w:pPr>
      <w:r>
        <w:rPr>
          <w:sz w:val="28"/>
          <w:szCs w:val="28"/>
          <w:lang w:val="en-US"/>
        </w:rPr>
        <w:t>          </w:t>
      </w:r>
    </w:p>
    <w:p w:rsidR="007E6B21" w:rsidRDefault="007E6B21" w:rsidP="007E6B21">
      <w:pPr>
        <w:pStyle w:val="af5"/>
        <w:shd w:val="clear" w:color="auto" w:fill="FFFFFF"/>
        <w:spacing w:before="0" w:after="0"/>
        <w:rPr>
          <w:bCs/>
          <w:iCs/>
          <w:sz w:val="28"/>
          <w:szCs w:val="28"/>
        </w:rPr>
      </w:pPr>
      <w:r>
        <w:rPr>
          <w:iCs/>
          <w:sz w:val="28"/>
          <w:szCs w:val="28"/>
        </w:rPr>
        <w:t>Тема № 6</w:t>
      </w:r>
      <w:r>
        <w:rPr>
          <w:bCs/>
          <w:iCs/>
          <w:sz w:val="28"/>
          <w:szCs w:val="28"/>
        </w:rPr>
        <w:t xml:space="preserve"> Father’s Day.День пап</w:t>
      </w:r>
    </w:p>
    <w:p w:rsidR="007E6B21" w:rsidRDefault="007E6B21" w:rsidP="007E6B21">
      <w:pPr>
        <w:pStyle w:val="af5"/>
        <w:shd w:val="clear" w:color="auto" w:fill="FFFFFF"/>
        <w:spacing w:before="0" w:after="0"/>
        <w:rPr>
          <w:sz w:val="28"/>
          <w:szCs w:val="28"/>
        </w:rPr>
      </w:pPr>
      <w:r>
        <w:rPr>
          <w:sz w:val="28"/>
          <w:szCs w:val="28"/>
        </w:rPr>
        <w:lastRenderedPageBreak/>
        <w:t>Знакомство с традициями проведения этого праздника.</w:t>
      </w:r>
    </w:p>
    <w:p w:rsidR="007E6B21" w:rsidRDefault="007E6B21" w:rsidP="007E6B21">
      <w:pPr>
        <w:pStyle w:val="af5"/>
        <w:shd w:val="clear" w:color="auto" w:fill="FFFFFF"/>
        <w:spacing w:before="0" w:after="0"/>
        <w:rPr>
          <w:sz w:val="28"/>
          <w:szCs w:val="28"/>
        </w:rPr>
      </w:pPr>
      <w:r>
        <w:rPr>
          <w:sz w:val="28"/>
          <w:szCs w:val="28"/>
        </w:rPr>
        <w:t>Разучивание стихотворений и песен, игр на английском языке. Конкурс чтецов. Ролевые и сюжетные игры. Оформление открыток. Составление концерта на праздник пап.</w:t>
      </w:r>
    </w:p>
    <w:p w:rsidR="007E6B21" w:rsidRDefault="007E6B21" w:rsidP="007E6B21">
      <w:pPr>
        <w:pStyle w:val="af5"/>
        <w:shd w:val="clear" w:color="auto" w:fill="FFFFFF"/>
        <w:spacing w:before="0" w:after="0"/>
        <w:rPr>
          <w:sz w:val="28"/>
          <w:szCs w:val="28"/>
        </w:rPr>
      </w:pPr>
      <w:r>
        <w:rPr>
          <w:sz w:val="28"/>
          <w:szCs w:val="28"/>
        </w:rPr>
        <w:t>Уметь готовит концертные номера. Оформление открыток. Проведение праздника для пап.</w:t>
      </w:r>
    </w:p>
    <w:p w:rsidR="007E6B21" w:rsidRDefault="007E6B21" w:rsidP="007E6B21">
      <w:pPr>
        <w:pStyle w:val="af5"/>
        <w:shd w:val="clear" w:color="auto" w:fill="FFFFFF"/>
        <w:spacing w:before="0" w:after="0"/>
        <w:rPr>
          <w:sz w:val="28"/>
          <w:szCs w:val="28"/>
        </w:rPr>
      </w:pPr>
      <w:r>
        <w:rPr>
          <w:sz w:val="28"/>
          <w:szCs w:val="28"/>
        </w:rPr>
        <w:t>Составление альбома «Мой папа». Участие в олимпиадах, викторинах и конкурсах.</w:t>
      </w:r>
    </w:p>
    <w:p w:rsidR="007E6B21" w:rsidRDefault="007E6B21" w:rsidP="007E6B21">
      <w:pPr>
        <w:autoSpaceDE w:val="0"/>
        <w:jc w:val="both"/>
        <w:rPr>
          <w:sz w:val="28"/>
          <w:szCs w:val="28"/>
        </w:rPr>
      </w:pPr>
    </w:p>
    <w:p w:rsidR="007E6B21" w:rsidRPr="00563929" w:rsidRDefault="007E6B21" w:rsidP="007E6B21">
      <w:pPr>
        <w:autoSpaceDE w:val="0"/>
        <w:jc w:val="both"/>
        <w:rPr>
          <w:bCs/>
          <w:iCs/>
          <w:sz w:val="28"/>
          <w:szCs w:val="28"/>
          <w:lang w:val="en-US"/>
        </w:rPr>
      </w:pPr>
      <w:r>
        <w:rPr>
          <w:sz w:val="28"/>
          <w:szCs w:val="28"/>
          <w:lang w:val="en-US"/>
        </w:rPr>
        <w:t>         </w:t>
      </w:r>
      <w:r>
        <w:rPr>
          <w:iCs/>
          <w:sz w:val="28"/>
          <w:szCs w:val="28"/>
        </w:rPr>
        <w:t>Тема</w:t>
      </w:r>
      <w:r>
        <w:rPr>
          <w:iCs/>
          <w:sz w:val="28"/>
          <w:szCs w:val="28"/>
          <w:lang w:val="en-US"/>
        </w:rPr>
        <w:t xml:space="preserve"> № 7.</w:t>
      </w:r>
      <w:r>
        <w:rPr>
          <w:sz w:val="28"/>
          <w:szCs w:val="28"/>
          <w:lang w:val="en-US"/>
        </w:rPr>
        <w:t> </w:t>
      </w:r>
      <w:r>
        <w:rPr>
          <w:bCs/>
          <w:iCs/>
          <w:sz w:val="28"/>
          <w:szCs w:val="28"/>
          <w:lang w:val="en-US"/>
        </w:rPr>
        <w:t>Mother’s Day.</w:t>
      </w:r>
      <w:r>
        <w:rPr>
          <w:bCs/>
          <w:iCs/>
          <w:sz w:val="28"/>
          <w:szCs w:val="28"/>
        </w:rPr>
        <w:t>Деньмам</w:t>
      </w:r>
      <w:r>
        <w:rPr>
          <w:bCs/>
          <w:iCs/>
          <w:sz w:val="28"/>
          <w:szCs w:val="28"/>
          <w:lang w:val="en-US"/>
        </w:rPr>
        <w:t xml:space="preserve"> Mother’s Day.</w:t>
      </w:r>
      <w:r>
        <w:rPr>
          <w:bCs/>
          <w:iCs/>
          <w:sz w:val="28"/>
          <w:szCs w:val="28"/>
        </w:rPr>
        <w:t>День</w:t>
      </w:r>
      <w:r w:rsidRPr="00563929">
        <w:rPr>
          <w:bCs/>
          <w:iCs/>
          <w:sz w:val="28"/>
          <w:szCs w:val="28"/>
          <w:lang w:val="en-US"/>
        </w:rPr>
        <w:t xml:space="preserve"> </w:t>
      </w:r>
      <w:r>
        <w:rPr>
          <w:bCs/>
          <w:iCs/>
          <w:sz w:val="28"/>
          <w:szCs w:val="28"/>
        </w:rPr>
        <w:t>мам</w:t>
      </w:r>
    </w:p>
    <w:p w:rsidR="007E6B21" w:rsidRDefault="007E6B21" w:rsidP="007E6B21">
      <w:pPr>
        <w:pStyle w:val="af5"/>
        <w:shd w:val="clear" w:color="auto" w:fill="FFFFFF"/>
        <w:spacing w:before="0" w:after="0"/>
        <w:rPr>
          <w:sz w:val="28"/>
          <w:szCs w:val="28"/>
        </w:rPr>
      </w:pPr>
      <w:r>
        <w:rPr>
          <w:sz w:val="28"/>
          <w:szCs w:val="28"/>
        </w:rPr>
        <w:t>Знакомство с традициями проведения этого праздника.</w:t>
      </w:r>
    </w:p>
    <w:p w:rsidR="007E6B21" w:rsidRDefault="007E6B21" w:rsidP="007E6B21">
      <w:pPr>
        <w:pStyle w:val="af5"/>
        <w:shd w:val="clear" w:color="auto" w:fill="FFFFFF"/>
        <w:spacing w:before="0" w:after="0"/>
        <w:rPr>
          <w:sz w:val="28"/>
          <w:szCs w:val="28"/>
        </w:rPr>
      </w:pPr>
      <w:r>
        <w:rPr>
          <w:sz w:val="28"/>
          <w:szCs w:val="28"/>
        </w:rPr>
        <w:t>Разучивание стихотворений и песен, игр на английском языке. Конкурс чтецов.</w:t>
      </w:r>
    </w:p>
    <w:p w:rsidR="007E6B21" w:rsidRDefault="007E6B21" w:rsidP="007E6B21">
      <w:pPr>
        <w:pStyle w:val="af5"/>
        <w:shd w:val="clear" w:color="auto" w:fill="FFFFFF"/>
        <w:spacing w:before="0" w:after="0"/>
        <w:rPr>
          <w:sz w:val="28"/>
          <w:szCs w:val="28"/>
        </w:rPr>
      </w:pPr>
      <w:r>
        <w:rPr>
          <w:sz w:val="28"/>
          <w:szCs w:val="28"/>
        </w:rPr>
        <w:t>Составление описания мамы. Оформление открыток. Ролевые и сюжетные игры.</w:t>
      </w:r>
    </w:p>
    <w:p w:rsidR="007E6B21" w:rsidRDefault="007E6B21" w:rsidP="007E6B21">
      <w:pPr>
        <w:pStyle w:val="af5"/>
        <w:shd w:val="clear" w:color="auto" w:fill="FFFFFF"/>
        <w:spacing w:before="0" w:after="0"/>
        <w:rPr>
          <w:sz w:val="28"/>
          <w:szCs w:val="28"/>
        </w:rPr>
      </w:pPr>
      <w:r>
        <w:rPr>
          <w:sz w:val="28"/>
          <w:szCs w:val="28"/>
        </w:rPr>
        <w:t>Постановка пьесы на праздник мам. Участие в олимпиадах, викторинах и конкурсах.</w:t>
      </w:r>
    </w:p>
    <w:p w:rsidR="007E6B21" w:rsidRDefault="007E6B21" w:rsidP="007E6B21">
      <w:pPr>
        <w:pStyle w:val="af5"/>
        <w:shd w:val="clear" w:color="auto" w:fill="FFFFFF"/>
        <w:spacing w:before="0" w:after="0"/>
        <w:rPr>
          <w:sz w:val="28"/>
          <w:szCs w:val="28"/>
        </w:rPr>
      </w:pPr>
      <w:r>
        <w:rPr>
          <w:sz w:val="28"/>
          <w:szCs w:val="28"/>
        </w:rPr>
        <w:t>Уметь распределять роли. Оформление открыток.</w:t>
      </w:r>
    </w:p>
    <w:p w:rsidR="007E6B21" w:rsidRDefault="007E6B21" w:rsidP="007E6B21">
      <w:pPr>
        <w:pStyle w:val="af5"/>
        <w:shd w:val="clear" w:color="auto" w:fill="FFFFFF"/>
        <w:spacing w:before="0" w:after="0"/>
        <w:rPr>
          <w:sz w:val="28"/>
          <w:szCs w:val="28"/>
        </w:rPr>
      </w:pPr>
      <w:r>
        <w:rPr>
          <w:sz w:val="28"/>
          <w:szCs w:val="28"/>
        </w:rPr>
        <w:t>Проведение праздника для мам. Составление проектной работы “My mother is the best”.</w:t>
      </w:r>
    </w:p>
    <w:p w:rsidR="007E6B21" w:rsidRDefault="007E6B21" w:rsidP="007E6B21">
      <w:pPr>
        <w:pStyle w:val="af5"/>
        <w:shd w:val="clear" w:color="auto" w:fill="FFFFFF"/>
        <w:spacing w:before="0" w:after="0"/>
        <w:rPr>
          <w:sz w:val="28"/>
          <w:szCs w:val="28"/>
        </w:rPr>
      </w:pPr>
      <w:r>
        <w:rPr>
          <w:sz w:val="28"/>
          <w:szCs w:val="28"/>
        </w:rPr>
        <w:t>Оформление приглашений в гости, на праздник.</w:t>
      </w:r>
    </w:p>
    <w:p w:rsidR="007E6B21" w:rsidRDefault="007E6B21" w:rsidP="007E6B21">
      <w:pPr>
        <w:autoSpaceDE w:val="0"/>
        <w:jc w:val="both"/>
        <w:rPr>
          <w:sz w:val="28"/>
          <w:szCs w:val="28"/>
        </w:rPr>
      </w:pPr>
    </w:p>
    <w:p w:rsidR="007E6B21" w:rsidRDefault="007E6B21" w:rsidP="007E6B21">
      <w:pPr>
        <w:autoSpaceDE w:val="0"/>
        <w:jc w:val="both"/>
        <w:rPr>
          <w:bCs/>
          <w:iCs/>
          <w:sz w:val="28"/>
          <w:szCs w:val="28"/>
        </w:rPr>
      </w:pPr>
      <w:r>
        <w:rPr>
          <w:sz w:val="28"/>
          <w:szCs w:val="28"/>
          <w:lang w:val="en-US"/>
        </w:rPr>
        <w:t>         </w:t>
      </w:r>
      <w:r>
        <w:rPr>
          <w:iCs/>
          <w:sz w:val="28"/>
          <w:szCs w:val="28"/>
        </w:rPr>
        <w:t>Тема № 8.</w:t>
      </w:r>
      <w:r>
        <w:rPr>
          <w:sz w:val="28"/>
          <w:szCs w:val="28"/>
          <w:lang w:val="en-US"/>
        </w:rPr>
        <w:t> </w:t>
      </w:r>
      <w:r>
        <w:rPr>
          <w:bCs/>
          <w:iCs/>
          <w:sz w:val="28"/>
          <w:szCs w:val="28"/>
        </w:rPr>
        <w:t>Earth Day. День земли</w:t>
      </w:r>
    </w:p>
    <w:p w:rsidR="007E6B21" w:rsidRDefault="007E6B21" w:rsidP="007E6B21">
      <w:pPr>
        <w:pStyle w:val="af5"/>
        <w:shd w:val="clear" w:color="auto" w:fill="FFFFFF"/>
        <w:spacing w:before="0" w:after="0"/>
        <w:rPr>
          <w:sz w:val="28"/>
          <w:szCs w:val="28"/>
        </w:rPr>
      </w:pPr>
      <w:r>
        <w:rPr>
          <w:sz w:val="28"/>
          <w:szCs w:val="28"/>
        </w:rPr>
        <w:t xml:space="preserve">Знакомство с традициями проведения этого праздника. </w:t>
      </w:r>
    </w:p>
    <w:p w:rsidR="007E6B21" w:rsidRDefault="007E6B21" w:rsidP="007E6B21">
      <w:pPr>
        <w:pStyle w:val="af5"/>
        <w:shd w:val="clear" w:color="auto" w:fill="FFFFFF"/>
        <w:spacing w:before="0" w:after="0"/>
        <w:rPr>
          <w:sz w:val="28"/>
          <w:szCs w:val="28"/>
        </w:rPr>
      </w:pPr>
      <w:r>
        <w:rPr>
          <w:sz w:val="28"/>
          <w:szCs w:val="28"/>
        </w:rPr>
        <w:t>Сбор информации по теме, ее обработка.</w:t>
      </w:r>
    </w:p>
    <w:p w:rsidR="007E6B21" w:rsidRDefault="007E6B21" w:rsidP="007E6B21">
      <w:pPr>
        <w:pStyle w:val="af5"/>
        <w:shd w:val="clear" w:color="auto" w:fill="FFFFFF"/>
        <w:spacing w:before="0" w:after="0"/>
        <w:rPr>
          <w:sz w:val="28"/>
          <w:szCs w:val="28"/>
        </w:rPr>
      </w:pPr>
      <w:r>
        <w:rPr>
          <w:sz w:val="28"/>
          <w:szCs w:val="28"/>
        </w:rPr>
        <w:t>Составление праздника и проектов в группах “Save our Earth”.Защита проектов.</w:t>
      </w:r>
    </w:p>
    <w:p w:rsidR="007E6B21" w:rsidRDefault="007E6B21" w:rsidP="007E6B21">
      <w:pPr>
        <w:pStyle w:val="af5"/>
        <w:shd w:val="clear" w:color="auto" w:fill="FFFFFF"/>
        <w:spacing w:before="0" w:after="0"/>
        <w:rPr>
          <w:sz w:val="28"/>
          <w:szCs w:val="28"/>
        </w:rPr>
      </w:pPr>
      <w:r>
        <w:rPr>
          <w:sz w:val="28"/>
          <w:szCs w:val="28"/>
        </w:rPr>
        <w:t>Участие в неделе английского языка. Уметь работать с первоисточником. Уметь распределять работу в группах. Составление проектов в группах. Защита проектов “Save our Earth”.</w:t>
      </w:r>
    </w:p>
    <w:p w:rsidR="007E6B21" w:rsidRDefault="007E6B21" w:rsidP="007E6B21">
      <w:pPr>
        <w:pStyle w:val="af5"/>
        <w:shd w:val="clear" w:color="auto" w:fill="FFFFFF"/>
        <w:spacing w:before="0" w:after="0"/>
        <w:rPr>
          <w:sz w:val="28"/>
          <w:szCs w:val="28"/>
        </w:rPr>
      </w:pPr>
      <w:r>
        <w:rPr>
          <w:sz w:val="28"/>
          <w:szCs w:val="28"/>
        </w:rPr>
        <w:t>Подготовка материала для школьной газеты.</w:t>
      </w:r>
    </w:p>
    <w:p w:rsidR="007E6B21" w:rsidRDefault="007E6B21" w:rsidP="007E6B21">
      <w:pPr>
        <w:pStyle w:val="af5"/>
        <w:shd w:val="clear" w:color="auto" w:fill="FFFFFF"/>
        <w:spacing w:before="0" w:after="0"/>
        <w:rPr>
          <w:sz w:val="28"/>
          <w:szCs w:val="28"/>
        </w:rPr>
      </w:pPr>
    </w:p>
    <w:p w:rsidR="007E6B21" w:rsidRDefault="007E6B21" w:rsidP="007E6B21">
      <w:pPr>
        <w:autoSpaceDE w:val="0"/>
        <w:jc w:val="both"/>
        <w:rPr>
          <w:bCs/>
          <w:iCs/>
          <w:sz w:val="28"/>
          <w:szCs w:val="28"/>
        </w:rPr>
      </w:pPr>
      <w:r>
        <w:rPr>
          <w:sz w:val="28"/>
          <w:szCs w:val="28"/>
          <w:lang w:val="en-US"/>
        </w:rPr>
        <w:t>         </w:t>
      </w:r>
      <w:r>
        <w:rPr>
          <w:iCs/>
          <w:sz w:val="28"/>
          <w:szCs w:val="28"/>
        </w:rPr>
        <w:t>Тема № 9.</w:t>
      </w:r>
      <w:r>
        <w:rPr>
          <w:sz w:val="28"/>
          <w:szCs w:val="28"/>
          <w:lang w:val="en-US"/>
        </w:rPr>
        <w:t> </w:t>
      </w:r>
      <w:r>
        <w:rPr>
          <w:bCs/>
          <w:iCs/>
          <w:sz w:val="28"/>
          <w:szCs w:val="28"/>
        </w:rPr>
        <w:t>St. Patrick’s Day.День Святого Патрика</w:t>
      </w:r>
    </w:p>
    <w:p w:rsidR="007E6B21" w:rsidRDefault="007E6B21" w:rsidP="007E6B21">
      <w:pPr>
        <w:pStyle w:val="af5"/>
        <w:shd w:val="clear" w:color="auto" w:fill="FFFFFF"/>
        <w:spacing w:before="0" w:after="0"/>
        <w:rPr>
          <w:sz w:val="28"/>
          <w:szCs w:val="28"/>
        </w:rPr>
      </w:pPr>
      <w:r>
        <w:rPr>
          <w:sz w:val="28"/>
          <w:szCs w:val="28"/>
        </w:rPr>
        <w:t>. Обычаи и традиции праздника, празднование в других странах.</w:t>
      </w:r>
    </w:p>
    <w:p w:rsidR="007E6B21" w:rsidRDefault="007E6B21" w:rsidP="007E6B21">
      <w:pPr>
        <w:pStyle w:val="af5"/>
        <w:shd w:val="clear" w:color="auto" w:fill="FFFFFF"/>
        <w:spacing w:before="0" w:after="0"/>
        <w:rPr>
          <w:sz w:val="28"/>
          <w:szCs w:val="28"/>
        </w:rPr>
      </w:pPr>
      <w:r>
        <w:rPr>
          <w:sz w:val="28"/>
          <w:szCs w:val="28"/>
        </w:rPr>
        <w:t>Викторина</w:t>
      </w:r>
      <w:r>
        <w:rPr>
          <w:sz w:val="28"/>
          <w:szCs w:val="28"/>
          <w:lang w:val="en-US"/>
        </w:rPr>
        <w:t> “Do you know St. Patrick’s Day”. </w:t>
      </w:r>
      <w:r>
        <w:rPr>
          <w:sz w:val="28"/>
          <w:szCs w:val="28"/>
        </w:rPr>
        <w:t>Выпуск газеты и презентации. Знакомство с лимериками. Разучивание игр, стихов и песен по теме. Оформление приглашений и открыток.</w:t>
      </w:r>
    </w:p>
    <w:p w:rsidR="007E6B21" w:rsidRDefault="007E6B21" w:rsidP="007E6B21">
      <w:pPr>
        <w:pStyle w:val="af5"/>
        <w:shd w:val="clear" w:color="auto" w:fill="FFFFFF"/>
        <w:spacing w:before="0" w:after="0"/>
        <w:rPr>
          <w:sz w:val="28"/>
          <w:szCs w:val="28"/>
        </w:rPr>
      </w:pPr>
      <w:r>
        <w:rPr>
          <w:sz w:val="28"/>
          <w:szCs w:val="28"/>
        </w:rPr>
        <w:t>Приглашение друзей на английскую вечеринку «День Святого Патрика». Чаепитие.</w:t>
      </w:r>
    </w:p>
    <w:p w:rsidR="007E6B21" w:rsidRDefault="007E6B21" w:rsidP="007E6B21">
      <w:pPr>
        <w:pStyle w:val="af5"/>
        <w:shd w:val="clear" w:color="auto" w:fill="FFFFFF"/>
        <w:spacing w:before="0" w:after="0"/>
        <w:rPr>
          <w:sz w:val="28"/>
          <w:szCs w:val="28"/>
        </w:rPr>
      </w:pPr>
      <w:r>
        <w:rPr>
          <w:sz w:val="28"/>
          <w:szCs w:val="28"/>
        </w:rPr>
        <w:t>Понимать звучащую англоязычную речь, запрашивать необходимую информацию, адекватно реагировать на реплики, поддержи-вать беседу, лако-нично высказываться. Уметь правильно оформлять приглашения и подписывать открытки, оформлять презентацию и газету.</w:t>
      </w:r>
    </w:p>
    <w:p w:rsidR="007E6B21" w:rsidRDefault="007E6B21" w:rsidP="007E6B21">
      <w:pPr>
        <w:autoSpaceDE w:val="0"/>
        <w:jc w:val="both"/>
        <w:rPr>
          <w:sz w:val="28"/>
          <w:szCs w:val="28"/>
        </w:rPr>
      </w:pPr>
    </w:p>
    <w:p w:rsidR="007E6B21" w:rsidRDefault="007E6B21" w:rsidP="007E6B21">
      <w:pPr>
        <w:pStyle w:val="af5"/>
        <w:shd w:val="clear" w:color="auto" w:fill="FFFFFF"/>
        <w:spacing w:before="0" w:after="0"/>
        <w:rPr>
          <w:bCs/>
          <w:iCs/>
          <w:sz w:val="28"/>
          <w:szCs w:val="28"/>
        </w:rPr>
      </w:pPr>
      <w:r>
        <w:rPr>
          <w:sz w:val="28"/>
          <w:szCs w:val="28"/>
          <w:lang w:val="en-US"/>
        </w:rPr>
        <w:t> </w:t>
      </w:r>
      <w:r>
        <w:rPr>
          <w:iCs/>
          <w:sz w:val="28"/>
          <w:szCs w:val="28"/>
        </w:rPr>
        <w:t>Тема № 10.</w:t>
      </w:r>
      <w:r>
        <w:rPr>
          <w:sz w:val="28"/>
          <w:szCs w:val="28"/>
          <w:lang w:val="en-US"/>
        </w:rPr>
        <w:t> </w:t>
      </w:r>
      <w:r>
        <w:rPr>
          <w:bCs/>
          <w:iCs/>
          <w:sz w:val="28"/>
          <w:szCs w:val="28"/>
        </w:rPr>
        <w:t>Ура! Каникулы!</w:t>
      </w:r>
    </w:p>
    <w:p w:rsidR="007E6B21" w:rsidRDefault="007E6B21" w:rsidP="007E6B21">
      <w:pPr>
        <w:pStyle w:val="af5"/>
        <w:shd w:val="clear" w:color="auto" w:fill="FFFFFF"/>
        <w:spacing w:before="0" w:after="0"/>
        <w:rPr>
          <w:sz w:val="28"/>
          <w:szCs w:val="28"/>
        </w:rPr>
      </w:pPr>
      <w:r>
        <w:rPr>
          <w:sz w:val="28"/>
          <w:szCs w:val="28"/>
        </w:rPr>
        <w:t>Экскурсии, походы, чаепитие. “Balloon Party” для друзей. Родительское собрание “ We are creative kids”. Конкурс-соревнование «Любимые английские игры»</w:t>
      </w:r>
    </w:p>
    <w:p w:rsidR="007E6B21" w:rsidRDefault="007E6B21" w:rsidP="007E6B21">
      <w:pPr>
        <w:pStyle w:val="af5"/>
        <w:shd w:val="clear" w:color="auto" w:fill="FFFFFF"/>
        <w:spacing w:before="0" w:after="0"/>
        <w:rPr>
          <w:sz w:val="28"/>
          <w:szCs w:val="28"/>
        </w:rPr>
      </w:pPr>
      <w:r>
        <w:rPr>
          <w:sz w:val="28"/>
          <w:szCs w:val="28"/>
        </w:rPr>
        <w:t>Проведение КВН “English Traditions”. Подведение итогов работы объединения.</w:t>
      </w:r>
    </w:p>
    <w:p w:rsidR="007E6B21" w:rsidRDefault="007E6B21" w:rsidP="007E6B21">
      <w:pPr>
        <w:pStyle w:val="af5"/>
        <w:shd w:val="clear" w:color="auto" w:fill="FFFFFF"/>
        <w:spacing w:before="0" w:after="0"/>
        <w:rPr>
          <w:sz w:val="28"/>
          <w:szCs w:val="28"/>
        </w:rPr>
      </w:pPr>
      <w:r>
        <w:rPr>
          <w:sz w:val="28"/>
          <w:szCs w:val="28"/>
        </w:rPr>
        <w:lastRenderedPageBreak/>
        <w:t>Отчетный концерт-фестиваль “English Club”</w:t>
      </w:r>
    </w:p>
    <w:p w:rsidR="007E6B21" w:rsidRDefault="007E6B21" w:rsidP="007E6B21">
      <w:pPr>
        <w:pStyle w:val="af5"/>
        <w:shd w:val="clear" w:color="auto" w:fill="FFFFFF"/>
        <w:spacing w:before="0" w:after="0"/>
        <w:rPr>
          <w:sz w:val="28"/>
          <w:szCs w:val="28"/>
        </w:rPr>
      </w:pPr>
      <w:r>
        <w:rPr>
          <w:sz w:val="28"/>
          <w:szCs w:val="28"/>
        </w:rPr>
        <w:t>Понимать звучащую англоязычную речь, запрашивать необходимую информацию, адекватно реагировать на реплики, поддерживать беседу, аргументировано отстаивать свою точку зрения, уметь находить компромисс, лаконично высказываться. Участвовать в интеллектуальной игре “English Traditions”</w:t>
      </w:r>
    </w:p>
    <w:p w:rsidR="007E6B21" w:rsidRDefault="007E6B21" w:rsidP="007E6B21">
      <w:pPr>
        <w:autoSpaceDE w:val="0"/>
        <w:jc w:val="both"/>
        <w:rPr>
          <w:iCs/>
          <w:sz w:val="28"/>
          <w:szCs w:val="28"/>
        </w:rPr>
      </w:pPr>
    </w:p>
    <w:p w:rsidR="007E6B21" w:rsidRDefault="007E6B21" w:rsidP="007E6B21">
      <w:pPr>
        <w:autoSpaceDE w:val="0"/>
        <w:jc w:val="both"/>
        <w:rPr>
          <w:sz w:val="28"/>
          <w:szCs w:val="28"/>
        </w:rPr>
      </w:pPr>
      <w:r>
        <w:rPr>
          <w:iCs/>
          <w:sz w:val="28"/>
          <w:szCs w:val="28"/>
        </w:rPr>
        <w:t>Тема № 11.</w:t>
      </w:r>
      <w:r>
        <w:rPr>
          <w:sz w:val="28"/>
          <w:szCs w:val="28"/>
          <w:lang w:val="en-US"/>
        </w:rPr>
        <w:t> </w:t>
      </w:r>
      <w:r>
        <w:rPr>
          <w:sz w:val="28"/>
          <w:szCs w:val="28"/>
        </w:rPr>
        <w:t>Экскурсии. Встречи с иностранными туристами</w:t>
      </w:r>
    </w:p>
    <w:p w:rsidR="007E6B21" w:rsidRDefault="007E6B21" w:rsidP="007E6B21">
      <w:pPr>
        <w:autoSpaceDE w:val="0"/>
        <w:jc w:val="both"/>
        <w:rPr>
          <w:sz w:val="28"/>
          <w:szCs w:val="28"/>
        </w:rPr>
      </w:pPr>
      <w:r>
        <w:rPr>
          <w:sz w:val="28"/>
          <w:szCs w:val="28"/>
        </w:rPr>
        <w:t>Посещение музея, встреча с иностранными туристами, беседы, сбор информации.</w:t>
      </w:r>
    </w:p>
    <w:p w:rsidR="007E6B21" w:rsidRDefault="007E6B21" w:rsidP="007E6B21">
      <w:pPr>
        <w:autoSpaceDE w:val="0"/>
        <w:jc w:val="both"/>
        <w:rPr>
          <w:sz w:val="28"/>
          <w:szCs w:val="28"/>
        </w:rPr>
      </w:pPr>
    </w:p>
    <w:p w:rsidR="007E6B21" w:rsidRDefault="007E6B21" w:rsidP="007E6B21">
      <w:pPr>
        <w:autoSpaceDE w:val="0"/>
        <w:jc w:val="both"/>
        <w:rPr>
          <w:sz w:val="28"/>
          <w:szCs w:val="28"/>
        </w:rPr>
      </w:pPr>
      <w:r>
        <w:rPr>
          <w:sz w:val="28"/>
          <w:szCs w:val="28"/>
          <w:lang w:val="en-US"/>
        </w:rPr>
        <w:t>         </w:t>
      </w:r>
      <w:r>
        <w:rPr>
          <w:iCs/>
          <w:sz w:val="28"/>
          <w:szCs w:val="28"/>
        </w:rPr>
        <w:t>Тема № 12.</w:t>
      </w:r>
      <w:r>
        <w:rPr>
          <w:sz w:val="28"/>
          <w:szCs w:val="28"/>
          <w:lang w:val="en-US"/>
        </w:rPr>
        <w:t> </w:t>
      </w:r>
      <w:r>
        <w:rPr>
          <w:sz w:val="28"/>
          <w:szCs w:val="28"/>
        </w:rPr>
        <w:t>Заключительное занятие.</w:t>
      </w:r>
    </w:p>
    <w:p w:rsidR="007E6B21" w:rsidRDefault="007E6B21" w:rsidP="007E6B21">
      <w:pPr>
        <w:autoSpaceDE w:val="0"/>
        <w:jc w:val="both"/>
        <w:rPr>
          <w:sz w:val="28"/>
          <w:szCs w:val="28"/>
        </w:rPr>
      </w:pPr>
      <w:r>
        <w:rPr>
          <w:sz w:val="28"/>
          <w:szCs w:val="28"/>
        </w:rPr>
        <w:t>Обобщение пройденного материала, Подведение итогов учебного года,</w:t>
      </w:r>
      <w:r>
        <w:rPr>
          <w:sz w:val="28"/>
          <w:szCs w:val="28"/>
          <w:lang w:val="en-US"/>
        </w:rPr>
        <w:t> </w:t>
      </w:r>
      <w:r>
        <w:rPr>
          <w:sz w:val="28"/>
          <w:szCs w:val="28"/>
        </w:rPr>
        <w:t xml:space="preserve"> беседа на тему: «Английский в моей жизни. Мое будущее».</w:t>
      </w:r>
    </w:p>
    <w:p w:rsidR="007E6B21" w:rsidRDefault="007E6B21" w:rsidP="007E6B21">
      <w:pPr>
        <w:autoSpaceDE w:val="0"/>
        <w:jc w:val="both"/>
        <w:rPr>
          <w:sz w:val="28"/>
          <w:szCs w:val="28"/>
        </w:rPr>
      </w:pPr>
    </w:p>
    <w:p w:rsidR="007E6B21" w:rsidRDefault="007E6B21" w:rsidP="007E6B21">
      <w:pPr>
        <w:autoSpaceDE w:val="0"/>
        <w:autoSpaceDN w:val="0"/>
        <w:adjustRightInd w:val="0"/>
        <w:jc w:val="center"/>
        <w:rPr>
          <w:rFonts w:ascii="Times New Roman CYR" w:hAnsi="Times New Roman CYR" w:cs="Times New Roman CYR"/>
          <w:b/>
          <w:bCs/>
          <w:sz w:val="28"/>
          <w:szCs w:val="28"/>
        </w:rPr>
      </w:pPr>
      <w:r>
        <w:rPr>
          <w:rFonts w:ascii="Times New Roman CYR" w:hAnsi="Times New Roman CYR" w:cs="Times New Roman CYR"/>
          <w:b/>
          <w:bCs/>
          <w:sz w:val="28"/>
          <w:szCs w:val="28"/>
        </w:rPr>
        <w:t>4. Планируемые результаты</w:t>
      </w:r>
    </w:p>
    <w:p w:rsidR="007E6B21" w:rsidRDefault="007E6B21" w:rsidP="007E6B21">
      <w:pPr>
        <w:autoSpaceDE w:val="0"/>
        <w:autoSpaceDN w:val="0"/>
        <w:adjustRightInd w:val="0"/>
        <w:jc w:val="both"/>
        <w:rPr>
          <w:color w:val="333333"/>
          <w:sz w:val="28"/>
          <w:szCs w:val="28"/>
          <w:shd w:val="clear" w:color="auto" w:fill="FFFFFF"/>
        </w:rPr>
      </w:pPr>
      <w:r>
        <w:rPr>
          <w:color w:val="333333"/>
          <w:sz w:val="28"/>
          <w:szCs w:val="28"/>
          <w:shd w:val="clear" w:color="auto" w:fill="FFFFFF"/>
        </w:rPr>
        <w:t>В результате освоения образовательной программы у учащихся будут сформированы личностные, метапредметные и предметные универсальные учебные действия как основа умения учиться.</w:t>
      </w:r>
    </w:p>
    <w:p w:rsidR="007E6B21" w:rsidRDefault="007E6B21" w:rsidP="007E6B21">
      <w:pPr>
        <w:shd w:val="clear" w:color="auto" w:fill="FFFFFF"/>
        <w:jc w:val="center"/>
        <w:rPr>
          <w:color w:val="333333"/>
          <w:sz w:val="28"/>
          <w:szCs w:val="28"/>
        </w:rPr>
      </w:pPr>
      <w:r>
        <w:rPr>
          <w:b/>
          <w:bCs/>
          <w:color w:val="333333"/>
          <w:sz w:val="28"/>
          <w:szCs w:val="28"/>
        </w:rPr>
        <w:t>Личностными результатами</w:t>
      </w:r>
      <w:r>
        <w:rPr>
          <w:color w:val="333333"/>
          <w:sz w:val="28"/>
          <w:szCs w:val="28"/>
        </w:rPr>
        <w:t> являются:</w:t>
      </w:r>
    </w:p>
    <w:p w:rsidR="007E6B21" w:rsidRDefault="007E6B21" w:rsidP="0012386E">
      <w:pPr>
        <w:numPr>
          <w:ilvl w:val="0"/>
          <w:numId w:val="8"/>
        </w:numPr>
        <w:shd w:val="clear" w:color="auto" w:fill="FFFFFF"/>
        <w:spacing w:after="0" w:line="240" w:lineRule="auto"/>
        <w:rPr>
          <w:color w:val="333333"/>
          <w:sz w:val="28"/>
          <w:szCs w:val="28"/>
        </w:rPr>
      </w:pPr>
      <w:r>
        <w:rPr>
          <w:color w:val="333333"/>
          <w:sz w:val="28"/>
          <w:szCs w:val="28"/>
        </w:rPr>
        <w:t>общее представление о мире как многоязычном и поликультурном сообществе;</w:t>
      </w:r>
    </w:p>
    <w:p w:rsidR="007E6B21" w:rsidRDefault="007E6B21" w:rsidP="0012386E">
      <w:pPr>
        <w:numPr>
          <w:ilvl w:val="0"/>
          <w:numId w:val="8"/>
        </w:numPr>
        <w:shd w:val="clear" w:color="auto" w:fill="FFFFFF"/>
        <w:spacing w:after="0" w:line="240" w:lineRule="auto"/>
        <w:jc w:val="both"/>
        <w:rPr>
          <w:color w:val="333333"/>
          <w:sz w:val="28"/>
          <w:szCs w:val="28"/>
        </w:rPr>
      </w:pPr>
      <w:r>
        <w:rPr>
          <w:color w:val="333333"/>
          <w:sz w:val="28"/>
          <w:szCs w:val="28"/>
        </w:rPr>
        <w:t>осознание языка, в том числе иностранного, как основного средства общения между людьми;</w:t>
      </w:r>
    </w:p>
    <w:p w:rsidR="007E6B21" w:rsidRDefault="007E6B21" w:rsidP="0012386E">
      <w:pPr>
        <w:numPr>
          <w:ilvl w:val="0"/>
          <w:numId w:val="8"/>
        </w:numPr>
        <w:shd w:val="clear" w:color="auto" w:fill="FFFFFF"/>
        <w:spacing w:after="0" w:line="240" w:lineRule="auto"/>
        <w:jc w:val="both"/>
        <w:rPr>
          <w:color w:val="333333"/>
          <w:sz w:val="28"/>
          <w:szCs w:val="28"/>
        </w:rPr>
      </w:pPr>
      <w:r>
        <w:rPr>
          <w:color w:val="333333"/>
          <w:sz w:val="28"/>
          <w:szCs w:val="28"/>
        </w:rPr>
        <w:t>знакомство с миром зарубежных сверстников с использованием средств изучаемого иностранного языка (через детский фольклор, некоторые образцы детской художественной литературы, традиции).</w:t>
      </w:r>
    </w:p>
    <w:p w:rsidR="007E6B21" w:rsidRDefault="007E6B21" w:rsidP="007E6B21">
      <w:pPr>
        <w:shd w:val="clear" w:color="auto" w:fill="FFFFFF"/>
        <w:jc w:val="both"/>
        <w:rPr>
          <w:color w:val="333333"/>
          <w:sz w:val="28"/>
          <w:szCs w:val="28"/>
        </w:rPr>
      </w:pPr>
      <w:r>
        <w:rPr>
          <w:b/>
          <w:bCs/>
          <w:color w:val="333333"/>
          <w:sz w:val="28"/>
          <w:szCs w:val="28"/>
        </w:rPr>
        <w:t>Метапредметными результатами </w:t>
      </w:r>
      <w:r>
        <w:rPr>
          <w:color w:val="333333"/>
          <w:sz w:val="28"/>
          <w:szCs w:val="28"/>
        </w:rPr>
        <w:t>изучения английского языка являются:</w:t>
      </w:r>
    </w:p>
    <w:p w:rsidR="007E6B21" w:rsidRDefault="007E6B21" w:rsidP="0012386E">
      <w:pPr>
        <w:numPr>
          <w:ilvl w:val="0"/>
          <w:numId w:val="9"/>
        </w:numPr>
        <w:shd w:val="clear" w:color="auto" w:fill="FFFFFF"/>
        <w:spacing w:after="0" w:line="240" w:lineRule="auto"/>
        <w:jc w:val="both"/>
        <w:rPr>
          <w:color w:val="333333"/>
          <w:sz w:val="28"/>
          <w:szCs w:val="28"/>
        </w:rPr>
      </w:pPr>
      <w:r>
        <w:rPr>
          <w:color w:val="333333"/>
          <w:sz w:val="28"/>
          <w:szCs w:val="28"/>
        </w:rPr>
        <w:t>развитие умения взаимодействовать с окружающими при выполнении разных ролей в пределах речевых потребностей и возможностей младшего школьника;</w:t>
      </w:r>
    </w:p>
    <w:p w:rsidR="007E6B21" w:rsidRDefault="007E6B21" w:rsidP="0012386E">
      <w:pPr>
        <w:numPr>
          <w:ilvl w:val="0"/>
          <w:numId w:val="9"/>
        </w:numPr>
        <w:shd w:val="clear" w:color="auto" w:fill="FFFFFF"/>
        <w:spacing w:after="0" w:line="240" w:lineRule="auto"/>
        <w:jc w:val="both"/>
        <w:rPr>
          <w:color w:val="333333"/>
          <w:sz w:val="28"/>
          <w:szCs w:val="28"/>
        </w:rPr>
      </w:pPr>
      <w:r>
        <w:rPr>
          <w:color w:val="333333"/>
          <w:sz w:val="28"/>
          <w:szCs w:val="28"/>
        </w:rPr>
        <w:t>развитие коммуникативных способностей школьника, умения выбирать адекватные языковые и речевые средства для успешного решения элементарной коммуникативной задачи;</w:t>
      </w:r>
    </w:p>
    <w:p w:rsidR="007E6B21" w:rsidRDefault="007E6B21" w:rsidP="0012386E">
      <w:pPr>
        <w:numPr>
          <w:ilvl w:val="0"/>
          <w:numId w:val="9"/>
        </w:numPr>
        <w:shd w:val="clear" w:color="auto" w:fill="FFFFFF"/>
        <w:spacing w:after="0" w:line="240" w:lineRule="auto"/>
        <w:jc w:val="both"/>
        <w:rPr>
          <w:color w:val="333333"/>
          <w:sz w:val="28"/>
          <w:szCs w:val="28"/>
        </w:rPr>
      </w:pPr>
      <w:r>
        <w:rPr>
          <w:color w:val="333333"/>
          <w:sz w:val="28"/>
          <w:szCs w:val="28"/>
        </w:rPr>
        <w:t>расширение общего лингвистического кругозора младшего школьника;</w:t>
      </w:r>
    </w:p>
    <w:p w:rsidR="007E6B21" w:rsidRDefault="007E6B21" w:rsidP="0012386E">
      <w:pPr>
        <w:numPr>
          <w:ilvl w:val="0"/>
          <w:numId w:val="9"/>
        </w:numPr>
        <w:shd w:val="clear" w:color="auto" w:fill="FFFFFF"/>
        <w:spacing w:after="0" w:line="240" w:lineRule="auto"/>
        <w:jc w:val="both"/>
        <w:rPr>
          <w:color w:val="333333"/>
          <w:sz w:val="28"/>
          <w:szCs w:val="28"/>
        </w:rPr>
      </w:pPr>
      <w:r>
        <w:rPr>
          <w:color w:val="333333"/>
          <w:sz w:val="28"/>
          <w:szCs w:val="28"/>
        </w:rPr>
        <w:t>развитие познавательной, эмоциональной и волевой сфер младшего школьника;</w:t>
      </w:r>
    </w:p>
    <w:p w:rsidR="007E6B21" w:rsidRDefault="007E6B21" w:rsidP="0012386E">
      <w:pPr>
        <w:numPr>
          <w:ilvl w:val="0"/>
          <w:numId w:val="9"/>
        </w:numPr>
        <w:shd w:val="clear" w:color="auto" w:fill="FFFFFF"/>
        <w:spacing w:after="0" w:line="240" w:lineRule="auto"/>
        <w:jc w:val="both"/>
        <w:rPr>
          <w:color w:val="333333"/>
          <w:sz w:val="28"/>
          <w:szCs w:val="28"/>
        </w:rPr>
      </w:pPr>
      <w:r>
        <w:rPr>
          <w:color w:val="333333"/>
          <w:sz w:val="28"/>
          <w:szCs w:val="28"/>
        </w:rPr>
        <w:t>формирование мотивации к изучению иностранного языка;</w:t>
      </w:r>
    </w:p>
    <w:p w:rsidR="007E6B21" w:rsidRDefault="007E6B21" w:rsidP="0012386E">
      <w:pPr>
        <w:numPr>
          <w:ilvl w:val="0"/>
          <w:numId w:val="9"/>
        </w:numPr>
        <w:shd w:val="clear" w:color="auto" w:fill="FFFFFF"/>
        <w:spacing w:after="0" w:line="240" w:lineRule="auto"/>
        <w:jc w:val="both"/>
        <w:rPr>
          <w:color w:val="333333"/>
          <w:sz w:val="28"/>
          <w:szCs w:val="28"/>
        </w:rPr>
      </w:pPr>
      <w:r>
        <w:rPr>
          <w:color w:val="333333"/>
          <w:sz w:val="28"/>
          <w:szCs w:val="28"/>
        </w:rPr>
        <w:t>владение умением координированной работы с разными компонентами учебно-методического комплекта (учебником, аудиодиском и т. д.).</w:t>
      </w:r>
    </w:p>
    <w:p w:rsidR="007E6B21" w:rsidRDefault="007E6B21" w:rsidP="007E6B21">
      <w:pPr>
        <w:shd w:val="clear" w:color="auto" w:fill="FFFFFF"/>
        <w:jc w:val="both"/>
        <w:rPr>
          <w:color w:val="333333"/>
          <w:sz w:val="28"/>
          <w:szCs w:val="28"/>
        </w:rPr>
      </w:pPr>
      <w:r>
        <w:rPr>
          <w:b/>
          <w:bCs/>
          <w:color w:val="333333"/>
          <w:sz w:val="28"/>
          <w:szCs w:val="28"/>
        </w:rPr>
        <w:lastRenderedPageBreak/>
        <w:t>Предметные результаты</w:t>
      </w:r>
    </w:p>
    <w:p w:rsidR="007E6B21" w:rsidRDefault="007E6B21" w:rsidP="007E6B21">
      <w:pPr>
        <w:shd w:val="clear" w:color="auto" w:fill="FFFFFF"/>
        <w:jc w:val="both"/>
        <w:rPr>
          <w:color w:val="333333"/>
          <w:sz w:val="28"/>
          <w:szCs w:val="28"/>
        </w:rPr>
      </w:pPr>
      <w:r>
        <w:rPr>
          <w:color w:val="333333"/>
          <w:sz w:val="28"/>
          <w:szCs w:val="28"/>
        </w:rPr>
        <w:t>В результате изучения английского языка у обучающихся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английского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w:t>
      </w:r>
    </w:p>
    <w:p w:rsidR="007E6B21" w:rsidRDefault="007E6B21" w:rsidP="007E6B21">
      <w:pPr>
        <w:shd w:val="clear" w:color="auto" w:fill="FFFFFF"/>
        <w:jc w:val="both"/>
        <w:rPr>
          <w:color w:val="333333"/>
          <w:sz w:val="28"/>
          <w:szCs w:val="28"/>
        </w:rPr>
      </w:pPr>
      <w:r>
        <w:rPr>
          <w:color w:val="333333"/>
          <w:sz w:val="28"/>
          <w:szCs w:val="28"/>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Данная программа позволит сформировать у детей способность в элементарной форме представлять на английском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7E6B21" w:rsidRDefault="007E6B21" w:rsidP="007E6B21">
      <w:pPr>
        <w:shd w:val="clear" w:color="auto" w:fill="FFFFFF"/>
        <w:jc w:val="both"/>
        <w:rPr>
          <w:color w:val="333333"/>
          <w:sz w:val="28"/>
          <w:szCs w:val="28"/>
        </w:rPr>
      </w:pPr>
      <w:r>
        <w:rPr>
          <w:color w:val="333333"/>
          <w:sz w:val="28"/>
          <w:szCs w:val="28"/>
        </w:rPr>
        <w:t>Соизучение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7E6B21" w:rsidRDefault="007E6B21" w:rsidP="007E6B21">
      <w:pPr>
        <w:shd w:val="clear" w:color="auto" w:fill="FFFFFF"/>
        <w:jc w:val="both"/>
        <w:rPr>
          <w:color w:val="333333"/>
          <w:sz w:val="28"/>
          <w:szCs w:val="28"/>
        </w:rPr>
      </w:pPr>
      <w:r>
        <w:rPr>
          <w:color w:val="333333"/>
          <w:sz w:val="28"/>
          <w:szCs w:val="28"/>
        </w:rPr>
        <w:t>Процесс овладения английским языком внесёт свой вклад в формирование активной жизненной позиции детей.</w:t>
      </w:r>
    </w:p>
    <w:p w:rsidR="007E6B21" w:rsidRDefault="007E6B21" w:rsidP="007E6B21">
      <w:pPr>
        <w:autoSpaceDE w:val="0"/>
        <w:spacing w:line="264" w:lineRule="auto"/>
        <w:ind w:firstLine="567"/>
        <w:jc w:val="both"/>
        <w:rPr>
          <w:b/>
          <w:bCs/>
          <w:iCs/>
          <w:sz w:val="28"/>
          <w:szCs w:val="28"/>
          <w:shd w:val="clear" w:color="auto" w:fill="FFFFFF"/>
        </w:rPr>
      </w:pPr>
      <w:r>
        <w:rPr>
          <w:b/>
          <w:bCs/>
          <w:iCs/>
          <w:sz w:val="28"/>
          <w:szCs w:val="28"/>
          <w:shd w:val="clear" w:color="auto" w:fill="FFFFFF"/>
        </w:rPr>
        <w:t>Предполагаемые результаты в конце первого года обучения:</w:t>
      </w:r>
    </w:p>
    <w:p w:rsidR="007E6B21" w:rsidRDefault="007E6B21" w:rsidP="007E6B21">
      <w:pPr>
        <w:pStyle w:val="af5"/>
        <w:shd w:val="clear" w:color="auto" w:fill="FFFFFF"/>
        <w:spacing w:before="0" w:after="0" w:line="264" w:lineRule="auto"/>
        <w:jc w:val="both"/>
        <w:rPr>
          <w:sz w:val="28"/>
          <w:szCs w:val="28"/>
        </w:rPr>
      </w:pPr>
      <w:r>
        <w:rPr>
          <w:sz w:val="28"/>
          <w:szCs w:val="28"/>
        </w:rPr>
        <w:t>- Знать языковые нормы изучаемого языка.</w:t>
      </w:r>
    </w:p>
    <w:p w:rsidR="007E6B21" w:rsidRDefault="007E6B21" w:rsidP="007E6B21">
      <w:pPr>
        <w:pStyle w:val="af5"/>
        <w:shd w:val="clear" w:color="auto" w:fill="FFFFFF"/>
        <w:spacing w:before="0" w:after="0" w:line="264" w:lineRule="auto"/>
        <w:jc w:val="both"/>
        <w:rPr>
          <w:sz w:val="28"/>
          <w:szCs w:val="28"/>
        </w:rPr>
      </w:pPr>
      <w:r>
        <w:rPr>
          <w:sz w:val="28"/>
          <w:szCs w:val="28"/>
        </w:rPr>
        <w:t>- Знать признаки изученных грамматических явлений.</w:t>
      </w:r>
    </w:p>
    <w:p w:rsidR="007E6B21" w:rsidRDefault="007E6B21" w:rsidP="007E6B21">
      <w:pPr>
        <w:pStyle w:val="af5"/>
        <w:shd w:val="clear" w:color="auto" w:fill="FFFFFF"/>
        <w:spacing w:before="0" w:after="0" w:line="264" w:lineRule="auto"/>
        <w:jc w:val="both"/>
        <w:rPr>
          <w:sz w:val="28"/>
          <w:szCs w:val="28"/>
        </w:rPr>
      </w:pPr>
      <w:r>
        <w:rPr>
          <w:sz w:val="28"/>
          <w:szCs w:val="28"/>
        </w:rPr>
        <w:t>- Уметь работать с информацией, с текстом, выделять главную мысль.</w:t>
      </w:r>
    </w:p>
    <w:p w:rsidR="007E6B21" w:rsidRDefault="007E6B21" w:rsidP="007E6B21">
      <w:pPr>
        <w:pStyle w:val="af5"/>
        <w:shd w:val="clear" w:color="auto" w:fill="FFFFFF"/>
        <w:spacing w:before="0" w:after="0" w:line="264" w:lineRule="auto"/>
        <w:jc w:val="both"/>
        <w:rPr>
          <w:sz w:val="28"/>
          <w:szCs w:val="28"/>
        </w:rPr>
      </w:pPr>
      <w:r>
        <w:rPr>
          <w:sz w:val="28"/>
          <w:szCs w:val="28"/>
        </w:rPr>
        <w:t>- Понимать звучащую англоязычную речь, запрашивать необходимую информацию, адекватно реагировать на реплики, поддерживать беседу, заканчивать разговор, поддержать диалог этикетного характера и общаться на бытовые темы (семья, покупки, праздники), уметь поздравить с праздниками, оформить открытку, приглашение.</w:t>
      </w:r>
    </w:p>
    <w:p w:rsidR="007E6B21" w:rsidRDefault="007E6B21" w:rsidP="007E6B21">
      <w:pPr>
        <w:pStyle w:val="af5"/>
        <w:shd w:val="clear" w:color="auto" w:fill="FFFFFF"/>
        <w:spacing w:before="0" w:after="0" w:line="264" w:lineRule="auto"/>
        <w:jc w:val="both"/>
        <w:rPr>
          <w:sz w:val="28"/>
          <w:szCs w:val="28"/>
        </w:rPr>
      </w:pPr>
      <w:r>
        <w:rPr>
          <w:sz w:val="28"/>
          <w:szCs w:val="28"/>
        </w:rPr>
        <w:t>- Драматизировать пьесы, организовывать праздники, выпускать газеты и видеоролики по изученным темам.</w:t>
      </w:r>
    </w:p>
    <w:p w:rsidR="007E6B21" w:rsidRDefault="007E6B21" w:rsidP="007E6B21">
      <w:pPr>
        <w:shd w:val="clear" w:color="auto" w:fill="FFFFFF"/>
        <w:ind w:left="142"/>
        <w:jc w:val="both"/>
        <w:rPr>
          <w:color w:val="333333"/>
          <w:sz w:val="28"/>
          <w:szCs w:val="28"/>
        </w:rPr>
      </w:pPr>
      <w:r>
        <w:rPr>
          <w:color w:val="333333"/>
          <w:sz w:val="28"/>
          <w:szCs w:val="28"/>
        </w:rPr>
        <w:t>-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партнёрами.</w:t>
      </w:r>
    </w:p>
    <w:p w:rsidR="007E6B21" w:rsidRDefault="007E6B21" w:rsidP="007E6B21">
      <w:pPr>
        <w:pStyle w:val="af5"/>
        <w:shd w:val="clear" w:color="auto" w:fill="FFFFFF"/>
        <w:spacing w:before="0" w:after="0" w:line="264" w:lineRule="auto"/>
        <w:jc w:val="both"/>
        <w:rPr>
          <w:sz w:val="28"/>
          <w:szCs w:val="28"/>
        </w:rPr>
      </w:pPr>
      <w:r>
        <w:rPr>
          <w:sz w:val="28"/>
          <w:szCs w:val="28"/>
        </w:rPr>
        <w:t>- Понимать инструкцию учителя по выполнению творческих заданий.</w:t>
      </w:r>
    </w:p>
    <w:p w:rsidR="007E6B21" w:rsidRDefault="007E6B21" w:rsidP="007E6B21">
      <w:pPr>
        <w:autoSpaceDE w:val="0"/>
        <w:spacing w:line="264" w:lineRule="auto"/>
        <w:ind w:firstLine="567"/>
        <w:jc w:val="both"/>
        <w:rPr>
          <w:b/>
          <w:bCs/>
          <w:iCs/>
          <w:sz w:val="28"/>
          <w:szCs w:val="28"/>
          <w:shd w:val="clear" w:color="auto" w:fill="FFFFFF"/>
        </w:rPr>
      </w:pPr>
      <w:r>
        <w:rPr>
          <w:b/>
          <w:bCs/>
          <w:iCs/>
          <w:sz w:val="28"/>
          <w:szCs w:val="28"/>
          <w:shd w:val="clear" w:color="auto" w:fill="FFFFFF"/>
        </w:rPr>
        <w:t>Предполагаемые результаты после второго года обучения:</w:t>
      </w:r>
    </w:p>
    <w:p w:rsidR="007E6B21" w:rsidRDefault="007E6B21" w:rsidP="007E6B21">
      <w:pPr>
        <w:pStyle w:val="af5"/>
        <w:shd w:val="clear" w:color="auto" w:fill="FFFFFF"/>
        <w:spacing w:before="0" w:after="0" w:line="264" w:lineRule="auto"/>
        <w:jc w:val="both"/>
        <w:rPr>
          <w:sz w:val="28"/>
          <w:szCs w:val="28"/>
        </w:rPr>
      </w:pPr>
      <w:r>
        <w:rPr>
          <w:sz w:val="28"/>
          <w:szCs w:val="28"/>
        </w:rPr>
        <w:lastRenderedPageBreak/>
        <w:t>- Знать языковые нормы изучаемого языка.</w:t>
      </w:r>
    </w:p>
    <w:p w:rsidR="007E6B21" w:rsidRDefault="007E6B21" w:rsidP="007E6B21">
      <w:pPr>
        <w:pStyle w:val="af5"/>
        <w:shd w:val="clear" w:color="auto" w:fill="FFFFFF"/>
        <w:spacing w:before="0" w:after="0" w:line="264" w:lineRule="auto"/>
        <w:jc w:val="both"/>
        <w:rPr>
          <w:sz w:val="28"/>
          <w:szCs w:val="28"/>
        </w:rPr>
      </w:pPr>
      <w:r>
        <w:rPr>
          <w:sz w:val="28"/>
          <w:szCs w:val="28"/>
        </w:rPr>
        <w:t>- Знать признаки изученных грамматических явлений, основные нормы речевого этикета.</w:t>
      </w:r>
    </w:p>
    <w:p w:rsidR="007E6B21" w:rsidRDefault="007E6B21" w:rsidP="007E6B21">
      <w:pPr>
        <w:pStyle w:val="af5"/>
        <w:shd w:val="clear" w:color="auto" w:fill="FFFFFF"/>
        <w:spacing w:before="0" w:after="0" w:line="264" w:lineRule="auto"/>
        <w:jc w:val="both"/>
        <w:rPr>
          <w:sz w:val="28"/>
          <w:szCs w:val="28"/>
        </w:rPr>
      </w:pPr>
      <w:r>
        <w:rPr>
          <w:sz w:val="28"/>
          <w:szCs w:val="28"/>
        </w:rPr>
        <w:t>- Уметь работать с информацией, с текстом, выделять главную мысль, выделять главную информацию, анализировать информацию, делать обобщения и выводы, выражать своё мнение.</w:t>
      </w:r>
    </w:p>
    <w:p w:rsidR="007E6B21" w:rsidRDefault="007E6B21" w:rsidP="007E6B21">
      <w:pPr>
        <w:pStyle w:val="af5"/>
        <w:shd w:val="clear" w:color="auto" w:fill="FFFFFF"/>
        <w:spacing w:before="0" w:after="0" w:line="264" w:lineRule="auto"/>
        <w:jc w:val="both"/>
        <w:rPr>
          <w:sz w:val="28"/>
          <w:szCs w:val="28"/>
        </w:rPr>
      </w:pPr>
      <w:r>
        <w:rPr>
          <w:sz w:val="28"/>
          <w:szCs w:val="28"/>
        </w:rPr>
        <w:t>- Генерировать идеи, уметь находить варианты решения проблемы, уметь прогнозировать последствия.</w:t>
      </w:r>
    </w:p>
    <w:p w:rsidR="007E6B21" w:rsidRDefault="007E6B21" w:rsidP="007E6B21">
      <w:pPr>
        <w:pStyle w:val="af5"/>
        <w:shd w:val="clear" w:color="auto" w:fill="FFFFFF"/>
        <w:spacing w:before="0" w:after="0" w:line="264" w:lineRule="auto"/>
        <w:jc w:val="both"/>
        <w:rPr>
          <w:sz w:val="28"/>
          <w:szCs w:val="28"/>
        </w:rPr>
      </w:pPr>
      <w:r>
        <w:rPr>
          <w:sz w:val="28"/>
          <w:szCs w:val="28"/>
        </w:rPr>
        <w:t>- Понимать звучащую англоязычную речь, запрашивать необходимую информацию, адекватно реагировать на реплики, поддерживать беседу, заканчивать разговор, аргументировано отстаивать свою точку зрения, уметь находить компромисс, лаконично высказываться.</w:t>
      </w:r>
    </w:p>
    <w:p w:rsidR="007E6B21" w:rsidRDefault="007E6B21" w:rsidP="007E6B21">
      <w:pPr>
        <w:pStyle w:val="af5"/>
        <w:shd w:val="clear" w:color="auto" w:fill="FFFFFF"/>
        <w:spacing w:before="0" w:after="0" w:line="264" w:lineRule="auto"/>
        <w:jc w:val="both"/>
        <w:rPr>
          <w:sz w:val="28"/>
          <w:szCs w:val="28"/>
        </w:rPr>
      </w:pPr>
      <w:r>
        <w:rPr>
          <w:sz w:val="28"/>
          <w:szCs w:val="28"/>
        </w:rPr>
        <w:t>- Поддержать диалог этикетного характера, а также поддержать диалог и общаться на бытовые темы (семья, покупки, праздники), уметь поздравить с праздниками, написать приглашение.</w:t>
      </w:r>
    </w:p>
    <w:p w:rsidR="007E6B21" w:rsidRDefault="007E6B21" w:rsidP="007E6B21">
      <w:pPr>
        <w:pStyle w:val="af5"/>
        <w:shd w:val="clear" w:color="auto" w:fill="FFFFFF"/>
        <w:spacing w:before="0" w:after="0" w:line="264" w:lineRule="auto"/>
        <w:jc w:val="both"/>
        <w:rPr>
          <w:sz w:val="28"/>
          <w:szCs w:val="28"/>
        </w:rPr>
      </w:pPr>
      <w:r>
        <w:rPr>
          <w:sz w:val="28"/>
          <w:szCs w:val="28"/>
        </w:rPr>
        <w:t>- Защищать творческие проекты и исследовательские работы.</w:t>
      </w:r>
    </w:p>
    <w:p w:rsidR="007E6B21" w:rsidRDefault="007E6B21" w:rsidP="007E6B21">
      <w:pPr>
        <w:pStyle w:val="af5"/>
        <w:shd w:val="clear" w:color="auto" w:fill="FFFFFF"/>
        <w:spacing w:before="0" w:after="0" w:line="264" w:lineRule="auto"/>
        <w:rPr>
          <w:sz w:val="28"/>
          <w:szCs w:val="28"/>
        </w:rPr>
      </w:pPr>
      <w:r>
        <w:rPr>
          <w:sz w:val="28"/>
          <w:szCs w:val="28"/>
        </w:rPr>
        <w:t>- Понимать инструкцию учителя по выполнению творческих заданий</w:t>
      </w:r>
    </w:p>
    <w:p w:rsidR="007E6B21" w:rsidRDefault="007E6B21" w:rsidP="007E6B21">
      <w:pPr>
        <w:pStyle w:val="af5"/>
        <w:shd w:val="clear" w:color="auto" w:fill="FFFFFF"/>
        <w:spacing w:before="0" w:after="0" w:line="264" w:lineRule="auto"/>
        <w:rPr>
          <w:sz w:val="28"/>
          <w:szCs w:val="28"/>
        </w:rPr>
      </w:pPr>
    </w:p>
    <w:p w:rsidR="007E6B21" w:rsidRDefault="007E6B21" w:rsidP="007E6B21">
      <w:pPr>
        <w:autoSpaceDE w:val="0"/>
        <w:autoSpaceDN w:val="0"/>
        <w:adjustRightInd w:val="0"/>
        <w:jc w:val="center"/>
        <w:rPr>
          <w:b/>
          <w:bCs/>
          <w:sz w:val="28"/>
          <w:szCs w:val="28"/>
          <w:lang w:eastAsia="zh-CN"/>
        </w:rPr>
      </w:pPr>
      <w:r>
        <w:rPr>
          <w:b/>
          <w:bCs/>
          <w:sz w:val="28"/>
          <w:szCs w:val="28"/>
          <w:lang w:eastAsia="zh-CN"/>
        </w:rPr>
        <w:t>5.Организационно-педагогические условия реализации программы</w:t>
      </w:r>
    </w:p>
    <w:p w:rsidR="007E6B21" w:rsidRDefault="007E6B21" w:rsidP="007E6B21">
      <w:pPr>
        <w:autoSpaceDE w:val="0"/>
        <w:spacing w:line="264" w:lineRule="auto"/>
        <w:jc w:val="center"/>
        <w:rPr>
          <w:rFonts w:ascii="Times New Roman CYR" w:hAnsi="Times New Roman CYR" w:cs="Times New Roman CYR"/>
          <w:b/>
          <w:bCs/>
          <w:sz w:val="28"/>
        </w:rPr>
      </w:pPr>
    </w:p>
    <w:p w:rsidR="007E6B21" w:rsidRDefault="007E6B21" w:rsidP="007E6B21">
      <w:pPr>
        <w:autoSpaceDE w:val="0"/>
        <w:spacing w:line="264" w:lineRule="auto"/>
        <w:jc w:val="center"/>
        <w:rPr>
          <w:rFonts w:ascii="Times New Roman CYR" w:hAnsi="Times New Roman CYR" w:cs="Times New Roman CYR"/>
          <w:b/>
          <w:bCs/>
          <w:sz w:val="28"/>
        </w:rPr>
      </w:pPr>
      <w:r>
        <w:rPr>
          <w:rFonts w:ascii="Times New Roman CYR" w:hAnsi="Times New Roman CYR" w:cs="Times New Roman CYR"/>
          <w:b/>
          <w:bCs/>
          <w:sz w:val="28"/>
        </w:rPr>
        <w:t>Условия реализации программы</w:t>
      </w:r>
    </w:p>
    <w:p w:rsidR="007E6B21" w:rsidRDefault="007E6B21" w:rsidP="007E6B21">
      <w:pPr>
        <w:autoSpaceDE w:val="0"/>
        <w:spacing w:line="264" w:lineRule="auto"/>
        <w:rPr>
          <w:rFonts w:ascii="Times New Roman CYR" w:hAnsi="Times New Roman CYR" w:cs="Times New Roman CYR"/>
          <w:sz w:val="28"/>
        </w:rPr>
      </w:pPr>
      <w:r>
        <w:rPr>
          <w:rFonts w:ascii="Times New Roman CYR" w:hAnsi="Times New Roman CYR" w:cs="Times New Roman CYR"/>
          <w:sz w:val="28"/>
        </w:rPr>
        <w:t xml:space="preserve">  Помещение для занятия объединения должно отвечать санитарно-гигиеническим требованиям. Освещенность кабинета естественным светом определяется отношением общей площади застекленной поверхности окон к площади помещения, вечернее освещение обеспечивается люминесцентными лампами. Эстетическое оформление кабинета играет большую роль в формировании у детей вкуса и чувство прекрасного, но несет большое воспитательное значение. Оформление кабинета является тематическим.</w:t>
      </w:r>
    </w:p>
    <w:p w:rsidR="007E6B21" w:rsidRDefault="007E6B21" w:rsidP="0012386E">
      <w:pPr>
        <w:numPr>
          <w:ilvl w:val="0"/>
          <w:numId w:val="10"/>
        </w:numPr>
        <w:tabs>
          <w:tab w:val="clear" w:pos="1080"/>
          <w:tab w:val="left" w:pos="0"/>
        </w:tabs>
        <w:suppressAutoHyphens/>
        <w:autoSpaceDE w:val="0"/>
        <w:spacing w:after="0" w:line="264" w:lineRule="auto"/>
        <w:ind w:left="0" w:firstLine="0"/>
        <w:rPr>
          <w:rFonts w:ascii="Times New Roman CYR" w:hAnsi="Times New Roman CYR" w:cs="Times New Roman CYR"/>
          <w:sz w:val="28"/>
        </w:rPr>
      </w:pPr>
      <w:r>
        <w:rPr>
          <w:rFonts w:ascii="Times New Roman CYR" w:hAnsi="Times New Roman CYR" w:cs="Times New Roman CYR"/>
          <w:sz w:val="28"/>
        </w:rPr>
        <w:t>Материально-техническое оснащение.</w:t>
      </w:r>
    </w:p>
    <w:p w:rsidR="007E6B21" w:rsidRDefault="007E6B21" w:rsidP="007E6B21">
      <w:pPr>
        <w:autoSpaceDE w:val="0"/>
        <w:spacing w:line="264" w:lineRule="auto"/>
        <w:rPr>
          <w:rFonts w:ascii="Times New Roman CYR" w:hAnsi="Times New Roman CYR" w:cs="Times New Roman CYR"/>
          <w:sz w:val="28"/>
        </w:rPr>
      </w:pPr>
      <w:r>
        <w:rPr>
          <w:rFonts w:ascii="Times New Roman CYR" w:hAnsi="Times New Roman CYR" w:cs="Times New Roman CYR"/>
          <w:sz w:val="28"/>
        </w:rPr>
        <w:t>Ноутбук, видео- и аудиоматериалы, кабинет, стулья и столы для обучающихся.</w:t>
      </w:r>
    </w:p>
    <w:p w:rsidR="007E6B21" w:rsidRDefault="007E6B21" w:rsidP="0012386E">
      <w:pPr>
        <w:numPr>
          <w:ilvl w:val="0"/>
          <w:numId w:val="10"/>
        </w:numPr>
        <w:tabs>
          <w:tab w:val="clear" w:pos="1080"/>
          <w:tab w:val="left" w:pos="0"/>
        </w:tabs>
        <w:suppressAutoHyphens/>
        <w:autoSpaceDE w:val="0"/>
        <w:spacing w:after="0" w:line="264" w:lineRule="auto"/>
        <w:ind w:left="0" w:firstLine="0"/>
        <w:rPr>
          <w:rFonts w:ascii="Times New Roman CYR" w:hAnsi="Times New Roman CYR" w:cs="Times New Roman CYR"/>
          <w:sz w:val="28"/>
        </w:rPr>
      </w:pPr>
      <w:r>
        <w:rPr>
          <w:rFonts w:ascii="Times New Roman CYR" w:hAnsi="Times New Roman CYR" w:cs="Times New Roman CYR"/>
          <w:sz w:val="28"/>
        </w:rPr>
        <w:t>Учебно-методические материалы.</w:t>
      </w:r>
    </w:p>
    <w:p w:rsidR="007E6B21" w:rsidRDefault="007E6B21" w:rsidP="007E6B21">
      <w:pPr>
        <w:autoSpaceDE w:val="0"/>
        <w:spacing w:line="264" w:lineRule="auto"/>
        <w:rPr>
          <w:rFonts w:ascii="Times New Roman CYR" w:hAnsi="Times New Roman CYR" w:cs="Times New Roman CYR"/>
          <w:sz w:val="28"/>
        </w:rPr>
      </w:pPr>
      <w:r>
        <w:rPr>
          <w:rFonts w:ascii="Times New Roman CYR" w:hAnsi="Times New Roman CYR" w:cs="Times New Roman CYR"/>
          <w:sz w:val="28"/>
        </w:rPr>
        <w:t>Дидактические пособия, пособия и книги для учителя.</w:t>
      </w:r>
    </w:p>
    <w:p w:rsidR="007E6B21" w:rsidRDefault="007E6B21" w:rsidP="0012386E">
      <w:pPr>
        <w:numPr>
          <w:ilvl w:val="0"/>
          <w:numId w:val="10"/>
        </w:numPr>
        <w:tabs>
          <w:tab w:val="clear" w:pos="1080"/>
          <w:tab w:val="left" w:pos="0"/>
        </w:tabs>
        <w:suppressAutoHyphens/>
        <w:autoSpaceDE w:val="0"/>
        <w:spacing w:after="0" w:line="264" w:lineRule="auto"/>
        <w:ind w:left="0" w:firstLine="0"/>
        <w:rPr>
          <w:rFonts w:ascii="Times New Roman CYR" w:hAnsi="Times New Roman CYR" w:cs="Times New Roman CYR"/>
          <w:sz w:val="28"/>
        </w:rPr>
      </w:pPr>
      <w:r>
        <w:rPr>
          <w:rFonts w:ascii="Times New Roman CYR" w:hAnsi="Times New Roman CYR" w:cs="Times New Roman CYR"/>
          <w:sz w:val="28"/>
        </w:rPr>
        <w:t>Наглядный и дидактический материал.</w:t>
      </w:r>
    </w:p>
    <w:p w:rsidR="007E6B21" w:rsidRDefault="007E6B21" w:rsidP="007E6B21">
      <w:pPr>
        <w:autoSpaceDE w:val="0"/>
        <w:spacing w:line="264" w:lineRule="auto"/>
        <w:rPr>
          <w:rFonts w:ascii="Times New Roman CYR" w:hAnsi="Times New Roman CYR" w:cs="Times New Roman CYR"/>
          <w:sz w:val="28"/>
        </w:rPr>
      </w:pPr>
      <w:r>
        <w:rPr>
          <w:rFonts w:ascii="Times New Roman CYR" w:hAnsi="Times New Roman CYR" w:cs="Times New Roman CYR"/>
          <w:sz w:val="28"/>
        </w:rPr>
        <w:t>Наглядные пособия, комплект карточек по соответствующим темам, материалы для творческой и игровой деятельности детей, раздаточный материал.</w:t>
      </w:r>
    </w:p>
    <w:p w:rsidR="007E6B21" w:rsidRDefault="007E6B21" w:rsidP="007E6B21">
      <w:pPr>
        <w:autoSpaceDE w:val="0"/>
        <w:rPr>
          <w:sz w:val="28"/>
          <w:szCs w:val="28"/>
        </w:rPr>
      </w:pPr>
    </w:p>
    <w:p w:rsidR="007E6B21" w:rsidRDefault="007E6B21" w:rsidP="007E6B21">
      <w:pPr>
        <w:autoSpaceDE w:val="0"/>
        <w:jc w:val="center"/>
        <w:rPr>
          <w:b/>
          <w:bCs/>
          <w:sz w:val="28"/>
          <w:szCs w:val="28"/>
          <w:lang w:eastAsia="zh-CN"/>
        </w:rPr>
      </w:pPr>
      <w:r>
        <w:rPr>
          <w:b/>
          <w:bCs/>
          <w:sz w:val="28"/>
          <w:szCs w:val="28"/>
          <w:lang w:eastAsia="zh-CN"/>
        </w:rPr>
        <w:t>6. Формы аттестации / контроля и оценочные материалы</w:t>
      </w:r>
    </w:p>
    <w:p w:rsidR="007E6B21" w:rsidRDefault="007E6B21" w:rsidP="007E6B21">
      <w:pPr>
        <w:tabs>
          <w:tab w:val="left" w:pos="567"/>
        </w:tabs>
        <w:autoSpaceDE w:val="0"/>
        <w:autoSpaceDN w:val="0"/>
        <w:adjustRightInd w:val="0"/>
        <w:ind w:left="170" w:right="340" w:firstLine="709"/>
        <w:jc w:val="both"/>
        <w:rPr>
          <w:sz w:val="28"/>
          <w:szCs w:val="28"/>
        </w:rPr>
      </w:pPr>
      <w:r>
        <w:rPr>
          <w:b/>
          <w:bCs/>
          <w:sz w:val="28"/>
          <w:szCs w:val="28"/>
        </w:rPr>
        <w:lastRenderedPageBreak/>
        <w:t>Формы подведения итогов реализации дополнительной образовательной программы.</w:t>
      </w:r>
    </w:p>
    <w:p w:rsidR="007E6B21" w:rsidRDefault="007E6B21" w:rsidP="007E6B21">
      <w:pPr>
        <w:spacing w:line="288" w:lineRule="auto"/>
        <w:ind w:firstLine="567"/>
        <w:jc w:val="both"/>
        <w:rPr>
          <w:color w:val="FF0000"/>
          <w:sz w:val="28"/>
          <w:szCs w:val="28"/>
        </w:rPr>
      </w:pPr>
      <w:r>
        <w:rPr>
          <w:sz w:val="28"/>
          <w:szCs w:val="28"/>
        </w:rPr>
        <w:t xml:space="preserve">Основной </w:t>
      </w:r>
      <w:r>
        <w:rPr>
          <w:bCs/>
          <w:sz w:val="28"/>
          <w:szCs w:val="28"/>
        </w:rPr>
        <w:t xml:space="preserve">формой подведения итогов </w:t>
      </w:r>
      <w:r>
        <w:rPr>
          <w:sz w:val="28"/>
          <w:szCs w:val="28"/>
        </w:rPr>
        <w:t xml:space="preserve">реализации дополнительной образовательной программы является </w:t>
      </w:r>
      <w:r>
        <w:rPr>
          <w:bCs/>
          <w:sz w:val="28"/>
          <w:szCs w:val="28"/>
        </w:rPr>
        <w:t>промежуточная аттестация и аттестация по завершению освоения программы с использованием таких форм, как беседа, опрос, игры</w:t>
      </w:r>
      <w:r>
        <w:rPr>
          <w:sz w:val="28"/>
          <w:szCs w:val="28"/>
        </w:rPr>
        <w:t>, концерт. Эти формы удобны в работе, потому что они позволяют выявить в спокойной и знакомой обстановке соответствия результатов образования с поставленными целями и задачами</w:t>
      </w:r>
    </w:p>
    <w:p w:rsidR="007E6B21" w:rsidRDefault="007E6B21" w:rsidP="007E6B21">
      <w:pPr>
        <w:autoSpaceDE w:val="0"/>
        <w:jc w:val="both"/>
        <w:rPr>
          <w:color w:val="000000"/>
          <w:sz w:val="28"/>
          <w:szCs w:val="28"/>
          <w:shd w:val="clear" w:color="auto" w:fill="FFFFFF"/>
        </w:rPr>
      </w:pPr>
      <w:r>
        <w:rPr>
          <w:b/>
          <w:bCs/>
          <w:color w:val="000000"/>
          <w:sz w:val="28"/>
          <w:szCs w:val="28"/>
          <w:shd w:val="clear" w:color="auto" w:fill="FFFFFF"/>
        </w:rPr>
        <w:t>Игра (дидактическая, деловая) - </w:t>
      </w:r>
      <w:r>
        <w:rPr>
          <w:color w:val="000000"/>
          <w:sz w:val="28"/>
          <w:szCs w:val="28"/>
          <w:shd w:val="clear" w:color="auto" w:fill="FFFFFF"/>
        </w:rPr>
        <w:t>одна из важнейших форм при проведении контроля/аттестации. Развивающие и познавательные игры способствуют развитию памяти, внимания, творческого воображения и аналитических способностей. Игры воспитывают наблюдательность, привычку к самопроверке, учат доводить начатую работу до конца. В познавательных играх, где на первый план выступает наличие знаний, учебных навыков, содержание игры соответствует уровню подготовленности обучающихся. Различные виды дидактических игр помогают закрепить и расширить предусмотренные программой знания, умения и навыки. Данный вид контроля наиболее подходит для детей дошкольного и младшего школьного возраста.</w:t>
      </w:r>
    </w:p>
    <w:p w:rsidR="007E6B21" w:rsidRDefault="007E6B21" w:rsidP="007E6B21">
      <w:pPr>
        <w:autoSpaceDE w:val="0"/>
        <w:jc w:val="both"/>
        <w:rPr>
          <w:sz w:val="28"/>
          <w:szCs w:val="28"/>
        </w:rPr>
      </w:pPr>
      <w:r>
        <w:rPr>
          <w:b/>
          <w:sz w:val="28"/>
          <w:szCs w:val="28"/>
        </w:rPr>
        <w:t>Опрос</w:t>
      </w:r>
      <w:r>
        <w:rPr>
          <w:sz w:val="28"/>
          <w:szCs w:val="28"/>
        </w:rPr>
        <w:t xml:space="preserve"> позволяет оценить знания и кругозор дошкольника, умение логически построить ответ, владение монологической речью. </w:t>
      </w:r>
    </w:p>
    <w:p w:rsidR="007E6B21" w:rsidRDefault="007E6B21" w:rsidP="007E6B21">
      <w:pPr>
        <w:autoSpaceDE w:val="0"/>
        <w:jc w:val="both"/>
        <w:rPr>
          <w:sz w:val="28"/>
          <w:szCs w:val="28"/>
        </w:rPr>
      </w:pPr>
      <w:r>
        <w:rPr>
          <w:b/>
          <w:sz w:val="28"/>
          <w:szCs w:val="28"/>
        </w:rPr>
        <w:t>Беседа</w:t>
      </w:r>
      <w:r>
        <w:rPr>
          <w:sz w:val="28"/>
          <w:szCs w:val="28"/>
        </w:rPr>
        <w:t xml:space="preserve"> обладает большими возможностями воспитательного воздействия преподавателя, т.к. при непосредственном контакте создаются условия для его неформального общения ребенком, который раскрывается и рассказывает о том, что узнал и чему научился.</w:t>
      </w:r>
    </w:p>
    <w:p w:rsidR="007E6B21" w:rsidRDefault="007E6B21" w:rsidP="007E6B21">
      <w:pPr>
        <w:autoSpaceDE w:val="0"/>
        <w:jc w:val="both"/>
        <w:rPr>
          <w:sz w:val="28"/>
          <w:szCs w:val="28"/>
        </w:rPr>
      </w:pPr>
      <w:r>
        <w:rPr>
          <w:b/>
          <w:sz w:val="28"/>
          <w:szCs w:val="28"/>
        </w:rPr>
        <w:t>Концерт</w:t>
      </w:r>
      <w:r>
        <w:rPr>
          <w:sz w:val="28"/>
          <w:szCs w:val="28"/>
        </w:rPr>
        <w:t xml:space="preserve"> позволяет ребенку показать свои достижения в изучении английского языка. Он испытывает чувство удовлетворения, что выступает на сцене, взаимодействует с другими участниками концерта.</w:t>
      </w:r>
    </w:p>
    <w:p w:rsidR="007E6B21" w:rsidRDefault="007E6B21" w:rsidP="007E6B21">
      <w:pPr>
        <w:tabs>
          <w:tab w:val="left" w:pos="4140"/>
        </w:tabs>
        <w:autoSpaceDE w:val="0"/>
        <w:autoSpaceDN w:val="0"/>
        <w:adjustRightInd w:val="0"/>
        <w:ind w:firstLine="680"/>
        <w:jc w:val="both"/>
        <w:rPr>
          <w:sz w:val="28"/>
          <w:szCs w:val="28"/>
        </w:rPr>
      </w:pPr>
      <w:r>
        <w:rPr>
          <w:sz w:val="28"/>
          <w:szCs w:val="28"/>
        </w:rPr>
        <w:t>Содержание и материал программы организованы в соответствии с низким, средним и высоким уровнями ее освоения.</w:t>
      </w:r>
    </w:p>
    <w:p w:rsidR="007E6B21" w:rsidRDefault="007E6B21" w:rsidP="007E6B21">
      <w:pPr>
        <w:autoSpaceDE w:val="0"/>
        <w:spacing w:line="264" w:lineRule="auto"/>
        <w:ind w:firstLine="567"/>
        <w:jc w:val="both"/>
        <w:rPr>
          <w:sz w:val="28"/>
          <w:szCs w:val="28"/>
        </w:rPr>
      </w:pPr>
      <w:r>
        <w:rPr>
          <w:b/>
          <w:bCs/>
          <w:sz w:val="28"/>
          <w:szCs w:val="28"/>
        </w:rPr>
        <w:t>Критериями оценки результатовслужит</w:t>
      </w:r>
      <w:r>
        <w:rPr>
          <w:sz w:val="28"/>
          <w:szCs w:val="28"/>
        </w:rPr>
        <w:t>:</w:t>
      </w:r>
    </w:p>
    <w:p w:rsidR="007E6B21" w:rsidRDefault="007E6B21" w:rsidP="007E6B21">
      <w:pPr>
        <w:autoSpaceDE w:val="0"/>
        <w:spacing w:line="264" w:lineRule="auto"/>
        <w:jc w:val="both"/>
        <w:rPr>
          <w:sz w:val="28"/>
          <w:szCs w:val="28"/>
        </w:rPr>
      </w:pPr>
      <w:r>
        <w:rPr>
          <w:sz w:val="28"/>
          <w:szCs w:val="28"/>
        </w:rPr>
        <w:t>-на уровне реализации программы – создание стабильного коллектива обучающихся (сохранность обучающихся по группам), количество обучающихся, освоивших полный курс программы, успешное участие обучающихся в выставках и конкурсах, а также заинтересованность учащихся в выбранном виде деятельности.</w:t>
      </w:r>
    </w:p>
    <w:p w:rsidR="007E6B21" w:rsidRDefault="007E6B21" w:rsidP="007E6B21">
      <w:pPr>
        <w:autoSpaceDE w:val="0"/>
        <w:spacing w:line="264" w:lineRule="auto"/>
        <w:jc w:val="both"/>
        <w:rPr>
          <w:sz w:val="28"/>
          <w:szCs w:val="28"/>
        </w:rPr>
      </w:pPr>
      <w:r>
        <w:rPr>
          <w:sz w:val="28"/>
          <w:szCs w:val="28"/>
        </w:rPr>
        <w:lastRenderedPageBreak/>
        <w:t>-на уровне обучающихся -участие в конкурсах и выставках муниципального, республиканского, всероссийского и международного уровней.</w:t>
      </w:r>
    </w:p>
    <w:p w:rsidR="007E6B21" w:rsidRDefault="007E6B21" w:rsidP="007E6B21">
      <w:pPr>
        <w:autoSpaceDE w:val="0"/>
        <w:spacing w:line="264" w:lineRule="auto"/>
        <w:jc w:val="both"/>
        <w:rPr>
          <w:sz w:val="28"/>
          <w:szCs w:val="28"/>
          <w:shd w:val="clear" w:color="auto" w:fill="FFFFFF"/>
        </w:rPr>
      </w:pPr>
      <w:r>
        <w:rPr>
          <w:bCs/>
          <w:sz w:val="28"/>
          <w:szCs w:val="28"/>
          <w:shd w:val="clear" w:color="auto" w:fill="FFFFFF"/>
        </w:rPr>
        <w:t>Контроль</w:t>
      </w:r>
      <w:r>
        <w:rPr>
          <w:sz w:val="28"/>
          <w:szCs w:val="28"/>
          <w:shd w:val="clear" w:color="auto" w:fill="FFFFFF"/>
        </w:rPr>
        <w:t xml:space="preserve"> усвоения учебного материала и оценка деятельности обучаемых по данной программе осуществляется диагностикой результатов работы на промежуточных и конечных этапах:</w:t>
      </w:r>
    </w:p>
    <w:p w:rsidR="007E6B21" w:rsidRDefault="007E6B21" w:rsidP="007E6B21">
      <w:pPr>
        <w:autoSpaceDE w:val="0"/>
        <w:spacing w:line="264" w:lineRule="auto"/>
        <w:jc w:val="both"/>
        <w:rPr>
          <w:sz w:val="28"/>
          <w:szCs w:val="28"/>
          <w:shd w:val="clear" w:color="auto" w:fill="FFFFFF"/>
        </w:rPr>
      </w:pPr>
      <w:r>
        <w:rPr>
          <w:sz w:val="28"/>
          <w:szCs w:val="28"/>
          <w:shd w:val="clear" w:color="auto" w:fill="FFFFFF"/>
        </w:rPr>
        <w:t>-</w:t>
      </w:r>
      <w:r>
        <w:rPr>
          <w:sz w:val="28"/>
          <w:szCs w:val="28"/>
          <w:shd w:val="clear" w:color="auto" w:fill="FFFFFF"/>
          <w:lang w:val="en-US"/>
        </w:rPr>
        <w:t> </w:t>
      </w:r>
      <w:r>
        <w:rPr>
          <w:sz w:val="28"/>
          <w:szCs w:val="28"/>
          <w:shd w:val="clear" w:color="auto" w:fill="FFFFFF"/>
        </w:rPr>
        <w:t>беседы, наблюдения, опрос пройденного материала (с использованием опрос карты), анализ результатов, обобщение их в виде таблиц по видам допущенных ошибок, тестирование.</w:t>
      </w:r>
    </w:p>
    <w:p w:rsidR="007E6B21" w:rsidRDefault="007E6B21" w:rsidP="007E6B21">
      <w:pPr>
        <w:autoSpaceDE w:val="0"/>
        <w:spacing w:line="264" w:lineRule="auto"/>
        <w:jc w:val="both"/>
        <w:rPr>
          <w:sz w:val="28"/>
          <w:szCs w:val="28"/>
          <w:shd w:val="clear" w:color="auto" w:fill="FFFFFF"/>
        </w:rPr>
      </w:pPr>
      <w:r>
        <w:rPr>
          <w:sz w:val="28"/>
          <w:szCs w:val="28"/>
          <w:shd w:val="clear" w:color="auto" w:fill="FFFFFF"/>
        </w:rPr>
        <w:t>-</w:t>
      </w:r>
      <w:r>
        <w:rPr>
          <w:sz w:val="28"/>
          <w:szCs w:val="28"/>
          <w:shd w:val="clear" w:color="auto" w:fill="FFFFFF"/>
          <w:lang w:val="en-US"/>
        </w:rPr>
        <w:t>  </w:t>
      </w:r>
      <w:r>
        <w:rPr>
          <w:sz w:val="28"/>
          <w:szCs w:val="28"/>
          <w:shd w:val="clear" w:color="auto" w:fill="FFFFFF"/>
        </w:rPr>
        <w:t xml:space="preserve"> демонстрация и обсуждение выполненных работ;</w:t>
      </w:r>
    </w:p>
    <w:p w:rsidR="007E6B21" w:rsidRDefault="007E6B21" w:rsidP="007E6B21">
      <w:pPr>
        <w:autoSpaceDE w:val="0"/>
        <w:spacing w:line="264" w:lineRule="auto"/>
        <w:jc w:val="both"/>
        <w:rPr>
          <w:sz w:val="28"/>
          <w:szCs w:val="28"/>
        </w:rPr>
      </w:pPr>
      <w:r>
        <w:rPr>
          <w:sz w:val="28"/>
          <w:szCs w:val="28"/>
        </w:rPr>
        <w:t>-</w:t>
      </w:r>
      <w:r>
        <w:rPr>
          <w:sz w:val="28"/>
          <w:szCs w:val="28"/>
          <w:lang w:val="en-US"/>
        </w:rPr>
        <w:t>  </w:t>
      </w:r>
      <w:r>
        <w:rPr>
          <w:sz w:val="28"/>
          <w:szCs w:val="28"/>
        </w:rPr>
        <w:t xml:space="preserve"> участие в выставках и конкурсах различного уровня.</w:t>
      </w:r>
    </w:p>
    <w:p w:rsidR="007E6B21" w:rsidRDefault="007E6B21" w:rsidP="007E6B21">
      <w:pPr>
        <w:autoSpaceDE w:val="0"/>
        <w:spacing w:line="264" w:lineRule="auto"/>
        <w:jc w:val="center"/>
        <w:rPr>
          <w:rFonts w:ascii="Times New Roman CYR" w:hAnsi="Times New Roman CYR" w:cs="Times New Roman CYR"/>
          <w:b/>
          <w:bCs/>
          <w:sz w:val="28"/>
        </w:rPr>
      </w:pPr>
    </w:p>
    <w:p w:rsidR="007E6B21" w:rsidRDefault="007E6B21" w:rsidP="007E6B21">
      <w:pPr>
        <w:autoSpaceDE w:val="0"/>
        <w:spacing w:line="264" w:lineRule="auto"/>
        <w:jc w:val="center"/>
        <w:rPr>
          <w:rFonts w:ascii="Times New Roman CYR" w:hAnsi="Times New Roman CYR" w:cs="Times New Roman CYR"/>
          <w:b/>
          <w:bCs/>
          <w:sz w:val="28"/>
        </w:rPr>
      </w:pPr>
      <w:r>
        <w:rPr>
          <w:rFonts w:ascii="Times New Roman CYR" w:hAnsi="Times New Roman CYR" w:cs="Times New Roman CYR"/>
          <w:b/>
          <w:bCs/>
          <w:sz w:val="28"/>
        </w:rPr>
        <w:t>Диагностический инструментарий</w:t>
      </w:r>
    </w:p>
    <w:p w:rsidR="007E6B21" w:rsidRDefault="007E6B21" w:rsidP="007E6B21">
      <w:pPr>
        <w:autoSpaceDE w:val="0"/>
        <w:spacing w:line="264" w:lineRule="auto"/>
        <w:rPr>
          <w:rFonts w:ascii="Times New Roman CYR" w:hAnsi="Times New Roman CYR" w:cs="Times New Roman CYR"/>
          <w:sz w:val="28"/>
        </w:rPr>
      </w:pPr>
      <w:r>
        <w:rPr>
          <w:rFonts w:ascii="Times New Roman CYR" w:hAnsi="Times New Roman CYR" w:cs="Times New Roman CYR"/>
          <w:sz w:val="28"/>
        </w:rPr>
        <w:t>В качестве проверки уровня освоения дополнительной общеразвивающей программы проводится мониторинг в конце первого полугодия и в конце второго полугодия. Мониторинг осуществляется по трем основным направлениям:</w:t>
      </w:r>
    </w:p>
    <w:p w:rsidR="007E6B21" w:rsidRDefault="007E6B21" w:rsidP="0012386E">
      <w:pPr>
        <w:numPr>
          <w:ilvl w:val="0"/>
          <w:numId w:val="11"/>
        </w:numPr>
        <w:suppressAutoHyphens/>
        <w:autoSpaceDE w:val="0"/>
        <w:spacing w:after="0" w:line="264" w:lineRule="auto"/>
        <w:ind w:hanging="720"/>
        <w:rPr>
          <w:rFonts w:ascii="Times New Roman CYR" w:hAnsi="Times New Roman CYR" w:cs="Times New Roman CYR"/>
          <w:sz w:val="28"/>
        </w:rPr>
      </w:pPr>
      <w:r>
        <w:rPr>
          <w:rFonts w:ascii="Times New Roman CYR" w:hAnsi="Times New Roman CYR" w:cs="Times New Roman CYR"/>
          <w:sz w:val="28"/>
        </w:rPr>
        <w:t>знания, умения и навыки по предмету (предметные критерии)</w:t>
      </w:r>
    </w:p>
    <w:p w:rsidR="007E6B21" w:rsidRDefault="007E6B21" w:rsidP="0012386E">
      <w:pPr>
        <w:numPr>
          <w:ilvl w:val="0"/>
          <w:numId w:val="11"/>
        </w:numPr>
        <w:suppressAutoHyphens/>
        <w:autoSpaceDE w:val="0"/>
        <w:spacing w:after="0" w:line="264" w:lineRule="auto"/>
        <w:ind w:left="0" w:firstLine="0"/>
        <w:rPr>
          <w:rFonts w:ascii="Times New Roman CYR" w:hAnsi="Times New Roman CYR" w:cs="Times New Roman CYR"/>
          <w:sz w:val="28"/>
        </w:rPr>
      </w:pPr>
      <w:r>
        <w:rPr>
          <w:rFonts w:ascii="Times New Roman CYR" w:hAnsi="Times New Roman CYR" w:cs="Times New Roman CYR"/>
          <w:sz w:val="28"/>
        </w:rPr>
        <w:t>процесс воспитания (личностные критерии)</w:t>
      </w:r>
    </w:p>
    <w:p w:rsidR="007E6B21" w:rsidRDefault="007E6B21" w:rsidP="0012386E">
      <w:pPr>
        <w:numPr>
          <w:ilvl w:val="0"/>
          <w:numId w:val="11"/>
        </w:numPr>
        <w:suppressAutoHyphens/>
        <w:autoSpaceDE w:val="0"/>
        <w:spacing w:after="0" w:line="264" w:lineRule="auto"/>
        <w:ind w:left="0" w:firstLine="0"/>
        <w:rPr>
          <w:rFonts w:ascii="Times New Roman CYR" w:hAnsi="Times New Roman CYR" w:cs="Times New Roman CYR"/>
          <w:sz w:val="28"/>
        </w:rPr>
      </w:pPr>
      <w:r>
        <w:rPr>
          <w:rFonts w:ascii="Times New Roman CYR" w:hAnsi="Times New Roman CYR" w:cs="Times New Roman CYR"/>
          <w:sz w:val="28"/>
        </w:rPr>
        <w:t>процесс развития (метапредметные критерии).</w:t>
      </w:r>
    </w:p>
    <w:p w:rsidR="007E6B21" w:rsidRDefault="007E6B21" w:rsidP="007E6B21">
      <w:pPr>
        <w:autoSpaceDE w:val="0"/>
        <w:spacing w:line="264" w:lineRule="auto"/>
        <w:rPr>
          <w:rFonts w:ascii="Times New Roman CYR" w:hAnsi="Times New Roman CYR" w:cs="Times New Roman CYR"/>
          <w:sz w:val="28"/>
        </w:rPr>
      </w:pPr>
      <w:r>
        <w:rPr>
          <w:rFonts w:ascii="Times New Roman CYR" w:hAnsi="Times New Roman CYR" w:cs="Times New Roman CYR"/>
          <w:sz w:val="28"/>
        </w:rPr>
        <w:t xml:space="preserve">Для проведения мониторинга используются такие формы, как беседа, опрос, игры, викторины, стихи, выполнение заданий и естественно-педагогическое наблюдение. </w:t>
      </w:r>
    </w:p>
    <w:p w:rsidR="007E6B21" w:rsidRDefault="007E6B21" w:rsidP="007E6B21">
      <w:pPr>
        <w:autoSpaceDE w:val="0"/>
        <w:spacing w:line="264" w:lineRule="auto"/>
        <w:rPr>
          <w:rFonts w:ascii="Times New Roman CYR" w:hAnsi="Times New Roman CYR" w:cs="Times New Roman CYR"/>
          <w:sz w:val="28"/>
        </w:rPr>
      </w:pPr>
      <w:r>
        <w:rPr>
          <w:rFonts w:ascii="Times New Roman CYR" w:hAnsi="Times New Roman CYR" w:cs="Times New Roman CYR"/>
          <w:sz w:val="28"/>
        </w:rPr>
        <w:t>Полученные результаты заносятся в таблицу:</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1"/>
        <w:gridCol w:w="1236"/>
        <w:gridCol w:w="1144"/>
        <w:gridCol w:w="790"/>
        <w:gridCol w:w="1197"/>
        <w:gridCol w:w="780"/>
        <w:gridCol w:w="1402"/>
        <w:gridCol w:w="1486"/>
        <w:gridCol w:w="1630"/>
      </w:tblGrid>
      <w:tr w:rsidR="007E6B21" w:rsidTr="007E6B21">
        <w:trPr>
          <w:trHeight w:val="2776"/>
        </w:trPr>
        <w:tc>
          <w:tcPr>
            <w:tcW w:w="791" w:type="dxa"/>
            <w:vMerge w:val="restart"/>
            <w:noWrap/>
          </w:tcPr>
          <w:p w:rsidR="007E6B21" w:rsidRDefault="007E6B21" w:rsidP="007E6B21">
            <w:pPr>
              <w:rPr>
                <w:rFonts w:eastAsia="Calibri"/>
              </w:rPr>
            </w:pPr>
            <w:r>
              <w:rPr>
                <w:rFonts w:eastAsia="Calibri"/>
              </w:rPr>
              <w:t>№</w:t>
            </w:r>
          </w:p>
        </w:tc>
        <w:tc>
          <w:tcPr>
            <w:tcW w:w="1236" w:type="dxa"/>
            <w:vMerge w:val="restart"/>
            <w:noWrap/>
          </w:tcPr>
          <w:p w:rsidR="007E6B21" w:rsidRDefault="007E6B21" w:rsidP="007E6B21">
            <w:pPr>
              <w:rPr>
                <w:rFonts w:eastAsia="Calibri"/>
              </w:rPr>
            </w:pPr>
            <w:r>
              <w:rPr>
                <w:rFonts w:eastAsia="Calibri"/>
              </w:rPr>
              <w:t>ФИ ребенка</w:t>
            </w:r>
          </w:p>
        </w:tc>
        <w:tc>
          <w:tcPr>
            <w:tcW w:w="1934" w:type="dxa"/>
            <w:gridSpan w:val="2"/>
            <w:noWrap/>
          </w:tcPr>
          <w:p w:rsidR="007E6B21" w:rsidRDefault="007E6B21" w:rsidP="007E6B21">
            <w:pPr>
              <w:rPr>
                <w:rFonts w:eastAsia="Calibri"/>
              </w:rPr>
            </w:pPr>
            <w:r>
              <w:rPr>
                <w:rFonts w:eastAsia="Calibri"/>
              </w:rPr>
              <w:t>I.Знания, умения и навыки по предмету:</w:t>
            </w:r>
          </w:p>
          <w:p w:rsidR="007E6B21" w:rsidRDefault="007E6B21" w:rsidP="007E6B21">
            <w:pPr>
              <w:rPr>
                <w:rFonts w:eastAsia="Calibri"/>
              </w:rPr>
            </w:pPr>
            <w:r>
              <w:rPr>
                <w:rFonts w:eastAsia="Calibri"/>
              </w:rPr>
              <w:t>- уровень усвоения лексики</w:t>
            </w:r>
          </w:p>
          <w:p w:rsidR="007E6B21" w:rsidRDefault="007E6B21" w:rsidP="007E6B21">
            <w:pPr>
              <w:rPr>
                <w:rFonts w:eastAsia="Calibri"/>
              </w:rPr>
            </w:pPr>
            <w:r>
              <w:rPr>
                <w:rFonts w:eastAsia="Calibri"/>
              </w:rPr>
              <w:t>- уровень усвоения грамматики</w:t>
            </w:r>
          </w:p>
          <w:p w:rsidR="007E6B21" w:rsidRDefault="007E6B21" w:rsidP="007E6B21">
            <w:pPr>
              <w:rPr>
                <w:rFonts w:eastAsia="Calibri"/>
              </w:rPr>
            </w:pPr>
            <w:r>
              <w:rPr>
                <w:rFonts w:eastAsia="Calibri"/>
              </w:rPr>
              <w:t>- уровень говорения</w:t>
            </w:r>
          </w:p>
          <w:p w:rsidR="007E6B21" w:rsidRDefault="007E6B21" w:rsidP="007E6B21">
            <w:pPr>
              <w:rPr>
                <w:rFonts w:eastAsia="Calibri"/>
              </w:rPr>
            </w:pPr>
            <w:r>
              <w:rPr>
                <w:rFonts w:eastAsia="Calibri"/>
              </w:rPr>
              <w:t>- уровень аудирования</w:t>
            </w:r>
          </w:p>
        </w:tc>
        <w:tc>
          <w:tcPr>
            <w:tcW w:w="1977" w:type="dxa"/>
            <w:gridSpan w:val="2"/>
            <w:noWrap/>
          </w:tcPr>
          <w:p w:rsidR="007E6B21" w:rsidRDefault="007E6B21" w:rsidP="007E6B21">
            <w:pPr>
              <w:rPr>
                <w:rFonts w:eastAsia="Calibri"/>
              </w:rPr>
            </w:pPr>
            <w:r>
              <w:rPr>
                <w:rFonts w:eastAsia="Calibri"/>
              </w:rPr>
              <w:t>II.Развитие психических процессов:</w:t>
            </w:r>
          </w:p>
          <w:p w:rsidR="007E6B21" w:rsidRDefault="007E6B21" w:rsidP="007E6B21">
            <w:pPr>
              <w:rPr>
                <w:rFonts w:eastAsia="Calibri"/>
              </w:rPr>
            </w:pPr>
            <w:r>
              <w:rPr>
                <w:rFonts w:eastAsia="Calibri"/>
              </w:rPr>
              <w:t>- уровень развития внимания</w:t>
            </w:r>
          </w:p>
          <w:p w:rsidR="007E6B21" w:rsidRDefault="007E6B21" w:rsidP="007E6B21">
            <w:pPr>
              <w:rPr>
                <w:rFonts w:eastAsia="Calibri"/>
              </w:rPr>
            </w:pPr>
            <w:r>
              <w:rPr>
                <w:rFonts w:eastAsia="Calibri"/>
              </w:rPr>
              <w:t>- уровень развития памяти</w:t>
            </w:r>
          </w:p>
          <w:p w:rsidR="007E6B21" w:rsidRDefault="007E6B21" w:rsidP="007E6B21">
            <w:pPr>
              <w:rPr>
                <w:rFonts w:eastAsia="Calibri"/>
              </w:rPr>
            </w:pPr>
            <w:r>
              <w:rPr>
                <w:rFonts w:eastAsia="Calibri"/>
              </w:rPr>
              <w:t>-уровень развития мышления</w:t>
            </w:r>
          </w:p>
          <w:p w:rsidR="007E6B21" w:rsidRDefault="007E6B21" w:rsidP="007E6B21">
            <w:pPr>
              <w:rPr>
                <w:rFonts w:eastAsia="Calibri"/>
              </w:rPr>
            </w:pPr>
            <w:r>
              <w:rPr>
                <w:rFonts w:eastAsia="Calibri"/>
              </w:rPr>
              <w:t>- уровень развития воображения</w:t>
            </w:r>
          </w:p>
        </w:tc>
        <w:tc>
          <w:tcPr>
            <w:tcW w:w="2888" w:type="dxa"/>
            <w:gridSpan w:val="2"/>
            <w:noWrap/>
          </w:tcPr>
          <w:p w:rsidR="007E6B21" w:rsidRDefault="007E6B21" w:rsidP="007E6B21">
            <w:pPr>
              <w:rPr>
                <w:rFonts w:eastAsia="Calibri"/>
              </w:rPr>
            </w:pPr>
            <w:r>
              <w:rPr>
                <w:rFonts w:eastAsia="Calibri"/>
              </w:rPr>
              <w:t>III.Сформированность личностных качеств:</w:t>
            </w:r>
          </w:p>
          <w:p w:rsidR="007E6B21" w:rsidRDefault="007E6B21" w:rsidP="007E6B21">
            <w:pPr>
              <w:rPr>
                <w:rFonts w:eastAsia="Calibri"/>
              </w:rPr>
            </w:pPr>
            <w:r>
              <w:rPr>
                <w:rFonts w:eastAsia="Calibri"/>
              </w:rPr>
              <w:t>- уровень развития терпения</w:t>
            </w:r>
          </w:p>
          <w:p w:rsidR="007E6B21" w:rsidRDefault="007E6B21" w:rsidP="007E6B21">
            <w:pPr>
              <w:rPr>
                <w:rFonts w:eastAsia="Calibri"/>
              </w:rPr>
            </w:pPr>
            <w:r>
              <w:rPr>
                <w:rFonts w:eastAsia="Calibri"/>
              </w:rPr>
              <w:t>- уровень мотивационной сферы (устойчивость интереса к предмету)</w:t>
            </w:r>
          </w:p>
          <w:p w:rsidR="007E6B21" w:rsidRDefault="007E6B21" w:rsidP="007E6B21">
            <w:pPr>
              <w:rPr>
                <w:rFonts w:eastAsia="Calibri"/>
              </w:rPr>
            </w:pPr>
            <w:r>
              <w:rPr>
                <w:rFonts w:eastAsia="Calibri"/>
              </w:rPr>
              <w:t>- уровень коммуникативной сферы (умение общаться, взаимодействовать)</w:t>
            </w:r>
          </w:p>
          <w:p w:rsidR="007E6B21" w:rsidRDefault="007E6B21" w:rsidP="007E6B21">
            <w:pPr>
              <w:rPr>
                <w:rFonts w:eastAsia="Calibri"/>
              </w:rPr>
            </w:pPr>
            <w:r>
              <w:rPr>
                <w:rFonts w:eastAsia="Calibri"/>
              </w:rPr>
              <w:t>- уровень волевой сферы (самостоятельность, трудолюбие, настойчивость)</w:t>
            </w:r>
          </w:p>
        </w:tc>
        <w:tc>
          <w:tcPr>
            <w:tcW w:w="1630" w:type="dxa"/>
            <w:vMerge w:val="restart"/>
            <w:noWrap/>
          </w:tcPr>
          <w:p w:rsidR="007E6B21" w:rsidRDefault="007E6B21" w:rsidP="007E6B21">
            <w:pPr>
              <w:rPr>
                <w:rFonts w:eastAsia="Calibri"/>
              </w:rPr>
            </w:pPr>
            <w:r>
              <w:rPr>
                <w:rFonts w:eastAsia="Calibri"/>
              </w:rPr>
              <w:t>Методы диагностики</w:t>
            </w:r>
          </w:p>
        </w:tc>
      </w:tr>
      <w:tr w:rsidR="007E6B21" w:rsidTr="007E6B21">
        <w:trPr>
          <w:trHeight w:val="261"/>
        </w:trPr>
        <w:tc>
          <w:tcPr>
            <w:tcW w:w="791" w:type="dxa"/>
            <w:vMerge/>
            <w:noWrap/>
          </w:tcPr>
          <w:p w:rsidR="007E6B21" w:rsidRDefault="007E6B21" w:rsidP="007E6B21">
            <w:pPr>
              <w:rPr>
                <w:rFonts w:eastAsia="Calibri"/>
              </w:rPr>
            </w:pPr>
          </w:p>
        </w:tc>
        <w:tc>
          <w:tcPr>
            <w:tcW w:w="1236" w:type="dxa"/>
            <w:vMerge/>
            <w:noWrap/>
          </w:tcPr>
          <w:p w:rsidR="007E6B21" w:rsidRDefault="007E6B21" w:rsidP="007E6B21">
            <w:pPr>
              <w:rPr>
                <w:rFonts w:eastAsia="Calibri"/>
              </w:rPr>
            </w:pPr>
          </w:p>
        </w:tc>
        <w:tc>
          <w:tcPr>
            <w:tcW w:w="1144" w:type="dxa"/>
            <w:noWrap/>
          </w:tcPr>
          <w:p w:rsidR="007E6B21" w:rsidRDefault="007E6B21" w:rsidP="007E6B21">
            <w:pPr>
              <w:rPr>
                <w:rFonts w:eastAsia="Calibri"/>
              </w:rPr>
            </w:pPr>
            <w:r>
              <w:rPr>
                <w:rFonts w:eastAsia="Calibri"/>
              </w:rPr>
              <w:t>декабрь</w:t>
            </w:r>
          </w:p>
        </w:tc>
        <w:tc>
          <w:tcPr>
            <w:tcW w:w="790" w:type="dxa"/>
            <w:noWrap/>
          </w:tcPr>
          <w:p w:rsidR="007E6B21" w:rsidRDefault="007E6B21" w:rsidP="007E6B21">
            <w:pPr>
              <w:rPr>
                <w:rFonts w:eastAsia="Calibri"/>
              </w:rPr>
            </w:pPr>
            <w:r>
              <w:rPr>
                <w:rFonts w:eastAsia="Calibri"/>
              </w:rPr>
              <w:t>май</w:t>
            </w:r>
          </w:p>
        </w:tc>
        <w:tc>
          <w:tcPr>
            <w:tcW w:w="1197" w:type="dxa"/>
            <w:noWrap/>
          </w:tcPr>
          <w:p w:rsidR="007E6B21" w:rsidRDefault="007E6B21" w:rsidP="007E6B21">
            <w:pPr>
              <w:rPr>
                <w:rFonts w:eastAsia="Calibri"/>
              </w:rPr>
            </w:pPr>
            <w:r>
              <w:rPr>
                <w:rFonts w:eastAsia="Calibri"/>
              </w:rPr>
              <w:t>декабрь</w:t>
            </w:r>
          </w:p>
        </w:tc>
        <w:tc>
          <w:tcPr>
            <w:tcW w:w="780" w:type="dxa"/>
            <w:noWrap/>
          </w:tcPr>
          <w:p w:rsidR="007E6B21" w:rsidRDefault="007E6B21" w:rsidP="007E6B21">
            <w:pPr>
              <w:rPr>
                <w:rFonts w:eastAsia="Calibri"/>
              </w:rPr>
            </w:pPr>
            <w:r>
              <w:rPr>
                <w:rFonts w:eastAsia="Calibri"/>
              </w:rPr>
              <w:t>май</w:t>
            </w:r>
          </w:p>
        </w:tc>
        <w:tc>
          <w:tcPr>
            <w:tcW w:w="1402" w:type="dxa"/>
            <w:noWrap/>
          </w:tcPr>
          <w:p w:rsidR="007E6B21" w:rsidRDefault="007E6B21" w:rsidP="007E6B21">
            <w:pPr>
              <w:rPr>
                <w:rFonts w:eastAsia="Calibri"/>
              </w:rPr>
            </w:pPr>
            <w:r>
              <w:rPr>
                <w:rFonts w:eastAsia="Calibri"/>
              </w:rPr>
              <w:t>декабрь</w:t>
            </w:r>
          </w:p>
        </w:tc>
        <w:tc>
          <w:tcPr>
            <w:tcW w:w="1486" w:type="dxa"/>
            <w:noWrap/>
          </w:tcPr>
          <w:p w:rsidR="007E6B21" w:rsidRDefault="007E6B21" w:rsidP="007E6B21">
            <w:pPr>
              <w:rPr>
                <w:rFonts w:eastAsia="Calibri"/>
              </w:rPr>
            </w:pPr>
            <w:r>
              <w:rPr>
                <w:rFonts w:eastAsia="Calibri"/>
              </w:rPr>
              <w:t>май</w:t>
            </w:r>
          </w:p>
        </w:tc>
        <w:tc>
          <w:tcPr>
            <w:tcW w:w="1630" w:type="dxa"/>
            <w:vMerge/>
            <w:noWrap/>
          </w:tcPr>
          <w:p w:rsidR="007E6B21" w:rsidRDefault="007E6B21" w:rsidP="007E6B21">
            <w:pPr>
              <w:rPr>
                <w:rFonts w:eastAsia="Calibri"/>
              </w:rPr>
            </w:pPr>
          </w:p>
        </w:tc>
      </w:tr>
      <w:tr w:rsidR="007E6B21" w:rsidTr="007E6B21">
        <w:trPr>
          <w:trHeight w:val="261"/>
        </w:trPr>
        <w:tc>
          <w:tcPr>
            <w:tcW w:w="791" w:type="dxa"/>
            <w:noWrap/>
          </w:tcPr>
          <w:p w:rsidR="007E6B21" w:rsidRDefault="007E6B21" w:rsidP="007E6B21">
            <w:pPr>
              <w:rPr>
                <w:rFonts w:eastAsia="Calibri"/>
              </w:rPr>
            </w:pPr>
            <w:r>
              <w:rPr>
                <w:rFonts w:eastAsia="Calibri"/>
              </w:rPr>
              <w:t>1</w:t>
            </w:r>
          </w:p>
        </w:tc>
        <w:tc>
          <w:tcPr>
            <w:tcW w:w="1236" w:type="dxa"/>
            <w:noWrap/>
          </w:tcPr>
          <w:p w:rsidR="007E6B21" w:rsidRDefault="007E6B21" w:rsidP="007E6B21">
            <w:pPr>
              <w:rPr>
                <w:rFonts w:eastAsia="Calibri"/>
              </w:rPr>
            </w:pPr>
          </w:p>
        </w:tc>
        <w:tc>
          <w:tcPr>
            <w:tcW w:w="1144" w:type="dxa"/>
            <w:noWrap/>
          </w:tcPr>
          <w:p w:rsidR="007E6B21" w:rsidRDefault="007E6B21" w:rsidP="007E6B21">
            <w:pPr>
              <w:rPr>
                <w:rFonts w:eastAsia="Calibri"/>
              </w:rPr>
            </w:pPr>
          </w:p>
        </w:tc>
        <w:tc>
          <w:tcPr>
            <w:tcW w:w="790" w:type="dxa"/>
            <w:noWrap/>
          </w:tcPr>
          <w:p w:rsidR="007E6B21" w:rsidRDefault="007E6B21" w:rsidP="007E6B21">
            <w:pPr>
              <w:rPr>
                <w:rFonts w:eastAsia="Calibri"/>
              </w:rPr>
            </w:pPr>
          </w:p>
        </w:tc>
        <w:tc>
          <w:tcPr>
            <w:tcW w:w="1197" w:type="dxa"/>
            <w:noWrap/>
          </w:tcPr>
          <w:p w:rsidR="007E6B21" w:rsidRDefault="007E6B21" w:rsidP="007E6B21">
            <w:pPr>
              <w:rPr>
                <w:rFonts w:eastAsia="Calibri"/>
              </w:rPr>
            </w:pPr>
          </w:p>
        </w:tc>
        <w:tc>
          <w:tcPr>
            <w:tcW w:w="780" w:type="dxa"/>
            <w:noWrap/>
          </w:tcPr>
          <w:p w:rsidR="007E6B21" w:rsidRDefault="007E6B21" w:rsidP="007E6B21">
            <w:pPr>
              <w:rPr>
                <w:rFonts w:eastAsia="Calibri"/>
              </w:rPr>
            </w:pPr>
          </w:p>
        </w:tc>
        <w:tc>
          <w:tcPr>
            <w:tcW w:w="1402" w:type="dxa"/>
            <w:noWrap/>
          </w:tcPr>
          <w:p w:rsidR="007E6B21" w:rsidRDefault="007E6B21" w:rsidP="007E6B21">
            <w:pPr>
              <w:rPr>
                <w:rFonts w:eastAsia="Calibri"/>
              </w:rPr>
            </w:pPr>
          </w:p>
        </w:tc>
        <w:tc>
          <w:tcPr>
            <w:tcW w:w="1486" w:type="dxa"/>
            <w:noWrap/>
          </w:tcPr>
          <w:p w:rsidR="007E6B21" w:rsidRDefault="007E6B21" w:rsidP="007E6B21">
            <w:pPr>
              <w:rPr>
                <w:rFonts w:eastAsia="Calibri"/>
              </w:rPr>
            </w:pPr>
          </w:p>
        </w:tc>
        <w:tc>
          <w:tcPr>
            <w:tcW w:w="1630" w:type="dxa"/>
            <w:noWrap/>
          </w:tcPr>
          <w:p w:rsidR="007E6B21" w:rsidRDefault="007E6B21" w:rsidP="007E6B21">
            <w:pPr>
              <w:rPr>
                <w:rFonts w:eastAsia="Calibri"/>
              </w:rPr>
            </w:pPr>
            <w:r>
              <w:rPr>
                <w:rFonts w:eastAsia="Calibri"/>
              </w:rPr>
              <w:t>Наблюдение, контрольные вопросы и задания, опросы</w:t>
            </w:r>
          </w:p>
        </w:tc>
      </w:tr>
    </w:tbl>
    <w:p w:rsidR="007E6B21" w:rsidRDefault="007E6B21" w:rsidP="007E6B21">
      <w:pPr>
        <w:autoSpaceDE w:val="0"/>
        <w:spacing w:line="264" w:lineRule="auto"/>
        <w:rPr>
          <w:sz w:val="28"/>
          <w:szCs w:val="28"/>
        </w:rPr>
      </w:pPr>
      <w:r>
        <w:rPr>
          <w:sz w:val="28"/>
          <w:szCs w:val="28"/>
        </w:rPr>
        <w:t>Система баллов по каждому уровню:</w:t>
      </w:r>
    </w:p>
    <w:p w:rsidR="007E6B21" w:rsidRDefault="007E6B21" w:rsidP="007E6B21">
      <w:pPr>
        <w:autoSpaceDE w:val="0"/>
        <w:spacing w:line="264" w:lineRule="auto"/>
        <w:rPr>
          <w:sz w:val="28"/>
          <w:szCs w:val="28"/>
        </w:rPr>
      </w:pPr>
      <w:r>
        <w:rPr>
          <w:sz w:val="28"/>
          <w:szCs w:val="28"/>
        </w:rPr>
        <w:t>Высокий уровень- 1-2 балла</w:t>
      </w:r>
    </w:p>
    <w:p w:rsidR="007E6B21" w:rsidRDefault="007E6B21" w:rsidP="007E6B21">
      <w:pPr>
        <w:autoSpaceDE w:val="0"/>
        <w:spacing w:line="264" w:lineRule="auto"/>
        <w:rPr>
          <w:sz w:val="28"/>
          <w:szCs w:val="28"/>
        </w:rPr>
      </w:pPr>
      <w:r>
        <w:rPr>
          <w:sz w:val="28"/>
          <w:szCs w:val="28"/>
        </w:rPr>
        <w:t>Средний уровень- 3-4 балла</w:t>
      </w:r>
    </w:p>
    <w:p w:rsidR="007E6B21" w:rsidRDefault="007E6B21" w:rsidP="007E6B21">
      <w:pPr>
        <w:autoSpaceDE w:val="0"/>
        <w:rPr>
          <w:sz w:val="28"/>
          <w:szCs w:val="28"/>
        </w:rPr>
      </w:pPr>
      <w:r>
        <w:rPr>
          <w:sz w:val="28"/>
          <w:szCs w:val="28"/>
        </w:rPr>
        <w:t>Низкий уровень- 5-6 баллов</w:t>
      </w:r>
    </w:p>
    <w:p w:rsidR="007E6B21" w:rsidRDefault="007E6B21" w:rsidP="007E6B21">
      <w:pPr>
        <w:autoSpaceDE w:val="0"/>
        <w:jc w:val="both"/>
        <w:rPr>
          <w:bCs/>
        </w:rPr>
      </w:pPr>
    </w:p>
    <w:p w:rsidR="007E6B21" w:rsidRDefault="007E6B21" w:rsidP="007E6B21">
      <w:pPr>
        <w:autoSpaceDE w:val="0"/>
        <w:jc w:val="both"/>
        <w:rPr>
          <w:bCs/>
        </w:rPr>
      </w:pPr>
    </w:p>
    <w:p w:rsidR="007E6B21" w:rsidRDefault="007E6B21" w:rsidP="0012386E">
      <w:pPr>
        <w:numPr>
          <w:ilvl w:val="0"/>
          <w:numId w:val="12"/>
        </w:numPr>
        <w:suppressAutoHyphens/>
        <w:autoSpaceDE w:val="0"/>
        <w:autoSpaceDN w:val="0"/>
        <w:adjustRightInd w:val="0"/>
        <w:spacing w:after="0" w:line="240" w:lineRule="auto"/>
        <w:jc w:val="center"/>
        <w:rPr>
          <w:b/>
          <w:bCs/>
          <w:sz w:val="28"/>
          <w:szCs w:val="28"/>
        </w:rPr>
      </w:pPr>
      <w:r>
        <w:rPr>
          <w:b/>
          <w:bCs/>
          <w:sz w:val="28"/>
          <w:szCs w:val="28"/>
        </w:rPr>
        <w:t>Список литературы</w:t>
      </w:r>
    </w:p>
    <w:p w:rsidR="007E6B21" w:rsidRDefault="007E6B21" w:rsidP="007E6B21">
      <w:pPr>
        <w:autoSpaceDE w:val="0"/>
        <w:ind w:left="-426" w:right="610"/>
        <w:jc w:val="both"/>
      </w:pPr>
    </w:p>
    <w:p w:rsidR="007E6B21" w:rsidRDefault="007E6B21" w:rsidP="007E6B21">
      <w:pPr>
        <w:autoSpaceDE w:val="0"/>
        <w:spacing w:line="264" w:lineRule="auto"/>
        <w:jc w:val="center"/>
        <w:rPr>
          <w:rFonts w:ascii="Times New Roman CYR" w:hAnsi="Times New Roman CYR" w:cs="Times New Roman CYR"/>
          <w:b/>
          <w:bCs/>
          <w:sz w:val="27"/>
          <w:szCs w:val="27"/>
        </w:rPr>
      </w:pPr>
      <w:r>
        <w:rPr>
          <w:rFonts w:ascii="Times New Roman CYR" w:hAnsi="Times New Roman CYR" w:cs="Times New Roman CYR"/>
          <w:b/>
          <w:bCs/>
          <w:sz w:val="27"/>
          <w:szCs w:val="27"/>
        </w:rPr>
        <w:t>Методическая литература</w:t>
      </w:r>
    </w:p>
    <w:p w:rsidR="007E6B21" w:rsidRDefault="007E6B21" w:rsidP="0012386E">
      <w:pPr>
        <w:pStyle w:val="af5"/>
        <w:numPr>
          <w:ilvl w:val="0"/>
          <w:numId w:val="13"/>
        </w:numPr>
        <w:shd w:val="clear" w:color="auto" w:fill="FFFFFF"/>
        <w:tabs>
          <w:tab w:val="left" w:pos="0"/>
        </w:tabs>
        <w:spacing w:before="0" w:after="0"/>
        <w:ind w:left="426" w:hanging="426"/>
        <w:jc w:val="both"/>
        <w:rPr>
          <w:bCs/>
          <w:sz w:val="27"/>
          <w:szCs w:val="27"/>
        </w:rPr>
      </w:pPr>
      <w:r>
        <w:rPr>
          <w:bCs/>
          <w:sz w:val="27"/>
          <w:szCs w:val="27"/>
        </w:rPr>
        <w:t>Биболетова М.З. «</w:t>
      </w:r>
      <w:r>
        <w:rPr>
          <w:bCs/>
          <w:sz w:val="27"/>
          <w:szCs w:val="27"/>
          <w:lang w:val="en-US"/>
        </w:rPr>
        <w:t>EnjoyEnglish</w:t>
      </w:r>
      <w:r>
        <w:rPr>
          <w:bCs/>
          <w:sz w:val="27"/>
          <w:szCs w:val="27"/>
        </w:rPr>
        <w:t>», Обнинск, изд-во «Титул», 2005, 145стр.</w:t>
      </w:r>
    </w:p>
    <w:p w:rsidR="007E6B21" w:rsidRDefault="007E6B21" w:rsidP="0012386E">
      <w:pPr>
        <w:pStyle w:val="af5"/>
        <w:numPr>
          <w:ilvl w:val="0"/>
          <w:numId w:val="13"/>
        </w:numPr>
        <w:shd w:val="clear" w:color="auto" w:fill="FFFFFF"/>
        <w:tabs>
          <w:tab w:val="left" w:pos="0"/>
        </w:tabs>
        <w:spacing w:before="0" w:after="0"/>
        <w:ind w:left="426" w:hanging="426"/>
        <w:jc w:val="both"/>
        <w:rPr>
          <w:bCs/>
          <w:sz w:val="27"/>
          <w:szCs w:val="27"/>
        </w:rPr>
      </w:pPr>
      <w:r>
        <w:rPr>
          <w:bCs/>
          <w:sz w:val="27"/>
          <w:szCs w:val="27"/>
        </w:rPr>
        <w:t>Быкова Н.И., Поспелова М.Д. «Английский в фокусе», Москва, изд-во «Просвещение», 2015, стр.127</w:t>
      </w:r>
    </w:p>
    <w:p w:rsidR="007E6B21" w:rsidRDefault="007E6B21" w:rsidP="0012386E">
      <w:pPr>
        <w:pStyle w:val="af5"/>
        <w:numPr>
          <w:ilvl w:val="0"/>
          <w:numId w:val="13"/>
        </w:numPr>
        <w:shd w:val="clear" w:color="auto" w:fill="FFFFFF"/>
        <w:tabs>
          <w:tab w:val="left" w:pos="0"/>
        </w:tabs>
        <w:spacing w:before="0" w:after="0"/>
        <w:ind w:left="426" w:hanging="426"/>
        <w:jc w:val="both"/>
        <w:rPr>
          <w:bCs/>
          <w:sz w:val="27"/>
          <w:szCs w:val="27"/>
        </w:rPr>
      </w:pPr>
      <w:r>
        <w:rPr>
          <w:bCs/>
          <w:sz w:val="27"/>
          <w:szCs w:val="27"/>
        </w:rPr>
        <w:t>Быкова Н.И., Поспелова М.Д. «Английский в фокусе. Сборник упражнений», Москва, изд-во «Просвещение», 2015, стр.127</w:t>
      </w:r>
    </w:p>
    <w:p w:rsidR="007E6B21" w:rsidRDefault="007E6B21" w:rsidP="0012386E">
      <w:pPr>
        <w:pStyle w:val="af5"/>
        <w:numPr>
          <w:ilvl w:val="0"/>
          <w:numId w:val="13"/>
        </w:numPr>
        <w:shd w:val="clear" w:color="auto" w:fill="FFFFFF"/>
        <w:tabs>
          <w:tab w:val="left" w:pos="0"/>
        </w:tabs>
        <w:spacing w:before="0" w:after="0"/>
        <w:ind w:left="426" w:hanging="426"/>
        <w:jc w:val="both"/>
        <w:rPr>
          <w:bCs/>
          <w:sz w:val="27"/>
          <w:szCs w:val="27"/>
        </w:rPr>
      </w:pPr>
      <w:r>
        <w:rPr>
          <w:bCs/>
          <w:sz w:val="27"/>
          <w:szCs w:val="27"/>
        </w:rPr>
        <w:t>Вакуленко Н.Л. «Занятия по английскому языку», Ростов-на-Дону, изд-во «Феникс», 2013, стр. 48</w:t>
      </w:r>
    </w:p>
    <w:p w:rsidR="007E6B21" w:rsidRDefault="007E6B21" w:rsidP="0012386E">
      <w:pPr>
        <w:pStyle w:val="af5"/>
        <w:numPr>
          <w:ilvl w:val="0"/>
          <w:numId w:val="13"/>
        </w:numPr>
        <w:shd w:val="clear" w:color="auto" w:fill="FFFFFF"/>
        <w:tabs>
          <w:tab w:val="left" w:pos="0"/>
        </w:tabs>
        <w:spacing w:before="0" w:after="0"/>
        <w:ind w:left="426" w:hanging="426"/>
        <w:jc w:val="both"/>
        <w:rPr>
          <w:bCs/>
          <w:sz w:val="27"/>
          <w:szCs w:val="27"/>
        </w:rPr>
      </w:pPr>
      <w:r>
        <w:rPr>
          <w:bCs/>
          <w:sz w:val="27"/>
          <w:szCs w:val="27"/>
        </w:rPr>
        <w:t>Владимирова А.А. «Английские игры», Москва, 2015, стр.29</w:t>
      </w:r>
    </w:p>
    <w:p w:rsidR="007E6B21" w:rsidRDefault="007E6B21" w:rsidP="0012386E">
      <w:pPr>
        <w:pStyle w:val="af5"/>
        <w:numPr>
          <w:ilvl w:val="0"/>
          <w:numId w:val="13"/>
        </w:numPr>
        <w:shd w:val="clear" w:color="auto" w:fill="FFFFFF"/>
        <w:tabs>
          <w:tab w:val="left" w:pos="0"/>
        </w:tabs>
        <w:spacing w:before="0" w:after="0"/>
        <w:ind w:left="426" w:hanging="426"/>
        <w:jc w:val="both"/>
        <w:rPr>
          <w:bCs/>
          <w:sz w:val="27"/>
          <w:szCs w:val="27"/>
        </w:rPr>
      </w:pPr>
      <w:r>
        <w:rPr>
          <w:bCs/>
          <w:sz w:val="27"/>
          <w:szCs w:val="27"/>
        </w:rPr>
        <w:t xml:space="preserve">Ильчининова О.И. «Английский для маленьких мальчиков и девочек», Обнинск,  </w:t>
      </w:r>
      <w:r>
        <w:rPr>
          <w:bCs/>
          <w:sz w:val="27"/>
          <w:szCs w:val="27"/>
          <w:shd w:val="clear" w:color="auto" w:fill="FFFFFF"/>
        </w:rPr>
        <w:t>изд-во</w:t>
      </w:r>
      <w:r>
        <w:rPr>
          <w:rStyle w:val="apple-converted-space"/>
          <w:sz w:val="27"/>
          <w:szCs w:val="27"/>
          <w:shd w:val="clear" w:color="auto" w:fill="FFFFFF"/>
        </w:rPr>
        <w:t> </w:t>
      </w:r>
      <w:r>
        <w:rPr>
          <w:bCs/>
          <w:sz w:val="27"/>
          <w:szCs w:val="27"/>
        </w:rPr>
        <w:t xml:space="preserve"> «Титул», 2005, стр. 27</w:t>
      </w:r>
    </w:p>
    <w:p w:rsidR="007E6B21" w:rsidRDefault="007E6B21" w:rsidP="0012386E">
      <w:pPr>
        <w:pStyle w:val="af5"/>
        <w:numPr>
          <w:ilvl w:val="0"/>
          <w:numId w:val="13"/>
        </w:numPr>
        <w:shd w:val="clear" w:color="auto" w:fill="FFFFFF"/>
        <w:tabs>
          <w:tab w:val="left" w:pos="0"/>
        </w:tabs>
        <w:spacing w:before="0" w:after="0"/>
        <w:ind w:left="426" w:hanging="426"/>
        <w:jc w:val="both"/>
        <w:rPr>
          <w:sz w:val="27"/>
          <w:szCs w:val="27"/>
          <w:shd w:val="clear" w:color="auto" w:fill="FFFFFF"/>
        </w:rPr>
      </w:pPr>
      <w:r>
        <w:rPr>
          <w:sz w:val="27"/>
          <w:szCs w:val="27"/>
          <w:shd w:val="clear" w:color="auto" w:fill="FFFFFF"/>
        </w:rPr>
        <w:t>Инкина И.И. Кружок английского в школьном лагере дневного пребывания, журнал «Иностранные языки в школе», №5,2011, с 59-63</w:t>
      </w:r>
    </w:p>
    <w:p w:rsidR="007E6B21" w:rsidRDefault="007E6B21" w:rsidP="0012386E">
      <w:pPr>
        <w:pStyle w:val="af5"/>
        <w:numPr>
          <w:ilvl w:val="0"/>
          <w:numId w:val="13"/>
        </w:numPr>
        <w:shd w:val="clear" w:color="auto" w:fill="FFFFFF"/>
        <w:tabs>
          <w:tab w:val="left" w:pos="0"/>
        </w:tabs>
        <w:spacing w:before="0" w:after="0"/>
        <w:ind w:left="426" w:hanging="426"/>
        <w:jc w:val="both"/>
        <w:rPr>
          <w:bCs/>
          <w:sz w:val="27"/>
          <w:szCs w:val="27"/>
        </w:rPr>
      </w:pPr>
      <w:r>
        <w:rPr>
          <w:bCs/>
          <w:sz w:val="27"/>
          <w:szCs w:val="27"/>
        </w:rPr>
        <w:t>Карачкова А.Г. «Игры для детей, изучающих английский язык», Москва изд-во «АЙРИС-ПРЕСС», 2015, стр.37</w:t>
      </w:r>
    </w:p>
    <w:p w:rsidR="007E6B21" w:rsidRDefault="007E6B21" w:rsidP="0012386E">
      <w:pPr>
        <w:pStyle w:val="af5"/>
        <w:numPr>
          <w:ilvl w:val="0"/>
          <w:numId w:val="13"/>
        </w:numPr>
        <w:shd w:val="clear" w:color="auto" w:fill="FFFFFF"/>
        <w:tabs>
          <w:tab w:val="left" w:pos="0"/>
        </w:tabs>
        <w:spacing w:before="0" w:after="0"/>
        <w:ind w:left="426" w:hanging="426"/>
        <w:jc w:val="both"/>
        <w:rPr>
          <w:sz w:val="27"/>
          <w:szCs w:val="27"/>
          <w:shd w:val="clear" w:color="auto" w:fill="FFFFFF"/>
        </w:rPr>
      </w:pPr>
      <w:r>
        <w:rPr>
          <w:sz w:val="27"/>
          <w:szCs w:val="27"/>
          <w:shd w:val="clear" w:color="auto" w:fill="FFFFFF"/>
        </w:rPr>
        <w:t>Маслыко Е.А., П.К.Бабинская, А.Ф. Будько, С.И. Петрова, «Настольная книга преподавателя иностранного языка», Минск, изд-во «Высшая школа», стр. 215-239</w:t>
      </w:r>
    </w:p>
    <w:p w:rsidR="007E6B21" w:rsidRDefault="007E6B21" w:rsidP="0012386E">
      <w:pPr>
        <w:pStyle w:val="af5"/>
        <w:numPr>
          <w:ilvl w:val="0"/>
          <w:numId w:val="13"/>
        </w:numPr>
        <w:shd w:val="clear" w:color="auto" w:fill="FFFFFF"/>
        <w:tabs>
          <w:tab w:val="left" w:pos="0"/>
        </w:tabs>
        <w:spacing w:before="0" w:after="0"/>
        <w:ind w:left="426" w:hanging="426"/>
        <w:jc w:val="both"/>
        <w:rPr>
          <w:sz w:val="27"/>
          <w:szCs w:val="27"/>
          <w:shd w:val="clear" w:color="auto" w:fill="FFFFFF"/>
        </w:rPr>
      </w:pPr>
      <w:r>
        <w:rPr>
          <w:sz w:val="27"/>
          <w:szCs w:val="27"/>
          <w:shd w:val="clear" w:color="auto" w:fill="FFFFFF"/>
        </w:rPr>
        <w:t>Стронин М. Ф., «Обучающие игры на уроках английского языка»</w:t>
      </w:r>
      <w:r>
        <w:rPr>
          <w:bCs/>
          <w:sz w:val="27"/>
          <w:szCs w:val="27"/>
          <w:shd w:val="clear" w:color="auto" w:fill="FFFFFF"/>
        </w:rPr>
        <w:t xml:space="preserve"> Москва, изд-во</w:t>
      </w:r>
      <w:r>
        <w:rPr>
          <w:rStyle w:val="apple-converted-space"/>
          <w:sz w:val="27"/>
          <w:szCs w:val="27"/>
          <w:shd w:val="clear" w:color="auto" w:fill="FFFFFF"/>
        </w:rPr>
        <w:t> </w:t>
      </w:r>
      <w:r>
        <w:rPr>
          <w:sz w:val="27"/>
          <w:szCs w:val="27"/>
          <w:shd w:val="clear" w:color="auto" w:fill="FFFFFF"/>
        </w:rPr>
        <w:t>«Просвещение», 1981</w:t>
      </w:r>
    </w:p>
    <w:p w:rsidR="007E6B21" w:rsidRDefault="007E6B21" w:rsidP="007E6B21">
      <w:pPr>
        <w:pStyle w:val="af5"/>
        <w:shd w:val="clear" w:color="auto" w:fill="FFFFFF"/>
        <w:tabs>
          <w:tab w:val="left" w:pos="0"/>
        </w:tabs>
        <w:spacing w:before="0" w:after="0"/>
        <w:ind w:left="426" w:hanging="426"/>
        <w:jc w:val="both"/>
        <w:rPr>
          <w:sz w:val="27"/>
          <w:szCs w:val="27"/>
          <w:shd w:val="clear" w:color="auto" w:fill="FFFFFF"/>
        </w:rPr>
      </w:pPr>
    </w:p>
    <w:p w:rsidR="007E6B21" w:rsidRDefault="007E6B21" w:rsidP="007E6B21">
      <w:pPr>
        <w:pStyle w:val="af5"/>
        <w:shd w:val="clear" w:color="auto" w:fill="FFFFFF"/>
        <w:tabs>
          <w:tab w:val="left" w:pos="0"/>
        </w:tabs>
        <w:spacing w:before="0" w:after="0"/>
        <w:ind w:left="360"/>
        <w:jc w:val="both"/>
        <w:rPr>
          <w:b/>
          <w:sz w:val="27"/>
          <w:szCs w:val="27"/>
          <w:shd w:val="clear" w:color="auto" w:fill="FFFFFF"/>
        </w:rPr>
      </w:pPr>
      <w:r>
        <w:rPr>
          <w:b/>
          <w:sz w:val="27"/>
          <w:szCs w:val="27"/>
          <w:shd w:val="clear" w:color="auto" w:fill="FFFFFF"/>
        </w:rPr>
        <w:t>Интернет-ресурсы:</w:t>
      </w:r>
    </w:p>
    <w:p w:rsidR="007E6B21" w:rsidRDefault="007E6B21" w:rsidP="007E6B21">
      <w:pPr>
        <w:pStyle w:val="af5"/>
        <w:shd w:val="clear" w:color="auto" w:fill="FFFFFF"/>
        <w:spacing w:before="0" w:after="0"/>
        <w:ind w:left="360"/>
        <w:jc w:val="both"/>
        <w:rPr>
          <w:rStyle w:val="apple-converted-space"/>
          <w:sz w:val="27"/>
          <w:szCs w:val="27"/>
          <w:shd w:val="clear" w:color="auto" w:fill="FFFFFF"/>
        </w:rPr>
      </w:pPr>
      <w:hyperlink r:id="rId11" w:history="1">
        <w:r>
          <w:rPr>
            <w:rStyle w:val="ae"/>
            <w:sz w:val="27"/>
            <w:szCs w:val="27"/>
          </w:rPr>
          <w:t>http://school-collection.edu.ru</w:t>
        </w:r>
      </w:hyperlink>
      <w:r>
        <w:rPr>
          <w:rStyle w:val="apple-converted-space"/>
          <w:sz w:val="27"/>
          <w:szCs w:val="27"/>
          <w:shd w:val="clear" w:color="auto" w:fill="FFFFFF"/>
        </w:rPr>
        <w:t> </w:t>
      </w:r>
    </w:p>
    <w:p w:rsidR="007E6B21" w:rsidRDefault="007E6B21" w:rsidP="007E6B21">
      <w:pPr>
        <w:pStyle w:val="af5"/>
        <w:shd w:val="clear" w:color="auto" w:fill="FFFFFF"/>
        <w:spacing w:before="0" w:after="0"/>
        <w:ind w:left="360"/>
        <w:rPr>
          <w:sz w:val="27"/>
          <w:szCs w:val="27"/>
        </w:rPr>
      </w:pPr>
      <w:hyperlink r:id="rId12" w:history="1">
        <w:r>
          <w:rPr>
            <w:rStyle w:val="ae"/>
            <w:sz w:val="27"/>
            <w:szCs w:val="27"/>
          </w:rPr>
          <w:t>http://lessons.study.ru</w:t>
        </w:r>
      </w:hyperlink>
    </w:p>
    <w:p w:rsidR="007E6B21" w:rsidRDefault="007E6B21" w:rsidP="007E6B21">
      <w:pPr>
        <w:pStyle w:val="af5"/>
        <w:shd w:val="clear" w:color="auto" w:fill="FFFFFF"/>
        <w:spacing w:before="0" w:after="0"/>
        <w:ind w:left="360"/>
        <w:rPr>
          <w:rStyle w:val="apple-converted-space"/>
          <w:sz w:val="27"/>
          <w:szCs w:val="27"/>
          <w:shd w:val="clear" w:color="auto" w:fill="FFFFFF"/>
        </w:rPr>
      </w:pPr>
      <w:hyperlink r:id="rId13" w:history="1">
        <w:r>
          <w:rPr>
            <w:rStyle w:val="ae"/>
            <w:sz w:val="27"/>
            <w:szCs w:val="27"/>
            <w:shd w:val="clear" w:color="auto" w:fill="FFFFFF"/>
          </w:rPr>
          <w:t>www.starfall.com</w:t>
        </w:r>
      </w:hyperlink>
    </w:p>
    <w:p w:rsidR="007E6B21" w:rsidRDefault="007E6B21" w:rsidP="007E6B21">
      <w:pPr>
        <w:pStyle w:val="af5"/>
        <w:shd w:val="clear" w:color="auto" w:fill="FFFFFF"/>
        <w:spacing w:before="0" w:after="0"/>
        <w:ind w:left="360"/>
        <w:rPr>
          <w:rStyle w:val="apple-converted-space"/>
          <w:sz w:val="27"/>
          <w:szCs w:val="27"/>
          <w:shd w:val="clear" w:color="auto" w:fill="FFFFFF"/>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7E6B21">
      <w:pPr>
        <w:autoSpaceDE w:val="0"/>
        <w:ind w:left="1080"/>
        <w:jc w:val="both"/>
        <w:rPr>
          <w:b/>
          <w:sz w:val="28"/>
          <w:szCs w:val="28"/>
        </w:rPr>
      </w:pPr>
    </w:p>
    <w:p w:rsidR="007E6B21" w:rsidRDefault="007E6B21" w:rsidP="0012386E">
      <w:pPr>
        <w:numPr>
          <w:ilvl w:val="1"/>
          <w:numId w:val="8"/>
        </w:numPr>
        <w:autoSpaceDE w:val="0"/>
        <w:spacing w:after="0" w:line="240" w:lineRule="auto"/>
        <w:jc w:val="center"/>
        <w:rPr>
          <w:b/>
          <w:sz w:val="28"/>
          <w:szCs w:val="28"/>
        </w:rPr>
      </w:pPr>
      <w:r>
        <w:rPr>
          <w:b/>
          <w:sz w:val="28"/>
          <w:szCs w:val="28"/>
        </w:rPr>
        <w:t>Приложения</w:t>
      </w:r>
    </w:p>
    <w:p w:rsidR="007E6B21" w:rsidRDefault="007E6B21" w:rsidP="007E6B21">
      <w:pPr>
        <w:autoSpaceDE w:val="0"/>
        <w:ind w:left="1069"/>
        <w:rPr>
          <w:b/>
          <w:sz w:val="28"/>
          <w:szCs w:val="28"/>
        </w:rPr>
      </w:pPr>
    </w:p>
    <w:p w:rsidR="007E6B21" w:rsidRDefault="007E6B21" w:rsidP="007E6B21">
      <w:pPr>
        <w:tabs>
          <w:tab w:val="left" w:pos="5068"/>
        </w:tabs>
        <w:autoSpaceDE w:val="0"/>
        <w:autoSpaceDN w:val="0"/>
        <w:adjustRightInd w:val="0"/>
        <w:jc w:val="center"/>
        <w:rPr>
          <w:rFonts w:ascii="Times New Roman CYR" w:hAnsi="Times New Roman CYR" w:cs="Times New Roman CYR"/>
          <w:b/>
          <w:bCs/>
        </w:rPr>
      </w:pPr>
      <w:r>
        <w:rPr>
          <w:rFonts w:ascii="Times New Roman CYR" w:hAnsi="Times New Roman CYR" w:cs="Times New Roman CYR"/>
          <w:b/>
          <w:bCs/>
        </w:rPr>
        <w:t>КАЛЕНДАРНЫЙ УЧЕБНЫЙ ГРАФИК</w:t>
      </w:r>
    </w:p>
    <w:p w:rsidR="007E6B21" w:rsidRDefault="007E6B21" w:rsidP="007E6B21">
      <w:pPr>
        <w:tabs>
          <w:tab w:val="left" w:pos="5068"/>
        </w:tabs>
        <w:autoSpaceDE w:val="0"/>
        <w:autoSpaceDN w:val="0"/>
        <w:adjustRightInd w:val="0"/>
        <w:jc w:val="center"/>
        <w:rPr>
          <w:rFonts w:ascii="Times New Roman CYR" w:hAnsi="Times New Roman CYR" w:cs="Times New Roman CYR"/>
          <w:b/>
          <w:bCs/>
        </w:rPr>
      </w:pPr>
      <w:r>
        <w:rPr>
          <w:b/>
          <w:bCs/>
        </w:rPr>
        <w:t>1</w:t>
      </w:r>
      <w:r>
        <w:rPr>
          <w:rFonts w:ascii="Times New Roman CYR" w:hAnsi="Times New Roman CYR" w:cs="Times New Roman CYR"/>
          <w:b/>
          <w:bCs/>
        </w:rPr>
        <w:t>год обучения</w:t>
      </w:r>
    </w:p>
    <w:tbl>
      <w:tblPr>
        <w:tblW w:w="11199" w:type="dxa"/>
        <w:tblInd w:w="-743" w:type="dxa"/>
        <w:tblLayout w:type="fixed"/>
        <w:tblLook w:val="04A0"/>
      </w:tblPr>
      <w:tblGrid>
        <w:gridCol w:w="817"/>
        <w:gridCol w:w="919"/>
        <w:gridCol w:w="850"/>
        <w:gridCol w:w="992"/>
        <w:gridCol w:w="567"/>
        <w:gridCol w:w="3227"/>
        <w:gridCol w:w="850"/>
        <w:gridCol w:w="1985"/>
        <w:gridCol w:w="992"/>
      </w:tblGrid>
      <w:tr w:rsidR="007E6B21" w:rsidTr="007E6B21">
        <w:trPr>
          <w:trHeight w:val="1"/>
        </w:trPr>
        <w:tc>
          <w:tcPr>
            <w:tcW w:w="81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42" w:right="-79"/>
              <w:jc w:val="center"/>
              <w:rPr>
                <w:rFonts w:ascii="Calibri" w:hAnsi="Calibri" w:cs="Calibri"/>
                <w:lang w:val="en-US"/>
              </w:rPr>
            </w:pPr>
            <w:r>
              <w:rPr>
                <w:b/>
                <w:bCs/>
                <w:lang w:val="en-US"/>
              </w:rPr>
              <w:t>№</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37" w:right="-87"/>
              <w:jc w:val="center"/>
              <w:rPr>
                <w:rFonts w:ascii="Calibri" w:hAnsi="Calibri" w:cs="Calibri"/>
                <w:lang w:val="en-US"/>
              </w:rPr>
            </w:pPr>
            <w:r>
              <w:rPr>
                <w:b/>
              </w:rPr>
              <w:t>Планируемая дата</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22" w:right="-72"/>
              <w:jc w:val="center"/>
              <w:rPr>
                <w:rFonts w:ascii="Calibri" w:hAnsi="Calibri" w:cs="Calibri"/>
                <w:lang w:val="en-US"/>
              </w:rPr>
            </w:pPr>
            <w:r>
              <w:rPr>
                <w:b/>
              </w:rPr>
              <w:t>Фактическая дата</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08" w:right="-84"/>
              <w:jc w:val="center"/>
              <w:rPr>
                <w:rFonts w:ascii="Times New Roman CYR" w:hAnsi="Times New Roman CYR" w:cs="Times New Roman CYR"/>
                <w:b/>
                <w:bCs/>
              </w:rPr>
            </w:pPr>
            <w:r>
              <w:rPr>
                <w:rFonts w:ascii="Times New Roman CYR" w:hAnsi="Times New Roman CYR" w:cs="Times New Roman CYR"/>
                <w:b/>
                <w:bCs/>
              </w:rPr>
              <w:t>Время</w:t>
            </w:r>
          </w:p>
          <w:p w:rsidR="007E6B21" w:rsidRDefault="007E6B21" w:rsidP="007E6B21">
            <w:pPr>
              <w:tabs>
                <w:tab w:val="left" w:pos="5068"/>
              </w:tabs>
              <w:autoSpaceDE w:val="0"/>
              <w:autoSpaceDN w:val="0"/>
              <w:adjustRightInd w:val="0"/>
              <w:ind w:left="-108" w:right="-84"/>
              <w:jc w:val="center"/>
              <w:rPr>
                <w:rFonts w:ascii="Times New Roman CYR" w:hAnsi="Times New Roman CYR" w:cs="Times New Roman CYR"/>
                <w:b/>
                <w:bCs/>
              </w:rPr>
            </w:pPr>
            <w:r>
              <w:rPr>
                <w:rFonts w:ascii="Times New Roman CYR" w:hAnsi="Times New Roman CYR" w:cs="Times New Roman CYR"/>
                <w:b/>
                <w:bCs/>
              </w:rPr>
              <w:t>проведения</w:t>
            </w:r>
          </w:p>
          <w:p w:rsidR="007E6B21" w:rsidRDefault="007E6B21" w:rsidP="007E6B21">
            <w:pPr>
              <w:tabs>
                <w:tab w:val="left" w:pos="5068"/>
              </w:tabs>
              <w:autoSpaceDE w:val="0"/>
              <w:autoSpaceDN w:val="0"/>
              <w:adjustRightInd w:val="0"/>
              <w:ind w:left="-108" w:right="-84"/>
              <w:jc w:val="center"/>
              <w:rPr>
                <w:rFonts w:ascii="Calibri" w:hAnsi="Calibri" w:cs="Calibri"/>
                <w:lang w:val="en-US"/>
              </w:rPr>
            </w:pPr>
            <w:r>
              <w:rPr>
                <w:rFonts w:ascii="Times New Roman CYR" w:hAnsi="Times New Roman CYR" w:cs="Times New Roman CYR"/>
                <w:b/>
                <w:bCs/>
              </w:rPr>
              <w:t>занятия</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08" w:right="-150"/>
              <w:jc w:val="center"/>
              <w:rPr>
                <w:rFonts w:ascii="Times New Roman CYR" w:hAnsi="Times New Roman CYR" w:cs="Times New Roman CYR"/>
                <w:b/>
                <w:bCs/>
              </w:rPr>
            </w:pPr>
            <w:r>
              <w:rPr>
                <w:rFonts w:ascii="Times New Roman CYR" w:hAnsi="Times New Roman CYR" w:cs="Times New Roman CYR"/>
                <w:b/>
                <w:bCs/>
              </w:rPr>
              <w:t>Кол-во</w:t>
            </w:r>
          </w:p>
          <w:p w:rsidR="007E6B21" w:rsidRDefault="007E6B21" w:rsidP="007E6B21">
            <w:pPr>
              <w:tabs>
                <w:tab w:val="left" w:pos="5068"/>
              </w:tabs>
              <w:autoSpaceDE w:val="0"/>
              <w:autoSpaceDN w:val="0"/>
              <w:adjustRightInd w:val="0"/>
              <w:ind w:left="-108" w:right="-150"/>
              <w:jc w:val="center"/>
              <w:rPr>
                <w:rFonts w:ascii="Calibri" w:hAnsi="Calibri" w:cs="Calibri"/>
                <w:lang w:val="en-US"/>
              </w:rPr>
            </w:pPr>
            <w:r>
              <w:rPr>
                <w:rFonts w:ascii="Times New Roman CYR" w:hAnsi="Times New Roman CYR" w:cs="Times New Roman CYR"/>
                <w:b/>
                <w:bCs/>
              </w:rPr>
              <w:t>часов</w:t>
            </w:r>
          </w:p>
        </w:tc>
        <w:tc>
          <w:tcPr>
            <w:tcW w:w="322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08" w:right="-108"/>
              <w:jc w:val="center"/>
              <w:rPr>
                <w:rFonts w:ascii="Times New Roman CYR" w:hAnsi="Times New Roman CYR" w:cs="Times New Roman CYR"/>
                <w:b/>
                <w:bCs/>
              </w:rPr>
            </w:pPr>
            <w:r>
              <w:rPr>
                <w:rFonts w:ascii="Times New Roman CYR" w:hAnsi="Times New Roman CYR" w:cs="Times New Roman CYR"/>
                <w:b/>
                <w:bCs/>
              </w:rPr>
              <w:t>Тема</w:t>
            </w:r>
          </w:p>
          <w:p w:rsidR="007E6B21" w:rsidRDefault="007E6B21" w:rsidP="007E6B21">
            <w:pPr>
              <w:tabs>
                <w:tab w:val="left" w:pos="5068"/>
              </w:tabs>
              <w:autoSpaceDE w:val="0"/>
              <w:autoSpaceDN w:val="0"/>
              <w:adjustRightInd w:val="0"/>
              <w:ind w:left="-108" w:right="-108"/>
              <w:jc w:val="center"/>
              <w:rPr>
                <w:rFonts w:ascii="Calibri" w:hAnsi="Calibri" w:cs="Calibri"/>
                <w:lang w:val="en-US"/>
              </w:rPr>
            </w:pPr>
            <w:r>
              <w:rPr>
                <w:rFonts w:ascii="Times New Roman CYR" w:hAnsi="Times New Roman CYR" w:cs="Times New Roman CYR"/>
                <w:b/>
                <w:bCs/>
              </w:rPr>
              <w:t>занятия</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82" w:right="-108" w:firstLine="82"/>
              <w:jc w:val="center"/>
              <w:rPr>
                <w:rFonts w:ascii="Times New Roman CYR" w:hAnsi="Times New Roman CYR" w:cs="Times New Roman CYR"/>
                <w:b/>
                <w:bCs/>
              </w:rPr>
            </w:pPr>
            <w:r>
              <w:rPr>
                <w:rFonts w:ascii="Times New Roman CYR" w:hAnsi="Times New Roman CYR" w:cs="Times New Roman CYR"/>
                <w:b/>
                <w:bCs/>
              </w:rPr>
              <w:t>Место</w:t>
            </w:r>
          </w:p>
          <w:p w:rsidR="007E6B21" w:rsidRDefault="007E6B21" w:rsidP="007E6B21">
            <w:pPr>
              <w:tabs>
                <w:tab w:val="left" w:pos="5068"/>
              </w:tabs>
              <w:autoSpaceDE w:val="0"/>
              <w:autoSpaceDN w:val="0"/>
              <w:adjustRightInd w:val="0"/>
              <w:ind w:left="-82" w:right="-108" w:firstLine="82"/>
              <w:jc w:val="center"/>
              <w:rPr>
                <w:rFonts w:ascii="Calibri" w:hAnsi="Calibri" w:cs="Calibri"/>
                <w:lang w:val="en-US"/>
              </w:rPr>
            </w:pPr>
            <w:r>
              <w:rPr>
                <w:rFonts w:ascii="Times New Roman CYR" w:hAnsi="Times New Roman CYR" w:cs="Times New Roman CYR"/>
                <w:b/>
                <w:bCs/>
              </w:rPr>
              <w:t>проведения</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center"/>
              <w:rPr>
                <w:rFonts w:ascii="Times New Roman CYR" w:hAnsi="Times New Roman CYR" w:cs="Times New Roman CYR"/>
                <w:b/>
                <w:bCs/>
              </w:rPr>
            </w:pPr>
            <w:r>
              <w:rPr>
                <w:rFonts w:ascii="Times New Roman CYR" w:hAnsi="Times New Roman CYR" w:cs="Times New Roman CYR"/>
                <w:b/>
                <w:bCs/>
              </w:rPr>
              <w:t>Форма</w:t>
            </w:r>
          </w:p>
          <w:p w:rsidR="007E6B21" w:rsidRDefault="007E6B21" w:rsidP="007E6B21">
            <w:pPr>
              <w:tabs>
                <w:tab w:val="left" w:pos="5068"/>
              </w:tabs>
              <w:autoSpaceDE w:val="0"/>
              <w:autoSpaceDN w:val="0"/>
              <w:adjustRightInd w:val="0"/>
              <w:jc w:val="center"/>
              <w:rPr>
                <w:rFonts w:ascii="Calibri" w:hAnsi="Calibri" w:cs="Calibri"/>
                <w:lang w:val="en-US"/>
              </w:rPr>
            </w:pPr>
            <w:r>
              <w:rPr>
                <w:rFonts w:ascii="Times New Roman CYR" w:hAnsi="Times New Roman CYR" w:cs="Times New Roman CYR"/>
                <w:b/>
                <w:bCs/>
              </w:rPr>
              <w:t>контроля</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center"/>
              <w:rPr>
                <w:rFonts w:ascii="Times New Roman CYR" w:hAnsi="Times New Roman CYR" w:cs="Times New Roman CYR"/>
                <w:b/>
                <w:bCs/>
              </w:rPr>
            </w:pPr>
            <w:r>
              <w:rPr>
                <w:rFonts w:ascii="Times New Roman CYR" w:hAnsi="Times New Roman CYR" w:cs="Times New Roman CYR"/>
                <w:b/>
                <w:bCs/>
              </w:rPr>
              <w:t xml:space="preserve">Примечания </w:t>
            </w:r>
          </w:p>
        </w:tc>
      </w:tr>
      <w:tr w:rsidR="007E6B21" w:rsidTr="007E6B21">
        <w:trPr>
          <w:trHeight w:val="1794"/>
        </w:trPr>
        <w:tc>
          <w:tcPr>
            <w:tcW w:w="81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42" w:right="-79"/>
              <w:jc w:val="center"/>
              <w:rPr>
                <w:rFonts w:ascii="Calibri" w:hAnsi="Calibri" w:cs="Calibri"/>
              </w:rPr>
            </w:pPr>
            <w:r>
              <w:rPr>
                <w:lang w:val="en-US"/>
              </w:rPr>
              <w:lastRenderedPageBreak/>
              <w:t>1</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15.09</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08" w:right="-84"/>
              <w:jc w:val="center"/>
              <w:rPr>
                <w:rFonts w:ascii="Calibri" w:hAnsi="Calibri" w:cs="Calibri"/>
              </w:rPr>
            </w:pPr>
            <w:r>
              <w:rPr>
                <w:rFonts w:ascii="Calibri" w:hAnsi="Calibri" w:cs="Calibri"/>
              </w:rPr>
              <w:t>13.00</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lang w:val="en-US"/>
              </w:rPr>
            </w:pPr>
            <w:r>
              <w:rPr>
                <w:rFonts w:ascii="Calibri" w:hAnsi="Calibri" w:cs="Calibri"/>
                <w:lang w:val="en-US"/>
              </w:rPr>
              <w:t>2</w:t>
            </w:r>
          </w:p>
        </w:tc>
        <w:tc>
          <w:tcPr>
            <w:tcW w:w="322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jc w:val="both"/>
              <w:rPr>
                <w:shd w:val="clear" w:color="auto" w:fill="FFFFFF"/>
              </w:rPr>
            </w:pPr>
            <w:r>
              <w:rPr>
                <w:shd w:val="clear" w:color="auto" w:fill="FFFFFF"/>
              </w:rPr>
              <w:t>Вводное занятие.</w:t>
            </w:r>
          </w:p>
          <w:p w:rsidR="007E6B21" w:rsidRDefault="007E6B21" w:rsidP="007E6B21">
            <w:pPr>
              <w:autoSpaceDE w:val="0"/>
              <w:jc w:val="both"/>
            </w:pPr>
            <w:r>
              <w:t>Знакомство учеников друг с другом, формирование команд, объяснение цели прогаммы.</w:t>
            </w:r>
          </w:p>
          <w:p w:rsidR="007E6B21" w:rsidRDefault="007E6B21" w:rsidP="007E6B21">
            <w:pPr>
              <w:autoSpaceDE w:val="0"/>
              <w:jc w:val="both"/>
            </w:pPr>
            <w:r>
              <w:t>Изучение лексики по теме «Приветствие, знакомство». Правила этикета: как начать разговор</w:t>
            </w:r>
          </w:p>
          <w:p w:rsidR="007E6B21" w:rsidRDefault="007E6B21" w:rsidP="007E6B21">
            <w:pPr>
              <w:autoSpaceDE w:val="0"/>
              <w:jc w:val="both"/>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82" w:right="-108" w:firstLine="82"/>
              <w:jc w:val="both"/>
            </w:pPr>
            <w:r>
              <w:rPr>
                <w:rFonts w:ascii="Times New Roman CYR" w:hAnsi="Times New Roman CYR" w:cs="Times New Roman CYR"/>
              </w:rPr>
              <w:t xml:space="preserve">МБОУ </w:t>
            </w:r>
            <w:r>
              <w:t>«Тетюш-ская СОШ №1 им. Ханжина П.С.»</w:t>
            </w:r>
          </w:p>
          <w:p w:rsidR="007E6B21" w:rsidRDefault="007E6B21" w:rsidP="007E6B21">
            <w:pPr>
              <w:tabs>
                <w:tab w:val="left" w:pos="5068"/>
              </w:tabs>
              <w:autoSpaceDE w:val="0"/>
              <w:autoSpaceDN w:val="0"/>
              <w:adjustRightInd w:val="0"/>
              <w:ind w:left="-82" w:right="-108" w:firstLine="82"/>
              <w:jc w:val="both"/>
            </w:pPr>
          </w:p>
          <w:p w:rsidR="007E6B21" w:rsidRDefault="007E6B21" w:rsidP="007E6B21">
            <w:pPr>
              <w:tabs>
                <w:tab w:val="left" w:pos="5068"/>
              </w:tabs>
              <w:autoSpaceDE w:val="0"/>
              <w:autoSpaceDN w:val="0"/>
              <w:adjustRightInd w:val="0"/>
              <w:ind w:left="-82" w:right="-108" w:firstLine="82"/>
              <w:jc w:val="both"/>
              <w:rPr>
                <w:rFonts w:ascii="Calibri" w:hAnsi="Calibri" w:cs="Calibri"/>
              </w:rPr>
            </w:pPr>
          </w:p>
        </w:tc>
        <w:tc>
          <w:tcPr>
            <w:tcW w:w="198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Times New Roman CYR" w:hAnsi="Times New Roman CYR" w:cs="Times New Roman CYR"/>
              </w:rPr>
            </w:pPr>
            <w:r>
              <w:rPr>
                <w:rFonts w:ascii="Times New Roman CYR" w:hAnsi="Times New Roman CYR" w:cs="Times New Roman CYR"/>
              </w:rPr>
              <w:t>Тематическая беседа</w:t>
            </w:r>
          </w:p>
          <w:p w:rsidR="007E6B21" w:rsidRDefault="007E6B21" w:rsidP="007E6B21">
            <w:pPr>
              <w:tabs>
                <w:tab w:val="left" w:pos="5068"/>
              </w:tabs>
              <w:autoSpaceDE w:val="0"/>
              <w:autoSpaceDN w:val="0"/>
              <w:adjustRightInd w:val="0"/>
              <w:jc w:val="both"/>
              <w:rPr>
                <w:rFonts w:ascii="Calibri" w:hAnsi="Calibri" w:cs="Calibri"/>
              </w:rPr>
            </w:pPr>
            <w:r>
              <w:t>Отработка лексики в игровой форме: «Круг в круге», ситуативные и ролевые игры</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Times New Roman CYR" w:hAnsi="Times New Roman CYR" w:cs="Times New Roman CYR"/>
              </w:rPr>
            </w:pPr>
          </w:p>
        </w:tc>
      </w:tr>
      <w:tr w:rsidR="007E6B21" w:rsidTr="007E6B21">
        <w:trPr>
          <w:trHeight w:val="1"/>
        </w:trPr>
        <w:tc>
          <w:tcPr>
            <w:tcW w:w="81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42" w:right="-79"/>
              <w:jc w:val="center"/>
              <w:rPr>
                <w:rFonts w:ascii="Calibri" w:hAnsi="Calibri" w:cs="Calibri"/>
              </w:rPr>
            </w:pPr>
            <w:r>
              <w:t>2</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17.09</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22" w:right="-72"/>
              <w:jc w:val="center"/>
              <w:rPr>
                <w:rFonts w:ascii="Calibri" w:hAnsi="Calibri" w:cs="Calibri"/>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pPr>
            <w:r>
              <w:rPr>
                <w:rFonts w:ascii="Calibri" w:hAnsi="Calibri" w:cs="Calibri"/>
              </w:rPr>
              <w:t>12.00</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w:t>
            </w:r>
          </w:p>
        </w:tc>
        <w:tc>
          <w:tcPr>
            <w:tcW w:w="322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jc w:val="both"/>
            </w:pPr>
            <w:r>
              <w:t>В аэропорту</w:t>
            </w:r>
          </w:p>
          <w:p w:rsidR="007E6B21" w:rsidRDefault="007E6B21" w:rsidP="007E6B21">
            <w:pPr>
              <w:autoSpaceDE w:val="0"/>
            </w:pPr>
            <w:r>
              <w:t>Принятие совместного решения по выбору страны путешествия и средств путешествия (работа в командах). Ознакомление с новой лексикой в игровой форме. Диалоги. Таможня.</w:t>
            </w:r>
          </w:p>
          <w:p w:rsidR="007E6B21" w:rsidRDefault="007E6B21" w:rsidP="007E6B21">
            <w:pPr>
              <w:pStyle w:val="af5"/>
              <w:shd w:val="clear" w:color="auto" w:fill="FFFFFF"/>
              <w:tabs>
                <w:tab w:val="left" w:pos="5068"/>
              </w:tabs>
              <w:spacing w:before="0" w:after="0"/>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right="-108"/>
              <w:jc w:val="both"/>
            </w:pPr>
            <w:r>
              <w:rPr>
                <w:rFonts w:ascii="Times New Roman CYR" w:hAnsi="Times New Roman CYR" w:cs="Times New Roman CYR"/>
              </w:rPr>
              <w:t xml:space="preserve">МБОУ </w:t>
            </w:r>
            <w:r>
              <w:t>«Тетюш-ская СОШ №1 им. Ханжина П.С.»</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Times New Roman CYR" w:hAnsi="Times New Roman CYR" w:cs="Times New Roman CYR"/>
              </w:rPr>
            </w:pPr>
            <w:r>
              <w:rPr>
                <w:rFonts w:ascii="Times New Roman CYR" w:hAnsi="Times New Roman CYR" w:cs="Times New Roman CYR"/>
              </w:rPr>
              <w:t>Беседа, игры, естественно-педагогическое наблюдение.</w:t>
            </w:r>
          </w:p>
          <w:p w:rsidR="007E6B21" w:rsidRDefault="007E6B21" w:rsidP="007E6B21">
            <w:pPr>
              <w:pStyle w:val="af5"/>
              <w:shd w:val="clear" w:color="auto" w:fill="FFFFFF"/>
              <w:tabs>
                <w:tab w:val="left" w:pos="5068"/>
              </w:tabs>
              <w:spacing w:before="0" w:after="0"/>
              <w:rPr>
                <w:lang w:val="en-US"/>
              </w:rPr>
            </w:pPr>
            <w:r>
              <w:t>Интеллектуальная игра «What? Where? When? </w:t>
            </w:r>
            <w:r>
              <w:rPr>
                <w:lang w:val="en-US"/>
              </w:rPr>
              <w:t>Why? Who? How?”</w:t>
            </w:r>
          </w:p>
          <w:p w:rsidR="007E6B21" w:rsidRDefault="007E6B21" w:rsidP="007E6B21">
            <w:pPr>
              <w:pStyle w:val="af5"/>
              <w:shd w:val="clear" w:color="auto" w:fill="FFFFFF"/>
              <w:tabs>
                <w:tab w:val="left" w:pos="5068"/>
              </w:tabs>
              <w:spacing w:before="0" w:after="0"/>
            </w:pPr>
            <w:r>
              <w:t>Устный</w:t>
            </w:r>
            <w:r>
              <w:rPr>
                <w:lang w:val="en-US"/>
              </w:rPr>
              <w:t> </w:t>
            </w:r>
            <w:r>
              <w:t>журнал</w:t>
            </w:r>
            <w:r>
              <w:rPr>
                <w:lang w:val="en-US"/>
              </w:rPr>
              <w:t xml:space="preserve"> “My Friends Idioms”. </w:t>
            </w:r>
            <w:r>
              <w:t xml:space="preserve">Ролевые и сюжетные игры. Конкурс </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Times New Roman CYR" w:hAnsi="Times New Roman CYR" w:cs="Times New Roman CYR"/>
              </w:rPr>
            </w:pPr>
          </w:p>
        </w:tc>
      </w:tr>
      <w:tr w:rsidR="007E6B21" w:rsidTr="007E6B21">
        <w:trPr>
          <w:trHeight w:val="1"/>
        </w:trPr>
        <w:tc>
          <w:tcPr>
            <w:tcW w:w="81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42" w:right="-79"/>
              <w:jc w:val="center"/>
              <w:rPr>
                <w:rFonts w:ascii="Calibri" w:hAnsi="Calibri" w:cs="Calibri"/>
              </w:rPr>
            </w:pPr>
            <w:r>
              <w:t>3-8</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22.09</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24.09</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29.09</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01.10</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06.10</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08.10</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pPr>
            <w:r>
              <w:rPr>
                <w:rFonts w:ascii="Calibri" w:hAnsi="Calibri" w:cs="Calibri"/>
              </w:rPr>
              <w:t>13.00</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12</w:t>
            </w:r>
          </w:p>
        </w:tc>
        <w:tc>
          <w:tcPr>
            <w:tcW w:w="322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pPr>
            <w:r>
              <w:t>Средства путешествия. В гостинице.</w:t>
            </w:r>
          </w:p>
          <w:p w:rsidR="007E6B21" w:rsidRDefault="007E6B21" w:rsidP="007E6B21">
            <w:pPr>
              <w:autoSpaceDE w:val="0"/>
            </w:pPr>
            <w:r>
              <w:t>Обсуждение темы «В гостинице»</w:t>
            </w:r>
          </w:p>
          <w:p w:rsidR="007E6B21" w:rsidRDefault="007E6B21" w:rsidP="007E6B21">
            <w:pPr>
              <w:autoSpaceDE w:val="0"/>
            </w:pPr>
            <w:r>
              <w:t>Правила поведения. Размещение и проживание в гостинице</w:t>
            </w:r>
          </w:p>
          <w:p w:rsidR="007E6B21" w:rsidRDefault="007E6B21" w:rsidP="007E6B21">
            <w:pPr>
              <w:autoSpaceDE w:val="0"/>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right="-108"/>
              <w:jc w:val="both"/>
            </w:pPr>
            <w:r>
              <w:rPr>
                <w:rFonts w:ascii="Times New Roman CYR" w:hAnsi="Times New Roman CYR" w:cs="Times New Roman CYR"/>
              </w:rPr>
              <w:t xml:space="preserve">МБОУ </w:t>
            </w:r>
            <w:r>
              <w:t>«Тетюш ская СОШ №1 им. Ханжина П.С.»</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pPr>
            <w:r>
              <w:rPr>
                <w:rFonts w:ascii="Times New Roman CYR" w:hAnsi="Times New Roman CYR" w:cs="Times New Roman CYR"/>
              </w:rPr>
              <w:t>Обсуждение, игра,  естественно-педагогическое наблюдение.</w:t>
            </w:r>
            <w:r>
              <w:t xml:space="preserve"> Предполагаемый результат: научиться получать информацию на английском языке и правильно вести себя в гостинице.</w:t>
            </w:r>
          </w:p>
          <w:p w:rsidR="007E6B21" w:rsidRDefault="007E6B21" w:rsidP="007E6B21">
            <w:pPr>
              <w:tabs>
                <w:tab w:val="left" w:pos="5068"/>
              </w:tabs>
              <w:autoSpaceDE w:val="0"/>
              <w:autoSpaceDN w:val="0"/>
              <w:adjustRightInd w:val="0"/>
              <w:jc w:val="both"/>
              <w:rPr>
                <w:rFonts w:ascii="Calibri" w:hAnsi="Calibri" w:cs="Calibri"/>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Times New Roman CYR" w:hAnsi="Times New Roman CYR" w:cs="Times New Roman CYR"/>
              </w:rPr>
            </w:pPr>
          </w:p>
        </w:tc>
      </w:tr>
      <w:tr w:rsidR="007E6B21" w:rsidTr="007E6B21">
        <w:trPr>
          <w:trHeight w:val="1"/>
        </w:trPr>
        <w:tc>
          <w:tcPr>
            <w:tcW w:w="81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42" w:right="-79"/>
              <w:jc w:val="center"/>
              <w:rPr>
                <w:rFonts w:ascii="Calibri" w:hAnsi="Calibri" w:cs="Calibri"/>
              </w:rPr>
            </w:pPr>
            <w:r>
              <w:t>9-20</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13.10</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15.10</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20.10</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22.10</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27.10</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lastRenderedPageBreak/>
              <w:t>29.10</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03.11</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05.11</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10.11</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12.11</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17.11</w:t>
            </w:r>
          </w:p>
          <w:p w:rsidR="007E6B21" w:rsidRDefault="007E6B21" w:rsidP="007E6B21">
            <w:pPr>
              <w:tabs>
                <w:tab w:val="left" w:pos="5068"/>
              </w:tabs>
              <w:autoSpaceDE w:val="0"/>
              <w:autoSpaceDN w:val="0"/>
              <w:adjustRightInd w:val="0"/>
              <w:jc w:val="both"/>
              <w:rPr>
                <w:rFonts w:ascii="Calibri" w:hAnsi="Calibri" w:cs="Calibri"/>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pPr>
            <w:r>
              <w:rPr>
                <w:rFonts w:ascii="Calibri" w:hAnsi="Calibri" w:cs="Calibri"/>
              </w:rPr>
              <w:t>12.00</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22</w:t>
            </w:r>
          </w:p>
        </w:tc>
        <w:tc>
          <w:tcPr>
            <w:tcW w:w="322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jc w:val="both"/>
            </w:pPr>
            <w:r>
              <w:t>В магазине. Сувениры. Продукты.  Одежда. Обувь.</w:t>
            </w:r>
          </w:p>
          <w:p w:rsidR="007E6B21" w:rsidRDefault="007E6B21" w:rsidP="007E6B21">
            <w:pPr>
              <w:autoSpaceDE w:val="0"/>
              <w:rPr>
                <w:shd w:val="clear" w:color="auto" w:fill="FFFFFF"/>
              </w:rPr>
            </w:pPr>
            <w:r>
              <w:t xml:space="preserve">Продукты: овощи, фрукты, молочные и мясные продукты, напитки. Полезный завтрак (обед, ужин, полдник) по группам. Мозговой штурм «Моя любимая еда. Здоровое питание». Ситуативные игры в </w:t>
            </w:r>
            <w:r>
              <w:lastRenderedPageBreak/>
              <w:t>командах: отдел «Одежда», «Обувь», «Сувениры»</w:t>
            </w:r>
            <w:r>
              <w:rPr>
                <w:shd w:val="clear" w:color="auto" w:fill="FFFFFF"/>
                <w:lang w:val="en-US"/>
              </w:rPr>
              <w:t>        </w:t>
            </w:r>
          </w:p>
          <w:p w:rsidR="007E6B21" w:rsidRDefault="007E6B21" w:rsidP="007E6B21">
            <w:pPr>
              <w:pStyle w:val="af5"/>
              <w:shd w:val="clear" w:color="auto" w:fill="FFFFFF"/>
              <w:tabs>
                <w:tab w:val="left" w:pos="5068"/>
              </w:tabs>
              <w:spacing w:before="0" w:after="0"/>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right="-108"/>
              <w:jc w:val="both"/>
            </w:pPr>
            <w:r>
              <w:rPr>
                <w:rFonts w:ascii="Times New Roman CYR" w:hAnsi="Times New Roman CYR" w:cs="Times New Roman CYR"/>
              </w:rPr>
              <w:lastRenderedPageBreak/>
              <w:t xml:space="preserve">МБОУ </w:t>
            </w:r>
            <w:r>
              <w:t>«Тетюш ская СОШ №1 им. Ханжина П.С.»</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rPr>
                <w:rFonts w:ascii="Times New Roman CYR" w:hAnsi="Times New Roman CYR" w:cs="Times New Roman CYR"/>
              </w:rPr>
            </w:pPr>
            <w:r>
              <w:rPr>
                <w:rFonts w:ascii="Times New Roman CYR" w:hAnsi="Times New Roman CYR" w:cs="Times New Roman CYR"/>
              </w:rPr>
              <w:t>Практическое выполнение действий в форме игры,  естественно-педагогическое наблюдение.</w:t>
            </w:r>
          </w:p>
          <w:p w:rsidR="007E6B21" w:rsidRDefault="007E6B21" w:rsidP="007E6B21">
            <w:pPr>
              <w:shd w:val="clear" w:color="auto" w:fill="FFFFFF"/>
              <w:jc w:val="both"/>
            </w:pPr>
            <w:r>
              <w:t xml:space="preserve">Предполагаемый результат: уметь </w:t>
            </w:r>
            <w:r>
              <w:lastRenderedPageBreak/>
              <w:t>описать интересующий товар</w:t>
            </w:r>
          </w:p>
          <w:p w:rsidR="007E6B21" w:rsidRDefault="007E6B21" w:rsidP="007E6B21">
            <w:pPr>
              <w:tabs>
                <w:tab w:val="left" w:pos="5068"/>
              </w:tabs>
              <w:autoSpaceDE w:val="0"/>
              <w:autoSpaceDN w:val="0"/>
              <w:adjustRightInd w:val="0"/>
              <w:rPr>
                <w:rFonts w:ascii="Calibri" w:hAnsi="Calibri" w:cs="Calibri"/>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rPr>
                <w:rFonts w:ascii="Times New Roman CYR" w:hAnsi="Times New Roman CYR" w:cs="Times New Roman CYR"/>
              </w:rPr>
            </w:pPr>
          </w:p>
        </w:tc>
      </w:tr>
      <w:tr w:rsidR="007E6B21" w:rsidTr="007E6B21">
        <w:trPr>
          <w:trHeight w:val="1"/>
        </w:trPr>
        <w:tc>
          <w:tcPr>
            <w:tcW w:w="81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42" w:right="-79"/>
              <w:jc w:val="center"/>
              <w:rPr>
                <w:rFonts w:ascii="Calibri" w:hAnsi="Calibri" w:cs="Calibri"/>
              </w:rPr>
            </w:pPr>
            <w:r>
              <w:lastRenderedPageBreak/>
              <w:t>21-26</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19.11</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24.11</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26.11</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01.12</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03.12</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08.12</w:t>
            </w:r>
          </w:p>
          <w:p w:rsidR="007E6B21" w:rsidRDefault="007E6B21" w:rsidP="007E6B21">
            <w:pPr>
              <w:tabs>
                <w:tab w:val="left" w:pos="5068"/>
              </w:tabs>
              <w:autoSpaceDE w:val="0"/>
              <w:autoSpaceDN w:val="0"/>
              <w:adjustRightInd w:val="0"/>
              <w:jc w:val="both"/>
              <w:rPr>
                <w:rFonts w:ascii="Calibri" w:hAnsi="Calibri" w:cs="Calibri"/>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pPr>
            <w:r>
              <w:rPr>
                <w:rFonts w:ascii="Calibri" w:hAnsi="Calibri" w:cs="Calibri"/>
              </w:rPr>
              <w:t>13.00</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lang w:val="en-US"/>
              </w:rPr>
              <w:t>1</w:t>
            </w:r>
            <w:r>
              <w:rPr>
                <w:rFonts w:ascii="Calibri" w:hAnsi="Calibri" w:cs="Calibri"/>
              </w:rPr>
              <w:t>2</w:t>
            </w:r>
          </w:p>
        </w:tc>
        <w:tc>
          <w:tcPr>
            <w:tcW w:w="322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jc w:val="both"/>
            </w:pPr>
            <w:r>
              <w:t>Кафе. Заказ. Меню</w:t>
            </w:r>
          </w:p>
          <w:p w:rsidR="007E6B21" w:rsidRDefault="007E6B21" w:rsidP="007E6B21">
            <w:pPr>
              <w:autoSpaceDE w:val="0"/>
            </w:pPr>
            <w:r>
              <w:t xml:space="preserve">Научиться делать заказ в кафе на русском и английском языке.  </w:t>
            </w:r>
          </w:p>
          <w:p w:rsidR="007E6B21" w:rsidRDefault="007E6B21" w:rsidP="007E6B21">
            <w:pPr>
              <w:pStyle w:val="af5"/>
              <w:shd w:val="clear" w:color="auto" w:fill="FFFFFF"/>
              <w:tabs>
                <w:tab w:val="left" w:pos="5068"/>
              </w:tabs>
              <w:spacing w:before="0" w:after="0"/>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right="-108"/>
              <w:jc w:val="both"/>
            </w:pPr>
            <w:r>
              <w:rPr>
                <w:rFonts w:ascii="Times New Roman CYR" w:hAnsi="Times New Roman CYR" w:cs="Times New Roman CYR"/>
              </w:rPr>
              <w:t xml:space="preserve">МБОУ </w:t>
            </w:r>
            <w:r>
              <w:t>«Тетюшская СОШ №1 им. Ханжина П.С.»</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Times New Roman CYR" w:hAnsi="Times New Roman CYR" w:cs="Times New Roman CYR"/>
              </w:rPr>
              <w:t xml:space="preserve">Опрос, игры, стихи, описание картинок, </w:t>
            </w:r>
            <w:r>
              <w:t>Предполагаемый результат: Выбирать необходимый материал по теме «В кафе»: общие фразы, обед, напитки, десерт. Понимание на слух иноязычного материала по данной теме. Меню».</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Times New Roman CYR" w:hAnsi="Times New Roman CYR" w:cs="Times New Roman CYR"/>
              </w:rPr>
            </w:pPr>
          </w:p>
        </w:tc>
      </w:tr>
      <w:tr w:rsidR="007E6B21" w:rsidTr="007E6B21">
        <w:trPr>
          <w:trHeight w:val="1"/>
        </w:trPr>
        <w:tc>
          <w:tcPr>
            <w:tcW w:w="81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42" w:right="-79"/>
              <w:rPr>
                <w:rFonts w:ascii="Calibri" w:hAnsi="Calibri" w:cs="Calibri"/>
              </w:rPr>
            </w:pPr>
            <w:r>
              <w:t>27-36</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10.12</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15.12</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17.12</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22.12</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24.12</w:t>
            </w:r>
          </w:p>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29.12</w:t>
            </w:r>
          </w:p>
          <w:p w:rsidR="007E6B21" w:rsidRDefault="007E6B21" w:rsidP="007E6B21">
            <w:pPr>
              <w:tabs>
                <w:tab w:val="left" w:pos="5068"/>
              </w:tabs>
              <w:autoSpaceDE w:val="0"/>
              <w:autoSpaceDN w:val="0"/>
              <w:adjustRightInd w:val="0"/>
              <w:jc w:val="both"/>
              <w:rPr>
                <w:rFonts w:ascii="Calibri" w:hAnsi="Calibri" w:cs="Calibri"/>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22" w:right="-72"/>
              <w:jc w:val="center"/>
              <w:rPr>
                <w:rFonts w:ascii="Calibri" w:hAnsi="Calibri" w:cs="Calibri"/>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pPr>
            <w:r>
              <w:rPr>
                <w:rFonts w:ascii="Calibri" w:hAnsi="Calibri" w:cs="Calibri"/>
              </w:rPr>
              <w:t>12.00</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20</w:t>
            </w:r>
          </w:p>
        </w:tc>
        <w:tc>
          <w:tcPr>
            <w:tcW w:w="322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jc w:val="both"/>
              <w:rPr>
                <w:rStyle w:val="af"/>
                <w:b w:val="0"/>
                <w:shd w:val="clear" w:color="auto" w:fill="FFFFFF"/>
              </w:rPr>
            </w:pPr>
            <w:r>
              <w:rPr>
                <w:rStyle w:val="af"/>
                <w:shd w:val="clear" w:color="auto" w:fill="FFFFFF"/>
              </w:rPr>
              <w:t>Разговор по телефону</w:t>
            </w:r>
          </w:p>
          <w:p w:rsidR="007E6B21" w:rsidRDefault="007E6B21" w:rsidP="007E6B21">
            <w:pPr>
              <w:pStyle w:val="af5"/>
              <w:shd w:val="clear" w:color="auto" w:fill="FFFFFF"/>
              <w:spacing w:before="0" w:after="0"/>
              <w:jc w:val="both"/>
            </w:pPr>
            <w:r>
              <w:t>Составить диалоги по темам «Разговор с другом по телефону», «Деловой звонок»</w:t>
            </w:r>
          </w:p>
          <w:p w:rsidR="007E6B21" w:rsidRDefault="007E6B21" w:rsidP="007E6B21">
            <w:pPr>
              <w:pStyle w:val="af5"/>
              <w:shd w:val="clear" w:color="auto" w:fill="FFFFFF"/>
              <w:spacing w:before="0" w:after="0"/>
              <w:jc w:val="both"/>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right="-108"/>
              <w:jc w:val="both"/>
            </w:pPr>
            <w:r>
              <w:rPr>
                <w:rFonts w:ascii="Times New Roman CYR" w:hAnsi="Times New Roman CYR" w:cs="Times New Roman CYR"/>
              </w:rPr>
              <w:t xml:space="preserve">МБОУ </w:t>
            </w:r>
            <w:r>
              <w:t>«Тетюш ская СОШ №1 им. Ханжина П.С.»</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Times New Roman CYR" w:hAnsi="Times New Roman CYR" w:cs="Times New Roman CYR"/>
              </w:rPr>
            </w:pPr>
            <w:r>
              <w:rPr>
                <w:rFonts w:ascii="Times New Roman CYR" w:hAnsi="Times New Roman CYR" w:cs="Times New Roman CYR"/>
              </w:rPr>
              <w:t>Опрос, игра,  беседа, естественно-педагогическое наблюдение.</w:t>
            </w:r>
          </w:p>
          <w:p w:rsidR="007E6B21" w:rsidRDefault="007E6B21" w:rsidP="007E6B21">
            <w:pPr>
              <w:tabs>
                <w:tab w:val="left" w:pos="5068"/>
              </w:tabs>
              <w:autoSpaceDE w:val="0"/>
              <w:autoSpaceDN w:val="0"/>
              <w:adjustRightInd w:val="0"/>
              <w:jc w:val="both"/>
              <w:rPr>
                <w:rFonts w:ascii="Calibri" w:hAnsi="Calibri" w:cs="Calibri"/>
              </w:rPr>
            </w:pPr>
            <w:r>
              <w:t>Предполагаемый результат: умение вести беседу по телефону на бытовую и деловую темы; уметь запросить и дать информацию о времени; знать этику телефонного разговора..</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Times New Roman CYR" w:hAnsi="Times New Roman CYR" w:cs="Times New Roman CYR"/>
              </w:rPr>
            </w:pPr>
          </w:p>
        </w:tc>
      </w:tr>
      <w:tr w:rsidR="007E6B21" w:rsidTr="007E6B21">
        <w:trPr>
          <w:trHeight w:val="560"/>
        </w:trPr>
        <w:tc>
          <w:tcPr>
            <w:tcW w:w="81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42" w:right="-79"/>
              <w:rPr>
                <w:rFonts w:ascii="Calibri" w:hAnsi="Calibri" w:cs="Calibri"/>
              </w:rPr>
            </w:pPr>
            <w:r>
              <w:t>37-46</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pPr>
            <w:r>
              <w:rPr>
                <w:rFonts w:ascii="Calibri" w:hAnsi="Calibri" w:cs="Calibri"/>
              </w:rPr>
              <w:t>13.00</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20</w:t>
            </w:r>
          </w:p>
        </w:tc>
        <w:tc>
          <w:tcPr>
            <w:tcW w:w="322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jc w:val="both"/>
            </w:pPr>
            <w:r>
              <w:t>Город, спрашиваем дорогу.</w:t>
            </w:r>
          </w:p>
          <w:p w:rsidR="007E6B21" w:rsidRDefault="007E6B21" w:rsidP="007E6B21">
            <w:pPr>
              <w:autoSpaceDE w:val="0"/>
            </w:pPr>
            <w:r>
              <w:t xml:space="preserve">Предполагаемый результат: научиться спрашивать дорогу в незнакомом месте на русском </w:t>
            </w:r>
            <w:r>
              <w:lastRenderedPageBreak/>
              <w:t>и английском языке.  Выбирать необходимый материал по теме «Город, спрашиваем дорогу»</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right="-108"/>
              <w:jc w:val="both"/>
            </w:pPr>
            <w:r>
              <w:rPr>
                <w:rFonts w:ascii="Times New Roman CYR" w:hAnsi="Times New Roman CYR" w:cs="Times New Roman CYR"/>
              </w:rPr>
              <w:lastRenderedPageBreak/>
              <w:t xml:space="preserve">МБОУ </w:t>
            </w:r>
            <w:r>
              <w:t xml:space="preserve">«Тетюш ская СОШ </w:t>
            </w:r>
            <w:r>
              <w:lastRenderedPageBreak/>
              <w:t>№1 им. Ханжина П.С.»</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pPr>
            <w:r>
              <w:lastRenderedPageBreak/>
              <w:t xml:space="preserve">Оформление открыток. Проведение праздника для </w:t>
            </w:r>
            <w:r>
              <w:lastRenderedPageBreak/>
              <w:t>мам.</w:t>
            </w:r>
          </w:p>
          <w:p w:rsidR="007E6B21" w:rsidRDefault="007E6B21" w:rsidP="007E6B21">
            <w:pPr>
              <w:tabs>
                <w:tab w:val="left" w:pos="5068"/>
              </w:tabs>
              <w:autoSpaceDE w:val="0"/>
              <w:autoSpaceDN w:val="0"/>
              <w:adjustRightInd w:val="0"/>
              <w:rPr>
                <w:rFonts w:ascii="Times New Roman CYR" w:hAnsi="Times New Roman CYR" w:cs="Times New Roman CYR"/>
              </w:rPr>
            </w:pPr>
            <w:r>
              <w:rPr>
                <w:rFonts w:ascii="Times New Roman CYR" w:hAnsi="Times New Roman CYR" w:cs="Times New Roman CYR"/>
              </w:rPr>
              <w:t>естественно-педагогическое наблюдение.</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pPr>
          </w:p>
        </w:tc>
      </w:tr>
      <w:tr w:rsidR="007E6B21" w:rsidTr="007E6B21">
        <w:trPr>
          <w:trHeight w:val="1"/>
        </w:trPr>
        <w:tc>
          <w:tcPr>
            <w:tcW w:w="81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42" w:right="-79"/>
              <w:jc w:val="center"/>
              <w:rPr>
                <w:rFonts w:ascii="Calibri" w:hAnsi="Calibri" w:cs="Calibri"/>
              </w:rPr>
            </w:pPr>
            <w:r>
              <w:lastRenderedPageBreak/>
              <w:t>47-52</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pPr>
            <w:r>
              <w:rPr>
                <w:rFonts w:ascii="Calibri" w:hAnsi="Calibri" w:cs="Calibri"/>
              </w:rPr>
              <w:t>12.00</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18</w:t>
            </w:r>
          </w:p>
        </w:tc>
        <w:tc>
          <w:tcPr>
            <w:tcW w:w="322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jc w:val="both"/>
            </w:pPr>
            <w:r>
              <w:t>Квест-игра «Город»</w:t>
            </w:r>
          </w:p>
          <w:p w:rsidR="007E6B21" w:rsidRDefault="007E6B21" w:rsidP="007E6B21">
            <w:pPr>
              <w:autoSpaceDE w:val="0"/>
            </w:pPr>
            <w:r>
              <w:t>Активизация употребления лексики по теме «Спрашиваем дорогу» на английском языке. Понимание на слух иноязычного материала по данной теме.</w:t>
            </w:r>
          </w:p>
          <w:p w:rsidR="007E6B21" w:rsidRDefault="007E6B21" w:rsidP="007E6B21">
            <w:pPr>
              <w:autoSpaceDE w:val="0"/>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right="-108"/>
              <w:jc w:val="both"/>
            </w:pPr>
            <w:r>
              <w:rPr>
                <w:rFonts w:ascii="Times New Roman CYR" w:hAnsi="Times New Roman CYR" w:cs="Times New Roman CYR"/>
              </w:rPr>
              <w:t xml:space="preserve">МБОУ </w:t>
            </w:r>
            <w:r>
              <w:t>«Тетюш ская СОШ №1 им. Ханжина П.С.»</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rPr>
                <w:rFonts w:ascii="Times New Roman CYR" w:hAnsi="Times New Roman CYR" w:cs="Times New Roman CYR"/>
              </w:rPr>
            </w:pPr>
            <w:r>
              <w:rPr>
                <w:rFonts w:ascii="Times New Roman CYR" w:hAnsi="Times New Roman CYR" w:cs="Times New Roman CYR"/>
              </w:rPr>
              <w:t>Опрос, беседа, игры,   естественно-педагогическое наблюдение.</w:t>
            </w:r>
          </w:p>
          <w:p w:rsidR="007E6B21" w:rsidRDefault="007E6B21" w:rsidP="007E6B21">
            <w:pPr>
              <w:autoSpaceDE w:val="0"/>
            </w:pPr>
            <w:r>
              <w:t>Предполагаемый результат: научиться получать информацию на английском языке и правильно ею воспользоваться</w:t>
            </w:r>
          </w:p>
          <w:p w:rsidR="007E6B21" w:rsidRDefault="007E6B21" w:rsidP="007E6B21">
            <w:pPr>
              <w:tabs>
                <w:tab w:val="left" w:pos="5068"/>
              </w:tabs>
              <w:autoSpaceDE w:val="0"/>
              <w:autoSpaceDN w:val="0"/>
              <w:adjustRightInd w:val="0"/>
              <w:rPr>
                <w:rFonts w:ascii="Calibri" w:hAnsi="Calibri" w:cs="Calibri"/>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rPr>
                <w:rFonts w:ascii="Times New Roman CYR" w:hAnsi="Times New Roman CYR" w:cs="Times New Roman CYR"/>
              </w:rPr>
            </w:pPr>
          </w:p>
        </w:tc>
      </w:tr>
      <w:tr w:rsidR="007E6B21" w:rsidTr="007E6B21">
        <w:trPr>
          <w:trHeight w:val="1"/>
        </w:trPr>
        <w:tc>
          <w:tcPr>
            <w:tcW w:w="81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42" w:right="-79"/>
              <w:jc w:val="center"/>
              <w:rPr>
                <w:rFonts w:ascii="Calibri" w:hAnsi="Calibri" w:cs="Calibri"/>
              </w:rPr>
            </w:pPr>
            <w:r>
              <w:t>53-62</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pPr>
            <w:r>
              <w:rPr>
                <w:rFonts w:ascii="Calibri" w:hAnsi="Calibri" w:cs="Calibri"/>
              </w:rPr>
              <w:t>13.00</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20</w:t>
            </w:r>
          </w:p>
        </w:tc>
        <w:tc>
          <w:tcPr>
            <w:tcW w:w="322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jc w:val="both"/>
            </w:pPr>
            <w:r>
              <w:t>Зоопарк. Кинотеатр.</w:t>
            </w:r>
          </w:p>
          <w:p w:rsidR="007E6B21" w:rsidRDefault="007E6B21" w:rsidP="007E6B21">
            <w:pPr>
              <w:autoSpaceDE w:val="0"/>
            </w:pPr>
            <w:r>
              <w:t xml:space="preserve">Презентация «Животный мир зоопарка». </w:t>
            </w:r>
            <w:r>
              <w:rPr>
                <w:lang w:val="en-US"/>
              </w:rPr>
              <w:t>Mindmap</w:t>
            </w:r>
            <w:r>
              <w:t xml:space="preserve"> «Описание животных»</w:t>
            </w:r>
          </w:p>
          <w:p w:rsidR="007E6B21" w:rsidRDefault="007E6B21" w:rsidP="007E6B21">
            <w:pPr>
              <w:autoSpaceDE w:val="0"/>
            </w:pPr>
            <w:r>
              <w:t>Мини проект «Животные в зоопарке». Мини проект «В аквапарке».</w:t>
            </w:r>
          </w:p>
          <w:p w:rsidR="007E6B21" w:rsidRDefault="007E6B21" w:rsidP="007E6B21">
            <w:pPr>
              <w:pStyle w:val="af5"/>
              <w:shd w:val="clear" w:color="auto" w:fill="FFFFFF"/>
              <w:tabs>
                <w:tab w:val="left" w:pos="5068"/>
              </w:tabs>
              <w:spacing w:before="0" w:after="0"/>
            </w:pPr>
            <w:r>
              <w:rPr>
                <w:shd w:val="clear" w:color="auto" w:fill="FFFFFF"/>
                <w:lang w:val="en-US"/>
              </w:rPr>
              <w:t> </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right="-108"/>
              <w:jc w:val="both"/>
            </w:pPr>
            <w:r>
              <w:rPr>
                <w:rFonts w:ascii="Times New Roman CYR" w:hAnsi="Times New Roman CYR" w:cs="Times New Roman CYR"/>
              </w:rPr>
              <w:t xml:space="preserve">МБОУ </w:t>
            </w:r>
            <w:r>
              <w:t>«Тетюш ская СОШ №1 им. Ханжина П.С.»</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rPr>
                <w:rFonts w:ascii="Times New Roman CYR" w:hAnsi="Times New Roman CYR" w:cs="Times New Roman CYR"/>
              </w:rPr>
            </w:pPr>
            <w:r>
              <w:rPr>
                <w:rFonts w:ascii="Times New Roman CYR" w:hAnsi="Times New Roman CYR" w:cs="Times New Roman CYR"/>
              </w:rPr>
              <w:t>Обсуждение, игра,  естественно-педагогическое наблюдение.</w:t>
            </w:r>
          </w:p>
          <w:p w:rsidR="007E6B21" w:rsidRDefault="007E6B21" w:rsidP="007E6B21">
            <w:pPr>
              <w:tabs>
                <w:tab w:val="left" w:pos="5068"/>
              </w:tabs>
              <w:autoSpaceDE w:val="0"/>
              <w:autoSpaceDN w:val="0"/>
              <w:adjustRightInd w:val="0"/>
              <w:rPr>
                <w:rFonts w:ascii="Calibri" w:hAnsi="Calibri" w:cs="Calibri"/>
              </w:rPr>
            </w:pPr>
            <w:r>
              <w:t>Предполагаемый результат: научиться спрашивать дорогу, цену билета, ряд, место расположения</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rPr>
                <w:rFonts w:ascii="Times New Roman CYR" w:hAnsi="Times New Roman CYR" w:cs="Times New Roman CYR"/>
              </w:rPr>
            </w:pPr>
          </w:p>
        </w:tc>
      </w:tr>
      <w:tr w:rsidR="007E6B21" w:rsidTr="007E6B21">
        <w:trPr>
          <w:trHeight w:val="73"/>
        </w:trPr>
        <w:tc>
          <w:tcPr>
            <w:tcW w:w="81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42" w:right="-79"/>
              <w:jc w:val="center"/>
              <w:rPr>
                <w:rFonts w:ascii="Calibri" w:hAnsi="Calibri" w:cs="Calibri"/>
              </w:rPr>
            </w:pPr>
            <w:r>
              <w:t>63-67</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pPr>
            <w:r>
              <w:rPr>
                <w:rFonts w:ascii="Calibri" w:hAnsi="Calibri" w:cs="Calibri"/>
              </w:rPr>
              <w:t>12.00</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10</w:t>
            </w:r>
          </w:p>
        </w:tc>
        <w:tc>
          <w:tcPr>
            <w:tcW w:w="322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jc w:val="both"/>
            </w:pPr>
            <w:r>
              <w:t>” Свободное время. Проекты</w:t>
            </w:r>
          </w:p>
          <w:p w:rsidR="007E6B21" w:rsidRDefault="007E6B21" w:rsidP="007E6B21">
            <w:pPr>
              <w:autoSpaceDE w:val="0"/>
            </w:pPr>
            <w:r>
              <w:t>Пропагандировать активный вид отдыха</w:t>
            </w:r>
          </w:p>
          <w:p w:rsidR="007E6B21" w:rsidRDefault="007E6B21" w:rsidP="007E6B21">
            <w:pPr>
              <w:autoSpaceDE w:val="0"/>
            </w:pPr>
            <w:r>
              <w:t>Предполагаемый результат: научиться рассказывать о том, как проводят свободное время дети и родители.</w:t>
            </w: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right="-108"/>
              <w:jc w:val="both"/>
            </w:pPr>
            <w:r>
              <w:rPr>
                <w:rFonts w:ascii="Times New Roman CYR" w:hAnsi="Times New Roman CYR" w:cs="Times New Roman CYR"/>
              </w:rPr>
              <w:t xml:space="preserve">МБОУ </w:t>
            </w:r>
            <w:r>
              <w:t xml:space="preserve">«Тетюшская </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rPr>
                <w:rFonts w:ascii="Calibri" w:hAnsi="Calibri" w:cs="Calibri"/>
              </w:rPr>
            </w:pPr>
            <w:r>
              <w:rPr>
                <w:rFonts w:ascii="Times New Roman CYR" w:hAnsi="Times New Roman CYR" w:cs="Times New Roman CYR"/>
              </w:rPr>
              <w:t>Опрос в виде игр, выполнения заданий, обсуждение,  естественно-педагогическое наблюдение.</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rPr>
                <w:rFonts w:ascii="Times New Roman CYR" w:hAnsi="Times New Roman CYR" w:cs="Times New Roman CYR"/>
              </w:rPr>
            </w:pPr>
          </w:p>
        </w:tc>
      </w:tr>
      <w:tr w:rsidR="007E6B21" w:rsidTr="007E6B21">
        <w:trPr>
          <w:trHeight w:val="1"/>
        </w:trPr>
        <w:tc>
          <w:tcPr>
            <w:tcW w:w="81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42" w:right="-79"/>
              <w:jc w:val="center"/>
              <w:rPr>
                <w:rFonts w:ascii="Calibri" w:hAnsi="Calibri" w:cs="Calibri"/>
              </w:rPr>
            </w:pPr>
            <w:r>
              <w:t>68-69</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pPr>
            <w:r>
              <w:rPr>
                <w:rFonts w:ascii="Calibri" w:hAnsi="Calibri" w:cs="Calibri"/>
              </w:rPr>
              <w:t>13.00</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4</w:t>
            </w:r>
          </w:p>
        </w:tc>
        <w:tc>
          <w:tcPr>
            <w:tcW w:w="322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autoSpaceDE w:val="0"/>
              <w:jc w:val="both"/>
            </w:pPr>
            <w:r>
              <w:t>Праздники</w:t>
            </w:r>
          </w:p>
          <w:p w:rsidR="007E6B21" w:rsidRDefault="007E6B21" w:rsidP="007E6B21">
            <w:pPr>
              <w:autoSpaceDE w:val="0"/>
              <w:jc w:val="both"/>
            </w:pPr>
            <w:r>
              <w:t xml:space="preserve">Предполагаемый результат: описание праздников, традиций их проведения. Обыгрывание праздников. Приглашения, открытки, </w:t>
            </w:r>
            <w:r>
              <w:lastRenderedPageBreak/>
              <w:t>письма благодарности.</w:t>
            </w:r>
          </w:p>
          <w:p w:rsidR="007E6B21" w:rsidRDefault="007E6B21" w:rsidP="007E6B21">
            <w:pPr>
              <w:tabs>
                <w:tab w:val="left" w:pos="5068"/>
              </w:tabs>
              <w:autoSpaceDE w:val="0"/>
              <w:autoSpaceDN w:val="0"/>
              <w:adjustRightInd w:val="0"/>
              <w:rPr>
                <w:rFonts w:ascii="Times New Roman CYR" w:hAnsi="Times New Roman CYR" w:cs="Times New Roman CYR"/>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right="-108"/>
              <w:jc w:val="both"/>
            </w:pPr>
            <w:r>
              <w:rPr>
                <w:rFonts w:ascii="Times New Roman CYR" w:hAnsi="Times New Roman CYR" w:cs="Times New Roman CYR"/>
              </w:rPr>
              <w:lastRenderedPageBreak/>
              <w:t xml:space="preserve">МБОУ </w:t>
            </w:r>
            <w:r>
              <w:t>«Тетюш ская СОШ №1 им. Ханжина П.С.»</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rPr>
                <w:rFonts w:ascii="Calibri" w:hAnsi="Calibri" w:cs="Calibri"/>
              </w:rPr>
            </w:pPr>
            <w:r>
              <w:rPr>
                <w:rFonts w:ascii="Times New Roman CYR" w:hAnsi="Times New Roman CYR" w:cs="Times New Roman CYR"/>
              </w:rPr>
              <w:t>Беседа, опрос, описание картинок, стихи,  естественно-педагогическое наблюдение.</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rPr>
                <w:rFonts w:ascii="Times New Roman CYR" w:hAnsi="Times New Roman CYR" w:cs="Times New Roman CYR"/>
              </w:rPr>
            </w:pPr>
          </w:p>
        </w:tc>
      </w:tr>
      <w:tr w:rsidR="007E6B21" w:rsidTr="007E6B21">
        <w:trPr>
          <w:trHeight w:val="976"/>
        </w:trPr>
        <w:tc>
          <w:tcPr>
            <w:tcW w:w="81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42" w:right="-79"/>
              <w:jc w:val="center"/>
              <w:rPr>
                <w:rFonts w:ascii="Calibri" w:hAnsi="Calibri" w:cs="Calibri"/>
                <w:lang w:val="en-US"/>
              </w:rPr>
            </w:pPr>
            <w:r>
              <w:lastRenderedPageBreak/>
              <w:t>70</w:t>
            </w:r>
            <w:r>
              <w:rPr>
                <w:lang w:val="en-US"/>
              </w:rPr>
              <w:t>-72</w:t>
            </w:r>
          </w:p>
        </w:tc>
        <w:tc>
          <w:tcPr>
            <w:tcW w:w="919"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lang w:val="en-US"/>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left="-122" w:right="-72"/>
              <w:jc w:val="center"/>
              <w:rPr>
                <w:rFonts w:ascii="Calibri" w:hAnsi="Calibri" w:cs="Calibri"/>
                <w:lang w:val="en-US"/>
              </w:rPr>
            </w:pP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pPr>
            <w:r>
              <w:rPr>
                <w:rFonts w:ascii="Calibri" w:hAnsi="Calibri" w:cs="Calibri"/>
              </w:rPr>
              <w:t>12.00</w:t>
            </w:r>
          </w:p>
        </w:tc>
        <w:tc>
          <w:tcPr>
            <w:tcW w:w="56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Calibri" w:hAnsi="Calibri" w:cs="Calibri"/>
              </w:rPr>
            </w:pPr>
            <w:r>
              <w:rPr>
                <w:rFonts w:ascii="Calibri" w:hAnsi="Calibri" w:cs="Calibri"/>
              </w:rPr>
              <w:t>2</w:t>
            </w:r>
          </w:p>
        </w:tc>
        <w:tc>
          <w:tcPr>
            <w:tcW w:w="3227"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rPr>
                <w:rFonts w:ascii="Times New Roman CYR" w:hAnsi="Times New Roman CYR" w:cs="Times New Roman CYR"/>
                <w:b/>
                <w:bCs/>
              </w:rPr>
            </w:pPr>
            <w:r>
              <w:rPr>
                <w:rFonts w:ascii="Times New Roman CYR" w:hAnsi="Times New Roman CYR" w:cs="Times New Roman CYR"/>
                <w:b/>
                <w:bCs/>
              </w:rPr>
              <w:t>Итоговая аттестация. Подведение итогов</w:t>
            </w:r>
          </w:p>
          <w:p w:rsidR="007E6B21" w:rsidRDefault="007E6B21" w:rsidP="007E6B21">
            <w:pPr>
              <w:autoSpaceDE w:val="0"/>
              <w:jc w:val="both"/>
            </w:pPr>
            <w:r>
              <w:t>Защита проекта «Путешествуем с английским»</w:t>
            </w:r>
          </w:p>
          <w:p w:rsidR="007E6B21" w:rsidRDefault="007E6B21" w:rsidP="007E6B21">
            <w:pPr>
              <w:autoSpaceDE w:val="0"/>
              <w:jc w:val="both"/>
            </w:pPr>
            <w:r>
              <w:t>Предполагаемый результат: защищать и аргументировано отстаивать свою точку зрения, лаконично высказываться.</w:t>
            </w:r>
          </w:p>
          <w:p w:rsidR="007E6B21" w:rsidRDefault="007E6B21" w:rsidP="007E6B21">
            <w:pPr>
              <w:tabs>
                <w:tab w:val="left" w:pos="5068"/>
              </w:tabs>
              <w:autoSpaceDE w:val="0"/>
              <w:autoSpaceDN w:val="0"/>
              <w:adjustRightInd w:val="0"/>
              <w:rPr>
                <w:rFonts w:ascii="Times New Roman CYR" w:hAnsi="Times New Roman CYR" w:cs="Times New Roman CYR"/>
              </w:rPr>
            </w:pPr>
          </w:p>
        </w:tc>
        <w:tc>
          <w:tcPr>
            <w:tcW w:w="850"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ind w:right="-108"/>
              <w:jc w:val="both"/>
            </w:pPr>
            <w:r>
              <w:rPr>
                <w:rFonts w:ascii="Times New Roman CYR" w:hAnsi="Times New Roman CYR" w:cs="Times New Roman CYR"/>
              </w:rPr>
              <w:t xml:space="preserve">МБОУ </w:t>
            </w:r>
            <w:r>
              <w:t>«Тетюш ская СОШ №1 им. Ханжина П.С.»</w:t>
            </w:r>
          </w:p>
        </w:tc>
        <w:tc>
          <w:tcPr>
            <w:tcW w:w="1985"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Times New Roman CYR" w:hAnsi="Times New Roman CYR" w:cs="Times New Roman CYR"/>
              </w:rPr>
            </w:pPr>
            <w:r>
              <w:rPr>
                <w:rFonts w:ascii="Times New Roman CYR" w:hAnsi="Times New Roman CYR" w:cs="Times New Roman CYR"/>
              </w:rPr>
              <w:t>Викторина</w:t>
            </w:r>
          </w:p>
          <w:p w:rsidR="007E6B21" w:rsidRDefault="007E6B21" w:rsidP="007E6B21">
            <w:pPr>
              <w:tabs>
                <w:tab w:val="left" w:pos="5068"/>
              </w:tabs>
              <w:autoSpaceDE w:val="0"/>
              <w:autoSpaceDN w:val="0"/>
              <w:adjustRightInd w:val="0"/>
              <w:jc w:val="both"/>
              <w:rPr>
                <w:rFonts w:ascii="Calibri" w:hAnsi="Calibri" w:cs="Calibri"/>
                <w:lang w:val="en-US"/>
              </w:rPr>
            </w:pPr>
            <w:r>
              <w:rPr>
                <w:rFonts w:ascii="Times New Roman CYR" w:hAnsi="Times New Roman CYR" w:cs="Times New Roman CYR"/>
              </w:rPr>
              <w:t xml:space="preserve">Концерт </w:t>
            </w:r>
          </w:p>
        </w:tc>
        <w:tc>
          <w:tcPr>
            <w:tcW w:w="992" w:type="dxa"/>
            <w:tcBorders>
              <w:top w:val="single" w:sz="2" w:space="0" w:color="000000"/>
              <w:left w:val="single" w:sz="2" w:space="0" w:color="000000"/>
              <w:bottom w:val="single" w:sz="2" w:space="0" w:color="000000"/>
              <w:right w:val="single" w:sz="2" w:space="0" w:color="000000"/>
            </w:tcBorders>
            <w:shd w:val="clear" w:color="000000" w:fill="FFFFFF"/>
            <w:noWrap/>
          </w:tcPr>
          <w:p w:rsidR="007E6B21" w:rsidRDefault="007E6B21" w:rsidP="007E6B21">
            <w:pPr>
              <w:tabs>
                <w:tab w:val="left" w:pos="5068"/>
              </w:tabs>
              <w:autoSpaceDE w:val="0"/>
              <w:autoSpaceDN w:val="0"/>
              <w:adjustRightInd w:val="0"/>
              <w:jc w:val="both"/>
              <w:rPr>
                <w:rFonts w:ascii="Times New Roman CYR" w:hAnsi="Times New Roman CYR" w:cs="Times New Roman CYR"/>
              </w:rPr>
            </w:pPr>
          </w:p>
        </w:tc>
      </w:tr>
    </w:tbl>
    <w:p w:rsidR="007E6B21" w:rsidRDefault="007E6B21" w:rsidP="007E6B21">
      <w:pPr>
        <w:tabs>
          <w:tab w:val="left" w:pos="5068"/>
        </w:tabs>
        <w:autoSpaceDE w:val="0"/>
        <w:jc w:val="both"/>
      </w:pPr>
    </w:p>
    <w:p w:rsidR="007E6B21" w:rsidRDefault="007E6B21" w:rsidP="007E6B21">
      <w:pPr>
        <w:pStyle w:val="af5"/>
        <w:shd w:val="clear" w:color="auto" w:fill="FFFFFF"/>
        <w:spacing w:before="0" w:after="0"/>
        <w:rPr>
          <w:rStyle w:val="apple-converted-space"/>
          <w:sz w:val="27"/>
          <w:szCs w:val="27"/>
          <w:shd w:val="clear" w:color="auto" w:fill="FFFFFF"/>
        </w:rPr>
      </w:pPr>
    </w:p>
    <w:p w:rsidR="00C36FC2" w:rsidRDefault="00C36FC2"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7E6B21">
      <w:pPr>
        <w:ind w:left="720"/>
        <w:contextualSpacing/>
        <w:jc w:val="center"/>
        <w:rPr>
          <w:rFonts w:eastAsia="Calibri"/>
          <w:sz w:val="28"/>
          <w:szCs w:val="28"/>
        </w:rPr>
      </w:pPr>
      <w:r>
        <w:rPr>
          <w:b/>
          <w:noProof/>
          <w:sz w:val="28"/>
          <w:szCs w:val="28"/>
        </w:rPr>
        <w:drawing>
          <wp:anchor distT="0" distB="0" distL="114300" distR="114300" simplePos="0" relativeHeight="251660288" behindDoc="0" locked="0" layoutInCell="1" allowOverlap="1">
            <wp:simplePos x="0" y="0"/>
            <wp:positionH relativeFrom="column">
              <wp:posOffset>-890949</wp:posOffset>
            </wp:positionH>
            <wp:positionV relativeFrom="paragraph">
              <wp:posOffset>-593966</wp:posOffset>
            </wp:positionV>
            <wp:extent cx="7220607" cy="10305670"/>
            <wp:effectExtent l="0" t="0" r="0" b="635"/>
            <wp:wrapNone/>
            <wp:docPr id="5" name="Рисунок 1" descr="C:\Users\Куранова Елена\Desktop\скан программы титульные\сканирование000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ранова Елена\Desktop\скан программы титульные\сканирование0003.tif"/>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217774" cy="10301626"/>
                    </a:xfrm>
                    <a:prstGeom prst="rect">
                      <a:avLst/>
                    </a:prstGeom>
                    <a:noFill/>
                    <a:ln>
                      <a:noFill/>
                    </a:ln>
                  </pic:spPr>
                </pic:pic>
              </a:graphicData>
            </a:graphic>
          </wp:anchor>
        </w:drawing>
      </w:r>
    </w:p>
    <w:p w:rsidR="007E6B21" w:rsidRDefault="007E6B21" w:rsidP="007E6B21">
      <w:pPr>
        <w:ind w:left="720"/>
        <w:contextualSpacing/>
        <w:jc w:val="center"/>
        <w:rPr>
          <w:rFonts w:eastAsia="Calibri"/>
          <w:sz w:val="28"/>
          <w:szCs w:val="28"/>
        </w:rPr>
      </w:pPr>
    </w:p>
    <w:p w:rsidR="007E6B21" w:rsidRDefault="007E6B21" w:rsidP="007E6B21">
      <w:pPr>
        <w:ind w:left="720"/>
        <w:contextualSpacing/>
        <w:jc w:val="center"/>
        <w:rPr>
          <w:rFonts w:eastAsia="Calibri"/>
          <w:sz w:val="28"/>
          <w:szCs w:val="28"/>
        </w:rPr>
      </w:pPr>
    </w:p>
    <w:p w:rsidR="007E6B21" w:rsidRDefault="007E6B21" w:rsidP="007E6B21">
      <w:pPr>
        <w:ind w:left="720"/>
        <w:contextualSpacing/>
        <w:jc w:val="center"/>
        <w:rPr>
          <w:rFonts w:eastAsia="Calibri"/>
          <w:sz w:val="28"/>
          <w:szCs w:val="28"/>
        </w:rPr>
      </w:pPr>
    </w:p>
    <w:p w:rsidR="007E6B21" w:rsidRDefault="007E6B21" w:rsidP="007E6B21">
      <w:pPr>
        <w:ind w:left="720"/>
        <w:contextualSpacing/>
        <w:jc w:val="center"/>
        <w:rPr>
          <w:rFonts w:eastAsia="Calibri"/>
          <w:sz w:val="28"/>
          <w:szCs w:val="28"/>
        </w:rPr>
      </w:pPr>
    </w:p>
    <w:p w:rsidR="007E6B21" w:rsidRDefault="007E6B21" w:rsidP="007E6B21">
      <w:pPr>
        <w:ind w:left="720"/>
        <w:contextualSpacing/>
        <w:jc w:val="center"/>
        <w:rPr>
          <w:rFonts w:eastAsia="Calibri"/>
          <w:sz w:val="28"/>
          <w:szCs w:val="28"/>
        </w:rPr>
      </w:pPr>
    </w:p>
    <w:p w:rsidR="007E6B21" w:rsidRDefault="007E6B21" w:rsidP="007E6B21">
      <w:pPr>
        <w:ind w:left="720"/>
        <w:contextualSpacing/>
        <w:jc w:val="center"/>
        <w:rPr>
          <w:rFonts w:eastAsia="Calibri"/>
          <w:sz w:val="28"/>
          <w:szCs w:val="28"/>
        </w:rPr>
      </w:pPr>
    </w:p>
    <w:p w:rsidR="007E6B21" w:rsidRDefault="007E6B21" w:rsidP="007E6B21">
      <w:pPr>
        <w:ind w:left="720"/>
        <w:contextualSpacing/>
        <w:jc w:val="center"/>
        <w:rPr>
          <w:rFonts w:eastAsia="Calibri"/>
          <w:sz w:val="28"/>
          <w:szCs w:val="28"/>
        </w:rPr>
      </w:pPr>
    </w:p>
    <w:p w:rsidR="007E6B21" w:rsidRDefault="007E6B21" w:rsidP="007E6B21">
      <w:pPr>
        <w:ind w:left="720"/>
        <w:contextualSpacing/>
        <w:jc w:val="center"/>
        <w:rPr>
          <w:rFonts w:eastAsia="Calibri"/>
          <w:sz w:val="28"/>
          <w:szCs w:val="28"/>
        </w:rPr>
      </w:pPr>
    </w:p>
    <w:p w:rsidR="007E6B21" w:rsidRDefault="007E6B21" w:rsidP="007E6B21">
      <w:pPr>
        <w:ind w:left="720"/>
        <w:contextualSpacing/>
        <w:jc w:val="center"/>
        <w:rPr>
          <w:rFonts w:eastAsia="Calibri"/>
          <w:sz w:val="28"/>
          <w:szCs w:val="28"/>
        </w:rPr>
      </w:pPr>
    </w:p>
    <w:p w:rsidR="007E6B21" w:rsidRDefault="007E6B21" w:rsidP="007E6B21">
      <w:pPr>
        <w:ind w:left="720"/>
        <w:contextualSpacing/>
        <w:jc w:val="center"/>
        <w:rPr>
          <w:rFonts w:eastAsia="Calibri"/>
          <w:sz w:val="28"/>
          <w:szCs w:val="28"/>
        </w:rPr>
      </w:pPr>
    </w:p>
    <w:p w:rsidR="007E6B21" w:rsidRDefault="007E6B21" w:rsidP="007E6B21">
      <w:pPr>
        <w:ind w:left="720"/>
        <w:contextualSpacing/>
        <w:jc w:val="center"/>
        <w:rPr>
          <w:rFonts w:eastAsia="Calibri"/>
          <w:sz w:val="28"/>
          <w:szCs w:val="28"/>
        </w:rPr>
      </w:pPr>
    </w:p>
    <w:p w:rsidR="007E6B21" w:rsidRDefault="007E6B21" w:rsidP="007E6B21">
      <w:pPr>
        <w:ind w:left="720"/>
        <w:contextualSpacing/>
        <w:jc w:val="center"/>
        <w:rPr>
          <w:rFonts w:eastAsia="Calibri"/>
          <w:sz w:val="28"/>
          <w:szCs w:val="28"/>
        </w:rPr>
      </w:pPr>
    </w:p>
    <w:p w:rsidR="007E6B21" w:rsidRPr="008433F1" w:rsidRDefault="007E6B21" w:rsidP="007E6B21">
      <w:pPr>
        <w:ind w:left="720"/>
        <w:contextualSpacing/>
        <w:jc w:val="center"/>
        <w:rPr>
          <w:rFonts w:eastAsia="Calibri"/>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Default="007E6B21" w:rsidP="007E6B21">
      <w:pPr>
        <w:spacing w:before="120" w:after="120" w:line="312" w:lineRule="auto"/>
        <w:jc w:val="center"/>
        <w:rPr>
          <w:b/>
          <w:sz w:val="28"/>
          <w:szCs w:val="28"/>
        </w:rPr>
      </w:pPr>
    </w:p>
    <w:p w:rsidR="007E6B21" w:rsidRPr="008433F1" w:rsidRDefault="007E6B21" w:rsidP="007E6B21">
      <w:pPr>
        <w:spacing w:before="120" w:after="120" w:line="312" w:lineRule="auto"/>
        <w:jc w:val="center"/>
        <w:rPr>
          <w:b/>
          <w:sz w:val="28"/>
          <w:szCs w:val="28"/>
        </w:rPr>
      </w:pPr>
      <w:r w:rsidRPr="008433F1">
        <w:rPr>
          <w:b/>
          <w:sz w:val="28"/>
          <w:szCs w:val="28"/>
        </w:rPr>
        <w:t>Информационная карта образовательной программы</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3260"/>
        <w:gridCol w:w="5953"/>
      </w:tblGrid>
      <w:tr w:rsidR="007E6B21" w:rsidRPr="008433F1" w:rsidTr="007E6B21">
        <w:tc>
          <w:tcPr>
            <w:tcW w:w="99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1.</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Образовательная организация</w:t>
            </w:r>
          </w:p>
        </w:tc>
        <w:tc>
          <w:tcPr>
            <w:tcW w:w="595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Муниципальное бюджетное образовательное учреждение дополнительного образования детей «Центр дополнительного образования детей Тетюшского муниципального района Республики Татарстан»</w:t>
            </w:r>
          </w:p>
        </w:tc>
      </w:tr>
      <w:tr w:rsidR="007E6B21" w:rsidRPr="008433F1" w:rsidTr="007E6B21">
        <w:tc>
          <w:tcPr>
            <w:tcW w:w="99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2.</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Полное название программы</w:t>
            </w:r>
          </w:p>
        </w:tc>
        <w:tc>
          <w:tcPr>
            <w:tcW w:w="595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sz w:val="28"/>
                <w:szCs w:val="28"/>
              </w:rPr>
              <w:t>Дополнительная общеобразовательная общеразвивающая программа «Юнармеец»</w:t>
            </w:r>
          </w:p>
        </w:tc>
      </w:tr>
      <w:tr w:rsidR="007E6B21" w:rsidRPr="008433F1" w:rsidTr="007E6B21">
        <w:tc>
          <w:tcPr>
            <w:tcW w:w="99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3.</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Направленность программы</w:t>
            </w:r>
          </w:p>
        </w:tc>
        <w:tc>
          <w:tcPr>
            <w:tcW w:w="595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 xml:space="preserve">Социально-гуманитарная </w:t>
            </w:r>
          </w:p>
        </w:tc>
      </w:tr>
      <w:tr w:rsidR="007E6B21" w:rsidRPr="008433F1" w:rsidTr="007E6B21">
        <w:tc>
          <w:tcPr>
            <w:tcW w:w="99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4.</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 xml:space="preserve">Сведения о </w:t>
            </w:r>
            <w:r w:rsidRPr="008433F1">
              <w:rPr>
                <w:b/>
                <w:sz w:val="28"/>
                <w:szCs w:val="28"/>
              </w:rPr>
              <w:lastRenderedPageBreak/>
              <w:t>разработчиках</w:t>
            </w:r>
          </w:p>
        </w:tc>
        <w:tc>
          <w:tcPr>
            <w:tcW w:w="5953" w:type="dxa"/>
            <w:tcBorders>
              <w:top w:val="single" w:sz="4" w:space="0" w:color="auto"/>
              <w:left w:val="single" w:sz="4" w:space="0" w:color="auto"/>
              <w:bottom w:val="single" w:sz="4" w:space="0" w:color="auto"/>
              <w:right w:val="single" w:sz="4" w:space="0" w:color="auto"/>
            </w:tcBorders>
          </w:tcPr>
          <w:p w:rsidR="007E6B21" w:rsidRPr="008433F1" w:rsidRDefault="007E6B21" w:rsidP="007E6B21">
            <w:pPr>
              <w:spacing w:before="120" w:after="120"/>
              <w:rPr>
                <w:sz w:val="28"/>
                <w:szCs w:val="28"/>
              </w:rPr>
            </w:pPr>
          </w:p>
        </w:tc>
      </w:tr>
      <w:tr w:rsidR="007E6B21" w:rsidRPr="008433F1" w:rsidTr="007E6B21">
        <w:tc>
          <w:tcPr>
            <w:tcW w:w="99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lastRenderedPageBreak/>
              <w:t>4.1.</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ФИО, должность</w:t>
            </w:r>
          </w:p>
        </w:tc>
        <w:tc>
          <w:tcPr>
            <w:tcW w:w="595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Ванюхин Андрей Викторович</w:t>
            </w:r>
          </w:p>
          <w:p w:rsidR="007E6B21" w:rsidRPr="008433F1" w:rsidRDefault="007E6B21" w:rsidP="007E6B21">
            <w:pPr>
              <w:spacing w:before="120" w:after="120"/>
              <w:rPr>
                <w:sz w:val="28"/>
                <w:szCs w:val="28"/>
              </w:rPr>
            </w:pPr>
            <w:r w:rsidRPr="008433F1">
              <w:rPr>
                <w:sz w:val="28"/>
                <w:szCs w:val="28"/>
              </w:rPr>
              <w:t>педагог дополнительного образования</w:t>
            </w:r>
          </w:p>
        </w:tc>
      </w:tr>
      <w:tr w:rsidR="007E6B21" w:rsidRPr="008433F1" w:rsidTr="007E6B21">
        <w:tc>
          <w:tcPr>
            <w:tcW w:w="99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5.</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Сведения о программе:</w:t>
            </w:r>
          </w:p>
        </w:tc>
        <w:tc>
          <w:tcPr>
            <w:tcW w:w="5953" w:type="dxa"/>
            <w:tcBorders>
              <w:top w:val="single" w:sz="4" w:space="0" w:color="auto"/>
              <w:left w:val="single" w:sz="4" w:space="0" w:color="auto"/>
              <w:bottom w:val="single" w:sz="4" w:space="0" w:color="auto"/>
              <w:right w:val="single" w:sz="4" w:space="0" w:color="auto"/>
            </w:tcBorders>
          </w:tcPr>
          <w:p w:rsidR="007E6B21" w:rsidRPr="008433F1" w:rsidRDefault="007E6B21" w:rsidP="007E6B21">
            <w:pPr>
              <w:spacing w:before="120" w:after="120"/>
              <w:jc w:val="center"/>
              <w:rPr>
                <w:b/>
                <w:sz w:val="28"/>
                <w:szCs w:val="28"/>
              </w:rPr>
            </w:pPr>
          </w:p>
        </w:tc>
      </w:tr>
      <w:tr w:rsidR="007E6B21" w:rsidRPr="008433F1" w:rsidTr="007E6B21">
        <w:tc>
          <w:tcPr>
            <w:tcW w:w="99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5.1</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Срок реализации</w:t>
            </w:r>
          </w:p>
        </w:tc>
        <w:tc>
          <w:tcPr>
            <w:tcW w:w="5953" w:type="dxa"/>
            <w:tcBorders>
              <w:top w:val="single" w:sz="4" w:space="0" w:color="auto"/>
              <w:left w:val="single" w:sz="4" w:space="0" w:color="auto"/>
              <w:bottom w:val="single" w:sz="4" w:space="0" w:color="auto"/>
              <w:right w:val="single" w:sz="4" w:space="0" w:color="auto"/>
            </w:tcBorders>
          </w:tcPr>
          <w:p w:rsidR="007E6B21" w:rsidRPr="008433F1" w:rsidRDefault="007E6B21" w:rsidP="007E6B21">
            <w:pPr>
              <w:spacing w:before="120" w:after="120"/>
              <w:rPr>
                <w:sz w:val="28"/>
                <w:szCs w:val="28"/>
              </w:rPr>
            </w:pPr>
            <w:r w:rsidRPr="008433F1">
              <w:rPr>
                <w:sz w:val="28"/>
                <w:szCs w:val="28"/>
              </w:rPr>
              <w:t>2 года</w:t>
            </w:r>
          </w:p>
        </w:tc>
      </w:tr>
      <w:tr w:rsidR="007E6B21" w:rsidRPr="008433F1" w:rsidTr="007E6B21">
        <w:tc>
          <w:tcPr>
            <w:tcW w:w="99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5.2</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Возраст обучающихся</w:t>
            </w:r>
          </w:p>
        </w:tc>
        <w:tc>
          <w:tcPr>
            <w:tcW w:w="5953" w:type="dxa"/>
            <w:tcBorders>
              <w:top w:val="single" w:sz="4" w:space="0" w:color="auto"/>
              <w:left w:val="single" w:sz="4" w:space="0" w:color="auto"/>
              <w:bottom w:val="single" w:sz="4" w:space="0" w:color="auto"/>
              <w:right w:val="single" w:sz="4" w:space="0" w:color="auto"/>
            </w:tcBorders>
          </w:tcPr>
          <w:p w:rsidR="007E6B21" w:rsidRPr="008433F1" w:rsidRDefault="007E6B21" w:rsidP="007E6B21">
            <w:pPr>
              <w:spacing w:before="120" w:after="120"/>
              <w:rPr>
                <w:sz w:val="28"/>
                <w:szCs w:val="28"/>
              </w:rPr>
            </w:pPr>
            <w:r w:rsidRPr="008433F1">
              <w:rPr>
                <w:sz w:val="28"/>
                <w:szCs w:val="28"/>
              </w:rPr>
              <w:t>11-16 лет</w:t>
            </w:r>
          </w:p>
        </w:tc>
      </w:tr>
      <w:tr w:rsidR="007E6B21" w:rsidRPr="008433F1" w:rsidTr="007E6B21">
        <w:tc>
          <w:tcPr>
            <w:tcW w:w="993" w:type="dxa"/>
            <w:vMerge w:val="restart"/>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5.3.</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Характеристика программы:</w:t>
            </w:r>
          </w:p>
        </w:tc>
        <w:tc>
          <w:tcPr>
            <w:tcW w:w="5953" w:type="dxa"/>
            <w:tcBorders>
              <w:top w:val="single" w:sz="4" w:space="0" w:color="auto"/>
              <w:left w:val="single" w:sz="4" w:space="0" w:color="auto"/>
              <w:bottom w:val="single" w:sz="4" w:space="0" w:color="auto"/>
              <w:right w:val="single" w:sz="4" w:space="0" w:color="auto"/>
            </w:tcBorders>
          </w:tcPr>
          <w:p w:rsidR="007E6B21" w:rsidRPr="008433F1" w:rsidRDefault="007E6B21" w:rsidP="007E6B21">
            <w:pPr>
              <w:spacing w:before="120" w:after="120"/>
              <w:rPr>
                <w:sz w:val="28"/>
                <w:szCs w:val="28"/>
              </w:rPr>
            </w:pPr>
          </w:p>
        </w:tc>
      </w:tr>
      <w:tr w:rsidR="007E6B21" w:rsidRPr="008433F1" w:rsidTr="007E6B21">
        <w:trPr>
          <w:trHeight w:val="883"/>
        </w:trPr>
        <w:tc>
          <w:tcPr>
            <w:tcW w:w="993" w:type="dxa"/>
            <w:vMerge/>
            <w:tcBorders>
              <w:top w:val="single" w:sz="4" w:space="0" w:color="auto"/>
              <w:left w:val="single" w:sz="4" w:space="0" w:color="auto"/>
              <w:bottom w:val="single" w:sz="4" w:space="0" w:color="auto"/>
              <w:right w:val="single" w:sz="4" w:space="0" w:color="auto"/>
            </w:tcBorders>
            <w:vAlign w:val="center"/>
            <w:hideMark/>
          </w:tcPr>
          <w:p w:rsidR="007E6B21" w:rsidRPr="008433F1" w:rsidRDefault="007E6B21" w:rsidP="007E6B21">
            <w:pPr>
              <w:rPr>
                <w:sz w:val="28"/>
                <w:szCs w:val="28"/>
              </w:rPr>
            </w:pP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 тип программы</w:t>
            </w:r>
          </w:p>
        </w:tc>
        <w:tc>
          <w:tcPr>
            <w:tcW w:w="595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Дополнительная общеобразовательная программа</w:t>
            </w:r>
          </w:p>
        </w:tc>
      </w:tr>
      <w:tr w:rsidR="007E6B21" w:rsidRPr="008433F1" w:rsidTr="007E6B21">
        <w:trPr>
          <w:trHeight w:val="457"/>
        </w:trPr>
        <w:tc>
          <w:tcPr>
            <w:tcW w:w="993" w:type="dxa"/>
            <w:vMerge/>
            <w:tcBorders>
              <w:top w:val="single" w:sz="4" w:space="0" w:color="auto"/>
              <w:left w:val="single" w:sz="4" w:space="0" w:color="auto"/>
              <w:bottom w:val="single" w:sz="4" w:space="0" w:color="auto"/>
              <w:right w:val="single" w:sz="4" w:space="0" w:color="auto"/>
            </w:tcBorders>
            <w:vAlign w:val="center"/>
            <w:hideMark/>
          </w:tcPr>
          <w:p w:rsidR="007E6B21" w:rsidRPr="008433F1" w:rsidRDefault="007E6B21" w:rsidP="007E6B21">
            <w:pPr>
              <w:rPr>
                <w:sz w:val="28"/>
                <w:szCs w:val="28"/>
              </w:rPr>
            </w:pP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 вид программы</w:t>
            </w:r>
          </w:p>
        </w:tc>
        <w:tc>
          <w:tcPr>
            <w:tcW w:w="595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общеразвивающая</w:t>
            </w:r>
          </w:p>
        </w:tc>
      </w:tr>
      <w:tr w:rsidR="007E6B21" w:rsidRPr="008433F1" w:rsidTr="007E6B21">
        <w:trPr>
          <w:trHeight w:val="316"/>
        </w:trPr>
        <w:tc>
          <w:tcPr>
            <w:tcW w:w="993" w:type="dxa"/>
            <w:vMerge/>
            <w:tcBorders>
              <w:top w:val="single" w:sz="4" w:space="0" w:color="auto"/>
              <w:left w:val="single" w:sz="4" w:space="0" w:color="auto"/>
              <w:bottom w:val="single" w:sz="4" w:space="0" w:color="auto"/>
              <w:right w:val="single" w:sz="4" w:space="0" w:color="auto"/>
            </w:tcBorders>
            <w:vAlign w:val="center"/>
            <w:hideMark/>
          </w:tcPr>
          <w:p w:rsidR="007E6B21" w:rsidRPr="008433F1" w:rsidRDefault="007E6B21" w:rsidP="007E6B21">
            <w:pPr>
              <w:rPr>
                <w:sz w:val="28"/>
                <w:szCs w:val="28"/>
              </w:rPr>
            </w:pPr>
          </w:p>
        </w:tc>
        <w:tc>
          <w:tcPr>
            <w:tcW w:w="3260" w:type="dxa"/>
            <w:tcBorders>
              <w:top w:val="single" w:sz="4" w:space="0" w:color="auto"/>
              <w:left w:val="single" w:sz="4" w:space="0" w:color="auto"/>
              <w:bottom w:val="single" w:sz="4" w:space="0" w:color="auto"/>
              <w:right w:val="single" w:sz="4" w:space="0" w:color="auto"/>
            </w:tcBorders>
          </w:tcPr>
          <w:p w:rsidR="007E6B21" w:rsidRPr="008433F1" w:rsidRDefault="007E6B21" w:rsidP="007E6B21">
            <w:pPr>
              <w:spacing w:before="120" w:after="120"/>
              <w:rPr>
                <w:sz w:val="28"/>
                <w:szCs w:val="28"/>
              </w:rPr>
            </w:pPr>
          </w:p>
        </w:tc>
        <w:tc>
          <w:tcPr>
            <w:tcW w:w="5953" w:type="dxa"/>
            <w:tcBorders>
              <w:top w:val="single" w:sz="4" w:space="0" w:color="auto"/>
              <w:left w:val="single" w:sz="4" w:space="0" w:color="auto"/>
              <w:bottom w:val="single" w:sz="4" w:space="0" w:color="auto"/>
              <w:right w:val="single" w:sz="4" w:space="0" w:color="auto"/>
            </w:tcBorders>
          </w:tcPr>
          <w:p w:rsidR="007E6B21" w:rsidRPr="008433F1" w:rsidRDefault="007E6B21" w:rsidP="007E6B21">
            <w:pPr>
              <w:spacing w:before="120" w:after="120"/>
              <w:rPr>
                <w:sz w:val="28"/>
                <w:szCs w:val="28"/>
              </w:rPr>
            </w:pPr>
          </w:p>
        </w:tc>
      </w:tr>
      <w:tr w:rsidR="007E6B21" w:rsidRPr="008433F1" w:rsidTr="007E6B21">
        <w:trPr>
          <w:trHeight w:val="1074"/>
        </w:trPr>
        <w:tc>
          <w:tcPr>
            <w:tcW w:w="993" w:type="dxa"/>
            <w:vMerge/>
            <w:tcBorders>
              <w:top w:val="single" w:sz="4" w:space="0" w:color="auto"/>
              <w:left w:val="single" w:sz="4" w:space="0" w:color="auto"/>
              <w:bottom w:val="single" w:sz="4" w:space="0" w:color="auto"/>
              <w:right w:val="single" w:sz="4" w:space="0" w:color="auto"/>
            </w:tcBorders>
            <w:vAlign w:val="center"/>
            <w:hideMark/>
          </w:tcPr>
          <w:p w:rsidR="007E6B21" w:rsidRPr="008433F1" w:rsidRDefault="007E6B21" w:rsidP="007E6B21">
            <w:pPr>
              <w:rPr>
                <w:sz w:val="28"/>
                <w:szCs w:val="28"/>
              </w:rPr>
            </w:pP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 форма организации содержания и учебного процесса</w:t>
            </w:r>
          </w:p>
        </w:tc>
        <w:tc>
          <w:tcPr>
            <w:tcW w:w="5953" w:type="dxa"/>
            <w:tcBorders>
              <w:top w:val="single" w:sz="4" w:space="0" w:color="auto"/>
              <w:left w:val="single" w:sz="4" w:space="0" w:color="auto"/>
              <w:bottom w:val="single" w:sz="4" w:space="0" w:color="auto"/>
              <w:right w:val="single" w:sz="4" w:space="0" w:color="auto"/>
            </w:tcBorders>
          </w:tcPr>
          <w:p w:rsidR="007E6B21" w:rsidRPr="008433F1" w:rsidRDefault="007E6B21" w:rsidP="007E6B21">
            <w:pPr>
              <w:rPr>
                <w:sz w:val="28"/>
                <w:szCs w:val="28"/>
              </w:rPr>
            </w:pPr>
            <w:r w:rsidRPr="008433F1">
              <w:rPr>
                <w:sz w:val="28"/>
                <w:szCs w:val="28"/>
                <w:lang w:eastAsia="zh-CN"/>
              </w:rPr>
              <w:t>Основная форма организации содержания и учебного процесса – учебное занятие.</w:t>
            </w:r>
          </w:p>
          <w:p w:rsidR="007E6B21" w:rsidRPr="008433F1" w:rsidRDefault="007E6B21" w:rsidP="007E6B21">
            <w:pPr>
              <w:rPr>
                <w:sz w:val="28"/>
                <w:szCs w:val="28"/>
                <w:lang w:eastAsia="zh-CN"/>
              </w:rPr>
            </w:pPr>
            <w:r w:rsidRPr="008433F1">
              <w:rPr>
                <w:sz w:val="28"/>
                <w:szCs w:val="28"/>
                <w:lang w:eastAsia="zh-CN"/>
              </w:rPr>
              <w:t>В основе лежат личностно-ориентированный, системно-деятельностный подходы, направленные на развитие личности ребенка в соответствии с его возможностями и потребностями, и активное его вовлечение в учебно- исполнительскую, творческую, культурно- просветительскую виды деятельности при освоении содержания следующих разделов программы:</w:t>
            </w:r>
          </w:p>
          <w:p w:rsidR="007E6B21" w:rsidRPr="008433F1" w:rsidRDefault="007E6B21" w:rsidP="007E6B21">
            <w:pPr>
              <w:rPr>
                <w:sz w:val="28"/>
                <w:szCs w:val="28"/>
                <w:lang w:eastAsia="zh-CN"/>
              </w:rPr>
            </w:pPr>
            <w:r w:rsidRPr="008433F1">
              <w:rPr>
                <w:sz w:val="28"/>
                <w:szCs w:val="28"/>
                <w:lang w:eastAsia="zh-CN"/>
              </w:rPr>
              <w:t>Вводное  занятие</w:t>
            </w:r>
          </w:p>
          <w:p w:rsidR="007E6B21" w:rsidRPr="008433F1" w:rsidRDefault="007E6B21" w:rsidP="007E6B21">
            <w:pPr>
              <w:rPr>
                <w:sz w:val="28"/>
                <w:szCs w:val="28"/>
                <w:lang w:eastAsia="zh-CN"/>
              </w:rPr>
            </w:pPr>
            <w:r w:rsidRPr="008433F1">
              <w:rPr>
                <w:sz w:val="28"/>
                <w:szCs w:val="28"/>
                <w:lang w:eastAsia="zh-CN"/>
              </w:rPr>
              <w:t>История Юнармейского движения</w:t>
            </w:r>
          </w:p>
          <w:p w:rsidR="007E6B21" w:rsidRPr="008433F1" w:rsidRDefault="007E6B21" w:rsidP="007E6B21">
            <w:pPr>
              <w:rPr>
                <w:sz w:val="28"/>
                <w:szCs w:val="28"/>
                <w:lang w:eastAsia="zh-CN"/>
              </w:rPr>
            </w:pPr>
            <w:r w:rsidRPr="008433F1">
              <w:rPr>
                <w:sz w:val="28"/>
                <w:szCs w:val="28"/>
                <w:lang w:eastAsia="zh-CN"/>
              </w:rPr>
              <w:t>Структура военно-патриотического общественного движения «Юнармия»</w:t>
            </w:r>
          </w:p>
          <w:p w:rsidR="007E6B21" w:rsidRPr="008433F1" w:rsidRDefault="007E6B21" w:rsidP="007E6B21">
            <w:pPr>
              <w:rPr>
                <w:sz w:val="28"/>
                <w:szCs w:val="28"/>
                <w:lang w:eastAsia="zh-CN"/>
              </w:rPr>
            </w:pPr>
            <w:r w:rsidRPr="008433F1">
              <w:rPr>
                <w:sz w:val="28"/>
                <w:szCs w:val="28"/>
                <w:lang w:eastAsia="zh-CN"/>
              </w:rPr>
              <w:t>Храним историю страны (образовательные мероприятия)</w:t>
            </w:r>
          </w:p>
          <w:p w:rsidR="007E6B21" w:rsidRPr="008433F1" w:rsidRDefault="007E6B21" w:rsidP="007E6B21">
            <w:pPr>
              <w:rPr>
                <w:sz w:val="28"/>
                <w:szCs w:val="28"/>
                <w:lang w:eastAsia="zh-CN"/>
              </w:rPr>
            </w:pPr>
            <w:r w:rsidRPr="008433F1">
              <w:rPr>
                <w:sz w:val="28"/>
                <w:szCs w:val="28"/>
                <w:lang w:eastAsia="zh-CN"/>
              </w:rPr>
              <w:lastRenderedPageBreak/>
              <w:t xml:space="preserve">Правила поведения юнармейца </w:t>
            </w:r>
          </w:p>
          <w:p w:rsidR="007E6B21" w:rsidRPr="008433F1" w:rsidRDefault="007E6B21" w:rsidP="007E6B21">
            <w:pPr>
              <w:rPr>
                <w:sz w:val="28"/>
                <w:szCs w:val="28"/>
                <w:lang w:eastAsia="zh-CN"/>
              </w:rPr>
            </w:pPr>
            <w:r w:rsidRPr="008433F1">
              <w:rPr>
                <w:sz w:val="28"/>
                <w:szCs w:val="28"/>
                <w:lang w:eastAsia="zh-CN"/>
              </w:rPr>
              <w:t>Подготовка к участию в Республиканской юнармейской военно-спортивная игре «Победа»</w:t>
            </w:r>
          </w:p>
          <w:p w:rsidR="007E6B21" w:rsidRPr="008433F1" w:rsidRDefault="007E6B21" w:rsidP="007E6B21">
            <w:pPr>
              <w:rPr>
                <w:sz w:val="28"/>
                <w:szCs w:val="28"/>
                <w:lang w:eastAsia="zh-CN"/>
              </w:rPr>
            </w:pPr>
            <w:r w:rsidRPr="008433F1">
              <w:rPr>
                <w:sz w:val="28"/>
                <w:szCs w:val="28"/>
                <w:lang w:eastAsia="zh-CN"/>
              </w:rPr>
              <w:t>Подготовка к участию вРеспубликанской телевизионной военно-спортивной игры «Вперёд юнармейцы!»</w:t>
            </w:r>
          </w:p>
          <w:p w:rsidR="007E6B21" w:rsidRPr="008433F1" w:rsidRDefault="007E6B21" w:rsidP="007E6B21">
            <w:pPr>
              <w:rPr>
                <w:sz w:val="28"/>
                <w:szCs w:val="28"/>
                <w:lang w:eastAsia="zh-CN"/>
              </w:rPr>
            </w:pPr>
            <w:r w:rsidRPr="008433F1">
              <w:rPr>
                <w:sz w:val="28"/>
                <w:szCs w:val="28"/>
                <w:lang w:eastAsia="zh-CN"/>
              </w:rPr>
              <w:t>Волонтерская деятельность</w:t>
            </w:r>
          </w:p>
          <w:p w:rsidR="007E6B21" w:rsidRPr="008433F1" w:rsidRDefault="007E6B21" w:rsidP="007E6B21">
            <w:pPr>
              <w:rPr>
                <w:sz w:val="28"/>
                <w:szCs w:val="28"/>
                <w:lang w:eastAsia="zh-CN"/>
              </w:rPr>
            </w:pPr>
            <w:r w:rsidRPr="008433F1">
              <w:rPr>
                <w:sz w:val="28"/>
                <w:szCs w:val="28"/>
                <w:lang w:eastAsia="zh-CN"/>
              </w:rPr>
              <w:t>Поисковая и военно-мемориальная деятельность</w:t>
            </w:r>
          </w:p>
          <w:p w:rsidR="007E6B21" w:rsidRPr="008433F1" w:rsidRDefault="007E6B21" w:rsidP="007E6B21">
            <w:pPr>
              <w:rPr>
                <w:sz w:val="28"/>
                <w:szCs w:val="28"/>
                <w:lang w:eastAsia="zh-CN"/>
              </w:rPr>
            </w:pPr>
            <w:r w:rsidRPr="008433F1">
              <w:rPr>
                <w:sz w:val="28"/>
                <w:szCs w:val="28"/>
                <w:lang w:eastAsia="zh-CN"/>
              </w:rPr>
              <w:t>Участие в праздниках, воинских ритуалах, патриотических акциях. Медиапроекты и информационное сопровождение деятельности движения</w:t>
            </w:r>
          </w:p>
          <w:p w:rsidR="007E6B21" w:rsidRPr="008433F1" w:rsidRDefault="007E6B21" w:rsidP="007E6B21">
            <w:pPr>
              <w:rPr>
                <w:sz w:val="28"/>
                <w:szCs w:val="28"/>
              </w:rPr>
            </w:pPr>
            <w:r w:rsidRPr="008433F1">
              <w:rPr>
                <w:sz w:val="28"/>
                <w:szCs w:val="28"/>
                <w:lang w:eastAsia="zh-CN"/>
              </w:rPr>
              <w:t>Итоговое занятие</w:t>
            </w:r>
          </w:p>
        </w:tc>
      </w:tr>
      <w:tr w:rsidR="007E6B21" w:rsidRPr="008433F1" w:rsidTr="007E6B21">
        <w:tc>
          <w:tcPr>
            <w:tcW w:w="99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lastRenderedPageBreak/>
              <w:t>5.4.</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Цель программы</w:t>
            </w:r>
          </w:p>
        </w:tc>
        <w:tc>
          <w:tcPr>
            <w:tcW w:w="5953" w:type="dxa"/>
            <w:tcBorders>
              <w:top w:val="single" w:sz="4" w:space="0" w:color="auto"/>
              <w:left w:val="single" w:sz="4" w:space="0" w:color="auto"/>
              <w:bottom w:val="single" w:sz="4" w:space="0" w:color="auto"/>
              <w:right w:val="single" w:sz="4" w:space="0" w:color="auto"/>
            </w:tcBorders>
          </w:tcPr>
          <w:p w:rsidR="007E6B21" w:rsidRPr="008433F1" w:rsidRDefault="007E6B21" w:rsidP="007E6B21">
            <w:pPr>
              <w:spacing w:before="120" w:after="120"/>
              <w:rPr>
                <w:sz w:val="28"/>
                <w:szCs w:val="28"/>
              </w:rPr>
            </w:pPr>
            <w:r w:rsidRPr="008433F1">
              <w:rPr>
                <w:sz w:val="28"/>
                <w:szCs w:val="28"/>
              </w:rPr>
              <w:t>Воспитание  чувства патриотизма, формирование у подростков верности Родине, готовности к служению Отечеству и его вооруженной защите.</w:t>
            </w:r>
          </w:p>
        </w:tc>
      </w:tr>
      <w:tr w:rsidR="007E6B21" w:rsidRPr="008433F1" w:rsidTr="007E6B21">
        <w:tc>
          <w:tcPr>
            <w:tcW w:w="99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6.</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sz w:val="28"/>
                <w:szCs w:val="28"/>
              </w:rPr>
            </w:pPr>
            <w:r w:rsidRPr="008433F1">
              <w:rPr>
                <w:sz w:val="28"/>
                <w:szCs w:val="28"/>
              </w:rPr>
              <w:t>Формы и методы образовательной деятельности</w:t>
            </w:r>
          </w:p>
        </w:tc>
        <w:tc>
          <w:tcPr>
            <w:tcW w:w="595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rPr>
                <w:sz w:val="28"/>
                <w:szCs w:val="28"/>
              </w:rPr>
            </w:pPr>
            <w:r w:rsidRPr="008433F1">
              <w:rPr>
                <w:rFonts w:eastAsia="SimSun"/>
                <w:color w:val="000000"/>
                <w:sz w:val="28"/>
                <w:szCs w:val="28"/>
                <w:lang w:eastAsia="zh-CN"/>
              </w:rPr>
              <w:t xml:space="preserve">Формы образовательной деятельности: индивидуальная, групповая. </w:t>
            </w:r>
          </w:p>
          <w:p w:rsidR="007E6B21" w:rsidRPr="008433F1" w:rsidRDefault="007E6B21" w:rsidP="007E6B21">
            <w:pPr>
              <w:rPr>
                <w:rFonts w:eastAsia="SimSun"/>
                <w:color w:val="000000"/>
                <w:sz w:val="28"/>
                <w:szCs w:val="28"/>
                <w:lang w:eastAsia="zh-CN"/>
              </w:rPr>
            </w:pPr>
            <w:r w:rsidRPr="008433F1">
              <w:rPr>
                <w:rFonts w:eastAsia="SimSun"/>
                <w:color w:val="000000"/>
                <w:sz w:val="28"/>
                <w:szCs w:val="28"/>
                <w:lang w:eastAsia="zh-CN"/>
              </w:rPr>
              <w:t>Виды занятий:</w:t>
            </w:r>
          </w:p>
          <w:p w:rsidR="007E6B21" w:rsidRPr="008433F1" w:rsidRDefault="007E6B21" w:rsidP="007E6B21">
            <w:pPr>
              <w:rPr>
                <w:rFonts w:eastAsia="SimSun"/>
                <w:color w:val="000000"/>
                <w:sz w:val="28"/>
                <w:szCs w:val="28"/>
                <w:lang w:eastAsia="zh-CN"/>
              </w:rPr>
            </w:pPr>
            <w:r w:rsidRPr="008433F1">
              <w:rPr>
                <w:rFonts w:eastAsia="SimSun"/>
                <w:color w:val="000000"/>
                <w:sz w:val="28"/>
                <w:szCs w:val="28"/>
                <w:lang w:eastAsia="zh-CN"/>
              </w:rPr>
              <w:t xml:space="preserve">Используемые методы: </w:t>
            </w:r>
          </w:p>
          <w:p w:rsidR="007E6B21" w:rsidRPr="008433F1" w:rsidRDefault="007E6B21" w:rsidP="007E6B21">
            <w:pPr>
              <w:rPr>
                <w:rFonts w:eastAsia="SimSun"/>
                <w:color w:val="000000"/>
                <w:sz w:val="28"/>
                <w:szCs w:val="28"/>
                <w:lang w:eastAsia="zh-CN"/>
              </w:rPr>
            </w:pPr>
            <w:r w:rsidRPr="008433F1">
              <w:rPr>
                <w:rFonts w:eastAsia="SimSun"/>
                <w:color w:val="000000"/>
                <w:sz w:val="28"/>
                <w:szCs w:val="28"/>
                <w:lang w:eastAsia="zh-CN"/>
              </w:rPr>
              <w:t>-  частично-поисковый метод (реализация через решение творческих задач);</w:t>
            </w:r>
          </w:p>
          <w:p w:rsidR="007E6B21" w:rsidRPr="008433F1" w:rsidRDefault="007E6B21" w:rsidP="007E6B21">
            <w:pPr>
              <w:rPr>
                <w:rFonts w:eastAsia="SimSun"/>
                <w:color w:val="000000"/>
                <w:sz w:val="28"/>
                <w:szCs w:val="28"/>
                <w:lang w:eastAsia="zh-CN"/>
              </w:rPr>
            </w:pPr>
            <w:r w:rsidRPr="008433F1">
              <w:rPr>
                <w:rFonts w:eastAsia="SimSun"/>
                <w:color w:val="000000"/>
                <w:sz w:val="28"/>
                <w:szCs w:val="28"/>
                <w:lang w:eastAsia="zh-CN"/>
              </w:rPr>
              <w:t>-  алгоритмический метод  (обучение по схемам ориентировочной деятельности);</w:t>
            </w:r>
          </w:p>
          <w:p w:rsidR="007E6B21" w:rsidRPr="008433F1" w:rsidRDefault="007E6B21" w:rsidP="007E6B21">
            <w:pPr>
              <w:rPr>
                <w:rFonts w:eastAsia="SimSun"/>
                <w:color w:val="000000"/>
                <w:sz w:val="28"/>
                <w:szCs w:val="28"/>
                <w:lang w:eastAsia="zh-CN"/>
              </w:rPr>
            </w:pPr>
            <w:r w:rsidRPr="008433F1">
              <w:rPr>
                <w:rFonts w:eastAsia="SimSun"/>
                <w:color w:val="000000"/>
                <w:sz w:val="28"/>
                <w:szCs w:val="28"/>
                <w:lang w:eastAsia="zh-CN"/>
              </w:rPr>
              <w:t>- наглядный метод (использование в процессе обучение ТСО, наглядной агитационной литературы);</w:t>
            </w:r>
          </w:p>
          <w:p w:rsidR="007E6B21" w:rsidRPr="008433F1" w:rsidRDefault="007E6B21" w:rsidP="007E6B21">
            <w:pPr>
              <w:rPr>
                <w:rFonts w:eastAsia="SimSun"/>
                <w:color w:val="000000"/>
                <w:sz w:val="28"/>
                <w:szCs w:val="28"/>
                <w:lang w:eastAsia="zh-CN"/>
              </w:rPr>
            </w:pPr>
            <w:r w:rsidRPr="008433F1">
              <w:rPr>
                <w:rFonts w:eastAsia="SimSun"/>
                <w:color w:val="000000"/>
                <w:sz w:val="28"/>
                <w:szCs w:val="28"/>
                <w:lang w:eastAsia="zh-CN"/>
              </w:rPr>
              <w:t xml:space="preserve">- творческий метод  (решение задач </w:t>
            </w:r>
            <w:r w:rsidRPr="008433F1">
              <w:rPr>
                <w:rFonts w:eastAsia="SimSun"/>
                <w:color w:val="000000"/>
                <w:sz w:val="28"/>
                <w:szCs w:val="28"/>
                <w:lang w:eastAsia="zh-CN"/>
              </w:rPr>
              <w:lastRenderedPageBreak/>
              <w:t>практической и теоретической направленности, учебных ситуаций, тренингов, участие в интеллектуальных и творческих играх и.т.д.).</w:t>
            </w:r>
          </w:p>
          <w:p w:rsidR="007E6B21" w:rsidRPr="008433F1" w:rsidRDefault="007E6B21" w:rsidP="007E6B21">
            <w:pPr>
              <w:rPr>
                <w:sz w:val="28"/>
                <w:szCs w:val="28"/>
              </w:rPr>
            </w:pPr>
          </w:p>
        </w:tc>
      </w:tr>
      <w:tr w:rsidR="007E6B21" w:rsidRPr="008433F1" w:rsidTr="007E6B21">
        <w:tc>
          <w:tcPr>
            <w:tcW w:w="99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lastRenderedPageBreak/>
              <w:t>7.</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Формы мониторинга результативности</w:t>
            </w:r>
          </w:p>
        </w:tc>
        <w:tc>
          <w:tcPr>
            <w:tcW w:w="5953" w:type="dxa"/>
            <w:tcBorders>
              <w:top w:val="single" w:sz="4" w:space="0" w:color="auto"/>
              <w:left w:val="single" w:sz="4" w:space="0" w:color="auto"/>
              <w:bottom w:val="single" w:sz="4" w:space="0" w:color="auto"/>
              <w:right w:val="single" w:sz="4" w:space="0" w:color="auto"/>
            </w:tcBorders>
          </w:tcPr>
          <w:p w:rsidR="007E6B21" w:rsidRPr="008433F1" w:rsidRDefault="007E6B21" w:rsidP="007E6B21">
            <w:pPr>
              <w:ind w:firstLine="567"/>
              <w:jc w:val="both"/>
              <w:rPr>
                <w:sz w:val="28"/>
                <w:szCs w:val="28"/>
              </w:rPr>
            </w:pPr>
            <w:r w:rsidRPr="008433F1">
              <w:rPr>
                <w:sz w:val="28"/>
                <w:szCs w:val="28"/>
              </w:rPr>
              <w:t>Наблюдения педагога, опрос устный и письменный, анализ продуктов деятельности, тестирование на выявление уровня знаний, сдача нормативов, участие в соревнованиях.</w:t>
            </w:r>
          </w:p>
          <w:p w:rsidR="007E6B21" w:rsidRPr="008433F1" w:rsidRDefault="007E6B21" w:rsidP="007E6B21">
            <w:pPr>
              <w:spacing w:before="120" w:after="120"/>
              <w:rPr>
                <w:sz w:val="28"/>
                <w:szCs w:val="28"/>
              </w:rPr>
            </w:pPr>
          </w:p>
        </w:tc>
      </w:tr>
      <w:tr w:rsidR="007E6B21" w:rsidRPr="008433F1" w:rsidTr="007E6B21">
        <w:tc>
          <w:tcPr>
            <w:tcW w:w="99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8.</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Результативность реализации программы</w:t>
            </w:r>
          </w:p>
        </w:tc>
        <w:tc>
          <w:tcPr>
            <w:tcW w:w="5953" w:type="dxa"/>
            <w:tcBorders>
              <w:top w:val="single" w:sz="4" w:space="0" w:color="auto"/>
              <w:left w:val="single" w:sz="4" w:space="0" w:color="auto"/>
              <w:bottom w:val="single" w:sz="4" w:space="0" w:color="auto"/>
              <w:right w:val="single" w:sz="4" w:space="0" w:color="auto"/>
            </w:tcBorders>
          </w:tcPr>
          <w:p w:rsidR="007E6B21" w:rsidRPr="008433F1" w:rsidRDefault="007E6B21" w:rsidP="007E6B21">
            <w:pPr>
              <w:spacing w:before="120" w:after="120"/>
              <w:rPr>
                <w:sz w:val="28"/>
                <w:szCs w:val="28"/>
              </w:rPr>
            </w:pPr>
            <w:r w:rsidRPr="008433F1">
              <w:rPr>
                <w:sz w:val="28"/>
                <w:szCs w:val="28"/>
              </w:rPr>
              <w:t>- знание истории России, истории и структуры Вооруженных Сил РФ;</w:t>
            </w:r>
          </w:p>
          <w:p w:rsidR="007E6B21" w:rsidRPr="008433F1" w:rsidRDefault="007E6B21" w:rsidP="007E6B21">
            <w:pPr>
              <w:spacing w:before="120" w:after="120"/>
              <w:rPr>
                <w:sz w:val="28"/>
                <w:szCs w:val="28"/>
              </w:rPr>
            </w:pPr>
            <w:r w:rsidRPr="008433F1">
              <w:rPr>
                <w:sz w:val="28"/>
                <w:szCs w:val="28"/>
              </w:rPr>
              <w:t>- понимание значений: патриотизм, любовь к Родине, защита Отечества;</w:t>
            </w:r>
          </w:p>
          <w:p w:rsidR="007E6B21" w:rsidRPr="008433F1" w:rsidRDefault="007E6B21" w:rsidP="007E6B21">
            <w:pPr>
              <w:spacing w:before="120" w:after="120"/>
              <w:rPr>
                <w:sz w:val="28"/>
                <w:szCs w:val="28"/>
              </w:rPr>
            </w:pPr>
            <w:r w:rsidRPr="008433F1">
              <w:rPr>
                <w:sz w:val="28"/>
                <w:szCs w:val="28"/>
              </w:rPr>
              <w:t>- формирование устойчивого интереса к изучению военного дела;</w:t>
            </w:r>
          </w:p>
          <w:p w:rsidR="007E6B21" w:rsidRPr="008433F1" w:rsidRDefault="007E6B21" w:rsidP="007E6B21">
            <w:pPr>
              <w:spacing w:before="120" w:after="120"/>
              <w:rPr>
                <w:sz w:val="28"/>
                <w:szCs w:val="28"/>
              </w:rPr>
            </w:pPr>
            <w:r w:rsidRPr="008433F1">
              <w:rPr>
                <w:sz w:val="28"/>
                <w:szCs w:val="28"/>
              </w:rPr>
              <w:t xml:space="preserve">- умение самостоятельно оценивать конкретные ситуации и принимать решение;  </w:t>
            </w:r>
          </w:p>
          <w:p w:rsidR="007E6B21" w:rsidRPr="008433F1" w:rsidRDefault="007E6B21" w:rsidP="007E6B21">
            <w:pPr>
              <w:spacing w:before="120" w:after="120"/>
              <w:rPr>
                <w:sz w:val="28"/>
                <w:szCs w:val="28"/>
              </w:rPr>
            </w:pPr>
            <w:r w:rsidRPr="008433F1">
              <w:rPr>
                <w:sz w:val="28"/>
                <w:szCs w:val="28"/>
              </w:rPr>
              <w:t>- знание военной  техники и вооружения Российской Армии;</w:t>
            </w:r>
          </w:p>
          <w:p w:rsidR="007E6B21" w:rsidRPr="008433F1" w:rsidRDefault="007E6B21" w:rsidP="007E6B21">
            <w:pPr>
              <w:spacing w:before="120" w:after="120"/>
              <w:rPr>
                <w:sz w:val="28"/>
                <w:szCs w:val="28"/>
              </w:rPr>
            </w:pPr>
            <w:r w:rsidRPr="008433F1">
              <w:rPr>
                <w:sz w:val="28"/>
                <w:szCs w:val="28"/>
              </w:rPr>
              <w:t>- знание материальной части АК-74,  его разборку и сборку, разряжение и              снаряжение магазина к АК-74;</w:t>
            </w:r>
          </w:p>
          <w:p w:rsidR="007E6B21" w:rsidRPr="008433F1" w:rsidRDefault="007E6B21" w:rsidP="007E6B21">
            <w:pPr>
              <w:spacing w:before="120" w:after="120"/>
              <w:rPr>
                <w:sz w:val="28"/>
                <w:szCs w:val="28"/>
              </w:rPr>
            </w:pPr>
            <w:r w:rsidRPr="008433F1">
              <w:rPr>
                <w:sz w:val="28"/>
                <w:szCs w:val="28"/>
              </w:rPr>
              <w:t>- развитие потребности в непрерывном самообразовании и физическом               совершенствовании организма;</w:t>
            </w:r>
          </w:p>
          <w:p w:rsidR="007E6B21" w:rsidRPr="008433F1" w:rsidRDefault="007E6B21" w:rsidP="007E6B21">
            <w:pPr>
              <w:spacing w:before="120" w:after="120"/>
              <w:rPr>
                <w:sz w:val="28"/>
                <w:szCs w:val="28"/>
              </w:rPr>
            </w:pPr>
            <w:r w:rsidRPr="008433F1">
              <w:rPr>
                <w:sz w:val="28"/>
                <w:szCs w:val="28"/>
              </w:rPr>
              <w:t>-  осознанное самоопределение в выборе профессии;</w:t>
            </w:r>
          </w:p>
          <w:p w:rsidR="007E6B21" w:rsidRPr="008433F1" w:rsidRDefault="007E6B21" w:rsidP="007E6B21">
            <w:pPr>
              <w:spacing w:before="120" w:after="120"/>
              <w:rPr>
                <w:sz w:val="28"/>
                <w:szCs w:val="28"/>
              </w:rPr>
            </w:pPr>
            <w:r w:rsidRPr="008433F1">
              <w:rPr>
                <w:sz w:val="28"/>
                <w:szCs w:val="28"/>
              </w:rPr>
              <w:t>- приобретение практических навыков выживания в природной среде;</w:t>
            </w:r>
          </w:p>
          <w:p w:rsidR="007E6B21" w:rsidRPr="008433F1" w:rsidRDefault="007E6B21" w:rsidP="007E6B21">
            <w:pPr>
              <w:spacing w:before="120" w:after="120"/>
              <w:rPr>
                <w:sz w:val="28"/>
                <w:szCs w:val="28"/>
              </w:rPr>
            </w:pPr>
            <w:r w:rsidRPr="008433F1">
              <w:rPr>
                <w:sz w:val="28"/>
                <w:szCs w:val="28"/>
              </w:rPr>
              <w:t>- формирование устойчивого интереса к изучению военного дела;</w:t>
            </w:r>
          </w:p>
          <w:p w:rsidR="007E6B21" w:rsidRPr="008433F1" w:rsidRDefault="007E6B21" w:rsidP="007E6B21">
            <w:pPr>
              <w:spacing w:before="120" w:after="120"/>
              <w:rPr>
                <w:sz w:val="28"/>
                <w:szCs w:val="28"/>
              </w:rPr>
            </w:pPr>
            <w:r w:rsidRPr="008433F1">
              <w:rPr>
                <w:sz w:val="28"/>
                <w:szCs w:val="28"/>
              </w:rPr>
              <w:t xml:space="preserve">- формирование толерантности, культуры </w:t>
            </w:r>
            <w:r w:rsidRPr="008433F1">
              <w:rPr>
                <w:sz w:val="28"/>
                <w:szCs w:val="28"/>
              </w:rPr>
              <w:lastRenderedPageBreak/>
              <w:t>общения, как гарантии гражданского и    национального самосознания.</w:t>
            </w:r>
          </w:p>
        </w:tc>
      </w:tr>
      <w:tr w:rsidR="007E6B21" w:rsidRPr="008433F1" w:rsidTr="007E6B21">
        <w:tc>
          <w:tcPr>
            <w:tcW w:w="99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lastRenderedPageBreak/>
              <w:t>9.</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Дата утверждения и последней корректировки программы</w:t>
            </w:r>
          </w:p>
        </w:tc>
        <w:tc>
          <w:tcPr>
            <w:tcW w:w="5953" w:type="dxa"/>
            <w:tcBorders>
              <w:top w:val="single" w:sz="4" w:space="0" w:color="auto"/>
              <w:left w:val="single" w:sz="4" w:space="0" w:color="auto"/>
              <w:bottom w:val="single" w:sz="4" w:space="0" w:color="auto"/>
              <w:right w:val="single" w:sz="4" w:space="0" w:color="auto"/>
            </w:tcBorders>
          </w:tcPr>
          <w:p w:rsidR="007E6B21" w:rsidRPr="008433F1" w:rsidRDefault="007E6B21" w:rsidP="007E6B21">
            <w:pPr>
              <w:rPr>
                <w:sz w:val="28"/>
                <w:szCs w:val="28"/>
              </w:rPr>
            </w:pPr>
            <w:r w:rsidRPr="008433F1">
              <w:rPr>
                <w:sz w:val="28"/>
                <w:szCs w:val="28"/>
              </w:rPr>
              <w:t>01.09.202</w:t>
            </w:r>
            <w:r>
              <w:rPr>
                <w:sz w:val="28"/>
                <w:szCs w:val="28"/>
              </w:rPr>
              <w:t>1</w:t>
            </w:r>
            <w:r w:rsidRPr="008433F1">
              <w:rPr>
                <w:sz w:val="28"/>
                <w:szCs w:val="28"/>
              </w:rPr>
              <w:t xml:space="preserve"> г.</w:t>
            </w:r>
          </w:p>
          <w:p w:rsidR="007E6B21" w:rsidRPr="008433F1" w:rsidRDefault="007E6B21" w:rsidP="007E6B21">
            <w:pPr>
              <w:rPr>
                <w:sz w:val="28"/>
                <w:szCs w:val="28"/>
              </w:rPr>
            </w:pPr>
          </w:p>
        </w:tc>
      </w:tr>
      <w:tr w:rsidR="007E6B21" w:rsidRPr="008433F1" w:rsidTr="007E6B21">
        <w:tc>
          <w:tcPr>
            <w:tcW w:w="993"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10.</w:t>
            </w:r>
          </w:p>
        </w:tc>
        <w:tc>
          <w:tcPr>
            <w:tcW w:w="3260" w:type="dxa"/>
            <w:tcBorders>
              <w:top w:val="single" w:sz="4" w:space="0" w:color="auto"/>
              <w:left w:val="single" w:sz="4" w:space="0" w:color="auto"/>
              <w:bottom w:val="single" w:sz="4" w:space="0" w:color="auto"/>
              <w:right w:val="single" w:sz="4" w:space="0" w:color="auto"/>
            </w:tcBorders>
            <w:hideMark/>
          </w:tcPr>
          <w:p w:rsidR="007E6B21" w:rsidRPr="008433F1" w:rsidRDefault="007E6B21" w:rsidP="007E6B21">
            <w:pPr>
              <w:spacing w:before="120" w:after="120"/>
              <w:rPr>
                <w:b/>
                <w:sz w:val="28"/>
                <w:szCs w:val="28"/>
              </w:rPr>
            </w:pPr>
            <w:r w:rsidRPr="008433F1">
              <w:rPr>
                <w:b/>
                <w:sz w:val="28"/>
                <w:szCs w:val="28"/>
              </w:rPr>
              <w:t xml:space="preserve">Рецензенты </w:t>
            </w:r>
          </w:p>
        </w:tc>
        <w:tc>
          <w:tcPr>
            <w:tcW w:w="5953" w:type="dxa"/>
            <w:tcBorders>
              <w:top w:val="single" w:sz="4" w:space="0" w:color="auto"/>
              <w:left w:val="single" w:sz="4" w:space="0" w:color="auto"/>
              <w:bottom w:val="single" w:sz="4" w:space="0" w:color="auto"/>
              <w:right w:val="single" w:sz="4" w:space="0" w:color="auto"/>
            </w:tcBorders>
          </w:tcPr>
          <w:p w:rsidR="007E6B21" w:rsidRDefault="007E6B21" w:rsidP="007E6B21">
            <w:pPr>
              <w:rPr>
                <w:sz w:val="28"/>
                <w:szCs w:val="28"/>
              </w:rPr>
            </w:pPr>
          </w:p>
          <w:p w:rsidR="007E6B21" w:rsidRDefault="007E6B21" w:rsidP="007E6B21">
            <w:pPr>
              <w:rPr>
                <w:sz w:val="28"/>
                <w:szCs w:val="28"/>
              </w:rPr>
            </w:pPr>
          </w:p>
          <w:p w:rsidR="007E6B21" w:rsidRPr="008433F1" w:rsidRDefault="007E6B21" w:rsidP="007E6B21">
            <w:pPr>
              <w:rPr>
                <w:sz w:val="28"/>
                <w:szCs w:val="28"/>
              </w:rPr>
            </w:pPr>
          </w:p>
        </w:tc>
      </w:tr>
    </w:tbl>
    <w:p w:rsidR="007E6B21" w:rsidRPr="008433F1" w:rsidRDefault="007E6B21" w:rsidP="007E6B21">
      <w:pPr>
        <w:tabs>
          <w:tab w:val="left" w:pos="300"/>
        </w:tabs>
        <w:jc w:val="center"/>
        <w:rPr>
          <w:sz w:val="28"/>
          <w:szCs w:val="28"/>
        </w:rPr>
      </w:pPr>
    </w:p>
    <w:p w:rsidR="007E6B21" w:rsidRPr="008433F1" w:rsidRDefault="007E6B21" w:rsidP="007E6B21">
      <w:pPr>
        <w:tabs>
          <w:tab w:val="left" w:pos="300"/>
        </w:tabs>
        <w:jc w:val="center"/>
        <w:rPr>
          <w:b/>
          <w:sz w:val="28"/>
          <w:szCs w:val="28"/>
        </w:rPr>
      </w:pPr>
    </w:p>
    <w:p w:rsidR="007E6B21" w:rsidRDefault="007E6B21" w:rsidP="007E6B21">
      <w:pPr>
        <w:tabs>
          <w:tab w:val="left" w:pos="300"/>
        </w:tabs>
        <w:jc w:val="center"/>
        <w:rPr>
          <w:b/>
          <w:sz w:val="28"/>
          <w:szCs w:val="28"/>
        </w:rPr>
      </w:pPr>
    </w:p>
    <w:p w:rsidR="007E6B21" w:rsidRPr="008433F1" w:rsidRDefault="007E6B21" w:rsidP="007E6B21">
      <w:pPr>
        <w:tabs>
          <w:tab w:val="left" w:pos="300"/>
        </w:tabs>
        <w:jc w:val="center"/>
        <w:rPr>
          <w:b/>
          <w:sz w:val="28"/>
          <w:szCs w:val="28"/>
        </w:rPr>
      </w:pPr>
      <w:r w:rsidRPr="008433F1">
        <w:rPr>
          <w:b/>
          <w:sz w:val="28"/>
          <w:szCs w:val="28"/>
        </w:rPr>
        <w:t>Пояснительная записка</w:t>
      </w:r>
    </w:p>
    <w:p w:rsidR="007E6B21" w:rsidRPr="008433F1" w:rsidRDefault="007E6B21" w:rsidP="007E6B21">
      <w:pPr>
        <w:tabs>
          <w:tab w:val="left" w:pos="300"/>
        </w:tabs>
        <w:jc w:val="center"/>
        <w:rPr>
          <w:b/>
          <w:sz w:val="28"/>
          <w:szCs w:val="28"/>
        </w:rPr>
      </w:pPr>
    </w:p>
    <w:p w:rsidR="007E6B21" w:rsidRPr="008433F1" w:rsidRDefault="007E6B21" w:rsidP="007E6B21">
      <w:pPr>
        <w:tabs>
          <w:tab w:val="left" w:pos="300"/>
        </w:tabs>
        <w:ind w:firstLine="680"/>
        <w:jc w:val="both"/>
        <w:rPr>
          <w:sz w:val="28"/>
          <w:szCs w:val="28"/>
        </w:rPr>
      </w:pPr>
      <w:r w:rsidRPr="008433F1">
        <w:rPr>
          <w:sz w:val="28"/>
          <w:szCs w:val="28"/>
        </w:rPr>
        <w:t>Воспитание патриотизма, любви к Родине это одна из важнейших задач современного общества. Каждый гражданин  должен уметь и быть готовым защитить свою Родину. Для этого необходима подготовка подростков  к армейской службе в ВС России, ознакомление с основами обороны Российского государства, воспитание школьников в духе гордости за свою страну.  Познание основ военной службы  рассматривается как комплексное средство воспитания учащихся, их всестороннего развития, укрепления здоровья, развития познавательной активности, овладения основ безопасности жизнедеятельности в кризисных ситуациях.</w:t>
      </w:r>
    </w:p>
    <w:p w:rsidR="007E6B21" w:rsidRPr="008433F1" w:rsidRDefault="007E6B21" w:rsidP="007E6B21">
      <w:pPr>
        <w:tabs>
          <w:tab w:val="left" w:pos="300"/>
        </w:tabs>
        <w:ind w:firstLine="680"/>
        <w:jc w:val="both"/>
        <w:rPr>
          <w:sz w:val="28"/>
          <w:szCs w:val="28"/>
        </w:rPr>
      </w:pPr>
      <w:r w:rsidRPr="008433F1">
        <w:rPr>
          <w:sz w:val="28"/>
          <w:szCs w:val="28"/>
        </w:rPr>
        <w:t>Программа «Юнармеец» составлена с учетом  основных направлений развития    военно-патриотического воспитания в системе образования, государственной программы «Патриотического воспитания граждан Российской Федерации на 2016-2020 годы, а также в соответствии с созданием  регионального детского – юношеского военно-патриотического общественного движения «Юнармия» в Республике Татарстан и призвана  способствовать решению задач:</w:t>
      </w:r>
    </w:p>
    <w:p w:rsidR="007E6B21" w:rsidRPr="008433F1" w:rsidRDefault="007E6B21" w:rsidP="007E6B21">
      <w:pPr>
        <w:tabs>
          <w:tab w:val="left" w:pos="300"/>
        </w:tabs>
        <w:ind w:firstLine="680"/>
        <w:jc w:val="both"/>
        <w:rPr>
          <w:sz w:val="28"/>
          <w:szCs w:val="28"/>
        </w:rPr>
      </w:pPr>
      <w:r w:rsidRPr="008433F1">
        <w:rPr>
          <w:sz w:val="28"/>
          <w:szCs w:val="28"/>
        </w:rPr>
        <w:t>- сохранение исторической преемственности поколений, развитие национальной культуры, воспитание бережного отношения к историческому и культурному наследию России;</w:t>
      </w:r>
    </w:p>
    <w:p w:rsidR="007E6B21" w:rsidRPr="008433F1" w:rsidRDefault="007E6B21" w:rsidP="007E6B21">
      <w:pPr>
        <w:tabs>
          <w:tab w:val="left" w:pos="300"/>
        </w:tabs>
        <w:ind w:firstLine="680"/>
        <w:jc w:val="both"/>
        <w:rPr>
          <w:sz w:val="28"/>
          <w:szCs w:val="28"/>
        </w:rPr>
      </w:pPr>
      <w:r w:rsidRPr="008433F1">
        <w:rPr>
          <w:sz w:val="28"/>
          <w:szCs w:val="28"/>
        </w:rPr>
        <w:lastRenderedPageBreak/>
        <w:t>- разностороннее развитие личности подростков, формирование их творческих способностей; создание условий для самореализации личности; воспитание целостного мировоззрения окружающего мира;</w:t>
      </w:r>
    </w:p>
    <w:p w:rsidR="007E6B21" w:rsidRPr="008433F1" w:rsidRDefault="007E6B21" w:rsidP="007E6B21">
      <w:pPr>
        <w:tabs>
          <w:tab w:val="left" w:pos="300"/>
        </w:tabs>
        <w:ind w:firstLine="680"/>
        <w:jc w:val="both"/>
        <w:rPr>
          <w:sz w:val="28"/>
          <w:szCs w:val="28"/>
        </w:rPr>
      </w:pPr>
      <w:r w:rsidRPr="008433F1">
        <w:rPr>
          <w:sz w:val="28"/>
          <w:szCs w:val="28"/>
        </w:rPr>
        <w:t>- участие в подготовке и проведении мероприятий по увековечиванию памяти защитников Отечества;</w:t>
      </w:r>
    </w:p>
    <w:p w:rsidR="007E6B21" w:rsidRPr="008433F1" w:rsidRDefault="007E6B21" w:rsidP="007E6B21">
      <w:pPr>
        <w:tabs>
          <w:tab w:val="left" w:pos="300"/>
        </w:tabs>
        <w:ind w:firstLine="680"/>
        <w:jc w:val="both"/>
        <w:rPr>
          <w:sz w:val="28"/>
          <w:szCs w:val="28"/>
        </w:rPr>
      </w:pPr>
      <w:r w:rsidRPr="008433F1">
        <w:rPr>
          <w:sz w:val="28"/>
          <w:szCs w:val="28"/>
        </w:rPr>
        <w:t>- формирование основ культуры здоровья;</w:t>
      </w:r>
    </w:p>
    <w:p w:rsidR="007E6B21" w:rsidRPr="008433F1" w:rsidRDefault="007E6B21" w:rsidP="007E6B21">
      <w:pPr>
        <w:tabs>
          <w:tab w:val="left" w:pos="300"/>
        </w:tabs>
        <w:ind w:firstLine="680"/>
        <w:jc w:val="both"/>
        <w:rPr>
          <w:sz w:val="28"/>
          <w:szCs w:val="28"/>
        </w:rPr>
      </w:pPr>
      <w:r w:rsidRPr="008433F1">
        <w:rPr>
          <w:sz w:val="28"/>
          <w:szCs w:val="28"/>
        </w:rPr>
        <w:t>- формирование трудовой мотивации;</w:t>
      </w:r>
    </w:p>
    <w:p w:rsidR="007E6B21" w:rsidRPr="008433F1" w:rsidRDefault="007E6B21" w:rsidP="007E6B21">
      <w:pPr>
        <w:tabs>
          <w:tab w:val="left" w:pos="300"/>
        </w:tabs>
        <w:ind w:firstLine="680"/>
        <w:jc w:val="both"/>
        <w:rPr>
          <w:sz w:val="28"/>
          <w:szCs w:val="28"/>
        </w:rPr>
      </w:pPr>
      <w:r w:rsidRPr="008433F1">
        <w:rPr>
          <w:sz w:val="28"/>
          <w:szCs w:val="28"/>
        </w:rPr>
        <w:t>- формирование социальной и коммуникативной компетентности школьников.</w:t>
      </w:r>
    </w:p>
    <w:p w:rsidR="007E6B21" w:rsidRPr="008433F1" w:rsidRDefault="007E6B21" w:rsidP="007E6B21">
      <w:pPr>
        <w:ind w:firstLine="680"/>
        <w:jc w:val="both"/>
        <w:rPr>
          <w:sz w:val="28"/>
          <w:szCs w:val="28"/>
        </w:rPr>
      </w:pPr>
      <w:r w:rsidRPr="008433F1">
        <w:rPr>
          <w:sz w:val="28"/>
          <w:szCs w:val="28"/>
        </w:rPr>
        <w:t>Программа «Юнармеец» предусматривает получение обучающимися знаний об обороне государства, составе, структуре и задачах, решаемых Вооруженными Силами Российской Федерации, традициях русской армии в различные временные эпохи, положениях Конституции и Законах Российской Федерации по вопросам воинской обязанности граждан и ответственности за их нарушение, овладение элементами военной и медико – санитарной подготовки, получение физической закалки, овладение основами туристской подготовки, приобретение навыков по гражданской обороне.</w:t>
      </w:r>
    </w:p>
    <w:p w:rsidR="007E6B21" w:rsidRPr="008433F1" w:rsidRDefault="007E6B21" w:rsidP="007E6B21">
      <w:pPr>
        <w:tabs>
          <w:tab w:val="left" w:pos="300"/>
        </w:tabs>
        <w:ind w:firstLine="680"/>
        <w:jc w:val="both"/>
        <w:rPr>
          <w:sz w:val="28"/>
          <w:szCs w:val="28"/>
        </w:rPr>
      </w:pPr>
      <w:r w:rsidRPr="008433F1">
        <w:rPr>
          <w:sz w:val="28"/>
          <w:szCs w:val="28"/>
        </w:rPr>
        <w:t>В основу содержания обучения по программе «Юнармеец» учебно-методический материал о создании РДЮВП общественного движения «Юнармия» в Республике Татарстан и Положение о юнармейском отряде.</w:t>
      </w:r>
    </w:p>
    <w:p w:rsidR="007E6B21" w:rsidRPr="008433F1" w:rsidRDefault="007E6B21" w:rsidP="007E6B21">
      <w:pPr>
        <w:tabs>
          <w:tab w:val="left" w:pos="300"/>
        </w:tabs>
        <w:ind w:firstLine="680"/>
        <w:jc w:val="both"/>
        <w:rPr>
          <w:sz w:val="28"/>
          <w:szCs w:val="28"/>
        </w:rPr>
      </w:pPr>
      <w:r w:rsidRPr="008433F1">
        <w:rPr>
          <w:sz w:val="28"/>
          <w:szCs w:val="28"/>
        </w:rPr>
        <w:t xml:space="preserve">Актуальность программы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7E6B21" w:rsidRPr="008433F1" w:rsidRDefault="007E6B21" w:rsidP="007E6B21">
      <w:pPr>
        <w:tabs>
          <w:tab w:val="left" w:pos="300"/>
        </w:tabs>
        <w:ind w:firstLine="680"/>
        <w:jc w:val="both"/>
        <w:rPr>
          <w:sz w:val="28"/>
          <w:szCs w:val="28"/>
        </w:rPr>
      </w:pPr>
      <w:r w:rsidRPr="008433F1">
        <w:rPr>
          <w:sz w:val="28"/>
          <w:szCs w:val="28"/>
        </w:rPr>
        <w:t xml:space="preserve">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 </w:t>
      </w:r>
    </w:p>
    <w:p w:rsidR="007E6B21" w:rsidRPr="008433F1" w:rsidRDefault="007E6B21" w:rsidP="007E6B21">
      <w:pPr>
        <w:tabs>
          <w:tab w:val="left" w:pos="300"/>
        </w:tabs>
        <w:ind w:firstLine="680"/>
        <w:jc w:val="both"/>
        <w:rPr>
          <w:sz w:val="28"/>
          <w:szCs w:val="28"/>
        </w:rPr>
      </w:pPr>
    </w:p>
    <w:p w:rsidR="007E6B21" w:rsidRPr="008433F1" w:rsidRDefault="007E6B21" w:rsidP="007E6B21">
      <w:pPr>
        <w:tabs>
          <w:tab w:val="left" w:pos="300"/>
        </w:tabs>
        <w:ind w:firstLine="680"/>
        <w:jc w:val="both"/>
        <w:rPr>
          <w:sz w:val="28"/>
          <w:szCs w:val="28"/>
        </w:rPr>
      </w:pPr>
      <w:r w:rsidRPr="008433F1">
        <w:rPr>
          <w:sz w:val="28"/>
          <w:szCs w:val="28"/>
        </w:rPr>
        <w:t>Программа разработана с учётом следующих нормативных документов и рекомендаций:</w:t>
      </w:r>
    </w:p>
    <w:p w:rsidR="007E6B21" w:rsidRPr="008433F1" w:rsidRDefault="007E6B21" w:rsidP="007E6B21">
      <w:pPr>
        <w:tabs>
          <w:tab w:val="left" w:pos="300"/>
        </w:tabs>
        <w:ind w:firstLine="680"/>
        <w:jc w:val="both"/>
        <w:rPr>
          <w:sz w:val="28"/>
          <w:szCs w:val="28"/>
        </w:rPr>
      </w:pPr>
      <w:r w:rsidRPr="008433F1">
        <w:rPr>
          <w:sz w:val="28"/>
          <w:szCs w:val="28"/>
        </w:rPr>
        <w:t>1. Федеральный закон об образовании в Российской Федерации от 29.12.2012 №273-ФЗ</w:t>
      </w:r>
    </w:p>
    <w:p w:rsidR="007E6B21" w:rsidRPr="008433F1" w:rsidRDefault="007E6B21" w:rsidP="007E6B21">
      <w:pPr>
        <w:tabs>
          <w:tab w:val="left" w:pos="300"/>
        </w:tabs>
        <w:ind w:firstLine="680"/>
        <w:jc w:val="both"/>
        <w:rPr>
          <w:sz w:val="28"/>
          <w:szCs w:val="28"/>
        </w:rPr>
      </w:pPr>
      <w:r w:rsidRPr="008433F1">
        <w:rPr>
          <w:sz w:val="28"/>
          <w:szCs w:val="28"/>
        </w:rPr>
        <w:lastRenderedPageBreak/>
        <w:t>2. Концепция развития дополнительного образования детей от 4.09.2014 №1726-р</w:t>
      </w:r>
    </w:p>
    <w:p w:rsidR="007E6B21" w:rsidRPr="008433F1" w:rsidRDefault="007E6B21" w:rsidP="007E6B21">
      <w:pPr>
        <w:tabs>
          <w:tab w:val="left" w:pos="300"/>
        </w:tabs>
        <w:ind w:firstLine="680"/>
        <w:jc w:val="both"/>
        <w:rPr>
          <w:sz w:val="28"/>
          <w:szCs w:val="28"/>
        </w:rPr>
      </w:pPr>
      <w:r w:rsidRPr="008433F1">
        <w:rPr>
          <w:sz w:val="28"/>
          <w:szCs w:val="28"/>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7E6B21" w:rsidRPr="008433F1" w:rsidRDefault="007E6B21" w:rsidP="007E6B21">
      <w:pPr>
        <w:tabs>
          <w:tab w:val="left" w:pos="300"/>
        </w:tabs>
        <w:ind w:firstLine="680"/>
        <w:jc w:val="both"/>
        <w:rPr>
          <w:sz w:val="28"/>
          <w:szCs w:val="28"/>
        </w:rPr>
      </w:pPr>
      <w:r w:rsidRPr="008433F1">
        <w:rPr>
          <w:sz w:val="28"/>
          <w:szCs w:val="28"/>
        </w:rPr>
        <w:t>4. Приказ Минпроса России от 3.09.2019 №467 «Об утверждении Целевой модели развития региональных систем дополнительного образования детей»</w:t>
      </w:r>
    </w:p>
    <w:p w:rsidR="007E6B21" w:rsidRPr="008433F1" w:rsidRDefault="007E6B21" w:rsidP="007E6B21">
      <w:pPr>
        <w:tabs>
          <w:tab w:val="left" w:pos="300"/>
        </w:tabs>
        <w:ind w:firstLine="680"/>
        <w:jc w:val="both"/>
        <w:rPr>
          <w:sz w:val="28"/>
          <w:szCs w:val="28"/>
        </w:rPr>
      </w:pPr>
      <w:r w:rsidRPr="008433F1">
        <w:rPr>
          <w:sz w:val="28"/>
          <w:szCs w:val="28"/>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7E6B21" w:rsidRPr="008433F1" w:rsidRDefault="007E6B21" w:rsidP="007E6B21">
      <w:pPr>
        <w:tabs>
          <w:tab w:val="left" w:pos="300"/>
        </w:tabs>
        <w:ind w:firstLine="680"/>
        <w:jc w:val="both"/>
        <w:rPr>
          <w:sz w:val="28"/>
          <w:szCs w:val="28"/>
        </w:rPr>
      </w:pPr>
      <w:r w:rsidRPr="008433F1">
        <w:rPr>
          <w:sz w:val="28"/>
          <w:szCs w:val="28"/>
        </w:rPr>
        <w:t>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7E6B21" w:rsidRPr="008433F1" w:rsidRDefault="007E6B21" w:rsidP="007E6B21">
      <w:pPr>
        <w:tabs>
          <w:tab w:val="left" w:pos="300"/>
        </w:tabs>
        <w:ind w:firstLine="680"/>
        <w:jc w:val="both"/>
        <w:rPr>
          <w:sz w:val="28"/>
          <w:szCs w:val="28"/>
        </w:rPr>
      </w:pPr>
      <w:r w:rsidRPr="008433F1">
        <w:rPr>
          <w:sz w:val="28"/>
          <w:szCs w:val="28"/>
        </w:rPr>
        <w:t>7. Санитарно-эпидемиологические правила и нормативы СанПиН 2.4.4.3172-14 (зарегистрировано в Минюсте России 20.08.2014 №33660)</w:t>
      </w:r>
    </w:p>
    <w:p w:rsidR="007E6B21" w:rsidRPr="008433F1" w:rsidRDefault="007E6B21" w:rsidP="007E6B21">
      <w:pPr>
        <w:tabs>
          <w:tab w:val="left" w:pos="300"/>
        </w:tabs>
        <w:ind w:firstLine="680"/>
        <w:jc w:val="both"/>
        <w:rPr>
          <w:sz w:val="28"/>
          <w:szCs w:val="28"/>
        </w:rPr>
      </w:pPr>
      <w:r w:rsidRPr="008433F1">
        <w:rPr>
          <w:sz w:val="28"/>
          <w:szCs w:val="28"/>
        </w:rPr>
        <w:t xml:space="preserve">8. Письмо Минобрнауки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
    <w:p w:rsidR="007E6B21" w:rsidRPr="008433F1" w:rsidRDefault="007E6B21" w:rsidP="007E6B21">
      <w:pPr>
        <w:tabs>
          <w:tab w:val="left" w:pos="300"/>
        </w:tabs>
        <w:ind w:firstLine="680"/>
        <w:jc w:val="both"/>
        <w:rPr>
          <w:sz w:val="28"/>
          <w:szCs w:val="28"/>
        </w:rPr>
      </w:pPr>
      <w:r w:rsidRPr="008433F1">
        <w:rPr>
          <w:sz w:val="28"/>
          <w:szCs w:val="28"/>
        </w:rPr>
        <w:t>9. Методические рекомендации по проектированию и реализации дополнительных общеобразовательных программ (в том числе адаптированных). / Сост. Ю.Ю.Владимирова, Э.Г.Демина - Казань: РЦВР, 2021</w:t>
      </w:r>
    </w:p>
    <w:p w:rsidR="007E6B21" w:rsidRPr="008433F1" w:rsidRDefault="007E6B21" w:rsidP="007E6B21">
      <w:pPr>
        <w:tabs>
          <w:tab w:val="left" w:pos="300"/>
        </w:tabs>
        <w:ind w:firstLine="680"/>
        <w:jc w:val="both"/>
        <w:rPr>
          <w:sz w:val="28"/>
          <w:szCs w:val="28"/>
        </w:rPr>
      </w:pPr>
      <w:r w:rsidRPr="008433F1">
        <w:rPr>
          <w:sz w:val="28"/>
          <w:szCs w:val="28"/>
        </w:rPr>
        <w:t>10. Устав образовательной организации</w:t>
      </w:r>
    </w:p>
    <w:p w:rsidR="007E6B21" w:rsidRPr="008433F1" w:rsidRDefault="007E6B21" w:rsidP="007E6B21">
      <w:pPr>
        <w:tabs>
          <w:tab w:val="left" w:pos="300"/>
        </w:tabs>
        <w:ind w:firstLine="680"/>
        <w:jc w:val="both"/>
        <w:rPr>
          <w:sz w:val="28"/>
          <w:szCs w:val="28"/>
        </w:rPr>
      </w:pPr>
    </w:p>
    <w:p w:rsidR="007E6B21" w:rsidRPr="008433F1" w:rsidRDefault="007E6B21" w:rsidP="007E6B21">
      <w:pPr>
        <w:tabs>
          <w:tab w:val="left" w:pos="300"/>
        </w:tabs>
        <w:ind w:firstLine="680"/>
        <w:jc w:val="both"/>
        <w:rPr>
          <w:sz w:val="28"/>
          <w:szCs w:val="28"/>
        </w:rPr>
      </w:pPr>
      <w:r w:rsidRPr="008433F1">
        <w:rPr>
          <w:sz w:val="28"/>
          <w:szCs w:val="28"/>
        </w:rPr>
        <w:t>Новизной программы и её отличительной особенностью является возможность в процессе освоения программы интеграции очных занятий, а также дистанционных (on-line и off-line)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7E6B21" w:rsidRDefault="007E6B21" w:rsidP="007E6B21">
      <w:pPr>
        <w:tabs>
          <w:tab w:val="left" w:pos="300"/>
        </w:tabs>
        <w:ind w:firstLine="680"/>
        <w:jc w:val="both"/>
        <w:rPr>
          <w:sz w:val="28"/>
          <w:szCs w:val="28"/>
        </w:rPr>
      </w:pPr>
    </w:p>
    <w:p w:rsidR="007E6B21" w:rsidRPr="008433F1" w:rsidRDefault="007E6B21" w:rsidP="007E6B21">
      <w:pPr>
        <w:tabs>
          <w:tab w:val="left" w:pos="300"/>
        </w:tabs>
        <w:ind w:firstLine="680"/>
        <w:jc w:val="both"/>
        <w:rPr>
          <w:sz w:val="28"/>
          <w:szCs w:val="28"/>
        </w:rPr>
      </w:pPr>
    </w:p>
    <w:p w:rsidR="007E6B21" w:rsidRPr="008433F1" w:rsidRDefault="007E6B21" w:rsidP="007E6B21">
      <w:pPr>
        <w:tabs>
          <w:tab w:val="left" w:pos="300"/>
        </w:tabs>
        <w:ind w:firstLine="680"/>
        <w:jc w:val="both"/>
        <w:rPr>
          <w:sz w:val="28"/>
          <w:szCs w:val="28"/>
        </w:rPr>
      </w:pPr>
      <w:r w:rsidRPr="008433F1">
        <w:rPr>
          <w:sz w:val="28"/>
          <w:szCs w:val="28"/>
        </w:rPr>
        <w:t>Формы занятий с использованием дистанционных форм обучения:</w:t>
      </w:r>
    </w:p>
    <w:p w:rsidR="007E6B21" w:rsidRPr="008433F1" w:rsidRDefault="007E6B21" w:rsidP="007E6B21">
      <w:pPr>
        <w:tabs>
          <w:tab w:val="left" w:pos="300"/>
        </w:tabs>
        <w:ind w:firstLine="680"/>
        <w:jc w:val="both"/>
        <w:rPr>
          <w:sz w:val="28"/>
          <w:szCs w:val="28"/>
        </w:rPr>
      </w:pPr>
      <w:r w:rsidRPr="008433F1">
        <w:rPr>
          <w:sz w:val="28"/>
          <w:szCs w:val="28"/>
        </w:rPr>
        <w:t>При использовании в процессе обучения дистанционных форм обучения применяются технологии, которые подразделяются на следующие виды:</w:t>
      </w:r>
    </w:p>
    <w:p w:rsidR="007E6B21" w:rsidRPr="008433F1" w:rsidRDefault="007E6B21" w:rsidP="007E6B21">
      <w:pPr>
        <w:tabs>
          <w:tab w:val="left" w:pos="300"/>
        </w:tabs>
        <w:ind w:firstLine="680"/>
        <w:jc w:val="both"/>
        <w:rPr>
          <w:sz w:val="28"/>
          <w:szCs w:val="28"/>
        </w:rPr>
      </w:pPr>
      <w:r w:rsidRPr="008433F1">
        <w:rPr>
          <w:sz w:val="28"/>
          <w:szCs w:val="28"/>
        </w:rPr>
        <w:t>1. Асинхронные технологии (оффлайн-обучение)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w:t>
      </w:r>
    </w:p>
    <w:p w:rsidR="007E6B21" w:rsidRPr="008433F1" w:rsidRDefault="007E6B21" w:rsidP="007E6B21">
      <w:pPr>
        <w:tabs>
          <w:tab w:val="left" w:pos="300"/>
        </w:tabs>
        <w:ind w:firstLine="680"/>
        <w:jc w:val="both"/>
        <w:rPr>
          <w:sz w:val="28"/>
          <w:szCs w:val="28"/>
        </w:rPr>
      </w:pPr>
      <w:r w:rsidRPr="008433F1">
        <w:rPr>
          <w:sz w:val="28"/>
          <w:szCs w:val="28"/>
        </w:rPr>
        <w:t>текущего контроля на основе самостоятельных и контрольных работ, проверяемых</w:t>
      </w:r>
    </w:p>
    <w:p w:rsidR="007E6B21" w:rsidRPr="008433F1" w:rsidRDefault="007E6B21" w:rsidP="007E6B21">
      <w:pPr>
        <w:tabs>
          <w:tab w:val="left" w:pos="300"/>
        </w:tabs>
        <w:ind w:firstLine="680"/>
        <w:jc w:val="both"/>
        <w:rPr>
          <w:sz w:val="28"/>
          <w:szCs w:val="28"/>
        </w:rPr>
      </w:pPr>
      <w:r w:rsidRPr="008433F1">
        <w:rPr>
          <w:sz w:val="28"/>
          <w:szCs w:val="28"/>
        </w:rPr>
        <w:t>педагогами вручную.</w:t>
      </w:r>
    </w:p>
    <w:p w:rsidR="007E6B21" w:rsidRPr="008433F1" w:rsidRDefault="007E6B21" w:rsidP="007E6B21">
      <w:pPr>
        <w:tabs>
          <w:tab w:val="left" w:pos="300"/>
        </w:tabs>
        <w:ind w:firstLine="680"/>
        <w:jc w:val="both"/>
        <w:rPr>
          <w:sz w:val="28"/>
          <w:szCs w:val="28"/>
        </w:rPr>
      </w:pPr>
      <w:r w:rsidRPr="008433F1">
        <w:rPr>
          <w:sz w:val="28"/>
          <w:szCs w:val="28"/>
        </w:rPr>
        <w:t>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WhatsApp, технологии Skype и т.д.</w:t>
      </w:r>
    </w:p>
    <w:p w:rsidR="007E6B21" w:rsidRPr="008433F1" w:rsidRDefault="007E6B21" w:rsidP="007E6B21">
      <w:pPr>
        <w:tabs>
          <w:tab w:val="left" w:pos="300"/>
        </w:tabs>
        <w:ind w:firstLine="680"/>
        <w:jc w:val="both"/>
        <w:rPr>
          <w:sz w:val="28"/>
          <w:szCs w:val="28"/>
        </w:rPr>
      </w:pPr>
      <w:r w:rsidRPr="008433F1">
        <w:rPr>
          <w:sz w:val="28"/>
          <w:szCs w:val="28"/>
        </w:rPr>
        <w:t>В освоении программы при использовании дистанционного обучения применяются следующие формы и виды учебной деятельности:</w:t>
      </w:r>
    </w:p>
    <w:p w:rsidR="007E6B21" w:rsidRPr="008433F1" w:rsidRDefault="007E6B21" w:rsidP="007E6B21">
      <w:pPr>
        <w:tabs>
          <w:tab w:val="left" w:pos="300"/>
        </w:tabs>
        <w:ind w:firstLine="680"/>
        <w:jc w:val="both"/>
        <w:rPr>
          <w:sz w:val="28"/>
          <w:szCs w:val="28"/>
        </w:rPr>
      </w:pPr>
      <w:r w:rsidRPr="008433F1">
        <w:rPr>
          <w:sz w:val="28"/>
          <w:szCs w:val="28"/>
        </w:rPr>
        <w:t>•</w:t>
      </w:r>
      <w:r w:rsidRPr="008433F1">
        <w:rPr>
          <w:sz w:val="28"/>
          <w:szCs w:val="28"/>
        </w:rPr>
        <w:tab/>
        <w:t>самостоятельное изучение учебного материала;</w:t>
      </w:r>
    </w:p>
    <w:p w:rsidR="007E6B21" w:rsidRPr="008433F1" w:rsidRDefault="007E6B21" w:rsidP="007E6B21">
      <w:pPr>
        <w:tabs>
          <w:tab w:val="left" w:pos="300"/>
        </w:tabs>
        <w:ind w:firstLine="680"/>
        <w:jc w:val="both"/>
        <w:rPr>
          <w:sz w:val="28"/>
          <w:szCs w:val="28"/>
        </w:rPr>
      </w:pPr>
      <w:r w:rsidRPr="008433F1">
        <w:rPr>
          <w:sz w:val="28"/>
          <w:szCs w:val="28"/>
        </w:rPr>
        <w:t>•</w:t>
      </w:r>
      <w:r w:rsidRPr="008433F1">
        <w:rPr>
          <w:sz w:val="28"/>
          <w:szCs w:val="28"/>
        </w:rPr>
        <w:tab/>
        <w:t xml:space="preserve">видео- и аудио- учебные занятия: мастер-классы, лекционные и практические; </w:t>
      </w:r>
    </w:p>
    <w:p w:rsidR="007E6B21" w:rsidRPr="008433F1" w:rsidRDefault="007E6B21" w:rsidP="007E6B21">
      <w:pPr>
        <w:tabs>
          <w:tab w:val="left" w:pos="300"/>
        </w:tabs>
        <w:ind w:firstLine="680"/>
        <w:jc w:val="both"/>
        <w:rPr>
          <w:sz w:val="28"/>
          <w:szCs w:val="28"/>
        </w:rPr>
      </w:pPr>
      <w:r w:rsidRPr="008433F1">
        <w:rPr>
          <w:sz w:val="28"/>
          <w:szCs w:val="28"/>
        </w:rPr>
        <w:t>•</w:t>
      </w:r>
      <w:r w:rsidRPr="008433F1">
        <w:rPr>
          <w:sz w:val="28"/>
          <w:szCs w:val="28"/>
        </w:rPr>
        <w:tab/>
        <w:t>самостоятельная внеаудиторная работа;</w:t>
      </w:r>
    </w:p>
    <w:p w:rsidR="007E6B21" w:rsidRPr="008433F1" w:rsidRDefault="007E6B21" w:rsidP="007E6B21">
      <w:pPr>
        <w:tabs>
          <w:tab w:val="left" w:pos="300"/>
        </w:tabs>
        <w:ind w:firstLine="680"/>
        <w:jc w:val="both"/>
        <w:rPr>
          <w:sz w:val="28"/>
          <w:szCs w:val="28"/>
        </w:rPr>
      </w:pPr>
      <w:r w:rsidRPr="008433F1">
        <w:rPr>
          <w:sz w:val="28"/>
          <w:szCs w:val="28"/>
        </w:rPr>
        <w:t>•</w:t>
      </w:r>
      <w:r w:rsidRPr="008433F1">
        <w:rPr>
          <w:sz w:val="28"/>
          <w:szCs w:val="28"/>
        </w:rPr>
        <w:tab/>
        <w:t xml:space="preserve">адресные дистанционные консультации со стороны педагога; </w:t>
      </w:r>
    </w:p>
    <w:p w:rsidR="007E6B21" w:rsidRPr="008433F1" w:rsidRDefault="007E6B21" w:rsidP="007E6B21">
      <w:pPr>
        <w:tabs>
          <w:tab w:val="left" w:pos="300"/>
        </w:tabs>
        <w:ind w:firstLine="680"/>
        <w:jc w:val="both"/>
        <w:rPr>
          <w:sz w:val="28"/>
          <w:szCs w:val="28"/>
        </w:rPr>
      </w:pPr>
      <w:r w:rsidRPr="008433F1">
        <w:rPr>
          <w:sz w:val="28"/>
          <w:szCs w:val="28"/>
        </w:rPr>
        <w:t>•</w:t>
      </w:r>
      <w:r w:rsidRPr="008433F1">
        <w:rPr>
          <w:sz w:val="28"/>
          <w:szCs w:val="28"/>
        </w:rPr>
        <w:tab/>
        <w:t>текущий контроль;</w:t>
      </w:r>
    </w:p>
    <w:p w:rsidR="007E6B21" w:rsidRPr="008433F1" w:rsidRDefault="007E6B21" w:rsidP="007E6B21">
      <w:pPr>
        <w:tabs>
          <w:tab w:val="left" w:pos="300"/>
        </w:tabs>
        <w:ind w:firstLine="680"/>
        <w:jc w:val="both"/>
        <w:rPr>
          <w:sz w:val="28"/>
          <w:szCs w:val="28"/>
        </w:rPr>
      </w:pPr>
      <w:r w:rsidRPr="008433F1">
        <w:rPr>
          <w:sz w:val="28"/>
          <w:szCs w:val="28"/>
        </w:rPr>
        <w:t>•</w:t>
      </w:r>
      <w:r w:rsidRPr="008433F1">
        <w:rPr>
          <w:sz w:val="28"/>
          <w:szCs w:val="28"/>
        </w:rPr>
        <w:tab/>
        <w:t>промежуточная аттестация.</w:t>
      </w:r>
    </w:p>
    <w:p w:rsidR="007E6B21" w:rsidRPr="008433F1" w:rsidRDefault="007E6B21" w:rsidP="007E6B21">
      <w:pPr>
        <w:tabs>
          <w:tab w:val="left" w:pos="300"/>
        </w:tabs>
        <w:ind w:firstLine="680"/>
        <w:jc w:val="both"/>
        <w:rPr>
          <w:sz w:val="28"/>
          <w:szCs w:val="28"/>
        </w:rPr>
      </w:pPr>
      <w:r w:rsidRPr="008433F1">
        <w:rPr>
          <w:sz w:val="28"/>
          <w:szCs w:val="28"/>
        </w:rPr>
        <w:t>•</w:t>
      </w:r>
      <w:r w:rsidRPr="008433F1">
        <w:rPr>
          <w:sz w:val="28"/>
          <w:szCs w:val="28"/>
        </w:rPr>
        <w:tab/>
        <w:t>контрольная (тестовая) работа.</w:t>
      </w:r>
    </w:p>
    <w:p w:rsidR="007E6B21" w:rsidRPr="008433F1" w:rsidRDefault="007E6B21" w:rsidP="007E6B21">
      <w:pPr>
        <w:tabs>
          <w:tab w:val="left" w:pos="300"/>
        </w:tabs>
        <w:ind w:firstLine="680"/>
        <w:jc w:val="both"/>
        <w:rPr>
          <w:sz w:val="28"/>
          <w:szCs w:val="28"/>
        </w:rPr>
      </w:pPr>
    </w:p>
    <w:p w:rsidR="007E6B21" w:rsidRDefault="007E6B21" w:rsidP="007E6B21">
      <w:pPr>
        <w:tabs>
          <w:tab w:val="left" w:pos="300"/>
        </w:tabs>
        <w:ind w:firstLine="680"/>
        <w:jc w:val="both"/>
        <w:rPr>
          <w:sz w:val="28"/>
          <w:szCs w:val="28"/>
        </w:rPr>
      </w:pPr>
      <w:r w:rsidRPr="008433F1">
        <w:rPr>
          <w:sz w:val="28"/>
          <w:szCs w:val="28"/>
        </w:rPr>
        <w:t xml:space="preserve">Большую роль при дистанционном образовании играют личностноориентированные технологии, предполагающие создание системы </w:t>
      </w:r>
      <w:r w:rsidRPr="008433F1">
        <w:rPr>
          <w:sz w:val="28"/>
          <w:szCs w:val="28"/>
        </w:rPr>
        <w:lastRenderedPageBreak/>
        <w:t>психологопедагогических условий, которые позволят работать со всеми детьми с учетом их индивидуальных особенностей.</w:t>
      </w:r>
    </w:p>
    <w:p w:rsidR="007E6B21" w:rsidRPr="008433F1" w:rsidRDefault="007E6B21" w:rsidP="007E6B21">
      <w:pPr>
        <w:tabs>
          <w:tab w:val="left" w:pos="300"/>
        </w:tabs>
        <w:ind w:firstLine="680"/>
        <w:jc w:val="both"/>
        <w:rPr>
          <w:sz w:val="28"/>
          <w:szCs w:val="28"/>
        </w:rPr>
      </w:pPr>
    </w:p>
    <w:p w:rsidR="007E6B21" w:rsidRPr="008433F1" w:rsidRDefault="007E6B21" w:rsidP="007E6B21">
      <w:pPr>
        <w:ind w:firstLine="680"/>
        <w:jc w:val="both"/>
        <w:rPr>
          <w:sz w:val="28"/>
          <w:szCs w:val="28"/>
        </w:rPr>
      </w:pPr>
      <w:r w:rsidRPr="008433F1">
        <w:rPr>
          <w:b/>
          <w:sz w:val="28"/>
          <w:szCs w:val="28"/>
        </w:rPr>
        <w:t xml:space="preserve">Цель программы: </w:t>
      </w:r>
      <w:r w:rsidRPr="008433F1">
        <w:rPr>
          <w:sz w:val="28"/>
          <w:szCs w:val="28"/>
        </w:rPr>
        <w:t>воспитание чувства патриотизма, формирование у подростков верности Родине, готовности к служению Отечеству и его вооруженной защите.</w:t>
      </w:r>
    </w:p>
    <w:p w:rsidR="007E6B21" w:rsidRPr="008433F1" w:rsidRDefault="007E6B21" w:rsidP="007E6B21">
      <w:pPr>
        <w:ind w:firstLine="680"/>
        <w:jc w:val="both"/>
        <w:rPr>
          <w:sz w:val="28"/>
          <w:szCs w:val="28"/>
        </w:rPr>
      </w:pPr>
    </w:p>
    <w:p w:rsidR="007E6B21" w:rsidRPr="008433F1" w:rsidRDefault="007E6B21" w:rsidP="007E6B21">
      <w:pPr>
        <w:ind w:firstLine="680"/>
        <w:jc w:val="both"/>
        <w:rPr>
          <w:b/>
          <w:sz w:val="28"/>
          <w:szCs w:val="28"/>
        </w:rPr>
      </w:pPr>
      <w:r w:rsidRPr="008433F1">
        <w:rPr>
          <w:b/>
          <w:sz w:val="28"/>
          <w:szCs w:val="28"/>
        </w:rPr>
        <w:t xml:space="preserve">Задачи:  </w:t>
      </w:r>
    </w:p>
    <w:p w:rsidR="007E6B21" w:rsidRPr="008433F1" w:rsidRDefault="007E6B21" w:rsidP="007E6B21">
      <w:pPr>
        <w:ind w:firstLine="680"/>
        <w:jc w:val="both"/>
        <w:rPr>
          <w:sz w:val="28"/>
          <w:szCs w:val="28"/>
        </w:rPr>
      </w:pPr>
      <w:r w:rsidRPr="008433F1">
        <w:rPr>
          <w:b/>
          <w:sz w:val="28"/>
          <w:szCs w:val="28"/>
        </w:rPr>
        <w:t>-</w:t>
      </w:r>
      <w:r w:rsidRPr="008433F1">
        <w:rPr>
          <w:sz w:val="28"/>
          <w:szCs w:val="28"/>
        </w:rPr>
        <w:t xml:space="preserve"> участие в реализации государственной политики в области военно-патриотического и гражданского  воспитания детей и подростков;</w:t>
      </w:r>
    </w:p>
    <w:p w:rsidR="007E6B21" w:rsidRPr="008433F1" w:rsidRDefault="007E6B21" w:rsidP="007E6B21">
      <w:pPr>
        <w:ind w:firstLine="680"/>
        <w:jc w:val="both"/>
        <w:rPr>
          <w:sz w:val="28"/>
          <w:szCs w:val="28"/>
        </w:rPr>
      </w:pPr>
      <w:r w:rsidRPr="008433F1">
        <w:rPr>
          <w:sz w:val="28"/>
          <w:szCs w:val="28"/>
        </w:rPr>
        <w:t>- формирование социально-значимых качеств, умений и навыков, связанных со службой в вооруженных силах;</w:t>
      </w:r>
    </w:p>
    <w:p w:rsidR="007E6B21" w:rsidRPr="008433F1" w:rsidRDefault="007E6B21" w:rsidP="007E6B21">
      <w:pPr>
        <w:ind w:firstLine="680"/>
        <w:jc w:val="both"/>
        <w:rPr>
          <w:sz w:val="28"/>
          <w:szCs w:val="28"/>
        </w:rPr>
      </w:pPr>
      <w:r w:rsidRPr="008433F1">
        <w:rPr>
          <w:sz w:val="28"/>
          <w:szCs w:val="28"/>
        </w:rPr>
        <w:t>- формирование положительной мотивации к здоровому образу жизни, укреплению здоровья и повышению устойчивости организма к воздействию неблагоприятных факторов внешней среды;</w:t>
      </w:r>
    </w:p>
    <w:p w:rsidR="007E6B21" w:rsidRPr="008433F1" w:rsidRDefault="007E6B21" w:rsidP="007E6B21">
      <w:pPr>
        <w:ind w:firstLine="680"/>
        <w:jc w:val="both"/>
        <w:rPr>
          <w:sz w:val="28"/>
          <w:szCs w:val="28"/>
        </w:rPr>
      </w:pPr>
      <w:r w:rsidRPr="008433F1">
        <w:rPr>
          <w:sz w:val="28"/>
          <w:szCs w:val="28"/>
        </w:rPr>
        <w:t>- создание в коллективе атмосферы дружбы и взаимовыручки при проведении туристских походов, соревнований, смотров, конкурсов;</w:t>
      </w:r>
    </w:p>
    <w:p w:rsidR="007E6B21" w:rsidRPr="008433F1" w:rsidRDefault="007E6B21" w:rsidP="007E6B21">
      <w:pPr>
        <w:ind w:firstLine="680"/>
        <w:jc w:val="both"/>
        <w:rPr>
          <w:sz w:val="28"/>
          <w:szCs w:val="28"/>
        </w:rPr>
      </w:pPr>
      <w:r w:rsidRPr="008433F1">
        <w:rPr>
          <w:sz w:val="28"/>
          <w:szCs w:val="28"/>
        </w:rPr>
        <w:t>- воспитание психической устойчивости, уверенности в своих силах, целеустремленности, самообладания, дисциплинированности и коллективизма.</w:t>
      </w:r>
    </w:p>
    <w:p w:rsidR="007E6B21" w:rsidRPr="008433F1" w:rsidRDefault="007E6B21" w:rsidP="007E6B21">
      <w:pPr>
        <w:ind w:firstLine="680"/>
        <w:jc w:val="both"/>
        <w:rPr>
          <w:sz w:val="28"/>
          <w:szCs w:val="28"/>
        </w:rPr>
      </w:pPr>
      <w:r w:rsidRPr="008433F1">
        <w:rPr>
          <w:sz w:val="28"/>
          <w:szCs w:val="28"/>
        </w:rPr>
        <w:t>Программа «Юнармеец» ориентирована  наобучающихся 14-17 лет с привлечением допризывной молодежи и рассчитана на 1 год обучения. Набор обучающихся в объединение осуществляется  без предварительной подготовки на  добровольной основе. Наполняемость учебной группы    15 человек.</w:t>
      </w:r>
    </w:p>
    <w:p w:rsidR="007E6B21" w:rsidRPr="008433F1" w:rsidRDefault="007E6B21" w:rsidP="007E6B21">
      <w:pPr>
        <w:ind w:firstLine="680"/>
        <w:jc w:val="both"/>
        <w:rPr>
          <w:sz w:val="28"/>
          <w:szCs w:val="28"/>
        </w:rPr>
      </w:pPr>
    </w:p>
    <w:p w:rsidR="007E6B21" w:rsidRPr="008433F1" w:rsidRDefault="007E6B21" w:rsidP="007E6B21">
      <w:pPr>
        <w:ind w:firstLine="680"/>
        <w:jc w:val="both"/>
        <w:rPr>
          <w:sz w:val="28"/>
          <w:szCs w:val="28"/>
        </w:rPr>
      </w:pPr>
      <w:r w:rsidRPr="008433F1">
        <w:rPr>
          <w:b/>
          <w:sz w:val="28"/>
          <w:szCs w:val="28"/>
        </w:rPr>
        <w:t>Режим занятий</w:t>
      </w:r>
      <w:r w:rsidRPr="008433F1">
        <w:rPr>
          <w:sz w:val="28"/>
          <w:szCs w:val="28"/>
        </w:rPr>
        <w:t xml:space="preserve"> 2 раза  в неделю по 2 часа (144 часа в год).</w:t>
      </w:r>
    </w:p>
    <w:p w:rsidR="007E6B21" w:rsidRPr="008433F1" w:rsidRDefault="007E6B21" w:rsidP="007E6B21">
      <w:pPr>
        <w:ind w:firstLine="680"/>
        <w:jc w:val="both"/>
        <w:rPr>
          <w:sz w:val="28"/>
          <w:szCs w:val="28"/>
        </w:rPr>
      </w:pPr>
    </w:p>
    <w:p w:rsidR="007E6B21" w:rsidRPr="008433F1" w:rsidRDefault="007E6B21" w:rsidP="007E6B21">
      <w:pPr>
        <w:jc w:val="center"/>
        <w:rPr>
          <w:b/>
          <w:sz w:val="28"/>
          <w:szCs w:val="28"/>
        </w:rPr>
      </w:pPr>
      <w:r w:rsidRPr="008433F1">
        <w:rPr>
          <w:b/>
          <w:sz w:val="28"/>
          <w:szCs w:val="28"/>
        </w:rPr>
        <w:t>Реализация программы осуществляется по следующим направлениям:</w:t>
      </w:r>
    </w:p>
    <w:p w:rsidR="007E6B21" w:rsidRPr="008433F1" w:rsidRDefault="007E6B21" w:rsidP="007E6B21">
      <w:pPr>
        <w:jc w:val="center"/>
        <w:rPr>
          <w:b/>
          <w:sz w:val="28"/>
          <w:szCs w:val="28"/>
        </w:rPr>
      </w:pPr>
    </w:p>
    <w:p w:rsidR="007E6B21" w:rsidRPr="008433F1" w:rsidRDefault="007E6B21" w:rsidP="007E6B21">
      <w:pPr>
        <w:tabs>
          <w:tab w:val="left" w:pos="510"/>
        </w:tabs>
        <w:rPr>
          <w:sz w:val="28"/>
          <w:szCs w:val="28"/>
        </w:rPr>
      </w:pPr>
      <w:r w:rsidRPr="008433F1">
        <w:rPr>
          <w:sz w:val="28"/>
          <w:szCs w:val="28"/>
        </w:rPr>
        <w:t>-  История Юнармейского движения;</w:t>
      </w:r>
    </w:p>
    <w:p w:rsidR="007E6B21" w:rsidRPr="008433F1" w:rsidRDefault="007E6B21" w:rsidP="007E6B21">
      <w:pPr>
        <w:jc w:val="both"/>
        <w:rPr>
          <w:sz w:val="28"/>
          <w:szCs w:val="28"/>
        </w:rPr>
      </w:pPr>
      <w:r w:rsidRPr="008433F1">
        <w:rPr>
          <w:sz w:val="28"/>
          <w:szCs w:val="28"/>
        </w:rPr>
        <w:t>- Структура военно-патриотического общественного движения «Юнармия»;</w:t>
      </w:r>
    </w:p>
    <w:p w:rsidR="007E6B21" w:rsidRPr="008433F1" w:rsidRDefault="007E6B21" w:rsidP="007E6B21">
      <w:pPr>
        <w:jc w:val="both"/>
        <w:rPr>
          <w:sz w:val="28"/>
          <w:szCs w:val="28"/>
        </w:rPr>
      </w:pPr>
      <w:r w:rsidRPr="008433F1">
        <w:rPr>
          <w:sz w:val="28"/>
          <w:szCs w:val="28"/>
        </w:rPr>
        <w:t>- Храним историю страны (образовательные мероприятия);</w:t>
      </w:r>
    </w:p>
    <w:p w:rsidR="007E6B21" w:rsidRPr="008433F1" w:rsidRDefault="007E6B21" w:rsidP="007E6B21">
      <w:pPr>
        <w:jc w:val="both"/>
        <w:rPr>
          <w:sz w:val="28"/>
          <w:szCs w:val="28"/>
        </w:rPr>
      </w:pPr>
      <w:r w:rsidRPr="008433F1">
        <w:rPr>
          <w:sz w:val="28"/>
          <w:szCs w:val="28"/>
        </w:rPr>
        <w:lastRenderedPageBreak/>
        <w:t xml:space="preserve">- Подготовка к участию в Республиканской юнармейской военно-спортивная игре «Победа»; </w:t>
      </w:r>
    </w:p>
    <w:p w:rsidR="007E6B21" w:rsidRPr="008433F1" w:rsidRDefault="007E6B21" w:rsidP="007E6B21">
      <w:pPr>
        <w:jc w:val="both"/>
        <w:rPr>
          <w:sz w:val="28"/>
          <w:szCs w:val="28"/>
        </w:rPr>
      </w:pPr>
      <w:r w:rsidRPr="008433F1">
        <w:rPr>
          <w:sz w:val="28"/>
          <w:szCs w:val="28"/>
        </w:rPr>
        <w:t>- Подготовка к участию вРеспубликанской телевизионной военно-спортивной игры «Вперёд юнармейцы!»;</w:t>
      </w:r>
    </w:p>
    <w:p w:rsidR="007E6B21" w:rsidRPr="008433F1" w:rsidRDefault="007E6B21" w:rsidP="007E6B21">
      <w:pPr>
        <w:jc w:val="both"/>
        <w:rPr>
          <w:sz w:val="28"/>
          <w:szCs w:val="28"/>
        </w:rPr>
      </w:pPr>
      <w:r w:rsidRPr="008433F1">
        <w:rPr>
          <w:sz w:val="28"/>
          <w:szCs w:val="28"/>
        </w:rPr>
        <w:t>- Волонтерская деятельность;</w:t>
      </w:r>
    </w:p>
    <w:p w:rsidR="007E6B21" w:rsidRPr="008433F1" w:rsidRDefault="007E6B21" w:rsidP="007E6B21">
      <w:pPr>
        <w:jc w:val="both"/>
        <w:rPr>
          <w:sz w:val="28"/>
          <w:szCs w:val="28"/>
        </w:rPr>
      </w:pPr>
      <w:r w:rsidRPr="008433F1">
        <w:rPr>
          <w:sz w:val="28"/>
          <w:szCs w:val="28"/>
        </w:rPr>
        <w:t>- Поисковая и военно-мемориальная деятельность;</w:t>
      </w:r>
    </w:p>
    <w:p w:rsidR="007E6B21" w:rsidRPr="008433F1" w:rsidRDefault="007E6B21" w:rsidP="007E6B21">
      <w:pPr>
        <w:jc w:val="both"/>
        <w:rPr>
          <w:sz w:val="28"/>
          <w:szCs w:val="28"/>
        </w:rPr>
      </w:pPr>
      <w:r w:rsidRPr="008433F1">
        <w:rPr>
          <w:sz w:val="28"/>
          <w:szCs w:val="28"/>
        </w:rPr>
        <w:t>- Участие в праздниках, воинских ритуалах, патриотических акциях;</w:t>
      </w:r>
    </w:p>
    <w:p w:rsidR="007E6B21" w:rsidRPr="008433F1" w:rsidRDefault="007E6B21" w:rsidP="007E6B21">
      <w:pPr>
        <w:jc w:val="both"/>
        <w:rPr>
          <w:sz w:val="28"/>
          <w:szCs w:val="28"/>
        </w:rPr>
      </w:pPr>
      <w:r w:rsidRPr="008433F1">
        <w:rPr>
          <w:sz w:val="28"/>
          <w:szCs w:val="28"/>
        </w:rPr>
        <w:t>- Медиапроекты и информационное сопровождение деятельности движения;</w:t>
      </w:r>
    </w:p>
    <w:p w:rsidR="007E6B21" w:rsidRPr="008433F1" w:rsidRDefault="007E6B21" w:rsidP="007E6B21">
      <w:pPr>
        <w:jc w:val="both"/>
        <w:rPr>
          <w:sz w:val="28"/>
          <w:szCs w:val="28"/>
        </w:rPr>
      </w:pPr>
      <w:r w:rsidRPr="008433F1">
        <w:rPr>
          <w:sz w:val="28"/>
          <w:szCs w:val="28"/>
        </w:rPr>
        <w:t>- Сильные, ловкие, смелые (повышение уровня военно-прикладной подготовки и здоровья юнармейцев, военно-спортивные мероприятия).</w:t>
      </w:r>
    </w:p>
    <w:p w:rsidR="007E6B21" w:rsidRPr="008433F1" w:rsidRDefault="007E6B21" w:rsidP="007E6B21">
      <w:pPr>
        <w:jc w:val="both"/>
        <w:rPr>
          <w:sz w:val="28"/>
          <w:szCs w:val="28"/>
        </w:rPr>
      </w:pPr>
    </w:p>
    <w:p w:rsidR="007E6B21" w:rsidRPr="008433F1" w:rsidRDefault="007E6B21" w:rsidP="007E6B21">
      <w:pPr>
        <w:ind w:firstLine="709"/>
        <w:jc w:val="both"/>
        <w:rPr>
          <w:sz w:val="28"/>
          <w:szCs w:val="28"/>
        </w:rPr>
      </w:pPr>
      <w:r w:rsidRPr="008433F1">
        <w:rPr>
          <w:sz w:val="28"/>
          <w:szCs w:val="28"/>
        </w:rPr>
        <w:t>Содержание программы строится  параллельно со школьным курсом ОБЖ. Эта параллель позволит значительно углубить знания по изучаемым школьным дисциплинам, так как в школьной программе уделяется слишком мало времени на их изучение. Таким образом, в рамках программы предусматривается проведение экскурсий, походов, подготовка, проведение и участие в массовых мероприятиях. Для походов, экскурсий, тренировочных занятий на местности используются выходные дни и каникулярное время.</w:t>
      </w:r>
    </w:p>
    <w:p w:rsidR="007E6B21" w:rsidRDefault="007E6B21" w:rsidP="007E6B21">
      <w:pPr>
        <w:ind w:firstLine="709"/>
        <w:jc w:val="both"/>
        <w:rPr>
          <w:sz w:val="28"/>
          <w:szCs w:val="28"/>
        </w:rPr>
      </w:pPr>
      <w:r w:rsidRPr="008433F1">
        <w:rPr>
          <w:sz w:val="28"/>
          <w:szCs w:val="28"/>
        </w:rPr>
        <w:t>Обучение по программе будет осуществляться как через традиционные, так и не традиционные формы занятий: лекции, экскурсии, беседы, походы, экскурсии в воинскую часть, музей, поисковые экспедиции, полевые занятия, интеллектуальные игры, исследовательские работы, встречи с ветеранами Великой Отечественной войны и войн современности, социально-значимые акции, выступления агитбригады, КВНы, викторины.</w:t>
      </w:r>
    </w:p>
    <w:p w:rsidR="007E6B21" w:rsidRPr="008433F1" w:rsidRDefault="007E6B21" w:rsidP="007E6B21">
      <w:pPr>
        <w:jc w:val="center"/>
        <w:rPr>
          <w:b/>
          <w:sz w:val="28"/>
          <w:szCs w:val="28"/>
        </w:rPr>
      </w:pPr>
    </w:p>
    <w:p w:rsidR="007E6B21" w:rsidRDefault="007E6B21" w:rsidP="007E6B21">
      <w:pPr>
        <w:jc w:val="center"/>
        <w:rPr>
          <w:b/>
          <w:sz w:val="28"/>
          <w:szCs w:val="28"/>
        </w:rPr>
      </w:pPr>
      <w:r w:rsidRPr="008433F1">
        <w:rPr>
          <w:b/>
          <w:sz w:val="28"/>
          <w:szCs w:val="28"/>
        </w:rPr>
        <w:t xml:space="preserve">Методы работы рассчитаны как на индивидуальный подход,  </w:t>
      </w:r>
    </w:p>
    <w:p w:rsidR="007E6B21" w:rsidRPr="008433F1" w:rsidRDefault="007E6B21" w:rsidP="007E6B21">
      <w:pPr>
        <w:jc w:val="center"/>
        <w:rPr>
          <w:sz w:val="28"/>
          <w:szCs w:val="28"/>
        </w:rPr>
      </w:pPr>
      <w:r w:rsidRPr="008433F1">
        <w:rPr>
          <w:b/>
          <w:sz w:val="28"/>
          <w:szCs w:val="28"/>
        </w:rPr>
        <w:t>так и на групповой</w:t>
      </w:r>
      <w:r w:rsidRPr="008433F1">
        <w:rPr>
          <w:sz w:val="28"/>
          <w:szCs w:val="28"/>
        </w:rPr>
        <w:t>:</w:t>
      </w:r>
    </w:p>
    <w:p w:rsidR="007E6B21" w:rsidRPr="008433F1" w:rsidRDefault="007E6B21" w:rsidP="007E6B21">
      <w:pPr>
        <w:jc w:val="both"/>
        <w:rPr>
          <w:sz w:val="28"/>
          <w:szCs w:val="28"/>
        </w:rPr>
      </w:pPr>
      <w:r w:rsidRPr="008433F1">
        <w:rPr>
          <w:sz w:val="28"/>
          <w:szCs w:val="28"/>
        </w:rPr>
        <w:t>-  частично-поисковый метод (реализация через решение творческих задач);</w:t>
      </w:r>
    </w:p>
    <w:p w:rsidR="007E6B21" w:rsidRPr="008433F1" w:rsidRDefault="007E6B21" w:rsidP="007E6B21">
      <w:pPr>
        <w:jc w:val="both"/>
        <w:rPr>
          <w:sz w:val="28"/>
          <w:szCs w:val="28"/>
        </w:rPr>
      </w:pPr>
      <w:r w:rsidRPr="008433F1">
        <w:rPr>
          <w:sz w:val="28"/>
          <w:szCs w:val="28"/>
        </w:rPr>
        <w:t>-  алгоритмический метод  (обучение по схемам ориентировочной деятельности);</w:t>
      </w:r>
    </w:p>
    <w:p w:rsidR="007E6B21" w:rsidRPr="008433F1" w:rsidRDefault="007E6B21" w:rsidP="007E6B21">
      <w:pPr>
        <w:jc w:val="both"/>
        <w:rPr>
          <w:sz w:val="28"/>
          <w:szCs w:val="28"/>
        </w:rPr>
      </w:pPr>
      <w:r w:rsidRPr="008433F1">
        <w:rPr>
          <w:sz w:val="28"/>
          <w:szCs w:val="28"/>
        </w:rPr>
        <w:t>- наглядный метод (использование в процессе обучение ТСО, наглядной агитационной литературы);</w:t>
      </w:r>
    </w:p>
    <w:p w:rsidR="007E6B21" w:rsidRPr="008433F1" w:rsidRDefault="007E6B21" w:rsidP="007E6B21">
      <w:pPr>
        <w:jc w:val="both"/>
        <w:rPr>
          <w:sz w:val="28"/>
          <w:szCs w:val="28"/>
        </w:rPr>
      </w:pPr>
      <w:r w:rsidRPr="008433F1">
        <w:rPr>
          <w:sz w:val="28"/>
          <w:szCs w:val="28"/>
        </w:rPr>
        <w:lastRenderedPageBreak/>
        <w:t>- творческий метод  (решение задач практической и теоретической направленности, учебных ситуаций, тренингов, участие в интеллектуальных и творческих играх и.т.д.).</w:t>
      </w:r>
    </w:p>
    <w:p w:rsidR="007E6B21" w:rsidRPr="008433F1" w:rsidRDefault="007E6B21" w:rsidP="007E6B21">
      <w:pPr>
        <w:jc w:val="both"/>
        <w:rPr>
          <w:sz w:val="28"/>
          <w:szCs w:val="28"/>
        </w:rPr>
      </w:pPr>
    </w:p>
    <w:p w:rsidR="007E6B21" w:rsidRPr="008433F1" w:rsidRDefault="007E6B21" w:rsidP="007E6B21">
      <w:pPr>
        <w:ind w:firstLine="680"/>
        <w:jc w:val="center"/>
        <w:rPr>
          <w:b/>
          <w:sz w:val="28"/>
          <w:szCs w:val="28"/>
        </w:rPr>
      </w:pPr>
      <w:r w:rsidRPr="008433F1">
        <w:rPr>
          <w:b/>
          <w:sz w:val="28"/>
          <w:szCs w:val="28"/>
        </w:rPr>
        <w:t>Программа базируется на  следующих принципах:</w:t>
      </w:r>
    </w:p>
    <w:p w:rsidR="007E6B21" w:rsidRPr="008433F1" w:rsidRDefault="007E6B21" w:rsidP="007E6B21">
      <w:pPr>
        <w:ind w:firstLine="680"/>
        <w:jc w:val="both"/>
        <w:rPr>
          <w:sz w:val="28"/>
          <w:szCs w:val="28"/>
        </w:rPr>
      </w:pPr>
      <w:r w:rsidRPr="008433F1">
        <w:rPr>
          <w:sz w:val="28"/>
          <w:szCs w:val="28"/>
        </w:rPr>
        <w:t>- принцип гуманитаризации (формирование нравственности и духовности на основе общекультурных и национальных патриотических традиций);</w:t>
      </w:r>
    </w:p>
    <w:p w:rsidR="007E6B21" w:rsidRPr="008433F1" w:rsidRDefault="007E6B21" w:rsidP="007E6B21">
      <w:pPr>
        <w:ind w:firstLine="680"/>
        <w:jc w:val="both"/>
        <w:rPr>
          <w:sz w:val="28"/>
          <w:szCs w:val="28"/>
        </w:rPr>
      </w:pPr>
      <w:r w:rsidRPr="008433F1">
        <w:rPr>
          <w:sz w:val="28"/>
          <w:szCs w:val="28"/>
        </w:rPr>
        <w:t>- принцип гуманизации (обеспечение приоритета общечеловеческих ценностей, личностного и индивидуального подхода);</w:t>
      </w:r>
    </w:p>
    <w:p w:rsidR="007E6B21" w:rsidRPr="008433F1" w:rsidRDefault="007E6B21" w:rsidP="007E6B21">
      <w:pPr>
        <w:ind w:firstLine="680"/>
        <w:jc w:val="both"/>
        <w:rPr>
          <w:sz w:val="28"/>
          <w:szCs w:val="28"/>
        </w:rPr>
      </w:pPr>
      <w:r w:rsidRPr="008433F1">
        <w:rPr>
          <w:sz w:val="28"/>
          <w:szCs w:val="28"/>
        </w:rPr>
        <w:t>- принцип демократизации (реализация педагогики сотрудничества,  самоорганизации и самоопределение в выборе вариантов обучения);</w:t>
      </w:r>
    </w:p>
    <w:p w:rsidR="007E6B21" w:rsidRPr="008433F1" w:rsidRDefault="007E6B21" w:rsidP="007E6B21">
      <w:pPr>
        <w:ind w:firstLine="680"/>
        <w:jc w:val="both"/>
        <w:rPr>
          <w:sz w:val="28"/>
          <w:szCs w:val="28"/>
        </w:rPr>
      </w:pPr>
      <w:r w:rsidRPr="008433F1">
        <w:rPr>
          <w:sz w:val="28"/>
          <w:szCs w:val="28"/>
        </w:rPr>
        <w:t>- принцип развивающего военно-патриотического воспитания (Целеполагание, планирование, реализация, рефлексия, постановка новых целей);</w:t>
      </w:r>
    </w:p>
    <w:p w:rsidR="007E6B21" w:rsidRPr="008433F1" w:rsidRDefault="007E6B21" w:rsidP="007E6B21">
      <w:pPr>
        <w:ind w:firstLine="680"/>
        <w:jc w:val="both"/>
        <w:rPr>
          <w:sz w:val="28"/>
          <w:szCs w:val="28"/>
        </w:rPr>
      </w:pPr>
      <w:r w:rsidRPr="008433F1">
        <w:rPr>
          <w:sz w:val="28"/>
          <w:szCs w:val="28"/>
        </w:rPr>
        <w:t>- принцип осознания (осознание своего места и психического состояния, возникающего из особенностей профессиональной и военной подготовки);</w:t>
      </w:r>
    </w:p>
    <w:p w:rsidR="007E6B21" w:rsidRPr="008433F1" w:rsidRDefault="007E6B21" w:rsidP="007E6B21">
      <w:pPr>
        <w:ind w:firstLine="680"/>
        <w:jc w:val="both"/>
        <w:rPr>
          <w:sz w:val="28"/>
          <w:szCs w:val="28"/>
        </w:rPr>
      </w:pPr>
      <w:r w:rsidRPr="008433F1">
        <w:rPr>
          <w:sz w:val="28"/>
          <w:szCs w:val="28"/>
        </w:rPr>
        <w:t>-   принцип соблюдения армейской субординации;</w:t>
      </w:r>
    </w:p>
    <w:p w:rsidR="007E6B21" w:rsidRPr="008433F1" w:rsidRDefault="007E6B21" w:rsidP="007E6B21">
      <w:pPr>
        <w:ind w:firstLine="680"/>
        <w:jc w:val="both"/>
        <w:rPr>
          <w:sz w:val="28"/>
          <w:szCs w:val="28"/>
        </w:rPr>
      </w:pPr>
      <w:r w:rsidRPr="008433F1">
        <w:rPr>
          <w:sz w:val="28"/>
          <w:szCs w:val="28"/>
        </w:rPr>
        <w:t>- принцип экологического подхода к воспитанию (целостное видение мира, видение себя и своей человеческой функции во взаимоотношении с обществом, государством, армией);</w:t>
      </w:r>
    </w:p>
    <w:p w:rsidR="007E6B21" w:rsidRPr="008433F1" w:rsidRDefault="007E6B21" w:rsidP="007E6B21">
      <w:pPr>
        <w:ind w:firstLine="680"/>
        <w:jc w:val="both"/>
        <w:rPr>
          <w:sz w:val="28"/>
          <w:szCs w:val="28"/>
        </w:rPr>
      </w:pPr>
      <w:r w:rsidRPr="008433F1">
        <w:rPr>
          <w:sz w:val="28"/>
          <w:szCs w:val="28"/>
        </w:rPr>
        <w:t>- принцип добровольности (добровольное зачисление в объединение);</w:t>
      </w:r>
    </w:p>
    <w:p w:rsidR="007E6B21" w:rsidRPr="008433F1" w:rsidRDefault="007E6B21" w:rsidP="007E6B21">
      <w:pPr>
        <w:ind w:firstLine="680"/>
        <w:jc w:val="both"/>
        <w:rPr>
          <w:sz w:val="28"/>
          <w:szCs w:val="28"/>
        </w:rPr>
      </w:pPr>
      <w:r w:rsidRPr="008433F1">
        <w:rPr>
          <w:sz w:val="28"/>
          <w:szCs w:val="28"/>
        </w:rPr>
        <w:t>- принцип взаимоуважения.</w:t>
      </w:r>
    </w:p>
    <w:p w:rsidR="007E6B21" w:rsidRPr="008433F1" w:rsidRDefault="007E6B21" w:rsidP="007E6B21">
      <w:pPr>
        <w:ind w:firstLine="680"/>
        <w:jc w:val="center"/>
        <w:rPr>
          <w:b/>
          <w:sz w:val="28"/>
          <w:szCs w:val="28"/>
        </w:rPr>
      </w:pPr>
    </w:p>
    <w:p w:rsidR="007E6B21" w:rsidRPr="008433F1" w:rsidRDefault="007E6B21" w:rsidP="007E6B21">
      <w:pPr>
        <w:ind w:firstLine="680"/>
        <w:jc w:val="center"/>
        <w:rPr>
          <w:b/>
          <w:sz w:val="28"/>
          <w:szCs w:val="28"/>
        </w:rPr>
      </w:pPr>
      <w:r w:rsidRPr="008433F1">
        <w:rPr>
          <w:b/>
          <w:sz w:val="28"/>
          <w:szCs w:val="28"/>
        </w:rPr>
        <w:t>Для реализации программы необходимо наличие:</w:t>
      </w:r>
    </w:p>
    <w:p w:rsidR="007E6B21" w:rsidRPr="008433F1" w:rsidRDefault="007E6B21" w:rsidP="007E6B21">
      <w:pPr>
        <w:ind w:firstLine="680"/>
        <w:jc w:val="both"/>
        <w:rPr>
          <w:sz w:val="28"/>
          <w:szCs w:val="28"/>
        </w:rPr>
      </w:pPr>
      <w:r w:rsidRPr="008433F1">
        <w:rPr>
          <w:sz w:val="28"/>
          <w:szCs w:val="28"/>
        </w:rPr>
        <w:t>- оборудованного наглядными пособиями по ГО  кабинета для теоретических занятий;</w:t>
      </w:r>
    </w:p>
    <w:p w:rsidR="007E6B21" w:rsidRPr="008433F1" w:rsidRDefault="007E6B21" w:rsidP="007E6B21">
      <w:pPr>
        <w:ind w:firstLine="680"/>
        <w:jc w:val="both"/>
        <w:rPr>
          <w:sz w:val="28"/>
          <w:szCs w:val="28"/>
        </w:rPr>
      </w:pPr>
      <w:r w:rsidRPr="008433F1">
        <w:rPr>
          <w:sz w:val="28"/>
          <w:szCs w:val="28"/>
        </w:rPr>
        <w:t>- импровизированной полосы препятствий для проведения тренировочных занятий;</w:t>
      </w:r>
    </w:p>
    <w:p w:rsidR="007E6B21" w:rsidRPr="008433F1" w:rsidRDefault="007E6B21" w:rsidP="007E6B21">
      <w:pPr>
        <w:ind w:firstLine="680"/>
        <w:jc w:val="both"/>
        <w:rPr>
          <w:sz w:val="28"/>
          <w:szCs w:val="28"/>
        </w:rPr>
      </w:pPr>
      <w:r w:rsidRPr="008433F1">
        <w:rPr>
          <w:sz w:val="28"/>
          <w:szCs w:val="28"/>
        </w:rPr>
        <w:t>- спортивной площадки;</w:t>
      </w:r>
    </w:p>
    <w:p w:rsidR="007E6B21" w:rsidRPr="008433F1" w:rsidRDefault="007E6B21" w:rsidP="007E6B21">
      <w:pPr>
        <w:ind w:firstLine="680"/>
        <w:jc w:val="both"/>
        <w:rPr>
          <w:sz w:val="28"/>
          <w:szCs w:val="28"/>
        </w:rPr>
      </w:pPr>
      <w:r w:rsidRPr="008433F1">
        <w:rPr>
          <w:sz w:val="28"/>
          <w:szCs w:val="28"/>
        </w:rPr>
        <w:t>- спортивного зала;</w:t>
      </w:r>
    </w:p>
    <w:p w:rsidR="007E6B21" w:rsidRPr="008433F1" w:rsidRDefault="007E6B21" w:rsidP="007E6B21">
      <w:pPr>
        <w:ind w:firstLine="680"/>
        <w:jc w:val="both"/>
        <w:rPr>
          <w:sz w:val="28"/>
          <w:szCs w:val="28"/>
        </w:rPr>
      </w:pPr>
      <w:r w:rsidRPr="008433F1">
        <w:rPr>
          <w:sz w:val="28"/>
          <w:szCs w:val="28"/>
        </w:rPr>
        <w:t>- туристского снаряжения для походов и экспедиций;</w:t>
      </w:r>
    </w:p>
    <w:p w:rsidR="007E6B21" w:rsidRPr="008433F1" w:rsidRDefault="007E6B21" w:rsidP="007E6B21">
      <w:pPr>
        <w:ind w:firstLine="680"/>
        <w:jc w:val="both"/>
        <w:rPr>
          <w:sz w:val="28"/>
          <w:szCs w:val="28"/>
        </w:rPr>
      </w:pPr>
      <w:r w:rsidRPr="008433F1">
        <w:rPr>
          <w:sz w:val="28"/>
          <w:szCs w:val="28"/>
        </w:rPr>
        <w:lastRenderedPageBreak/>
        <w:t>- видео- и фото аппаратуры;</w:t>
      </w:r>
    </w:p>
    <w:p w:rsidR="007E6B21" w:rsidRPr="008433F1" w:rsidRDefault="007E6B21" w:rsidP="007E6B21">
      <w:pPr>
        <w:ind w:firstLine="680"/>
        <w:jc w:val="both"/>
        <w:rPr>
          <w:sz w:val="28"/>
          <w:szCs w:val="28"/>
        </w:rPr>
      </w:pPr>
      <w:r w:rsidRPr="008433F1">
        <w:rPr>
          <w:sz w:val="28"/>
          <w:szCs w:val="28"/>
        </w:rPr>
        <w:t>- методической и справочной литературы, мультимедийных  пособий.</w:t>
      </w:r>
    </w:p>
    <w:p w:rsidR="007E6B21" w:rsidRPr="008433F1" w:rsidRDefault="007E6B21" w:rsidP="007E6B21">
      <w:pPr>
        <w:ind w:firstLine="680"/>
        <w:jc w:val="center"/>
        <w:rPr>
          <w:b/>
          <w:sz w:val="28"/>
          <w:szCs w:val="28"/>
        </w:rPr>
      </w:pPr>
    </w:p>
    <w:p w:rsidR="007E6B21" w:rsidRPr="008433F1" w:rsidRDefault="007E6B21" w:rsidP="007E6B21">
      <w:pPr>
        <w:ind w:firstLine="680"/>
        <w:jc w:val="center"/>
        <w:rPr>
          <w:b/>
          <w:sz w:val="28"/>
          <w:szCs w:val="28"/>
        </w:rPr>
      </w:pPr>
      <w:r w:rsidRPr="008433F1">
        <w:rPr>
          <w:b/>
          <w:sz w:val="28"/>
          <w:szCs w:val="28"/>
        </w:rPr>
        <w:t xml:space="preserve">Оценка результатов образовательной деятельности </w:t>
      </w:r>
    </w:p>
    <w:p w:rsidR="007E6B21" w:rsidRPr="008433F1" w:rsidRDefault="007E6B21" w:rsidP="007E6B21">
      <w:pPr>
        <w:ind w:firstLine="680"/>
        <w:jc w:val="center"/>
        <w:rPr>
          <w:sz w:val="28"/>
          <w:szCs w:val="28"/>
        </w:rPr>
      </w:pPr>
      <w:r w:rsidRPr="008433F1">
        <w:rPr>
          <w:b/>
          <w:sz w:val="28"/>
          <w:szCs w:val="28"/>
        </w:rPr>
        <w:t>в ходе реализации программы осуществляется</w:t>
      </w:r>
      <w:r w:rsidRPr="008433F1">
        <w:rPr>
          <w:sz w:val="28"/>
          <w:szCs w:val="28"/>
        </w:rPr>
        <w:t>:</w:t>
      </w:r>
    </w:p>
    <w:p w:rsidR="007E6B21" w:rsidRPr="008433F1" w:rsidRDefault="007E6B21" w:rsidP="007E6B21">
      <w:pPr>
        <w:ind w:firstLine="680"/>
        <w:jc w:val="center"/>
        <w:rPr>
          <w:sz w:val="28"/>
          <w:szCs w:val="28"/>
        </w:rPr>
      </w:pPr>
    </w:p>
    <w:p w:rsidR="007E6B21" w:rsidRPr="008433F1" w:rsidRDefault="007E6B21" w:rsidP="007E6B21">
      <w:pPr>
        <w:ind w:firstLine="680"/>
        <w:jc w:val="both"/>
        <w:rPr>
          <w:sz w:val="28"/>
          <w:szCs w:val="28"/>
        </w:rPr>
      </w:pPr>
      <w:r w:rsidRPr="008433F1">
        <w:rPr>
          <w:sz w:val="28"/>
          <w:szCs w:val="28"/>
        </w:rPr>
        <w:t>- по итогам выступления на соревнованиях различного уровня;</w:t>
      </w:r>
    </w:p>
    <w:p w:rsidR="007E6B21" w:rsidRPr="008433F1" w:rsidRDefault="007E6B21" w:rsidP="007E6B21">
      <w:pPr>
        <w:ind w:firstLine="680"/>
        <w:jc w:val="both"/>
        <w:rPr>
          <w:sz w:val="28"/>
          <w:szCs w:val="28"/>
        </w:rPr>
      </w:pPr>
      <w:r w:rsidRPr="008433F1">
        <w:rPr>
          <w:sz w:val="28"/>
          <w:szCs w:val="28"/>
        </w:rPr>
        <w:t>- по качеству подготовленных выступлений, докладов, сообщений;</w:t>
      </w:r>
    </w:p>
    <w:p w:rsidR="007E6B21" w:rsidRPr="008433F1" w:rsidRDefault="007E6B21" w:rsidP="007E6B21">
      <w:pPr>
        <w:ind w:firstLine="680"/>
        <w:jc w:val="both"/>
        <w:rPr>
          <w:sz w:val="28"/>
          <w:szCs w:val="28"/>
        </w:rPr>
      </w:pPr>
      <w:r w:rsidRPr="008433F1">
        <w:rPr>
          <w:sz w:val="28"/>
          <w:szCs w:val="28"/>
        </w:rPr>
        <w:t>- по количеству и качеству участия в походах;</w:t>
      </w:r>
    </w:p>
    <w:p w:rsidR="007E6B21" w:rsidRPr="008433F1" w:rsidRDefault="007E6B21" w:rsidP="007E6B21">
      <w:pPr>
        <w:ind w:firstLine="680"/>
        <w:jc w:val="both"/>
        <w:rPr>
          <w:sz w:val="28"/>
          <w:szCs w:val="28"/>
        </w:rPr>
      </w:pPr>
      <w:r w:rsidRPr="008433F1">
        <w:rPr>
          <w:sz w:val="28"/>
          <w:szCs w:val="28"/>
        </w:rPr>
        <w:t>-  по итогам анкетирования, тестирования, решения ситуативных задач (в том числе и практических);</w:t>
      </w:r>
    </w:p>
    <w:p w:rsidR="007E6B21" w:rsidRPr="008433F1" w:rsidRDefault="007E6B21" w:rsidP="007E6B21">
      <w:pPr>
        <w:ind w:firstLine="680"/>
        <w:jc w:val="both"/>
        <w:rPr>
          <w:sz w:val="28"/>
          <w:szCs w:val="28"/>
        </w:rPr>
      </w:pPr>
      <w:r w:rsidRPr="008433F1">
        <w:rPr>
          <w:sz w:val="28"/>
          <w:szCs w:val="28"/>
        </w:rPr>
        <w:t>- по степени овладения учебным материалом;</w:t>
      </w:r>
    </w:p>
    <w:p w:rsidR="007E6B21" w:rsidRPr="008433F1" w:rsidRDefault="007E6B21" w:rsidP="007E6B21">
      <w:pPr>
        <w:ind w:firstLine="680"/>
        <w:jc w:val="both"/>
        <w:rPr>
          <w:sz w:val="28"/>
          <w:szCs w:val="28"/>
        </w:rPr>
      </w:pPr>
      <w:r w:rsidRPr="008433F1">
        <w:rPr>
          <w:sz w:val="28"/>
          <w:szCs w:val="28"/>
        </w:rPr>
        <w:t>- по итоговой сдаче нормативов.</w:t>
      </w:r>
    </w:p>
    <w:p w:rsidR="007E6B21" w:rsidRPr="008433F1" w:rsidRDefault="007E6B21" w:rsidP="007E6B21">
      <w:pPr>
        <w:ind w:firstLine="680"/>
        <w:jc w:val="both"/>
        <w:rPr>
          <w:sz w:val="28"/>
          <w:szCs w:val="28"/>
        </w:rPr>
      </w:pPr>
    </w:p>
    <w:p w:rsidR="007E6B21" w:rsidRPr="008433F1" w:rsidRDefault="007E6B21" w:rsidP="007E6B21">
      <w:pPr>
        <w:ind w:firstLine="680"/>
        <w:jc w:val="center"/>
        <w:rPr>
          <w:b/>
          <w:sz w:val="28"/>
          <w:szCs w:val="28"/>
        </w:rPr>
      </w:pPr>
      <w:r w:rsidRPr="008433F1">
        <w:rPr>
          <w:b/>
          <w:sz w:val="28"/>
          <w:szCs w:val="28"/>
        </w:rPr>
        <w:t>Ожидаемые результаты:</w:t>
      </w:r>
    </w:p>
    <w:p w:rsidR="007E6B21" w:rsidRPr="008433F1" w:rsidRDefault="007E6B21" w:rsidP="007E6B21">
      <w:pPr>
        <w:ind w:firstLine="680"/>
        <w:jc w:val="center"/>
        <w:rPr>
          <w:b/>
          <w:sz w:val="28"/>
          <w:szCs w:val="28"/>
        </w:rPr>
      </w:pPr>
    </w:p>
    <w:p w:rsidR="007E6B21" w:rsidRPr="008433F1" w:rsidRDefault="007E6B21" w:rsidP="007E6B21">
      <w:pPr>
        <w:ind w:firstLine="426"/>
        <w:jc w:val="both"/>
        <w:rPr>
          <w:sz w:val="28"/>
          <w:szCs w:val="28"/>
        </w:rPr>
      </w:pPr>
      <w:r w:rsidRPr="008433F1">
        <w:rPr>
          <w:sz w:val="28"/>
          <w:szCs w:val="28"/>
        </w:rPr>
        <w:t>- знание истории России, истории и структуры Вооруженных Сил РФ;</w:t>
      </w:r>
    </w:p>
    <w:p w:rsidR="007E6B21" w:rsidRPr="008433F1" w:rsidRDefault="007E6B21" w:rsidP="007E6B21">
      <w:pPr>
        <w:ind w:firstLine="426"/>
        <w:jc w:val="both"/>
        <w:rPr>
          <w:sz w:val="28"/>
          <w:szCs w:val="28"/>
        </w:rPr>
      </w:pPr>
      <w:r w:rsidRPr="008433F1">
        <w:rPr>
          <w:sz w:val="28"/>
          <w:szCs w:val="28"/>
        </w:rPr>
        <w:t>- понимание значений: патриотизм, любовь к Родине, защита Отечества;</w:t>
      </w:r>
    </w:p>
    <w:p w:rsidR="007E6B21" w:rsidRPr="008433F1" w:rsidRDefault="007E6B21" w:rsidP="007E6B21">
      <w:pPr>
        <w:ind w:firstLine="426"/>
        <w:jc w:val="both"/>
        <w:rPr>
          <w:sz w:val="28"/>
          <w:szCs w:val="28"/>
        </w:rPr>
      </w:pPr>
      <w:r w:rsidRPr="008433F1">
        <w:rPr>
          <w:sz w:val="28"/>
          <w:szCs w:val="28"/>
        </w:rPr>
        <w:t>- формирование устойчивого интереса к изучению военного дела;</w:t>
      </w:r>
    </w:p>
    <w:p w:rsidR="007E6B21" w:rsidRPr="008433F1" w:rsidRDefault="007E6B21" w:rsidP="007E6B21">
      <w:pPr>
        <w:ind w:firstLine="426"/>
        <w:jc w:val="both"/>
        <w:rPr>
          <w:sz w:val="28"/>
          <w:szCs w:val="28"/>
        </w:rPr>
      </w:pPr>
      <w:r w:rsidRPr="008433F1">
        <w:rPr>
          <w:sz w:val="28"/>
          <w:szCs w:val="28"/>
        </w:rPr>
        <w:t xml:space="preserve">- умение самостоятельно оценивать конкретные ситуации и принимать решение;  </w:t>
      </w:r>
    </w:p>
    <w:p w:rsidR="007E6B21" w:rsidRPr="008433F1" w:rsidRDefault="007E6B21" w:rsidP="007E6B21">
      <w:pPr>
        <w:ind w:firstLine="426"/>
        <w:jc w:val="both"/>
        <w:rPr>
          <w:sz w:val="28"/>
          <w:szCs w:val="28"/>
        </w:rPr>
      </w:pPr>
      <w:r w:rsidRPr="008433F1">
        <w:rPr>
          <w:color w:val="000000"/>
          <w:sz w:val="28"/>
          <w:szCs w:val="28"/>
        </w:rPr>
        <w:t>- знание военной  техники и вооружения Российской Армии;</w:t>
      </w:r>
    </w:p>
    <w:p w:rsidR="007E6B21" w:rsidRPr="008433F1" w:rsidRDefault="007E6B21" w:rsidP="007E6B21">
      <w:pPr>
        <w:shd w:val="clear" w:color="auto" w:fill="FFFFFF"/>
        <w:ind w:firstLine="426"/>
        <w:jc w:val="both"/>
        <w:rPr>
          <w:color w:val="000000"/>
          <w:sz w:val="28"/>
          <w:szCs w:val="28"/>
        </w:rPr>
      </w:pPr>
      <w:r w:rsidRPr="008433F1">
        <w:rPr>
          <w:color w:val="000000"/>
          <w:sz w:val="28"/>
          <w:szCs w:val="28"/>
        </w:rPr>
        <w:t>- знание материальной части АК-74,  его разборку и сборку,разряжение и              снаряжение магазина к АК-74;</w:t>
      </w:r>
    </w:p>
    <w:p w:rsidR="007E6B21" w:rsidRPr="008433F1" w:rsidRDefault="007E6B21" w:rsidP="007E6B21">
      <w:pPr>
        <w:ind w:firstLine="426"/>
        <w:jc w:val="both"/>
        <w:rPr>
          <w:sz w:val="28"/>
          <w:szCs w:val="28"/>
        </w:rPr>
      </w:pPr>
      <w:r w:rsidRPr="008433F1">
        <w:rPr>
          <w:sz w:val="28"/>
          <w:szCs w:val="28"/>
        </w:rPr>
        <w:t>- развитие потребности в непрерывном самообразовании и физическом               совершенствовании организма;</w:t>
      </w:r>
    </w:p>
    <w:p w:rsidR="007E6B21" w:rsidRPr="008433F1" w:rsidRDefault="007E6B21" w:rsidP="007E6B21">
      <w:pPr>
        <w:ind w:firstLine="426"/>
        <w:jc w:val="both"/>
        <w:rPr>
          <w:sz w:val="28"/>
          <w:szCs w:val="28"/>
        </w:rPr>
      </w:pPr>
      <w:r w:rsidRPr="008433F1">
        <w:rPr>
          <w:sz w:val="28"/>
          <w:szCs w:val="28"/>
        </w:rPr>
        <w:t>-  осознанное самоопределение в выборе профессии;</w:t>
      </w:r>
    </w:p>
    <w:p w:rsidR="007E6B21" w:rsidRPr="008433F1" w:rsidRDefault="007E6B21" w:rsidP="007E6B21">
      <w:pPr>
        <w:ind w:firstLine="426"/>
        <w:jc w:val="both"/>
        <w:rPr>
          <w:sz w:val="28"/>
          <w:szCs w:val="28"/>
        </w:rPr>
      </w:pPr>
      <w:r w:rsidRPr="008433F1">
        <w:rPr>
          <w:sz w:val="28"/>
          <w:szCs w:val="28"/>
        </w:rPr>
        <w:t>- приобретение практических навыков выживания в природной среде;</w:t>
      </w:r>
    </w:p>
    <w:p w:rsidR="007E6B21" w:rsidRPr="008433F1" w:rsidRDefault="007E6B21" w:rsidP="007E6B21">
      <w:pPr>
        <w:ind w:firstLine="426"/>
        <w:jc w:val="both"/>
        <w:rPr>
          <w:sz w:val="28"/>
          <w:szCs w:val="28"/>
        </w:rPr>
      </w:pPr>
      <w:r w:rsidRPr="008433F1">
        <w:rPr>
          <w:sz w:val="28"/>
          <w:szCs w:val="28"/>
        </w:rPr>
        <w:lastRenderedPageBreak/>
        <w:t>- формирование устойчивого интереса к изучению военного дела;</w:t>
      </w:r>
    </w:p>
    <w:p w:rsidR="007E6B21" w:rsidRPr="008433F1" w:rsidRDefault="007E6B21" w:rsidP="007E6B21">
      <w:pPr>
        <w:ind w:firstLine="426"/>
        <w:jc w:val="both"/>
        <w:rPr>
          <w:sz w:val="28"/>
          <w:szCs w:val="28"/>
        </w:rPr>
      </w:pPr>
      <w:r w:rsidRPr="008433F1">
        <w:rPr>
          <w:sz w:val="28"/>
          <w:szCs w:val="28"/>
        </w:rPr>
        <w:t>- формирование толерантности, культуры общения, как гарантии гражданского и    национального самосознания.</w:t>
      </w:r>
    </w:p>
    <w:p w:rsidR="007E6B21" w:rsidRPr="008433F1" w:rsidRDefault="007E6B21" w:rsidP="007E6B21">
      <w:pPr>
        <w:ind w:firstLine="426"/>
        <w:jc w:val="both"/>
        <w:rPr>
          <w:b/>
          <w:sz w:val="28"/>
          <w:szCs w:val="28"/>
        </w:rPr>
      </w:pPr>
    </w:p>
    <w:p w:rsidR="007E6B21" w:rsidRPr="008433F1" w:rsidRDefault="007E6B21" w:rsidP="007E6B21">
      <w:pPr>
        <w:ind w:firstLine="426"/>
        <w:jc w:val="both"/>
        <w:rPr>
          <w:b/>
          <w:sz w:val="28"/>
          <w:szCs w:val="28"/>
        </w:rPr>
      </w:pPr>
      <w:r w:rsidRPr="008433F1">
        <w:rPr>
          <w:b/>
          <w:sz w:val="28"/>
          <w:szCs w:val="28"/>
        </w:rPr>
        <w:t>Формы и способы проверки ожидаемого результата:</w:t>
      </w:r>
    </w:p>
    <w:p w:rsidR="007E6B21" w:rsidRPr="008433F1" w:rsidRDefault="007E6B21" w:rsidP="007E6B21">
      <w:pPr>
        <w:ind w:firstLine="426"/>
        <w:jc w:val="both"/>
        <w:rPr>
          <w:sz w:val="28"/>
          <w:szCs w:val="28"/>
        </w:rPr>
      </w:pPr>
      <w:r w:rsidRPr="008433F1">
        <w:rPr>
          <w:sz w:val="28"/>
          <w:szCs w:val="28"/>
        </w:rPr>
        <w:t>Наблюдения педагога, опрос устный и письменный, анализ продуктов деятельности, тестирование на выявление уровня знаний, сдача нормативов, участие в соревнованиях.</w:t>
      </w:r>
    </w:p>
    <w:p w:rsidR="007E6B21" w:rsidRPr="008433F1" w:rsidRDefault="007E6B21" w:rsidP="007E6B21">
      <w:pPr>
        <w:ind w:firstLine="567"/>
        <w:jc w:val="both"/>
        <w:rPr>
          <w:sz w:val="28"/>
          <w:szCs w:val="28"/>
        </w:rPr>
      </w:pPr>
    </w:p>
    <w:p w:rsidR="007E6B21" w:rsidRPr="008433F1" w:rsidRDefault="007E6B21" w:rsidP="007E6B21">
      <w:pPr>
        <w:rPr>
          <w:b/>
          <w:sz w:val="28"/>
          <w:szCs w:val="28"/>
        </w:rPr>
      </w:pPr>
      <w:r w:rsidRPr="008433F1">
        <w:rPr>
          <w:b/>
          <w:sz w:val="28"/>
          <w:szCs w:val="28"/>
        </w:rPr>
        <w:t>Формы подведения итогов реализации образовательной программы:</w:t>
      </w:r>
    </w:p>
    <w:p w:rsidR="007E6B21" w:rsidRPr="008433F1" w:rsidRDefault="007E6B21" w:rsidP="007E6B21">
      <w:pPr>
        <w:ind w:firstLine="567"/>
        <w:jc w:val="both"/>
        <w:rPr>
          <w:sz w:val="28"/>
          <w:szCs w:val="28"/>
        </w:rPr>
      </w:pPr>
      <w:r w:rsidRPr="008433F1">
        <w:rPr>
          <w:sz w:val="28"/>
          <w:szCs w:val="28"/>
        </w:rPr>
        <w:t>Программа предполагает входную, промежуточную и итоговую аттестацию обучающихся. Входной контроль осуществляется в сентябре месяце и направлен на диагностику начального уровня знаний уобучающихся. Промежуточный контроль осуществляется в январе и позволяет выявлять уровень освоения разделов и тем образовательной программы по итогам тестирования, и итоговым результатам участия в этапах игры «Зарница». Итоговый контроль осуществляется в мае и направлен на выявление уровня освоения программы за год.</w:t>
      </w:r>
    </w:p>
    <w:p w:rsidR="007E6B21" w:rsidRPr="008433F1" w:rsidRDefault="007E6B21" w:rsidP="007E6B21">
      <w:pPr>
        <w:ind w:firstLine="567"/>
        <w:jc w:val="both"/>
        <w:rPr>
          <w:sz w:val="28"/>
          <w:szCs w:val="28"/>
        </w:rPr>
      </w:pPr>
    </w:p>
    <w:p w:rsidR="007E6B21" w:rsidRPr="008433F1" w:rsidRDefault="007E6B21" w:rsidP="007E6B21">
      <w:pPr>
        <w:jc w:val="both"/>
        <w:rPr>
          <w:b/>
          <w:sz w:val="28"/>
          <w:szCs w:val="28"/>
        </w:rPr>
      </w:pPr>
      <w:r w:rsidRPr="008433F1">
        <w:rPr>
          <w:b/>
          <w:sz w:val="28"/>
          <w:szCs w:val="28"/>
        </w:rPr>
        <w:t>Способы фиксации результата образовательной программы:</w:t>
      </w:r>
    </w:p>
    <w:p w:rsidR="007E6B21" w:rsidRPr="008433F1" w:rsidRDefault="007E6B21" w:rsidP="007E6B21">
      <w:pPr>
        <w:ind w:firstLine="567"/>
        <w:jc w:val="both"/>
        <w:rPr>
          <w:sz w:val="28"/>
          <w:szCs w:val="28"/>
        </w:rPr>
      </w:pPr>
      <w:r w:rsidRPr="008433F1">
        <w:rPr>
          <w:sz w:val="28"/>
          <w:szCs w:val="28"/>
        </w:rPr>
        <w:t>Портфолио обучающегося, которое включает в себя: результаты тестирования и анкетирования, творческие и исследовательские работы, подборку материалов по темам образовательной программы, выполненную обучающимся самостоятельно, результаты участия в соревнованиях, походах, экспедициях  (грамоты, дипломы, благодарственные письма, сертификаты, свидетельства).</w:t>
      </w:r>
    </w:p>
    <w:p w:rsidR="007E6B21" w:rsidRPr="008433F1" w:rsidRDefault="007E6B21" w:rsidP="007E6B21">
      <w:pPr>
        <w:ind w:firstLine="567"/>
        <w:jc w:val="both"/>
        <w:rPr>
          <w:sz w:val="28"/>
          <w:szCs w:val="28"/>
        </w:rPr>
      </w:pPr>
    </w:p>
    <w:p w:rsidR="007E6B21" w:rsidRPr="008433F1" w:rsidRDefault="007E6B21" w:rsidP="007E6B21">
      <w:pPr>
        <w:ind w:firstLine="567"/>
        <w:jc w:val="both"/>
        <w:rPr>
          <w:sz w:val="28"/>
          <w:szCs w:val="28"/>
        </w:rPr>
      </w:pPr>
    </w:p>
    <w:p w:rsidR="007E6B21" w:rsidRPr="008433F1" w:rsidRDefault="007E6B21" w:rsidP="007E6B21">
      <w:pPr>
        <w:ind w:firstLine="680"/>
        <w:jc w:val="center"/>
        <w:rPr>
          <w:b/>
          <w:sz w:val="28"/>
          <w:szCs w:val="28"/>
        </w:rPr>
      </w:pPr>
      <w:r w:rsidRPr="008433F1">
        <w:rPr>
          <w:b/>
          <w:sz w:val="28"/>
          <w:szCs w:val="28"/>
        </w:rPr>
        <w:t>УЧЕБНЫЙ ПЛАН 1 ГОДА ОБУЧЕНИЯ</w:t>
      </w:r>
    </w:p>
    <w:p w:rsidR="007E6B21" w:rsidRPr="008433F1" w:rsidRDefault="007E6B21" w:rsidP="007E6B21">
      <w:pPr>
        <w:ind w:firstLine="680"/>
        <w:jc w:val="center"/>
        <w:rPr>
          <w:b/>
          <w:sz w:val="28"/>
          <w:szCs w:val="28"/>
        </w:rPr>
      </w:pP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2"/>
        <w:gridCol w:w="3470"/>
        <w:gridCol w:w="1134"/>
        <w:gridCol w:w="850"/>
        <w:gridCol w:w="709"/>
        <w:gridCol w:w="851"/>
        <w:gridCol w:w="2268"/>
      </w:tblGrid>
      <w:tr w:rsidR="007E6B21" w:rsidRPr="008433F1" w:rsidTr="007E6B21">
        <w:tc>
          <w:tcPr>
            <w:tcW w:w="642" w:type="dxa"/>
          </w:tcPr>
          <w:p w:rsidR="007E6B21" w:rsidRPr="008433F1" w:rsidRDefault="007E6B21" w:rsidP="007E6B21">
            <w:pPr>
              <w:jc w:val="center"/>
              <w:rPr>
                <w:b/>
                <w:sz w:val="28"/>
                <w:szCs w:val="28"/>
              </w:rPr>
            </w:pPr>
            <w:r w:rsidRPr="008433F1">
              <w:rPr>
                <w:b/>
                <w:sz w:val="28"/>
                <w:szCs w:val="28"/>
              </w:rPr>
              <w:t>№</w:t>
            </w:r>
          </w:p>
        </w:tc>
        <w:tc>
          <w:tcPr>
            <w:tcW w:w="3470" w:type="dxa"/>
          </w:tcPr>
          <w:p w:rsidR="007E6B21" w:rsidRPr="008433F1" w:rsidRDefault="007E6B21" w:rsidP="007E6B21">
            <w:pPr>
              <w:jc w:val="center"/>
              <w:rPr>
                <w:b/>
                <w:sz w:val="28"/>
                <w:szCs w:val="28"/>
              </w:rPr>
            </w:pPr>
            <w:r w:rsidRPr="008433F1">
              <w:rPr>
                <w:b/>
                <w:sz w:val="28"/>
                <w:szCs w:val="28"/>
              </w:rPr>
              <w:t xml:space="preserve">Наименование разделов </w:t>
            </w:r>
          </w:p>
          <w:p w:rsidR="007E6B21" w:rsidRPr="008433F1" w:rsidRDefault="007E6B21" w:rsidP="007E6B21">
            <w:pPr>
              <w:jc w:val="center"/>
              <w:rPr>
                <w:b/>
                <w:sz w:val="28"/>
                <w:szCs w:val="28"/>
              </w:rPr>
            </w:pPr>
            <w:r w:rsidRPr="008433F1">
              <w:rPr>
                <w:b/>
                <w:sz w:val="28"/>
                <w:szCs w:val="28"/>
              </w:rPr>
              <w:t>и тем</w:t>
            </w:r>
          </w:p>
        </w:tc>
        <w:tc>
          <w:tcPr>
            <w:tcW w:w="1134" w:type="dxa"/>
          </w:tcPr>
          <w:p w:rsidR="007E6B21" w:rsidRPr="008433F1" w:rsidRDefault="007E6B21" w:rsidP="007E6B21">
            <w:pPr>
              <w:jc w:val="center"/>
              <w:rPr>
                <w:b/>
                <w:sz w:val="28"/>
                <w:szCs w:val="28"/>
              </w:rPr>
            </w:pPr>
            <w:r w:rsidRPr="008433F1">
              <w:rPr>
                <w:b/>
                <w:sz w:val="28"/>
                <w:szCs w:val="28"/>
              </w:rPr>
              <w:t xml:space="preserve">Общее количество </w:t>
            </w:r>
            <w:r w:rsidRPr="008433F1">
              <w:rPr>
                <w:b/>
                <w:sz w:val="28"/>
                <w:szCs w:val="28"/>
              </w:rPr>
              <w:lastRenderedPageBreak/>
              <w:t>часов</w:t>
            </w:r>
          </w:p>
        </w:tc>
        <w:tc>
          <w:tcPr>
            <w:tcW w:w="850" w:type="dxa"/>
          </w:tcPr>
          <w:p w:rsidR="007E6B21" w:rsidRPr="008433F1" w:rsidRDefault="007E6B21" w:rsidP="007E6B21">
            <w:pPr>
              <w:jc w:val="center"/>
              <w:rPr>
                <w:b/>
                <w:sz w:val="28"/>
                <w:szCs w:val="28"/>
              </w:rPr>
            </w:pPr>
            <w:r w:rsidRPr="008433F1">
              <w:rPr>
                <w:b/>
                <w:sz w:val="28"/>
                <w:szCs w:val="28"/>
              </w:rPr>
              <w:lastRenderedPageBreak/>
              <w:t>Теория</w:t>
            </w:r>
          </w:p>
        </w:tc>
        <w:tc>
          <w:tcPr>
            <w:tcW w:w="709" w:type="dxa"/>
          </w:tcPr>
          <w:p w:rsidR="007E6B21" w:rsidRPr="008433F1" w:rsidRDefault="007E6B21" w:rsidP="007E6B21">
            <w:pPr>
              <w:jc w:val="center"/>
              <w:rPr>
                <w:b/>
                <w:sz w:val="28"/>
                <w:szCs w:val="28"/>
              </w:rPr>
            </w:pPr>
            <w:r w:rsidRPr="008433F1">
              <w:rPr>
                <w:b/>
                <w:sz w:val="28"/>
                <w:szCs w:val="28"/>
              </w:rPr>
              <w:t>Практи</w:t>
            </w:r>
            <w:r w:rsidRPr="008433F1">
              <w:rPr>
                <w:b/>
                <w:sz w:val="28"/>
                <w:szCs w:val="28"/>
              </w:rPr>
              <w:lastRenderedPageBreak/>
              <w:t>ка</w:t>
            </w:r>
          </w:p>
        </w:tc>
        <w:tc>
          <w:tcPr>
            <w:tcW w:w="851" w:type="dxa"/>
          </w:tcPr>
          <w:p w:rsidR="007E6B21" w:rsidRPr="008433F1" w:rsidRDefault="007E6B21" w:rsidP="007E6B21">
            <w:pPr>
              <w:jc w:val="center"/>
              <w:rPr>
                <w:b/>
                <w:sz w:val="28"/>
                <w:szCs w:val="28"/>
              </w:rPr>
            </w:pPr>
            <w:r w:rsidRPr="008433F1">
              <w:rPr>
                <w:b/>
                <w:sz w:val="28"/>
                <w:szCs w:val="28"/>
              </w:rPr>
              <w:lastRenderedPageBreak/>
              <w:t>Дистант</w:t>
            </w:r>
          </w:p>
        </w:tc>
        <w:tc>
          <w:tcPr>
            <w:tcW w:w="2268" w:type="dxa"/>
          </w:tcPr>
          <w:p w:rsidR="007E6B21" w:rsidRPr="00C27190" w:rsidRDefault="007E6B21" w:rsidP="007E6B21">
            <w:pPr>
              <w:pStyle w:val="a8"/>
              <w:tabs>
                <w:tab w:val="left" w:pos="142"/>
                <w:tab w:val="left" w:pos="426"/>
              </w:tabs>
              <w:jc w:val="both"/>
              <w:rPr>
                <w:b/>
                <w:sz w:val="28"/>
                <w:szCs w:val="28"/>
              </w:rPr>
            </w:pPr>
            <w:r w:rsidRPr="00C27190">
              <w:rPr>
                <w:b/>
                <w:sz w:val="28"/>
                <w:szCs w:val="28"/>
              </w:rPr>
              <w:t xml:space="preserve">Форма контроля </w:t>
            </w:r>
          </w:p>
        </w:tc>
      </w:tr>
      <w:tr w:rsidR="007E6B21" w:rsidRPr="008433F1" w:rsidTr="007E6B21">
        <w:tc>
          <w:tcPr>
            <w:tcW w:w="642" w:type="dxa"/>
          </w:tcPr>
          <w:p w:rsidR="007E6B21" w:rsidRPr="008433F1" w:rsidRDefault="007E6B21" w:rsidP="007E6B21">
            <w:pPr>
              <w:jc w:val="both"/>
              <w:rPr>
                <w:sz w:val="28"/>
                <w:szCs w:val="28"/>
              </w:rPr>
            </w:pPr>
            <w:r w:rsidRPr="008433F1">
              <w:rPr>
                <w:sz w:val="28"/>
                <w:szCs w:val="28"/>
              </w:rPr>
              <w:lastRenderedPageBreak/>
              <w:t>1.</w:t>
            </w:r>
          </w:p>
        </w:tc>
        <w:tc>
          <w:tcPr>
            <w:tcW w:w="3470" w:type="dxa"/>
          </w:tcPr>
          <w:p w:rsidR="007E6B21" w:rsidRPr="008433F1" w:rsidRDefault="007E6B21" w:rsidP="007E6B21">
            <w:pPr>
              <w:jc w:val="both"/>
              <w:rPr>
                <w:sz w:val="28"/>
                <w:szCs w:val="28"/>
              </w:rPr>
            </w:pPr>
            <w:r w:rsidRPr="008433F1">
              <w:rPr>
                <w:sz w:val="28"/>
                <w:szCs w:val="28"/>
              </w:rPr>
              <w:t>Вводное  занятие</w:t>
            </w:r>
          </w:p>
        </w:tc>
        <w:tc>
          <w:tcPr>
            <w:tcW w:w="1134" w:type="dxa"/>
          </w:tcPr>
          <w:p w:rsidR="007E6B21" w:rsidRPr="008433F1" w:rsidRDefault="007E6B21" w:rsidP="007E6B21">
            <w:pPr>
              <w:jc w:val="center"/>
              <w:rPr>
                <w:sz w:val="28"/>
                <w:szCs w:val="28"/>
              </w:rPr>
            </w:pPr>
            <w:r w:rsidRPr="008433F1">
              <w:rPr>
                <w:sz w:val="28"/>
                <w:szCs w:val="28"/>
              </w:rPr>
              <w:t>2</w:t>
            </w:r>
          </w:p>
        </w:tc>
        <w:tc>
          <w:tcPr>
            <w:tcW w:w="850" w:type="dxa"/>
          </w:tcPr>
          <w:p w:rsidR="007E6B21" w:rsidRPr="008433F1" w:rsidRDefault="007E6B21" w:rsidP="007E6B21">
            <w:pPr>
              <w:jc w:val="center"/>
              <w:rPr>
                <w:sz w:val="28"/>
                <w:szCs w:val="28"/>
              </w:rPr>
            </w:pPr>
            <w:r w:rsidRPr="008433F1">
              <w:rPr>
                <w:sz w:val="28"/>
                <w:szCs w:val="28"/>
              </w:rPr>
              <w:t>2</w:t>
            </w:r>
          </w:p>
        </w:tc>
        <w:tc>
          <w:tcPr>
            <w:tcW w:w="709" w:type="dxa"/>
          </w:tcPr>
          <w:p w:rsidR="007E6B21" w:rsidRPr="008433F1" w:rsidRDefault="007E6B21" w:rsidP="007E6B21">
            <w:pPr>
              <w:jc w:val="center"/>
              <w:rPr>
                <w:sz w:val="28"/>
                <w:szCs w:val="28"/>
              </w:rPr>
            </w:pPr>
            <w:r w:rsidRPr="008433F1">
              <w:rPr>
                <w:sz w:val="28"/>
                <w:szCs w:val="28"/>
              </w:rPr>
              <w:t>-</w:t>
            </w:r>
          </w:p>
        </w:tc>
        <w:tc>
          <w:tcPr>
            <w:tcW w:w="851" w:type="dxa"/>
          </w:tcPr>
          <w:p w:rsidR="007E6B21" w:rsidRPr="008433F1" w:rsidRDefault="007E6B21" w:rsidP="007E6B21">
            <w:pPr>
              <w:jc w:val="center"/>
              <w:rPr>
                <w:sz w:val="28"/>
                <w:szCs w:val="28"/>
              </w:rPr>
            </w:pPr>
            <w:r w:rsidRPr="008433F1">
              <w:rPr>
                <w:sz w:val="28"/>
                <w:szCs w:val="28"/>
              </w:rPr>
              <w:t>-</w:t>
            </w:r>
          </w:p>
        </w:tc>
        <w:tc>
          <w:tcPr>
            <w:tcW w:w="2268" w:type="dxa"/>
          </w:tcPr>
          <w:p w:rsidR="007E6B21" w:rsidRDefault="007E6B21" w:rsidP="007E6B21">
            <w:pPr>
              <w:pStyle w:val="a8"/>
              <w:tabs>
                <w:tab w:val="left" w:pos="142"/>
                <w:tab w:val="left" w:pos="426"/>
              </w:tabs>
              <w:rPr>
                <w:sz w:val="28"/>
                <w:szCs w:val="28"/>
              </w:rPr>
            </w:pPr>
            <w:r>
              <w:rPr>
                <w:sz w:val="28"/>
                <w:szCs w:val="28"/>
              </w:rPr>
              <w:t>Викторина</w:t>
            </w:r>
          </w:p>
        </w:tc>
      </w:tr>
      <w:tr w:rsidR="007E6B21" w:rsidRPr="008433F1" w:rsidTr="007E6B21">
        <w:tc>
          <w:tcPr>
            <w:tcW w:w="642" w:type="dxa"/>
          </w:tcPr>
          <w:p w:rsidR="007E6B21" w:rsidRPr="008433F1" w:rsidRDefault="007E6B21" w:rsidP="007E6B21">
            <w:pPr>
              <w:jc w:val="both"/>
              <w:rPr>
                <w:sz w:val="28"/>
                <w:szCs w:val="28"/>
              </w:rPr>
            </w:pPr>
            <w:r w:rsidRPr="008433F1">
              <w:rPr>
                <w:sz w:val="28"/>
                <w:szCs w:val="28"/>
              </w:rPr>
              <w:t>2.</w:t>
            </w:r>
          </w:p>
        </w:tc>
        <w:tc>
          <w:tcPr>
            <w:tcW w:w="3470" w:type="dxa"/>
          </w:tcPr>
          <w:p w:rsidR="007E6B21" w:rsidRPr="008433F1" w:rsidRDefault="007E6B21" w:rsidP="007E6B21">
            <w:pPr>
              <w:jc w:val="both"/>
              <w:rPr>
                <w:sz w:val="28"/>
                <w:szCs w:val="28"/>
              </w:rPr>
            </w:pPr>
            <w:r w:rsidRPr="008433F1">
              <w:rPr>
                <w:sz w:val="28"/>
                <w:szCs w:val="28"/>
              </w:rPr>
              <w:t>История Юнармейского движения</w:t>
            </w:r>
          </w:p>
        </w:tc>
        <w:tc>
          <w:tcPr>
            <w:tcW w:w="1134" w:type="dxa"/>
          </w:tcPr>
          <w:p w:rsidR="007E6B21" w:rsidRPr="008433F1" w:rsidRDefault="007E6B21" w:rsidP="007E6B21">
            <w:pPr>
              <w:jc w:val="center"/>
              <w:rPr>
                <w:sz w:val="28"/>
                <w:szCs w:val="28"/>
              </w:rPr>
            </w:pPr>
            <w:r w:rsidRPr="008433F1">
              <w:rPr>
                <w:sz w:val="28"/>
                <w:szCs w:val="28"/>
              </w:rPr>
              <w:t>12</w:t>
            </w:r>
          </w:p>
        </w:tc>
        <w:tc>
          <w:tcPr>
            <w:tcW w:w="850" w:type="dxa"/>
          </w:tcPr>
          <w:p w:rsidR="007E6B21" w:rsidRPr="008433F1" w:rsidRDefault="007E6B21" w:rsidP="007E6B21">
            <w:pPr>
              <w:jc w:val="center"/>
              <w:rPr>
                <w:sz w:val="28"/>
                <w:szCs w:val="28"/>
              </w:rPr>
            </w:pPr>
            <w:r w:rsidRPr="008433F1">
              <w:rPr>
                <w:sz w:val="28"/>
                <w:szCs w:val="28"/>
              </w:rPr>
              <w:t>6</w:t>
            </w:r>
          </w:p>
        </w:tc>
        <w:tc>
          <w:tcPr>
            <w:tcW w:w="709" w:type="dxa"/>
          </w:tcPr>
          <w:p w:rsidR="007E6B21" w:rsidRPr="008433F1" w:rsidRDefault="007E6B21" w:rsidP="007E6B21">
            <w:pPr>
              <w:jc w:val="center"/>
              <w:rPr>
                <w:sz w:val="28"/>
                <w:szCs w:val="28"/>
              </w:rPr>
            </w:pPr>
            <w:r w:rsidRPr="008433F1">
              <w:rPr>
                <w:sz w:val="28"/>
                <w:szCs w:val="28"/>
              </w:rPr>
              <w:t>4</w:t>
            </w:r>
          </w:p>
        </w:tc>
        <w:tc>
          <w:tcPr>
            <w:tcW w:w="851" w:type="dxa"/>
          </w:tcPr>
          <w:p w:rsidR="007E6B21" w:rsidRPr="008433F1" w:rsidRDefault="007E6B21" w:rsidP="007E6B21">
            <w:pPr>
              <w:jc w:val="center"/>
              <w:rPr>
                <w:sz w:val="28"/>
                <w:szCs w:val="28"/>
              </w:rPr>
            </w:pPr>
            <w:r w:rsidRPr="008433F1">
              <w:rPr>
                <w:sz w:val="28"/>
                <w:szCs w:val="28"/>
              </w:rPr>
              <w:t>2</w:t>
            </w:r>
          </w:p>
        </w:tc>
        <w:tc>
          <w:tcPr>
            <w:tcW w:w="2268" w:type="dxa"/>
          </w:tcPr>
          <w:p w:rsidR="007E6B21" w:rsidRDefault="007E6B21" w:rsidP="007E6B21">
            <w:pPr>
              <w:pStyle w:val="a8"/>
              <w:tabs>
                <w:tab w:val="left" w:pos="142"/>
                <w:tab w:val="left" w:pos="426"/>
              </w:tabs>
              <w:rPr>
                <w:sz w:val="28"/>
                <w:szCs w:val="28"/>
              </w:rPr>
            </w:pPr>
            <w:r>
              <w:rPr>
                <w:sz w:val="28"/>
                <w:szCs w:val="28"/>
              </w:rPr>
              <w:t>Самодиагностика</w:t>
            </w:r>
          </w:p>
        </w:tc>
      </w:tr>
      <w:tr w:rsidR="007E6B21" w:rsidRPr="008433F1" w:rsidTr="007E6B21">
        <w:tc>
          <w:tcPr>
            <w:tcW w:w="642" w:type="dxa"/>
          </w:tcPr>
          <w:p w:rsidR="007E6B21" w:rsidRPr="008433F1" w:rsidRDefault="007E6B21" w:rsidP="007E6B21">
            <w:pPr>
              <w:jc w:val="both"/>
              <w:rPr>
                <w:sz w:val="28"/>
                <w:szCs w:val="28"/>
              </w:rPr>
            </w:pPr>
            <w:r w:rsidRPr="008433F1">
              <w:rPr>
                <w:sz w:val="28"/>
                <w:szCs w:val="28"/>
              </w:rPr>
              <w:t xml:space="preserve">3. </w:t>
            </w:r>
          </w:p>
        </w:tc>
        <w:tc>
          <w:tcPr>
            <w:tcW w:w="3470" w:type="dxa"/>
          </w:tcPr>
          <w:p w:rsidR="007E6B21" w:rsidRPr="008433F1" w:rsidRDefault="007E6B21" w:rsidP="007E6B21">
            <w:pPr>
              <w:jc w:val="both"/>
              <w:rPr>
                <w:sz w:val="28"/>
                <w:szCs w:val="28"/>
              </w:rPr>
            </w:pPr>
            <w:r w:rsidRPr="008433F1">
              <w:rPr>
                <w:sz w:val="28"/>
                <w:szCs w:val="28"/>
              </w:rPr>
              <w:t>Структура военно-патриотического общественного движения «Юнармия»</w:t>
            </w:r>
          </w:p>
        </w:tc>
        <w:tc>
          <w:tcPr>
            <w:tcW w:w="1134" w:type="dxa"/>
          </w:tcPr>
          <w:p w:rsidR="007E6B21" w:rsidRPr="008433F1" w:rsidRDefault="007E6B21" w:rsidP="007E6B21">
            <w:pPr>
              <w:jc w:val="center"/>
              <w:rPr>
                <w:sz w:val="28"/>
                <w:szCs w:val="28"/>
              </w:rPr>
            </w:pPr>
            <w:r w:rsidRPr="008433F1">
              <w:rPr>
                <w:sz w:val="28"/>
                <w:szCs w:val="28"/>
              </w:rPr>
              <w:t>10</w:t>
            </w:r>
          </w:p>
        </w:tc>
        <w:tc>
          <w:tcPr>
            <w:tcW w:w="850" w:type="dxa"/>
          </w:tcPr>
          <w:p w:rsidR="007E6B21" w:rsidRPr="008433F1" w:rsidRDefault="007E6B21" w:rsidP="007E6B21">
            <w:pPr>
              <w:jc w:val="center"/>
              <w:rPr>
                <w:sz w:val="28"/>
                <w:szCs w:val="28"/>
              </w:rPr>
            </w:pPr>
            <w:r w:rsidRPr="008433F1">
              <w:rPr>
                <w:sz w:val="28"/>
                <w:szCs w:val="28"/>
              </w:rPr>
              <w:t>46</w:t>
            </w:r>
          </w:p>
        </w:tc>
        <w:tc>
          <w:tcPr>
            <w:tcW w:w="709" w:type="dxa"/>
          </w:tcPr>
          <w:p w:rsidR="007E6B21" w:rsidRPr="008433F1" w:rsidRDefault="007E6B21" w:rsidP="007E6B21">
            <w:pPr>
              <w:jc w:val="center"/>
              <w:rPr>
                <w:sz w:val="28"/>
                <w:szCs w:val="28"/>
              </w:rPr>
            </w:pPr>
            <w:r w:rsidRPr="008433F1">
              <w:rPr>
                <w:sz w:val="28"/>
                <w:szCs w:val="28"/>
              </w:rPr>
              <w:t>4</w:t>
            </w:r>
          </w:p>
        </w:tc>
        <w:tc>
          <w:tcPr>
            <w:tcW w:w="851" w:type="dxa"/>
          </w:tcPr>
          <w:p w:rsidR="007E6B21" w:rsidRPr="008433F1" w:rsidRDefault="007E6B21" w:rsidP="007E6B21">
            <w:pPr>
              <w:jc w:val="center"/>
              <w:rPr>
                <w:sz w:val="28"/>
                <w:szCs w:val="28"/>
              </w:rPr>
            </w:pPr>
            <w:r w:rsidRPr="008433F1">
              <w:rPr>
                <w:sz w:val="28"/>
                <w:szCs w:val="28"/>
              </w:rPr>
              <w:t>2</w:t>
            </w:r>
          </w:p>
        </w:tc>
        <w:tc>
          <w:tcPr>
            <w:tcW w:w="2268" w:type="dxa"/>
          </w:tcPr>
          <w:p w:rsidR="007E6B21" w:rsidRDefault="007E6B21" w:rsidP="007E6B21">
            <w:pPr>
              <w:pStyle w:val="a8"/>
              <w:tabs>
                <w:tab w:val="left" w:pos="142"/>
                <w:tab w:val="left" w:pos="426"/>
              </w:tabs>
              <w:rPr>
                <w:sz w:val="28"/>
                <w:szCs w:val="28"/>
              </w:rPr>
            </w:pPr>
            <w:r>
              <w:rPr>
                <w:sz w:val="28"/>
                <w:szCs w:val="28"/>
              </w:rPr>
              <w:t xml:space="preserve">Опрос </w:t>
            </w:r>
          </w:p>
        </w:tc>
      </w:tr>
      <w:tr w:rsidR="007E6B21" w:rsidRPr="008433F1" w:rsidTr="007E6B21">
        <w:tc>
          <w:tcPr>
            <w:tcW w:w="642" w:type="dxa"/>
          </w:tcPr>
          <w:p w:rsidR="007E6B21" w:rsidRPr="008433F1" w:rsidRDefault="007E6B21" w:rsidP="007E6B21">
            <w:pPr>
              <w:jc w:val="both"/>
              <w:rPr>
                <w:sz w:val="28"/>
                <w:szCs w:val="28"/>
              </w:rPr>
            </w:pPr>
            <w:r w:rsidRPr="008433F1">
              <w:rPr>
                <w:sz w:val="28"/>
                <w:szCs w:val="28"/>
              </w:rPr>
              <w:t>4.</w:t>
            </w:r>
          </w:p>
        </w:tc>
        <w:tc>
          <w:tcPr>
            <w:tcW w:w="3470" w:type="dxa"/>
          </w:tcPr>
          <w:p w:rsidR="007E6B21" w:rsidRPr="008433F1" w:rsidRDefault="007E6B21" w:rsidP="007E6B21">
            <w:pPr>
              <w:jc w:val="both"/>
              <w:rPr>
                <w:sz w:val="28"/>
                <w:szCs w:val="28"/>
              </w:rPr>
            </w:pPr>
            <w:r w:rsidRPr="008433F1">
              <w:rPr>
                <w:sz w:val="28"/>
                <w:szCs w:val="28"/>
              </w:rPr>
              <w:t>Храним историю страны (образовательные мероприятия)</w:t>
            </w:r>
          </w:p>
        </w:tc>
        <w:tc>
          <w:tcPr>
            <w:tcW w:w="1134" w:type="dxa"/>
          </w:tcPr>
          <w:p w:rsidR="007E6B21" w:rsidRPr="008433F1" w:rsidRDefault="007E6B21" w:rsidP="007E6B21">
            <w:pPr>
              <w:jc w:val="center"/>
              <w:rPr>
                <w:sz w:val="28"/>
                <w:szCs w:val="28"/>
              </w:rPr>
            </w:pPr>
            <w:r w:rsidRPr="008433F1">
              <w:rPr>
                <w:sz w:val="28"/>
                <w:szCs w:val="28"/>
              </w:rPr>
              <w:t>12</w:t>
            </w:r>
          </w:p>
        </w:tc>
        <w:tc>
          <w:tcPr>
            <w:tcW w:w="850" w:type="dxa"/>
          </w:tcPr>
          <w:p w:rsidR="007E6B21" w:rsidRPr="008433F1" w:rsidRDefault="007E6B21" w:rsidP="007E6B21">
            <w:pPr>
              <w:jc w:val="center"/>
              <w:rPr>
                <w:sz w:val="28"/>
                <w:szCs w:val="28"/>
              </w:rPr>
            </w:pPr>
            <w:r w:rsidRPr="008433F1">
              <w:rPr>
                <w:sz w:val="28"/>
                <w:szCs w:val="28"/>
              </w:rPr>
              <w:t>6</w:t>
            </w:r>
          </w:p>
        </w:tc>
        <w:tc>
          <w:tcPr>
            <w:tcW w:w="709" w:type="dxa"/>
          </w:tcPr>
          <w:p w:rsidR="007E6B21" w:rsidRPr="008433F1" w:rsidRDefault="007E6B21" w:rsidP="007E6B21">
            <w:pPr>
              <w:jc w:val="center"/>
              <w:rPr>
                <w:sz w:val="28"/>
                <w:szCs w:val="28"/>
              </w:rPr>
            </w:pPr>
            <w:r w:rsidRPr="008433F1">
              <w:rPr>
                <w:sz w:val="28"/>
                <w:szCs w:val="28"/>
              </w:rPr>
              <w:t>6</w:t>
            </w:r>
          </w:p>
        </w:tc>
        <w:tc>
          <w:tcPr>
            <w:tcW w:w="851" w:type="dxa"/>
          </w:tcPr>
          <w:p w:rsidR="007E6B21" w:rsidRPr="008433F1" w:rsidRDefault="007E6B21" w:rsidP="007E6B21">
            <w:pPr>
              <w:jc w:val="center"/>
              <w:rPr>
                <w:sz w:val="28"/>
                <w:szCs w:val="28"/>
              </w:rPr>
            </w:pPr>
            <w:r w:rsidRPr="008433F1">
              <w:rPr>
                <w:sz w:val="28"/>
                <w:szCs w:val="28"/>
              </w:rPr>
              <w:t>-</w:t>
            </w:r>
          </w:p>
        </w:tc>
        <w:tc>
          <w:tcPr>
            <w:tcW w:w="2268" w:type="dxa"/>
          </w:tcPr>
          <w:p w:rsidR="007E6B21" w:rsidRDefault="007E6B21" w:rsidP="007E6B21">
            <w:pPr>
              <w:pStyle w:val="a8"/>
              <w:tabs>
                <w:tab w:val="left" w:pos="142"/>
                <w:tab w:val="left" w:pos="426"/>
              </w:tabs>
              <w:rPr>
                <w:sz w:val="28"/>
                <w:szCs w:val="28"/>
              </w:rPr>
            </w:pPr>
            <w:r>
              <w:rPr>
                <w:sz w:val="28"/>
                <w:szCs w:val="28"/>
              </w:rPr>
              <w:t>Викторина</w:t>
            </w:r>
          </w:p>
        </w:tc>
      </w:tr>
      <w:tr w:rsidR="007E6B21" w:rsidRPr="008433F1" w:rsidTr="007E6B21">
        <w:tc>
          <w:tcPr>
            <w:tcW w:w="642" w:type="dxa"/>
          </w:tcPr>
          <w:p w:rsidR="007E6B21" w:rsidRPr="008433F1" w:rsidRDefault="007E6B21" w:rsidP="007E6B21">
            <w:pPr>
              <w:jc w:val="both"/>
              <w:rPr>
                <w:sz w:val="28"/>
                <w:szCs w:val="28"/>
              </w:rPr>
            </w:pPr>
            <w:r w:rsidRPr="008433F1">
              <w:rPr>
                <w:sz w:val="28"/>
                <w:szCs w:val="28"/>
              </w:rPr>
              <w:t>5.</w:t>
            </w:r>
          </w:p>
        </w:tc>
        <w:tc>
          <w:tcPr>
            <w:tcW w:w="3470" w:type="dxa"/>
          </w:tcPr>
          <w:p w:rsidR="007E6B21" w:rsidRPr="008433F1" w:rsidRDefault="007E6B21" w:rsidP="007E6B21">
            <w:pPr>
              <w:jc w:val="both"/>
              <w:rPr>
                <w:sz w:val="28"/>
                <w:szCs w:val="28"/>
              </w:rPr>
            </w:pPr>
            <w:r w:rsidRPr="008433F1">
              <w:rPr>
                <w:sz w:val="28"/>
                <w:szCs w:val="28"/>
              </w:rPr>
              <w:t xml:space="preserve">Правила поведения юнармейца </w:t>
            </w:r>
          </w:p>
        </w:tc>
        <w:tc>
          <w:tcPr>
            <w:tcW w:w="1134" w:type="dxa"/>
          </w:tcPr>
          <w:p w:rsidR="007E6B21" w:rsidRPr="008433F1" w:rsidRDefault="007E6B21" w:rsidP="007E6B21">
            <w:pPr>
              <w:jc w:val="center"/>
              <w:rPr>
                <w:sz w:val="28"/>
                <w:szCs w:val="28"/>
              </w:rPr>
            </w:pPr>
            <w:r w:rsidRPr="008433F1">
              <w:rPr>
                <w:sz w:val="28"/>
                <w:szCs w:val="28"/>
              </w:rPr>
              <w:t>16</w:t>
            </w:r>
          </w:p>
        </w:tc>
        <w:tc>
          <w:tcPr>
            <w:tcW w:w="850" w:type="dxa"/>
          </w:tcPr>
          <w:p w:rsidR="007E6B21" w:rsidRPr="008433F1" w:rsidRDefault="007E6B21" w:rsidP="007E6B21">
            <w:pPr>
              <w:jc w:val="center"/>
              <w:rPr>
                <w:sz w:val="28"/>
                <w:szCs w:val="28"/>
              </w:rPr>
            </w:pPr>
            <w:r w:rsidRPr="008433F1">
              <w:rPr>
                <w:sz w:val="28"/>
                <w:szCs w:val="28"/>
              </w:rPr>
              <w:t xml:space="preserve">6 </w:t>
            </w:r>
          </w:p>
        </w:tc>
        <w:tc>
          <w:tcPr>
            <w:tcW w:w="709" w:type="dxa"/>
          </w:tcPr>
          <w:p w:rsidR="007E6B21" w:rsidRPr="008433F1" w:rsidRDefault="007E6B21" w:rsidP="007E6B21">
            <w:pPr>
              <w:jc w:val="center"/>
              <w:rPr>
                <w:sz w:val="28"/>
                <w:szCs w:val="28"/>
              </w:rPr>
            </w:pPr>
            <w:r w:rsidRPr="008433F1">
              <w:rPr>
                <w:sz w:val="28"/>
                <w:szCs w:val="28"/>
              </w:rPr>
              <w:t>6</w:t>
            </w:r>
          </w:p>
        </w:tc>
        <w:tc>
          <w:tcPr>
            <w:tcW w:w="851" w:type="dxa"/>
          </w:tcPr>
          <w:p w:rsidR="007E6B21" w:rsidRPr="008433F1" w:rsidRDefault="007E6B21" w:rsidP="007E6B21">
            <w:pPr>
              <w:jc w:val="center"/>
              <w:rPr>
                <w:sz w:val="28"/>
                <w:szCs w:val="28"/>
              </w:rPr>
            </w:pPr>
            <w:r w:rsidRPr="008433F1">
              <w:rPr>
                <w:sz w:val="28"/>
                <w:szCs w:val="28"/>
              </w:rPr>
              <w:t>4</w:t>
            </w:r>
          </w:p>
        </w:tc>
        <w:tc>
          <w:tcPr>
            <w:tcW w:w="2268" w:type="dxa"/>
          </w:tcPr>
          <w:p w:rsidR="007E6B21" w:rsidRDefault="007E6B21" w:rsidP="007E6B21">
            <w:pPr>
              <w:pStyle w:val="a8"/>
              <w:tabs>
                <w:tab w:val="left" w:pos="142"/>
                <w:tab w:val="left" w:pos="426"/>
              </w:tabs>
              <w:rPr>
                <w:sz w:val="28"/>
                <w:szCs w:val="28"/>
              </w:rPr>
            </w:pPr>
            <w:r>
              <w:rPr>
                <w:sz w:val="28"/>
                <w:szCs w:val="28"/>
              </w:rPr>
              <w:t>Самодиагностика</w:t>
            </w:r>
          </w:p>
        </w:tc>
      </w:tr>
      <w:tr w:rsidR="007E6B21" w:rsidRPr="008433F1" w:rsidTr="007E6B21">
        <w:tc>
          <w:tcPr>
            <w:tcW w:w="642" w:type="dxa"/>
          </w:tcPr>
          <w:p w:rsidR="007E6B21" w:rsidRPr="008433F1" w:rsidRDefault="007E6B21" w:rsidP="007E6B21">
            <w:pPr>
              <w:jc w:val="both"/>
              <w:rPr>
                <w:sz w:val="28"/>
                <w:szCs w:val="28"/>
              </w:rPr>
            </w:pPr>
            <w:r w:rsidRPr="008433F1">
              <w:rPr>
                <w:sz w:val="28"/>
                <w:szCs w:val="28"/>
              </w:rPr>
              <w:t>6.</w:t>
            </w:r>
          </w:p>
        </w:tc>
        <w:tc>
          <w:tcPr>
            <w:tcW w:w="3470" w:type="dxa"/>
          </w:tcPr>
          <w:p w:rsidR="007E6B21" w:rsidRPr="008433F1" w:rsidRDefault="007E6B21" w:rsidP="007E6B21">
            <w:pPr>
              <w:jc w:val="both"/>
              <w:rPr>
                <w:sz w:val="28"/>
                <w:szCs w:val="28"/>
              </w:rPr>
            </w:pPr>
            <w:r w:rsidRPr="008433F1">
              <w:rPr>
                <w:sz w:val="28"/>
                <w:szCs w:val="28"/>
              </w:rPr>
              <w:t>Подготовка к участию в Республиканской юнармейской военно-спортивная игре «Победа»</w:t>
            </w:r>
          </w:p>
        </w:tc>
        <w:tc>
          <w:tcPr>
            <w:tcW w:w="1134" w:type="dxa"/>
          </w:tcPr>
          <w:p w:rsidR="007E6B21" w:rsidRPr="008433F1" w:rsidRDefault="007E6B21" w:rsidP="007E6B21">
            <w:pPr>
              <w:jc w:val="center"/>
              <w:rPr>
                <w:sz w:val="28"/>
                <w:szCs w:val="28"/>
              </w:rPr>
            </w:pPr>
            <w:r w:rsidRPr="008433F1">
              <w:rPr>
                <w:sz w:val="28"/>
                <w:szCs w:val="28"/>
              </w:rPr>
              <w:t>26</w:t>
            </w:r>
          </w:p>
        </w:tc>
        <w:tc>
          <w:tcPr>
            <w:tcW w:w="850" w:type="dxa"/>
          </w:tcPr>
          <w:p w:rsidR="007E6B21" w:rsidRPr="008433F1" w:rsidRDefault="007E6B21" w:rsidP="007E6B21">
            <w:pPr>
              <w:jc w:val="center"/>
              <w:rPr>
                <w:sz w:val="28"/>
                <w:szCs w:val="28"/>
              </w:rPr>
            </w:pPr>
            <w:r w:rsidRPr="008433F1">
              <w:rPr>
                <w:sz w:val="28"/>
                <w:szCs w:val="28"/>
              </w:rPr>
              <w:t>6</w:t>
            </w:r>
          </w:p>
        </w:tc>
        <w:tc>
          <w:tcPr>
            <w:tcW w:w="709" w:type="dxa"/>
          </w:tcPr>
          <w:p w:rsidR="007E6B21" w:rsidRPr="008433F1" w:rsidRDefault="007E6B21" w:rsidP="007E6B21">
            <w:pPr>
              <w:jc w:val="center"/>
              <w:rPr>
                <w:sz w:val="28"/>
                <w:szCs w:val="28"/>
              </w:rPr>
            </w:pPr>
            <w:r w:rsidRPr="008433F1">
              <w:rPr>
                <w:sz w:val="28"/>
                <w:szCs w:val="28"/>
              </w:rPr>
              <w:t>10</w:t>
            </w:r>
          </w:p>
        </w:tc>
        <w:tc>
          <w:tcPr>
            <w:tcW w:w="851" w:type="dxa"/>
          </w:tcPr>
          <w:p w:rsidR="007E6B21" w:rsidRPr="008433F1" w:rsidRDefault="007E6B21" w:rsidP="007E6B21">
            <w:pPr>
              <w:jc w:val="center"/>
              <w:rPr>
                <w:sz w:val="28"/>
                <w:szCs w:val="28"/>
              </w:rPr>
            </w:pPr>
            <w:r w:rsidRPr="008433F1">
              <w:rPr>
                <w:sz w:val="28"/>
                <w:szCs w:val="28"/>
              </w:rPr>
              <w:t>10</w:t>
            </w:r>
          </w:p>
        </w:tc>
        <w:tc>
          <w:tcPr>
            <w:tcW w:w="2268" w:type="dxa"/>
          </w:tcPr>
          <w:p w:rsidR="007E6B21" w:rsidRDefault="007E6B21" w:rsidP="007E6B21">
            <w:pPr>
              <w:pStyle w:val="a8"/>
              <w:tabs>
                <w:tab w:val="left" w:pos="142"/>
                <w:tab w:val="left" w:pos="426"/>
              </w:tabs>
              <w:rPr>
                <w:sz w:val="28"/>
                <w:szCs w:val="28"/>
              </w:rPr>
            </w:pPr>
            <w:r>
              <w:rPr>
                <w:sz w:val="28"/>
                <w:szCs w:val="28"/>
              </w:rPr>
              <w:t xml:space="preserve">Опрос </w:t>
            </w:r>
          </w:p>
        </w:tc>
      </w:tr>
      <w:tr w:rsidR="007E6B21" w:rsidRPr="008433F1" w:rsidTr="007E6B21">
        <w:tc>
          <w:tcPr>
            <w:tcW w:w="642" w:type="dxa"/>
          </w:tcPr>
          <w:p w:rsidR="007E6B21" w:rsidRPr="008433F1" w:rsidRDefault="007E6B21" w:rsidP="007E6B21">
            <w:pPr>
              <w:jc w:val="both"/>
              <w:rPr>
                <w:sz w:val="28"/>
                <w:szCs w:val="28"/>
              </w:rPr>
            </w:pPr>
            <w:r w:rsidRPr="008433F1">
              <w:rPr>
                <w:sz w:val="28"/>
                <w:szCs w:val="28"/>
              </w:rPr>
              <w:t>7.</w:t>
            </w:r>
          </w:p>
        </w:tc>
        <w:tc>
          <w:tcPr>
            <w:tcW w:w="3470" w:type="dxa"/>
          </w:tcPr>
          <w:p w:rsidR="007E6B21" w:rsidRPr="008433F1" w:rsidRDefault="007E6B21" w:rsidP="007E6B21">
            <w:pPr>
              <w:jc w:val="both"/>
              <w:rPr>
                <w:sz w:val="28"/>
                <w:szCs w:val="28"/>
              </w:rPr>
            </w:pPr>
            <w:r w:rsidRPr="008433F1">
              <w:rPr>
                <w:sz w:val="28"/>
                <w:szCs w:val="28"/>
              </w:rPr>
              <w:t>Подготовка к участию вРеспубликанской телевизионной военно-спортивной игры «Вперёд юнармейцы!»</w:t>
            </w:r>
          </w:p>
        </w:tc>
        <w:tc>
          <w:tcPr>
            <w:tcW w:w="1134" w:type="dxa"/>
          </w:tcPr>
          <w:p w:rsidR="007E6B21" w:rsidRPr="008433F1" w:rsidRDefault="007E6B21" w:rsidP="007E6B21">
            <w:pPr>
              <w:jc w:val="center"/>
              <w:rPr>
                <w:sz w:val="28"/>
                <w:szCs w:val="28"/>
              </w:rPr>
            </w:pPr>
            <w:r w:rsidRPr="008433F1">
              <w:rPr>
                <w:sz w:val="28"/>
                <w:szCs w:val="28"/>
              </w:rPr>
              <w:t>28</w:t>
            </w:r>
          </w:p>
        </w:tc>
        <w:tc>
          <w:tcPr>
            <w:tcW w:w="850" w:type="dxa"/>
          </w:tcPr>
          <w:p w:rsidR="007E6B21" w:rsidRPr="008433F1" w:rsidRDefault="007E6B21" w:rsidP="007E6B21">
            <w:pPr>
              <w:jc w:val="center"/>
              <w:rPr>
                <w:sz w:val="28"/>
                <w:szCs w:val="28"/>
              </w:rPr>
            </w:pPr>
            <w:r w:rsidRPr="008433F1">
              <w:rPr>
                <w:sz w:val="28"/>
                <w:szCs w:val="28"/>
              </w:rPr>
              <w:t>8</w:t>
            </w:r>
          </w:p>
        </w:tc>
        <w:tc>
          <w:tcPr>
            <w:tcW w:w="709" w:type="dxa"/>
          </w:tcPr>
          <w:p w:rsidR="007E6B21" w:rsidRPr="008433F1" w:rsidRDefault="007E6B21" w:rsidP="007E6B21">
            <w:pPr>
              <w:jc w:val="center"/>
              <w:rPr>
                <w:sz w:val="28"/>
                <w:szCs w:val="28"/>
              </w:rPr>
            </w:pPr>
            <w:r w:rsidRPr="008433F1">
              <w:rPr>
                <w:sz w:val="28"/>
                <w:szCs w:val="28"/>
              </w:rPr>
              <w:t>16</w:t>
            </w:r>
          </w:p>
        </w:tc>
        <w:tc>
          <w:tcPr>
            <w:tcW w:w="851" w:type="dxa"/>
          </w:tcPr>
          <w:p w:rsidR="007E6B21" w:rsidRPr="008433F1" w:rsidRDefault="007E6B21" w:rsidP="007E6B21">
            <w:pPr>
              <w:jc w:val="center"/>
              <w:rPr>
                <w:sz w:val="28"/>
                <w:szCs w:val="28"/>
              </w:rPr>
            </w:pPr>
            <w:r w:rsidRPr="008433F1">
              <w:rPr>
                <w:sz w:val="28"/>
                <w:szCs w:val="28"/>
              </w:rPr>
              <w:t>4</w:t>
            </w:r>
          </w:p>
        </w:tc>
        <w:tc>
          <w:tcPr>
            <w:tcW w:w="2268" w:type="dxa"/>
          </w:tcPr>
          <w:p w:rsidR="007E6B21" w:rsidRDefault="007E6B21" w:rsidP="007E6B21">
            <w:pPr>
              <w:pStyle w:val="a8"/>
              <w:tabs>
                <w:tab w:val="left" w:pos="142"/>
                <w:tab w:val="left" w:pos="426"/>
              </w:tabs>
              <w:rPr>
                <w:sz w:val="28"/>
                <w:szCs w:val="28"/>
              </w:rPr>
            </w:pPr>
            <w:r>
              <w:rPr>
                <w:sz w:val="28"/>
                <w:szCs w:val="28"/>
              </w:rPr>
              <w:t>Викторина</w:t>
            </w:r>
          </w:p>
        </w:tc>
      </w:tr>
      <w:tr w:rsidR="007E6B21" w:rsidRPr="008433F1" w:rsidTr="007E6B21">
        <w:tc>
          <w:tcPr>
            <w:tcW w:w="642" w:type="dxa"/>
          </w:tcPr>
          <w:p w:rsidR="007E6B21" w:rsidRPr="008433F1" w:rsidRDefault="007E6B21" w:rsidP="007E6B21">
            <w:pPr>
              <w:jc w:val="both"/>
              <w:rPr>
                <w:sz w:val="28"/>
                <w:szCs w:val="28"/>
              </w:rPr>
            </w:pPr>
            <w:r w:rsidRPr="008433F1">
              <w:rPr>
                <w:sz w:val="28"/>
                <w:szCs w:val="28"/>
              </w:rPr>
              <w:t>8.</w:t>
            </w:r>
          </w:p>
        </w:tc>
        <w:tc>
          <w:tcPr>
            <w:tcW w:w="3470" w:type="dxa"/>
          </w:tcPr>
          <w:p w:rsidR="007E6B21" w:rsidRPr="008433F1" w:rsidRDefault="007E6B21" w:rsidP="007E6B21">
            <w:pPr>
              <w:jc w:val="both"/>
              <w:rPr>
                <w:sz w:val="28"/>
                <w:szCs w:val="28"/>
              </w:rPr>
            </w:pPr>
            <w:r w:rsidRPr="008433F1">
              <w:rPr>
                <w:sz w:val="28"/>
                <w:szCs w:val="28"/>
              </w:rPr>
              <w:t>Волонтерская деятельность</w:t>
            </w:r>
          </w:p>
        </w:tc>
        <w:tc>
          <w:tcPr>
            <w:tcW w:w="1134" w:type="dxa"/>
          </w:tcPr>
          <w:p w:rsidR="007E6B21" w:rsidRPr="008433F1" w:rsidRDefault="007E6B21" w:rsidP="007E6B21">
            <w:pPr>
              <w:jc w:val="center"/>
              <w:rPr>
                <w:sz w:val="28"/>
                <w:szCs w:val="28"/>
              </w:rPr>
            </w:pPr>
            <w:r w:rsidRPr="008433F1">
              <w:rPr>
                <w:sz w:val="28"/>
                <w:szCs w:val="28"/>
              </w:rPr>
              <w:t>14</w:t>
            </w:r>
          </w:p>
        </w:tc>
        <w:tc>
          <w:tcPr>
            <w:tcW w:w="850" w:type="dxa"/>
          </w:tcPr>
          <w:p w:rsidR="007E6B21" w:rsidRPr="008433F1" w:rsidRDefault="007E6B21" w:rsidP="007E6B21">
            <w:pPr>
              <w:jc w:val="center"/>
              <w:rPr>
                <w:sz w:val="28"/>
                <w:szCs w:val="28"/>
              </w:rPr>
            </w:pPr>
            <w:r w:rsidRPr="008433F1">
              <w:rPr>
                <w:sz w:val="28"/>
                <w:szCs w:val="28"/>
              </w:rPr>
              <w:t>4</w:t>
            </w:r>
          </w:p>
        </w:tc>
        <w:tc>
          <w:tcPr>
            <w:tcW w:w="709" w:type="dxa"/>
          </w:tcPr>
          <w:p w:rsidR="007E6B21" w:rsidRPr="008433F1" w:rsidRDefault="007E6B21" w:rsidP="007E6B21">
            <w:pPr>
              <w:jc w:val="center"/>
              <w:rPr>
                <w:sz w:val="28"/>
                <w:szCs w:val="28"/>
              </w:rPr>
            </w:pPr>
            <w:r w:rsidRPr="008433F1">
              <w:rPr>
                <w:sz w:val="28"/>
                <w:szCs w:val="28"/>
              </w:rPr>
              <w:t>4</w:t>
            </w:r>
          </w:p>
        </w:tc>
        <w:tc>
          <w:tcPr>
            <w:tcW w:w="851" w:type="dxa"/>
          </w:tcPr>
          <w:p w:rsidR="007E6B21" w:rsidRPr="008433F1" w:rsidRDefault="007E6B21" w:rsidP="007E6B21">
            <w:pPr>
              <w:jc w:val="center"/>
              <w:rPr>
                <w:sz w:val="28"/>
                <w:szCs w:val="28"/>
              </w:rPr>
            </w:pPr>
            <w:r w:rsidRPr="008433F1">
              <w:rPr>
                <w:sz w:val="28"/>
                <w:szCs w:val="28"/>
              </w:rPr>
              <w:t>6</w:t>
            </w:r>
          </w:p>
        </w:tc>
        <w:tc>
          <w:tcPr>
            <w:tcW w:w="2268" w:type="dxa"/>
          </w:tcPr>
          <w:p w:rsidR="007E6B21" w:rsidRPr="008433F1" w:rsidRDefault="007E6B21" w:rsidP="007E6B21">
            <w:pPr>
              <w:rPr>
                <w:sz w:val="28"/>
                <w:szCs w:val="28"/>
              </w:rPr>
            </w:pPr>
            <w:r>
              <w:rPr>
                <w:sz w:val="28"/>
                <w:szCs w:val="28"/>
              </w:rPr>
              <w:t xml:space="preserve">Наблюдение </w:t>
            </w:r>
          </w:p>
        </w:tc>
      </w:tr>
      <w:tr w:rsidR="007E6B21" w:rsidRPr="008433F1" w:rsidTr="007E6B21">
        <w:tc>
          <w:tcPr>
            <w:tcW w:w="642" w:type="dxa"/>
          </w:tcPr>
          <w:p w:rsidR="007E6B21" w:rsidRPr="008433F1" w:rsidRDefault="007E6B21" w:rsidP="007E6B21">
            <w:pPr>
              <w:jc w:val="both"/>
              <w:rPr>
                <w:sz w:val="28"/>
                <w:szCs w:val="28"/>
              </w:rPr>
            </w:pPr>
            <w:r w:rsidRPr="008433F1">
              <w:rPr>
                <w:sz w:val="28"/>
                <w:szCs w:val="28"/>
              </w:rPr>
              <w:t>9.</w:t>
            </w:r>
          </w:p>
        </w:tc>
        <w:tc>
          <w:tcPr>
            <w:tcW w:w="3470" w:type="dxa"/>
          </w:tcPr>
          <w:p w:rsidR="007E6B21" w:rsidRPr="008433F1" w:rsidRDefault="007E6B21" w:rsidP="007E6B21">
            <w:pPr>
              <w:jc w:val="both"/>
              <w:rPr>
                <w:sz w:val="28"/>
                <w:szCs w:val="28"/>
              </w:rPr>
            </w:pPr>
            <w:r w:rsidRPr="008433F1">
              <w:rPr>
                <w:sz w:val="28"/>
                <w:szCs w:val="28"/>
              </w:rPr>
              <w:t>Поисковая и военно-мемориальная деятельность</w:t>
            </w:r>
          </w:p>
        </w:tc>
        <w:tc>
          <w:tcPr>
            <w:tcW w:w="1134" w:type="dxa"/>
          </w:tcPr>
          <w:p w:rsidR="007E6B21" w:rsidRPr="008433F1" w:rsidRDefault="007E6B21" w:rsidP="007E6B21">
            <w:pPr>
              <w:jc w:val="center"/>
              <w:rPr>
                <w:sz w:val="28"/>
                <w:szCs w:val="28"/>
              </w:rPr>
            </w:pPr>
            <w:r w:rsidRPr="008433F1">
              <w:rPr>
                <w:sz w:val="28"/>
                <w:szCs w:val="28"/>
              </w:rPr>
              <w:t>10</w:t>
            </w:r>
          </w:p>
        </w:tc>
        <w:tc>
          <w:tcPr>
            <w:tcW w:w="850" w:type="dxa"/>
          </w:tcPr>
          <w:p w:rsidR="007E6B21" w:rsidRPr="008433F1" w:rsidRDefault="007E6B21" w:rsidP="007E6B21">
            <w:pPr>
              <w:jc w:val="center"/>
              <w:rPr>
                <w:sz w:val="28"/>
                <w:szCs w:val="28"/>
              </w:rPr>
            </w:pPr>
            <w:r w:rsidRPr="008433F1">
              <w:rPr>
                <w:sz w:val="28"/>
                <w:szCs w:val="28"/>
              </w:rPr>
              <w:t>6</w:t>
            </w:r>
          </w:p>
        </w:tc>
        <w:tc>
          <w:tcPr>
            <w:tcW w:w="709" w:type="dxa"/>
          </w:tcPr>
          <w:p w:rsidR="007E6B21" w:rsidRPr="008433F1" w:rsidRDefault="007E6B21" w:rsidP="007E6B21">
            <w:pPr>
              <w:jc w:val="center"/>
              <w:rPr>
                <w:sz w:val="28"/>
                <w:szCs w:val="28"/>
              </w:rPr>
            </w:pPr>
            <w:r w:rsidRPr="008433F1">
              <w:rPr>
                <w:sz w:val="28"/>
                <w:szCs w:val="28"/>
              </w:rPr>
              <w:t>2</w:t>
            </w:r>
          </w:p>
        </w:tc>
        <w:tc>
          <w:tcPr>
            <w:tcW w:w="851" w:type="dxa"/>
          </w:tcPr>
          <w:p w:rsidR="007E6B21" w:rsidRPr="008433F1" w:rsidRDefault="007E6B21" w:rsidP="007E6B21">
            <w:pPr>
              <w:jc w:val="center"/>
              <w:rPr>
                <w:sz w:val="28"/>
                <w:szCs w:val="28"/>
              </w:rPr>
            </w:pPr>
            <w:r w:rsidRPr="008433F1">
              <w:rPr>
                <w:sz w:val="28"/>
                <w:szCs w:val="28"/>
              </w:rPr>
              <w:t>2</w:t>
            </w:r>
          </w:p>
        </w:tc>
        <w:tc>
          <w:tcPr>
            <w:tcW w:w="2268" w:type="dxa"/>
          </w:tcPr>
          <w:p w:rsidR="007E6B21" w:rsidRDefault="007E6B21" w:rsidP="007E6B21">
            <w:pPr>
              <w:pStyle w:val="a8"/>
              <w:tabs>
                <w:tab w:val="left" w:pos="142"/>
                <w:tab w:val="left" w:pos="426"/>
              </w:tabs>
              <w:rPr>
                <w:sz w:val="28"/>
                <w:szCs w:val="28"/>
              </w:rPr>
            </w:pPr>
            <w:r>
              <w:rPr>
                <w:sz w:val="28"/>
                <w:szCs w:val="28"/>
              </w:rPr>
              <w:t xml:space="preserve">Опрос </w:t>
            </w:r>
          </w:p>
        </w:tc>
      </w:tr>
      <w:tr w:rsidR="007E6B21" w:rsidRPr="008433F1" w:rsidTr="007E6B21">
        <w:tc>
          <w:tcPr>
            <w:tcW w:w="642" w:type="dxa"/>
          </w:tcPr>
          <w:p w:rsidR="007E6B21" w:rsidRPr="008433F1" w:rsidRDefault="007E6B21" w:rsidP="007E6B21">
            <w:pPr>
              <w:jc w:val="both"/>
              <w:rPr>
                <w:sz w:val="28"/>
                <w:szCs w:val="28"/>
              </w:rPr>
            </w:pPr>
            <w:r w:rsidRPr="008433F1">
              <w:rPr>
                <w:sz w:val="28"/>
                <w:szCs w:val="28"/>
              </w:rPr>
              <w:t>10.</w:t>
            </w:r>
          </w:p>
        </w:tc>
        <w:tc>
          <w:tcPr>
            <w:tcW w:w="3470" w:type="dxa"/>
          </w:tcPr>
          <w:p w:rsidR="007E6B21" w:rsidRPr="008433F1" w:rsidRDefault="007E6B21" w:rsidP="007E6B21">
            <w:pPr>
              <w:jc w:val="both"/>
              <w:rPr>
                <w:sz w:val="28"/>
                <w:szCs w:val="28"/>
              </w:rPr>
            </w:pPr>
            <w:r w:rsidRPr="008433F1">
              <w:rPr>
                <w:sz w:val="28"/>
                <w:szCs w:val="28"/>
              </w:rPr>
              <w:t xml:space="preserve">Участие в праздниках, воинских ритуалах, патриотических акциях. Медиапроекты и информационное сопровождение </w:t>
            </w:r>
            <w:r w:rsidRPr="008433F1">
              <w:rPr>
                <w:sz w:val="28"/>
                <w:szCs w:val="28"/>
              </w:rPr>
              <w:lastRenderedPageBreak/>
              <w:t>деятельности движения</w:t>
            </w:r>
          </w:p>
        </w:tc>
        <w:tc>
          <w:tcPr>
            <w:tcW w:w="1134" w:type="dxa"/>
          </w:tcPr>
          <w:p w:rsidR="007E6B21" w:rsidRPr="008433F1" w:rsidRDefault="007E6B21" w:rsidP="007E6B21">
            <w:pPr>
              <w:jc w:val="center"/>
              <w:rPr>
                <w:sz w:val="28"/>
                <w:szCs w:val="28"/>
              </w:rPr>
            </w:pPr>
            <w:r w:rsidRPr="008433F1">
              <w:rPr>
                <w:sz w:val="28"/>
                <w:szCs w:val="28"/>
              </w:rPr>
              <w:lastRenderedPageBreak/>
              <w:t>12</w:t>
            </w:r>
          </w:p>
        </w:tc>
        <w:tc>
          <w:tcPr>
            <w:tcW w:w="850" w:type="dxa"/>
          </w:tcPr>
          <w:p w:rsidR="007E6B21" w:rsidRPr="008433F1" w:rsidRDefault="007E6B21" w:rsidP="007E6B21">
            <w:pPr>
              <w:jc w:val="center"/>
              <w:rPr>
                <w:sz w:val="28"/>
                <w:szCs w:val="28"/>
              </w:rPr>
            </w:pPr>
            <w:r w:rsidRPr="008433F1">
              <w:rPr>
                <w:sz w:val="28"/>
                <w:szCs w:val="28"/>
              </w:rPr>
              <w:t>6</w:t>
            </w:r>
          </w:p>
        </w:tc>
        <w:tc>
          <w:tcPr>
            <w:tcW w:w="709" w:type="dxa"/>
          </w:tcPr>
          <w:p w:rsidR="007E6B21" w:rsidRPr="008433F1" w:rsidRDefault="007E6B21" w:rsidP="007E6B21">
            <w:pPr>
              <w:jc w:val="center"/>
              <w:rPr>
                <w:sz w:val="28"/>
                <w:szCs w:val="28"/>
              </w:rPr>
            </w:pPr>
            <w:r w:rsidRPr="008433F1">
              <w:rPr>
                <w:sz w:val="28"/>
                <w:szCs w:val="28"/>
              </w:rPr>
              <w:t>4</w:t>
            </w:r>
          </w:p>
        </w:tc>
        <w:tc>
          <w:tcPr>
            <w:tcW w:w="851" w:type="dxa"/>
          </w:tcPr>
          <w:p w:rsidR="007E6B21" w:rsidRPr="008433F1" w:rsidRDefault="007E6B21" w:rsidP="007E6B21">
            <w:pPr>
              <w:jc w:val="center"/>
              <w:rPr>
                <w:sz w:val="28"/>
                <w:szCs w:val="28"/>
              </w:rPr>
            </w:pPr>
            <w:r w:rsidRPr="008433F1">
              <w:rPr>
                <w:sz w:val="28"/>
                <w:szCs w:val="28"/>
              </w:rPr>
              <w:t>2</w:t>
            </w:r>
          </w:p>
        </w:tc>
        <w:tc>
          <w:tcPr>
            <w:tcW w:w="2268" w:type="dxa"/>
          </w:tcPr>
          <w:p w:rsidR="007E6B21" w:rsidRDefault="007E6B21" w:rsidP="007E6B21">
            <w:pPr>
              <w:pStyle w:val="a8"/>
              <w:tabs>
                <w:tab w:val="left" w:pos="142"/>
                <w:tab w:val="left" w:pos="426"/>
              </w:tabs>
              <w:rPr>
                <w:sz w:val="28"/>
                <w:szCs w:val="28"/>
              </w:rPr>
            </w:pPr>
            <w:r>
              <w:rPr>
                <w:sz w:val="28"/>
                <w:szCs w:val="28"/>
              </w:rPr>
              <w:t>Викторина</w:t>
            </w:r>
          </w:p>
        </w:tc>
      </w:tr>
      <w:tr w:rsidR="007E6B21" w:rsidRPr="008433F1" w:rsidTr="007E6B21">
        <w:tc>
          <w:tcPr>
            <w:tcW w:w="642" w:type="dxa"/>
          </w:tcPr>
          <w:p w:rsidR="007E6B21" w:rsidRPr="008433F1" w:rsidRDefault="007E6B21" w:rsidP="007E6B21">
            <w:pPr>
              <w:jc w:val="both"/>
              <w:rPr>
                <w:sz w:val="28"/>
                <w:szCs w:val="28"/>
              </w:rPr>
            </w:pPr>
            <w:r w:rsidRPr="008433F1">
              <w:rPr>
                <w:sz w:val="28"/>
                <w:szCs w:val="28"/>
              </w:rPr>
              <w:lastRenderedPageBreak/>
              <w:t>11.</w:t>
            </w:r>
          </w:p>
        </w:tc>
        <w:tc>
          <w:tcPr>
            <w:tcW w:w="3470" w:type="dxa"/>
          </w:tcPr>
          <w:p w:rsidR="007E6B21" w:rsidRPr="008433F1" w:rsidRDefault="007E6B21" w:rsidP="007E6B21">
            <w:pPr>
              <w:jc w:val="both"/>
              <w:rPr>
                <w:sz w:val="28"/>
                <w:szCs w:val="28"/>
              </w:rPr>
            </w:pPr>
            <w:r w:rsidRPr="008433F1">
              <w:rPr>
                <w:sz w:val="28"/>
                <w:szCs w:val="28"/>
              </w:rPr>
              <w:t>Итоговое занятие</w:t>
            </w:r>
          </w:p>
        </w:tc>
        <w:tc>
          <w:tcPr>
            <w:tcW w:w="1134" w:type="dxa"/>
          </w:tcPr>
          <w:p w:rsidR="007E6B21" w:rsidRPr="008433F1" w:rsidRDefault="007E6B21" w:rsidP="007E6B21">
            <w:pPr>
              <w:jc w:val="center"/>
              <w:rPr>
                <w:sz w:val="28"/>
                <w:szCs w:val="28"/>
              </w:rPr>
            </w:pPr>
            <w:r w:rsidRPr="008433F1">
              <w:rPr>
                <w:sz w:val="28"/>
                <w:szCs w:val="28"/>
              </w:rPr>
              <w:t>2</w:t>
            </w:r>
          </w:p>
        </w:tc>
        <w:tc>
          <w:tcPr>
            <w:tcW w:w="850" w:type="dxa"/>
          </w:tcPr>
          <w:p w:rsidR="007E6B21" w:rsidRPr="008433F1" w:rsidRDefault="007E6B21" w:rsidP="007E6B21">
            <w:pPr>
              <w:jc w:val="center"/>
              <w:rPr>
                <w:sz w:val="28"/>
                <w:szCs w:val="28"/>
              </w:rPr>
            </w:pPr>
            <w:r w:rsidRPr="008433F1">
              <w:rPr>
                <w:sz w:val="28"/>
                <w:szCs w:val="28"/>
              </w:rPr>
              <w:t>-</w:t>
            </w:r>
          </w:p>
        </w:tc>
        <w:tc>
          <w:tcPr>
            <w:tcW w:w="709" w:type="dxa"/>
          </w:tcPr>
          <w:p w:rsidR="007E6B21" w:rsidRPr="008433F1" w:rsidRDefault="007E6B21" w:rsidP="007E6B21">
            <w:pPr>
              <w:jc w:val="center"/>
              <w:rPr>
                <w:sz w:val="28"/>
                <w:szCs w:val="28"/>
              </w:rPr>
            </w:pPr>
            <w:r w:rsidRPr="008433F1">
              <w:rPr>
                <w:sz w:val="28"/>
                <w:szCs w:val="28"/>
              </w:rPr>
              <w:t>2</w:t>
            </w:r>
          </w:p>
        </w:tc>
        <w:tc>
          <w:tcPr>
            <w:tcW w:w="851" w:type="dxa"/>
          </w:tcPr>
          <w:p w:rsidR="007E6B21" w:rsidRPr="008433F1" w:rsidRDefault="007E6B21" w:rsidP="007E6B21">
            <w:pPr>
              <w:jc w:val="center"/>
              <w:rPr>
                <w:sz w:val="28"/>
                <w:szCs w:val="28"/>
              </w:rPr>
            </w:pPr>
            <w:r w:rsidRPr="008433F1">
              <w:rPr>
                <w:sz w:val="28"/>
                <w:szCs w:val="28"/>
              </w:rPr>
              <w:t>-</w:t>
            </w:r>
          </w:p>
        </w:tc>
        <w:tc>
          <w:tcPr>
            <w:tcW w:w="2268" w:type="dxa"/>
          </w:tcPr>
          <w:p w:rsidR="007E6B21" w:rsidRPr="008433F1" w:rsidRDefault="007E6B21" w:rsidP="007E6B21">
            <w:pPr>
              <w:rPr>
                <w:sz w:val="28"/>
                <w:szCs w:val="28"/>
              </w:rPr>
            </w:pPr>
            <w:r>
              <w:rPr>
                <w:sz w:val="28"/>
                <w:szCs w:val="28"/>
              </w:rPr>
              <w:t xml:space="preserve">Наблюдение </w:t>
            </w:r>
          </w:p>
        </w:tc>
      </w:tr>
      <w:tr w:rsidR="007E6B21" w:rsidRPr="008433F1" w:rsidTr="007E6B21">
        <w:tc>
          <w:tcPr>
            <w:tcW w:w="642" w:type="dxa"/>
          </w:tcPr>
          <w:p w:rsidR="007E6B21" w:rsidRPr="008433F1" w:rsidRDefault="007E6B21" w:rsidP="007E6B21">
            <w:pPr>
              <w:jc w:val="both"/>
              <w:rPr>
                <w:b/>
                <w:sz w:val="28"/>
                <w:szCs w:val="28"/>
              </w:rPr>
            </w:pPr>
          </w:p>
        </w:tc>
        <w:tc>
          <w:tcPr>
            <w:tcW w:w="3470" w:type="dxa"/>
          </w:tcPr>
          <w:p w:rsidR="007E6B21" w:rsidRPr="008433F1" w:rsidRDefault="007E6B21" w:rsidP="007E6B21">
            <w:pPr>
              <w:jc w:val="both"/>
              <w:rPr>
                <w:b/>
                <w:sz w:val="28"/>
                <w:szCs w:val="28"/>
              </w:rPr>
            </w:pPr>
            <w:r w:rsidRPr="008433F1">
              <w:rPr>
                <w:b/>
                <w:sz w:val="28"/>
                <w:szCs w:val="28"/>
              </w:rPr>
              <w:t>ИТОГО</w:t>
            </w:r>
          </w:p>
        </w:tc>
        <w:tc>
          <w:tcPr>
            <w:tcW w:w="1134" w:type="dxa"/>
          </w:tcPr>
          <w:p w:rsidR="007E6B21" w:rsidRPr="008433F1" w:rsidRDefault="007E6B21" w:rsidP="007E6B21">
            <w:pPr>
              <w:jc w:val="center"/>
              <w:rPr>
                <w:b/>
                <w:sz w:val="28"/>
                <w:szCs w:val="28"/>
              </w:rPr>
            </w:pPr>
            <w:r w:rsidRPr="008433F1">
              <w:rPr>
                <w:b/>
                <w:sz w:val="28"/>
                <w:szCs w:val="28"/>
              </w:rPr>
              <w:t>144</w:t>
            </w:r>
          </w:p>
        </w:tc>
        <w:tc>
          <w:tcPr>
            <w:tcW w:w="850" w:type="dxa"/>
          </w:tcPr>
          <w:p w:rsidR="007E6B21" w:rsidRPr="008433F1" w:rsidRDefault="007E6B21" w:rsidP="007E6B21">
            <w:pPr>
              <w:jc w:val="center"/>
              <w:rPr>
                <w:b/>
                <w:sz w:val="28"/>
                <w:szCs w:val="28"/>
              </w:rPr>
            </w:pPr>
          </w:p>
        </w:tc>
        <w:tc>
          <w:tcPr>
            <w:tcW w:w="709" w:type="dxa"/>
          </w:tcPr>
          <w:p w:rsidR="007E6B21" w:rsidRPr="008433F1" w:rsidRDefault="007E6B21" w:rsidP="007E6B21">
            <w:pPr>
              <w:jc w:val="center"/>
              <w:rPr>
                <w:b/>
                <w:sz w:val="28"/>
                <w:szCs w:val="28"/>
              </w:rPr>
            </w:pPr>
          </w:p>
        </w:tc>
        <w:tc>
          <w:tcPr>
            <w:tcW w:w="851" w:type="dxa"/>
          </w:tcPr>
          <w:p w:rsidR="007E6B21" w:rsidRPr="008433F1" w:rsidRDefault="007E6B21" w:rsidP="007E6B21">
            <w:pPr>
              <w:jc w:val="center"/>
              <w:rPr>
                <w:b/>
                <w:sz w:val="28"/>
                <w:szCs w:val="28"/>
              </w:rPr>
            </w:pPr>
          </w:p>
        </w:tc>
        <w:tc>
          <w:tcPr>
            <w:tcW w:w="2268" w:type="dxa"/>
          </w:tcPr>
          <w:p w:rsidR="007E6B21" w:rsidRPr="008433F1" w:rsidRDefault="007E6B21" w:rsidP="007E6B21">
            <w:pPr>
              <w:jc w:val="center"/>
              <w:rPr>
                <w:b/>
                <w:sz w:val="28"/>
                <w:szCs w:val="28"/>
              </w:rPr>
            </w:pPr>
          </w:p>
        </w:tc>
      </w:tr>
    </w:tbl>
    <w:p w:rsidR="007E6B21" w:rsidRPr="008433F1" w:rsidRDefault="007E6B21" w:rsidP="007E6B21">
      <w:pPr>
        <w:ind w:firstLine="680"/>
        <w:jc w:val="both"/>
        <w:rPr>
          <w:b/>
          <w:sz w:val="28"/>
          <w:szCs w:val="28"/>
        </w:rPr>
      </w:pPr>
    </w:p>
    <w:p w:rsidR="007E6B21" w:rsidRPr="008433F1" w:rsidRDefault="007E6B21" w:rsidP="007E6B21">
      <w:pPr>
        <w:ind w:firstLine="567"/>
        <w:jc w:val="both"/>
        <w:rPr>
          <w:sz w:val="28"/>
          <w:szCs w:val="28"/>
        </w:rPr>
      </w:pPr>
    </w:p>
    <w:p w:rsidR="007E6B21" w:rsidRPr="008433F1" w:rsidRDefault="007E6B21" w:rsidP="007E6B21">
      <w:pPr>
        <w:ind w:firstLine="680"/>
        <w:jc w:val="center"/>
        <w:rPr>
          <w:b/>
          <w:sz w:val="28"/>
          <w:szCs w:val="28"/>
        </w:rPr>
      </w:pPr>
      <w:r w:rsidRPr="008433F1">
        <w:rPr>
          <w:b/>
          <w:sz w:val="28"/>
          <w:szCs w:val="28"/>
        </w:rPr>
        <w:t>СОДЕРЖАНИЕ ПЕРВОГО ГОДА ОБУЧЕНИЯ</w:t>
      </w:r>
    </w:p>
    <w:p w:rsidR="007E6B21" w:rsidRPr="008433F1" w:rsidRDefault="007E6B21" w:rsidP="007E6B21">
      <w:pPr>
        <w:ind w:firstLine="680"/>
        <w:jc w:val="center"/>
        <w:rPr>
          <w:b/>
          <w:sz w:val="28"/>
          <w:szCs w:val="28"/>
        </w:rPr>
      </w:pPr>
    </w:p>
    <w:p w:rsidR="007E6B21" w:rsidRPr="008433F1" w:rsidRDefault="007E6B21" w:rsidP="0012386E">
      <w:pPr>
        <w:numPr>
          <w:ilvl w:val="0"/>
          <w:numId w:val="14"/>
        </w:numPr>
        <w:tabs>
          <w:tab w:val="clear" w:pos="360"/>
          <w:tab w:val="num" w:pos="284"/>
          <w:tab w:val="left" w:pos="851"/>
        </w:tabs>
        <w:spacing w:after="0" w:line="240" w:lineRule="auto"/>
        <w:ind w:left="0" w:firstLine="426"/>
        <w:rPr>
          <w:b/>
          <w:sz w:val="28"/>
          <w:szCs w:val="28"/>
        </w:rPr>
      </w:pPr>
      <w:r w:rsidRPr="008433F1">
        <w:rPr>
          <w:b/>
          <w:sz w:val="28"/>
          <w:szCs w:val="28"/>
        </w:rPr>
        <w:t xml:space="preserve">Организационное занятие. </w:t>
      </w:r>
    </w:p>
    <w:p w:rsidR="007E6B21" w:rsidRPr="008433F1" w:rsidRDefault="007E6B21" w:rsidP="007E6B21">
      <w:pPr>
        <w:tabs>
          <w:tab w:val="num" w:pos="284"/>
          <w:tab w:val="left" w:pos="851"/>
        </w:tabs>
        <w:ind w:firstLine="426"/>
        <w:jc w:val="both"/>
        <w:rPr>
          <w:sz w:val="28"/>
          <w:szCs w:val="28"/>
        </w:rPr>
      </w:pPr>
      <w:r w:rsidRPr="008433F1">
        <w:rPr>
          <w:sz w:val="28"/>
          <w:szCs w:val="28"/>
        </w:rPr>
        <w:t xml:space="preserve">         Знакомство с обучающимися, записавшимися в объединение. Беседа о значении военно-патриотического воспитания. Требования к правилам и дисциплине ВПО. Техника безопасности. Правила пользования инвентарем. Правила организации рабочего места. Форма одежды. Расписание занятий.</w:t>
      </w:r>
    </w:p>
    <w:p w:rsidR="007E6B21" w:rsidRPr="008433F1" w:rsidRDefault="007E6B21" w:rsidP="007E6B21">
      <w:pPr>
        <w:tabs>
          <w:tab w:val="num" w:pos="284"/>
          <w:tab w:val="left" w:pos="851"/>
        </w:tabs>
        <w:ind w:firstLine="426"/>
        <w:jc w:val="both"/>
        <w:rPr>
          <w:sz w:val="28"/>
          <w:szCs w:val="28"/>
        </w:rPr>
      </w:pPr>
    </w:p>
    <w:p w:rsidR="007E6B21" w:rsidRPr="008433F1" w:rsidRDefault="007E6B21" w:rsidP="0012386E">
      <w:pPr>
        <w:numPr>
          <w:ilvl w:val="0"/>
          <w:numId w:val="14"/>
        </w:numPr>
        <w:tabs>
          <w:tab w:val="clear" w:pos="360"/>
          <w:tab w:val="num" w:pos="284"/>
          <w:tab w:val="num" w:pos="709"/>
          <w:tab w:val="left" w:pos="851"/>
          <w:tab w:val="left" w:pos="1276"/>
        </w:tabs>
        <w:spacing w:after="0" w:line="240" w:lineRule="auto"/>
        <w:ind w:left="0" w:firstLine="426"/>
        <w:jc w:val="both"/>
        <w:rPr>
          <w:b/>
          <w:sz w:val="28"/>
          <w:szCs w:val="28"/>
        </w:rPr>
      </w:pPr>
      <w:r w:rsidRPr="008433F1">
        <w:rPr>
          <w:b/>
          <w:sz w:val="28"/>
          <w:szCs w:val="28"/>
        </w:rPr>
        <w:t>История Юнармейского движения.</w:t>
      </w:r>
    </w:p>
    <w:p w:rsidR="007E6B21" w:rsidRPr="008433F1" w:rsidRDefault="007E6B21" w:rsidP="007E6B21">
      <w:pPr>
        <w:tabs>
          <w:tab w:val="num" w:pos="284"/>
          <w:tab w:val="num" w:pos="709"/>
          <w:tab w:val="left" w:pos="851"/>
          <w:tab w:val="left" w:pos="1276"/>
        </w:tabs>
        <w:ind w:firstLine="426"/>
        <w:jc w:val="both"/>
        <w:rPr>
          <w:sz w:val="28"/>
          <w:szCs w:val="28"/>
        </w:rPr>
      </w:pPr>
      <w:r w:rsidRPr="008433F1">
        <w:rPr>
          <w:sz w:val="28"/>
          <w:szCs w:val="28"/>
        </w:rPr>
        <w:t>История создания юнармейского движения Николаем</w:t>
      </w:r>
      <w:r w:rsidRPr="008433F1">
        <w:rPr>
          <w:sz w:val="28"/>
          <w:szCs w:val="28"/>
          <w:lang w:val="en-US"/>
        </w:rPr>
        <w:t>II</w:t>
      </w:r>
      <w:r w:rsidRPr="008433F1">
        <w:rPr>
          <w:sz w:val="28"/>
          <w:szCs w:val="28"/>
        </w:rPr>
        <w:t>.  Военно-патриотическое воспитание в предвоенные и военные годы.</w:t>
      </w:r>
      <w:r w:rsidRPr="008433F1">
        <w:rPr>
          <w:sz w:val="28"/>
          <w:szCs w:val="28"/>
        </w:rPr>
        <w:tab/>
        <w:t xml:space="preserve">Патриотическое воспитание в современной России. Система патриотического воспитания в современной России. ДОСААФ. Скаутское движение. Военно-патриотическое и военно-спортивное движение. Поисковое движение. Военно-патриотические клубы при РПЦ. </w:t>
      </w:r>
    </w:p>
    <w:p w:rsidR="007E6B21" w:rsidRPr="008433F1" w:rsidRDefault="007E6B21" w:rsidP="007E6B21">
      <w:pPr>
        <w:tabs>
          <w:tab w:val="num" w:pos="284"/>
          <w:tab w:val="num" w:pos="709"/>
          <w:tab w:val="left" w:pos="851"/>
          <w:tab w:val="left" w:pos="1276"/>
        </w:tabs>
        <w:ind w:firstLine="426"/>
        <w:jc w:val="both"/>
        <w:rPr>
          <w:sz w:val="28"/>
          <w:szCs w:val="28"/>
        </w:rPr>
      </w:pPr>
    </w:p>
    <w:p w:rsidR="007E6B21" w:rsidRPr="008433F1" w:rsidRDefault="007E6B21" w:rsidP="0012386E">
      <w:pPr>
        <w:numPr>
          <w:ilvl w:val="0"/>
          <w:numId w:val="14"/>
        </w:numPr>
        <w:tabs>
          <w:tab w:val="clear" w:pos="360"/>
          <w:tab w:val="num" w:pos="284"/>
          <w:tab w:val="left" w:pos="851"/>
          <w:tab w:val="left" w:pos="1276"/>
        </w:tabs>
        <w:spacing w:after="0" w:line="240" w:lineRule="auto"/>
        <w:ind w:left="0" w:firstLine="426"/>
        <w:jc w:val="both"/>
        <w:rPr>
          <w:b/>
          <w:sz w:val="28"/>
          <w:szCs w:val="28"/>
        </w:rPr>
      </w:pPr>
      <w:r w:rsidRPr="008433F1">
        <w:rPr>
          <w:b/>
          <w:sz w:val="28"/>
          <w:szCs w:val="28"/>
        </w:rPr>
        <w:t>Структура военно-патриотического общественного движения «Юнармия».</w:t>
      </w:r>
    </w:p>
    <w:p w:rsidR="007E6B21" w:rsidRPr="008433F1" w:rsidRDefault="007E6B21" w:rsidP="007E6B21">
      <w:pPr>
        <w:tabs>
          <w:tab w:val="num" w:pos="284"/>
          <w:tab w:val="left" w:pos="851"/>
          <w:tab w:val="left" w:pos="1276"/>
        </w:tabs>
        <w:ind w:firstLine="426"/>
        <w:jc w:val="both"/>
        <w:rPr>
          <w:sz w:val="28"/>
          <w:szCs w:val="28"/>
        </w:rPr>
      </w:pPr>
      <w:r w:rsidRPr="008433F1">
        <w:rPr>
          <w:sz w:val="28"/>
          <w:szCs w:val="28"/>
        </w:rPr>
        <w:t>Учредители. Задачи государственной программы «Патриотическое воспитание граждан Российской Федерации на 2016 – 2020 года». Цели и задачи Юнармейского движения. Участники Юнармейского движения. Структурная схема взаимодействия. Структура Юнармейского движения.</w:t>
      </w:r>
    </w:p>
    <w:p w:rsidR="007E6B21" w:rsidRPr="008433F1" w:rsidRDefault="007E6B21" w:rsidP="0012386E">
      <w:pPr>
        <w:numPr>
          <w:ilvl w:val="0"/>
          <w:numId w:val="14"/>
        </w:numPr>
        <w:tabs>
          <w:tab w:val="clear" w:pos="360"/>
          <w:tab w:val="num" w:pos="284"/>
          <w:tab w:val="left" w:pos="851"/>
          <w:tab w:val="left" w:pos="1276"/>
        </w:tabs>
        <w:spacing w:after="0" w:line="240" w:lineRule="auto"/>
        <w:ind w:left="0" w:firstLine="426"/>
        <w:jc w:val="both"/>
        <w:rPr>
          <w:b/>
          <w:sz w:val="28"/>
          <w:szCs w:val="28"/>
        </w:rPr>
      </w:pPr>
      <w:r w:rsidRPr="008433F1">
        <w:rPr>
          <w:b/>
          <w:sz w:val="28"/>
          <w:szCs w:val="28"/>
        </w:rPr>
        <w:t>Храним историю страны (образовательные мероприятия).</w:t>
      </w:r>
    </w:p>
    <w:p w:rsidR="007E6B21" w:rsidRPr="008433F1" w:rsidRDefault="007E6B21" w:rsidP="007E6B21">
      <w:pPr>
        <w:tabs>
          <w:tab w:val="num" w:pos="284"/>
          <w:tab w:val="left" w:pos="851"/>
          <w:tab w:val="left" w:pos="1276"/>
        </w:tabs>
        <w:ind w:firstLine="426"/>
        <w:jc w:val="both"/>
        <w:rPr>
          <w:sz w:val="28"/>
          <w:szCs w:val="28"/>
        </w:rPr>
      </w:pPr>
      <w:r w:rsidRPr="008433F1">
        <w:rPr>
          <w:sz w:val="28"/>
          <w:szCs w:val="28"/>
        </w:rPr>
        <w:t xml:space="preserve">Участие Юнармейцев во Всероссийском географическом диктанте. Проведение туристических походов и экскурсий по изучению родного края. Лекция «Служба в Вооруженных силах Российской Федерации в современных условиях». Проведение военно-профессиональной ориентации с юнармейцами выпускных классов по поступлению в военные профессиональные образовательные организации Министерства Обороны Российской Федерации. Организация встреч с ветеранами войны и военной службы районов на призывном пункте Военного комиссариата </w:t>
      </w:r>
      <w:r w:rsidRPr="008433F1">
        <w:rPr>
          <w:sz w:val="28"/>
          <w:szCs w:val="28"/>
        </w:rPr>
        <w:lastRenderedPageBreak/>
        <w:t>Тетюшского района Республики Татарстан. Оказание помощи в организации и проведении учебных сборов с юнармейцами предвыпускных классов с выездом в полевые лагеря и стрельбой из стрелкового оружия. Посещение  Сборного пункта Республики Татарстан юнармейскими отрядами муниципальных районов во время весеннего (осеннего) призыва граждан на военную службу, показное занятие «О порядке призыва граждан в Вооруженные силы РФ». Участие в республиканских соревнованиях по стрельбе из малокалиберной винтовки, посвященные Герою Советского Союза Б.Г. Кузнецову. Участие в Всероссийских юнармейских конкурсах  творческих работ по патриотическим темам, приуроченных к важным историческим датам. В рамках праздничных мероприятий, посвященных дням воинской славы и памятным датам России, проводятся творческие конкурсы (рисунков, эссе, песен) и викторины среди юнармейских отрядов. Проведение конкурса «Лучший юнармеец – 2019». Проведение лекториев российского военно-исторического общества «исторические субботы» для юнармейцев. Участие юнармейцев в лекториях, посвященных истории России. Проведение интеллектуальных военно-исторических викторин, «Уроков мужества», конференций-вебинаров, посвященных Дням воинской славы и подвигам героев Отечества. Проведение интерактивных занятий, дискуссий, литературных чтений в юнармейских отрядах о героях, совершивших подвиги на благо Родины, просмотр тематических фильмов и презентаций.</w:t>
      </w:r>
    </w:p>
    <w:p w:rsidR="007E6B21" w:rsidRPr="008433F1" w:rsidRDefault="007E6B21" w:rsidP="007E6B21">
      <w:pPr>
        <w:tabs>
          <w:tab w:val="num" w:pos="284"/>
          <w:tab w:val="num" w:pos="709"/>
          <w:tab w:val="left" w:pos="851"/>
          <w:tab w:val="left" w:pos="1276"/>
        </w:tabs>
        <w:ind w:firstLine="426"/>
        <w:jc w:val="both"/>
        <w:rPr>
          <w:sz w:val="28"/>
          <w:szCs w:val="28"/>
        </w:rPr>
      </w:pPr>
    </w:p>
    <w:p w:rsidR="007E6B21" w:rsidRPr="008433F1" w:rsidRDefault="007E6B21" w:rsidP="0012386E">
      <w:pPr>
        <w:numPr>
          <w:ilvl w:val="0"/>
          <w:numId w:val="14"/>
        </w:numPr>
        <w:tabs>
          <w:tab w:val="clear" w:pos="360"/>
          <w:tab w:val="num" w:pos="284"/>
          <w:tab w:val="left" w:pos="851"/>
          <w:tab w:val="left" w:pos="1276"/>
        </w:tabs>
        <w:spacing w:after="0" w:line="240" w:lineRule="auto"/>
        <w:ind w:left="0" w:firstLine="426"/>
        <w:jc w:val="both"/>
        <w:rPr>
          <w:b/>
          <w:sz w:val="28"/>
          <w:szCs w:val="28"/>
        </w:rPr>
      </w:pPr>
      <w:r w:rsidRPr="008433F1">
        <w:rPr>
          <w:b/>
          <w:sz w:val="28"/>
          <w:szCs w:val="28"/>
        </w:rPr>
        <w:t>Правила поведения юнармейца</w:t>
      </w:r>
    </w:p>
    <w:p w:rsidR="007E6B21" w:rsidRPr="008433F1" w:rsidRDefault="007E6B21" w:rsidP="007E6B21">
      <w:pPr>
        <w:tabs>
          <w:tab w:val="num" w:pos="284"/>
          <w:tab w:val="left" w:pos="851"/>
          <w:tab w:val="left" w:pos="1276"/>
        </w:tabs>
        <w:ind w:firstLine="426"/>
        <w:jc w:val="both"/>
        <w:rPr>
          <w:sz w:val="28"/>
          <w:szCs w:val="28"/>
        </w:rPr>
      </w:pPr>
      <w:r w:rsidRPr="008433F1">
        <w:rPr>
          <w:sz w:val="28"/>
          <w:szCs w:val="28"/>
        </w:rPr>
        <w:t>Правила вежливости. Правила поведения в помещении. Правила поведения на улице. Правила поведения в общественных местах. Правила при разговоре. Правила поведения в поезде. Правила поведения дома. Правила поведения в гостях. Правила ведения в спортивном зале. Правила личной и общественной гигиены. Кодекс чести юнармейца. Порядок  проведения торжественной клятвы юнармейца.</w:t>
      </w:r>
    </w:p>
    <w:p w:rsidR="007E6B21" w:rsidRPr="008433F1" w:rsidRDefault="007E6B21" w:rsidP="007E6B21">
      <w:pPr>
        <w:tabs>
          <w:tab w:val="num" w:pos="284"/>
          <w:tab w:val="left" w:pos="851"/>
          <w:tab w:val="left" w:pos="1276"/>
        </w:tabs>
        <w:ind w:firstLine="426"/>
        <w:jc w:val="both"/>
        <w:rPr>
          <w:b/>
          <w:sz w:val="28"/>
          <w:szCs w:val="28"/>
        </w:rPr>
      </w:pPr>
    </w:p>
    <w:p w:rsidR="007E6B21" w:rsidRPr="008433F1" w:rsidRDefault="007E6B21" w:rsidP="0012386E">
      <w:pPr>
        <w:numPr>
          <w:ilvl w:val="0"/>
          <w:numId w:val="14"/>
        </w:numPr>
        <w:tabs>
          <w:tab w:val="clear" w:pos="360"/>
          <w:tab w:val="num" w:pos="284"/>
          <w:tab w:val="left" w:pos="851"/>
          <w:tab w:val="left" w:pos="1276"/>
        </w:tabs>
        <w:spacing w:after="0" w:line="240" w:lineRule="auto"/>
        <w:ind w:left="0" w:firstLine="426"/>
        <w:jc w:val="both"/>
        <w:rPr>
          <w:b/>
          <w:sz w:val="28"/>
          <w:szCs w:val="28"/>
        </w:rPr>
      </w:pPr>
      <w:r w:rsidRPr="008433F1">
        <w:rPr>
          <w:b/>
          <w:sz w:val="28"/>
          <w:szCs w:val="28"/>
        </w:rPr>
        <w:t>Подготовка к участию в Республиканской юнармейской военно-спортивная игре «Победа».</w:t>
      </w:r>
    </w:p>
    <w:p w:rsidR="007E6B21" w:rsidRPr="008433F1" w:rsidRDefault="007E6B21" w:rsidP="007E6B21">
      <w:pPr>
        <w:tabs>
          <w:tab w:val="num" w:pos="284"/>
          <w:tab w:val="left" w:pos="851"/>
          <w:tab w:val="left" w:pos="1276"/>
        </w:tabs>
        <w:ind w:firstLine="426"/>
        <w:jc w:val="both"/>
        <w:rPr>
          <w:sz w:val="28"/>
          <w:szCs w:val="28"/>
        </w:rPr>
      </w:pPr>
      <w:r w:rsidRPr="008433F1">
        <w:rPr>
          <w:sz w:val="28"/>
          <w:szCs w:val="28"/>
        </w:rPr>
        <w:t xml:space="preserve">Исторические события Российской Федерации.   Родной  край, его обычаи и традиции. «Строевой смотр». Форма одежды. Действия в составе отделения на месте. Действия в составе отделения в движении. Одиночная строевая подготовка. Общее контрольное упражнение на единой полосе препятствий. Соревнование «Огневой рубеж». Неполная разборка-сборка автомата АК-74.   Снаряжение магазина к автомату АК-74. Тактическая игра на местности «Дорога победителей» (марш в пешем порядке по маршруту (легенде) в район сосредоточения).  </w:t>
      </w:r>
    </w:p>
    <w:p w:rsidR="007E6B21" w:rsidRPr="008433F1" w:rsidRDefault="007E6B21" w:rsidP="007E6B21">
      <w:pPr>
        <w:tabs>
          <w:tab w:val="num" w:pos="284"/>
          <w:tab w:val="left" w:pos="851"/>
          <w:tab w:val="left" w:pos="1276"/>
        </w:tabs>
        <w:ind w:firstLine="426"/>
        <w:jc w:val="both"/>
        <w:rPr>
          <w:b/>
          <w:sz w:val="28"/>
          <w:szCs w:val="28"/>
        </w:rPr>
      </w:pPr>
    </w:p>
    <w:p w:rsidR="007E6B21" w:rsidRPr="008433F1" w:rsidRDefault="007E6B21" w:rsidP="0012386E">
      <w:pPr>
        <w:numPr>
          <w:ilvl w:val="0"/>
          <w:numId w:val="14"/>
        </w:numPr>
        <w:tabs>
          <w:tab w:val="clear" w:pos="360"/>
          <w:tab w:val="num" w:pos="284"/>
          <w:tab w:val="left" w:pos="851"/>
          <w:tab w:val="left" w:pos="1276"/>
        </w:tabs>
        <w:spacing w:after="0" w:line="240" w:lineRule="auto"/>
        <w:ind w:left="0" w:firstLine="426"/>
        <w:jc w:val="both"/>
        <w:rPr>
          <w:b/>
          <w:sz w:val="28"/>
          <w:szCs w:val="28"/>
        </w:rPr>
      </w:pPr>
      <w:r w:rsidRPr="008433F1">
        <w:rPr>
          <w:b/>
          <w:sz w:val="28"/>
          <w:szCs w:val="28"/>
        </w:rPr>
        <w:lastRenderedPageBreak/>
        <w:t>Подготовка к участию вРеспубликанской телевизионной военно-спортивной игры «Вперёд юнармейцы!»</w:t>
      </w:r>
    </w:p>
    <w:p w:rsidR="007E6B21" w:rsidRPr="008433F1" w:rsidRDefault="007E6B21" w:rsidP="007E6B21">
      <w:pPr>
        <w:tabs>
          <w:tab w:val="num" w:pos="284"/>
          <w:tab w:val="left" w:pos="851"/>
          <w:tab w:val="left" w:pos="1276"/>
        </w:tabs>
        <w:ind w:firstLine="426"/>
        <w:jc w:val="both"/>
        <w:rPr>
          <w:sz w:val="28"/>
          <w:szCs w:val="28"/>
        </w:rPr>
      </w:pPr>
      <w:r w:rsidRPr="008433F1">
        <w:rPr>
          <w:sz w:val="28"/>
          <w:szCs w:val="28"/>
        </w:rPr>
        <w:t>Физическая подготовка: (бег 100 м, подтягивание на перекладине, метание гранат на дальность и др.) Огневая подготовка: (неполная разборка-сборка АК, снаряжение магазина АК, выполнение стрельб, метание гранат на точность). Строевая подготовка. Тактическая полоса препятствий.   Общевойсковая полоса препятствий с выполнением: стрельб из пневматического оружия, метанием гранаты;  штурм здания;  показательные выступления (рукопашный бой в составе подразделения и индивидуально). Определение маршрута движения условного противника по следам. Азбука Морзе и военной топографии. Преодоление минного поля. Определение замаскированного противника на пересеченной местности. Подъем по штурмовой лестнице. Пожарная эстафета.  Поисково-спасательные работы в техногенной и природной среде; поисково-спасательные работы на местности с использованием топографических и спортивных карт, а также GPS навигатора. Преодоление дистанции по пересечённой местности с переноской необходимого снаряжения для выживания в природной среде. Сдача норм ГТО согласно государственным требованиям к уровню физической подготовленности населения при выполнении нормативов Всероссийского физкультурно-спортивного комплекса «Готов к труду и обороне».</w:t>
      </w:r>
    </w:p>
    <w:p w:rsidR="007E6B21" w:rsidRPr="008433F1" w:rsidRDefault="007E6B21" w:rsidP="007E6B21">
      <w:pPr>
        <w:tabs>
          <w:tab w:val="num" w:pos="284"/>
          <w:tab w:val="left" w:pos="851"/>
          <w:tab w:val="left" w:pos="1276"/>
        </w:tabs>
        <w:ind w:firstLine="426"/>
        <w:jc w:val="both"/>
        <w:rPr>
          <w:sz w:val="28"/>
          <w:szCs w:val="28"/>
        </w:rPr>
      </w:pPr>
    </w:p>
    <w:p w:rsidR="007E6B21" w:rsidRPr="008433F1" w:rsidRDefault="007E6B21" w:rsidP="0012386E">
      <w:pPr>
        <w:numPr>
          <w:ilvl w:val="0"/>
          <w:numId w:val="14"/>
        </w:numPr>
        <w:tabs>
          <w:tab w:val="clear" w:pos="360"/>
          <w:tab w:val="num" w:pos="284"/>
          <w:tab w:val="left" w:pos="851"/>
          <w:tab w:val="left" w:pos="1276"/>
        </w:tabs>
        <w:spacing w:after="0" w:line="240" w:lineRule="auto"/>
        <w:ind w:left="0" w:firstLine="426"/>
        <w:jc w:val="both"/>
        <w:rPr>
          <w:b/>
          <w:sz w:val="28"/>
          <w:szCs w:val="28"/>
        </w:rPr>
      </w:pPr>
      <w:r w:rsidRPr="008433F1">
        <w:rPr>
          <w:b/>
          <w:sz w:val="28"/>
          <w:szCs w:val="28"/>
        </w:rPr>
        <w:t>Волонтерская деятельность.</w:t>
      </w:r>
    </w:p>
    <w:p w:rsidR="007E6B21" w:rsidRPr="008433F1" w:rsidRDefault="007E6B21" w:rsidP="007E6B21">
      <w:pPr>
        <w:tabs>
          <w:tab w:val="num" w:pos="284"/>
          <w:tab w:val="left" w:pos="851"/>
          <w:tab w:val="left" w:pos="1276"/>
        </w:tabs>
        <w:ind w:firstLine="426"/>
        <w:jc w:val="both"/>
        <w:rPr>
          <w:sz w:val="28"/>
          <w:szCs w:val="28"/>
        </w:rPr>
      </w:pPr>
      <w:r w:rsidRPr="008433F1">
        <w:rPr>
          <w:sz w:val="28"/>
          <w:szCs w:val="28"/>
        </w:rPr>
        <w:t xml:space="preserve">Акция  «Бюро добрых дел». Оказание помощи участникам  и ветеранам боевых действий и Вооруженных Сил и их семьям. Шефство над ветеранами войны. Вахта памяти. Приведение в порядок силами детей памятников воинам-защитникам. Походы по местам боевой славы. Создание истории и летописи войны по воспоминаниям ветеранов. </w:t>
      </w:r>
    </w:p>
    <w:p w:rsidR="007E6B21" w:rsidRPr="008433F1" w:rsidRDefault="007E6B21" w:rsidP="007E6B21">
      <w:pPr>
        <w:tabs>
          <w:tab w:val="num" w:pos="284"/>
          <w:tab w:val="left" w:pos="851"/>
          <w:tab w:val="left" w:pos="1276"/>
        </w:tabs>
        <w:ind w:firstLine="426"/>
        <w:jc w:val="both"/>
        <w:rPr>
          <w:sz w:val="28"/>
          <w:szCs w:val="28"/>
        </w:rPr>
      </w:pPr>
    </w:p>
    <w:p w:rsidR="007E6B21" w:rsidRPr="008433F1" w:rsidRDefault="007E6B21" w:rsidP="0012386E">
      <w:pPr>
        <w:numPr>
          <w:ilvl w:val="0"/>
          <w:numId w:val="14"/>
        </w:numPr>
        <w:tabs>
          <w:tab w:val="clear" w:pos="360"/>
          <w:tab w:val="num" w:pos="284"/>
          <w:tab w:val="left" w:pos="851"/>
          <w:tab w:val="left" w:pos="1276"/>
        </w:tabs>
        <w:spacing w:after="0" w:line="240" w:lineRule="auto"/>
        <w:ind w:left="0" w:firstLine="426"/>
        <w:jc w:val="both"/>
        <w:rPr>
          <w:b/>
          <w:sz w:val="28"/>
          <w:szCs w:val="28"/>
        </w:rPr>
      </w:pPr>
      <w:r w:rsidRPr="008433F1">
        <w:rPr>
          <w:b/>
          <w:sz w:val="28"/>
          <w:szCs w:val="28"/>
        </w:rPr>
        <w:t>Поисковая и военно-мемориальная деятельность.</w:t>
      </w:r>
    </w:p>
    <w:p w:rsidR="007E6B21" w:rsidRPr="008433F1" w:rsidRDefault="007E6B21" w:rsidP="007E6B21">
      <w:pPr>
        <w:tabs>
          <w:tab w:val="num" w:pos="284"/>
          <w:tab w:val="left" w:pos="851"/>
          <w:tab w:val="left" w:pos="1276"/>
        </w:tabs>
        <w:ind w:firstLine="426"/>
        <w:jc w:val="both"/>
        <w:rPr>
          <w:sz w:val="28"/>
          <w:szCs w:val="28"/>
        </w:rPr>
      </w:pPr>
      <w:r w:rsidRPr="008433F1">
        <w:rPr>
          <w:sz w:val="28"/>
          <w:szCs w:val="28"/>
        </w:rPr>
        <w:t xml:space="preserve">Поисковые  экспедиции по планам поисковой деятельности Минобороны России Российского военно-исторического общества и Русского географического общества: «невский пятачок»;  «Волховский фронт-3»; «Фронт»; «Западный фронт-4»; «Аджимушкайские  каменоломни». Торжественная траурная церемония   по перезахоронению останков погибших воинов. Деятельность юнармейских «Постов №1». Уход за воинскими мемориалами и памятниками защитникам Отечества. </w:t>
      </w:r>
    </w:p>
    <w:p w:rsidR="007E6B21" w:rsidRPr="008433F1" w:rsidRDefault="007E6B21" w:rsidP="007E6B21">
      <w:pPr>
        <w:tabs>
          <w:tab w:val="num" w:pos="284"/>
          <w:tab w:val="left" w:pos="851"/>
          <w:tab w:val="left" w:pos="1276"/>
        </w:tabs>
        <w:ind w:firstLine="426"/>
        <w:jc w:val="both"/>
        <w:rPr>
          <w:sz w:val="28"/>
          <w:szCs w:val="28"/>
        </w:rPr>
      </w:pPr>
    </w:p>
    <w:p w:rsidR="007E6B21" w:rsidRPr="008433F1" w:rsidRDefault="007E6B21" w:rsidP="0012386E">
      <w:pPr>
        <w:numPr>
          <w:ilvl w:val="0"/>
          <w:numId w:val="14"/>
        </w:numPr>
        <w:tabs>
          <w:tab w:val="clear" w:pos="360"/>
          <w:tab w:val="num" w:pos="284"/>
          <w:tab w:val="left" w:pos="851"/>
          <w:tab w:val="left" w:pos="1276"/>
        </w:tabs>
        <w:spacing w:after="0" w:line="240" w:lineRule="auto"/>
        <w:ind w:left="0" w:firstLine="426"/>
        <w:jc w:val="both"/>
        <w:rPr>
          <w:b/>
          <w:sz w:val="28"/>
          <w:szCs w:val="28"/>
        </w:rPr>
      </w:pPr>
      <w:r w:rsidRPr="008433F1">
        <w:rPr>
          <w:b/>
          <w:sz w:val="28"/>
          <w:szCs w:val="28"/>
        </w:rPr>
        <w:t>Участие в праздниках, воинских ритуалах, патриотических акциях. Медиапроекты и информационное сопровождение деятельности движения.</w:t>
      </w:r>
    </w:p>
    <w:p w:rsidR="007E6B21" w:rsidRPr="008433F1" w:rsidRDefault="007E6B21" w:rsidP="007E6B21">
      <w:pPr>
        <w:tabs>
          <w:tab w:val="num" w:pos="284"/>
          <w:tab w:val="left" w:pos="851"/>
          <w:tab w:val="left" w:pos="1276"/>
        </w:tabs>
        <w:ind w:firstLine="426"/>
        <w:jc w:val="both"/>
        <w:rPr>
          <w:sz w:val="28"/>
          <w:szCs w:val="28"/>
        </w:rPr>
      </w:pPr>
      <w:r w:rsidRPr="008433F1">
        <w:rPr>
          <w:sz w:val="28"/>
          <w:szCs w:val="28"/>
        </w:rPr>
        <w:lastRenderedPageBreak/>
        <w:t xml:space="preserve">Соревнования по военно-прикладным видам сорта «Гонка Героев!». Парад  9 мая 2019 г. в г.Тетюши. Всероссийская акция «Бессмертный полк», «Георгиевская ленточка», «Поздравь ветерана». Молодежно-патриотическая акция «День призывника». Акция «Голубь мира», посвященная Дню воинской Славы. Участие юнармейцев в праздничных мероприятиях в рамках праздника «День рождения Российского движения школьников». День народного единства. Конкурс военного плаката «Родная армия». Фотоконкурс  «Армия России. Фотовзгляд-2019». Конкурс патриотических видеороликов «Туган як». </w:t>
      </w:r>
    </w:p>
    <w:p w:rsidR="007E6B21" w:rsidRPr="008433F1" w:rsidRDefault="007E6B21" w:rsidP="007E6B21">
      <w:pPr>
        <w:tabs>
          <w:tab w:val="num" w:pos="284"/>
          <w:tab w:val="left" w:pos="851"/>
          <w:tab w:val="left" w:pos="1276"/>
        </w:tabs>
        <w:ind w:firstLine="426"/>
        <w:jc w:val="both"/>
        <w:rPr>
          <w:b/>
          <w:sz w:val="28"/>
          <w:szCs w:val="28"/>
        </w:rPr>
      </w:pPr>
    </w:p>
    <w:p w:rsidR="007E6B21" w:rsidRPr="008433F1" w:rsidRDefault="007E6B21" w:rsidP="007E6B21">
      <w:pPr>
        <w:tabs>
          <w:tab w:val="num" w:pos="284"/>
          <w:tab w:val="num" w:pos="709"/>
          <w:tab w:val="left" w:pos="851"/>
          <w:tab w:val="left" w:pos="1276"/>
        </w:tabs>
        <w:ind w:firstLine="426"/>
        <w:jc w:val="both"/>
        <w:rPr>
          <w:b/>
          <w:sz w:val="28"/>
          <w:szCs w:val="28"/>
        </w:rPr>
      </w:pPr>
      <w:r w:rsidRPr="008433F1">
        <w:rPr>
          <w:b/>
          <w:sz w:val="28"/>
          <w:szCs w:val="28"/>
        </w:rPr>
        <w:t>11.</w:t>
      </w:r>
      <w:r w:rsidRPr="008433F1">
        <w:rPr>
          <w:b/>
          <w:sz w:val="28"/>
          <w:szCs w:val="28"/>
        </w:rPr>
        <w:tab/>
        <w:t>Итоговое занятие.</w:t>
      </w:r>
    </w:p>
    <w:p w:rsidR="007E6B21" w:rsidRPr="008433F1" w:rsidRDefault="007E6B21" w:rsidP="007E6B21">
      <w:pPr>
        <w:tabs>
          <w:tab w:val="num" w:pos="284"/>
          <w:tab w:val="left" w:pos="851"/>
        </w:tabs>
        <w:ind w:firstLine="426"/>
        <w:jc w:val="both"/>
        <w:rPr>
          <w:sz w:val="28"/>
          <w:szCs w:val="28"/>
        </w:rPr>
      </w:pPr>
      <w:r w:rsidRPr="008433F1">
        <w:rPr>
          <w:sz w:val="28"/>
          <w:szCs w:val="28"/>
        </w:rPr>
        <w:t>Подведение итогов года. Награждение грамотами за успешное окончание учебного года.</w:t>
      </w:r>
    </w:p>
    <w:p w:rsidR="007E6B21" w:rsidRPr="008433F1" w:rsidRDefault="007E6B21" w:rsidP="007E6B21">
      <w:pPr>
        <w:ind w:firstLine="567"/>
        <w:jc w:val="both"/>
        <w:rPr>
          <w:sz w:val="28"/>
          <w:szCs w:val="28"/>
        </w:rPr>
      </w:pPr>
    </w:p>
    <w:p w:rsidR="007E6B21" w:rsidRPr="008433F1" w:rsidRDefault="007E6B21" w:rsidP="007E6B21">
      <w:pPr>
        <w:ind w:firstLine="567"/>
        <w:jc w:val="both"/>
        <w:rPr>
          <w:sz w:val="28"/>
          <w:szCs w:val="28"/>
        </w:rPr>
      </w:pPr>
    </w:p>
    <w:p w:rsidR="007E6B21" w:rsidRPr="008433F1" w:rsidRDefault="007E6B21" w:rsidP="0012386E">
      <w:pPr>
        <w:pStyle w:val="3"/>
        <w:numPr>
          <w:ilvl w:val="2"/>
          <w:numId w:val="10"/>
        </w:numPr>
        <w:tabs>
          <w:tab w:val="clear" w:pos="1080"/>
          <w:tab w:val="num" w:pos="0"/>
        </w:tabs>
        <w:spacing w:before="0"/>
        <w:ind w:left="720" w:right="-6" w:hanging="720"/>
        <w:rPr>
          <w:color w:val="000000"/>
          <w:szCs w:val="28"/>
          <w:lang w:val="ru-RU"/>
        </w:rPr>
      </w:pPr>
      <w:bookmarkStart w:id="1" w:name="_Toc503449124"/>
      <w:r w:rsidRPr="008433F1">
        <w:rPr>
          <w:szCs w:val="28"/>
        </w:rPr>
        <w:t>Учебный пла</w:t>
      </w:r>
      <w:r w:rsidRPr="008433F1">
        <w:rPr>
          <w:color w:val="000000"/>
          <w:szCs w:val="28"/>
        </w:rPr>
        <w:t>н</w:t>
      </w:r>
      <w:bookmarkEnd w:id="1"/>
      <w:r w:rsidRPr="008433F1">
        <w:rPr>
          <w:color w:val="000000"/>
          <w:szCs w:val="28"/>
          <w:lang w:val="ru-RU"/>
        </w:rPr>
        <w:t xml:space="preserve"> второго года обучения </w:t>
      </w:r>
    </w:p>
    <w:p w:rsidR="007E6B21" w:rsidRPr="008433F1" w:rsidRDefault="007E6B21" w:rsidP="007E6B21">
      <w:pPr>
        <w:rPr>
          <w:sz w:val="28"/>
          <w:szCs w:val="28"/>
          <w:lang w:eastAsia="ar-SA"/>
        </w:rPr>
      </w:pPr>
    </w:p>
    <w:tbl>
      <w:tblPr>
        <w:tblW w:w="10206" w:type="dxa"/>
        <w:tblInd w:w="-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000"/>
      </w:tblPr>
      <w:tblGrid>
        <w:gridCol w:w="426"/>
        <w:gridCol w:w="3969"/>
        <w:gridCol w:w="1012"/>
        <w:gridCol w:w="830"/>
        <w:gridCol w:w="810"/>
        <w:gridCol w:w="891"/>
        <w:gridCol w:w="2268"/>
      </w:tblGrid>
      <w:tr w:rsidR="007E6B21" w:rsidRPr="008433F1" w:rsidTr="007E6B21">
        <w:trPr>
          <w:cantSplit/>
        </w:trPr>
        <w:tc>
          <w:tcPr>
            <w:tcW w:w="426" w:type="dxa"/>
            <w:vMerge w:val="restart"/>
          </w:tcPr>
          <w:p w:rsidR="007E6B21" w:rsidRPr="008433F1" w:rsidRDefault="007E6B21" w:rsidP="007E6B21">
            <w:pPr>
              <w:ind w:right="-8"/>
              <w:jc w:val="center"/>
              <w:rPr>
                <w:color w:val="000000"/>
                <w:sz w:val="28"/>
                <w:szCs w:val="28"/>
              </w:rPr>
            </w:pPr>
          </w:p>
        </w:tc>
        <w:tc>
          <w:tcPr>
            <w:tcW w:w="3969" w:type="dxa"/>
            <w:vMerge w:val="restart"/>
            <w:shd w:val="clear" w:color="auto" w:fill="auto"/>
            <w:vAlign w:val="center"/>
          </w:tcPr>
          <w:p w:rsidR="007E6B21" w:rsidRPr="008433F1" w:rsidRDefault="007E6B21" w:rsidP="007E6B21">
            <w:pPr>
              <w:ind w:right="-8"/>
              <w:jc w:val="center"/>
              <w:rPr>
                <w:color w:val="000000"/>
                <w:sz w:val="28"/>
                <w:szCs w:val="28"/>
              </w:rPr>
            </w:pPr>
            <w:r w:rsidRPr="008433F1">
              <w:rPr>
                <w:color w:val="000000"/>
                <w:sz w:val="28"/>
                <w:szCs w:val="28"/>
              </w:rPr>
              <w:t>Разделы, дисциплины</w:t>
            </w:r>
          </w:p>
        </w:tc>
        <w:tc>
          <w:tcPr>
            <w:tcW w:w="3543" w:type="dxa"/>
            <w:gridSpan w:val="4"/>
            <w:shd w:val="clear" w:color="auto" w:fill="auto"/>
          </w:tcPr>
          <w:p w:rsidR="007E6B21" w:rsidRPr="008433F1" w:rsidRDefault="007E6B21" w:rsidP="007E6B21">
            <w:pPr>
              <w:ind w:left="34" w:right="-8" w:hanging="34"/>
              <w:jc w:val="center"/>
              <w:rPr>
                <w:sz w:val="28"/>
                <w:szCs w:val="28"/>
              </w:rPr>
            </w:pPr>
            <w:r w:rsidRPr="008433F1">
              <w:rPr>
                <w:color w:val="000000"/>
                <w:sz w:val="28"/>
                <w:szCs w:val="28"/>
              </w:rPr>
              <w:t xml:space="preserve">Количество часов </w:t>
            </w:r>
          </w:p>
        </w:tc>
        <w:tc>
          <w:tcPr>
            <w:tcW w:w="2268" w:type="dxa"/>
            <w:vMerge w:val="restart"/>
          </w:tcPr>
          <w:p w:rsidR="007E6B21" w:rsidRPr="008433F1" w:rsidRDefault="007E6B21" w:rsidP="007E6B21">
            <w:pPr>
              <w:ind w:left="34" w:right="-8" w:hanging="34"/>
              <w:jc w:val="center"/>
              <w:rPr>
                <w:color w:val="000000"/>
                <w:sz w:val="28"/>
                <w:szCs w:val="28"/>
              </w:rPr>
            </w:pPr>
            <w:r w:rsidRPr="00C27190">
              <w:rPr>
                <w:b/>
                <w:sz w:val="28"/>
                <w:szCs w:val="28"/>
              </w:rPr>
              <w:t>Форма контроля</w:t>
            </w:r>
          </w:p>
        </w:tc>
      </w:tr>
      <w:tr w:rsidR="007E6B21" w:rsidRPr="008433F1" w:rsidTr="007E6B21">
        <w:trPr>
          <w:cantSplit/>
          <w:trHeight w:val="848"/>
        </w:trPr>
        <w:tc>
          <w:tcPr>
            <w:tcW w:w="426" w:type="dxa"/>
            <w:vMerge/>
            <w:tcBorders>
              <w:bottom w:val="single" w:sz="4" w:space="0" w:color="auto"/>
            </w:tcBorders>
          </w:tcPr>
          <w:p w:rsidR="007E6B21" w:rsidRPr="008433F1" w:rsidRDefault="007E6B21" w:rsidP="007E6B21">
            <w:pPr>
              <w:snapToGrid w:val="0"/>
              <w:ind w:right="-8"/>
              <w:jc w:val="center"/>
              <w:rPr>
                <w:color w:val="000000"/>
                <w:sz w:val="28"/>
                <w:szCs w:val="28"/>
              </w:rPr>
            </w:pPr>
          </w:p>
        </w:tc>
        <w:tc>
          <w:tcPr>
            <w:tcW w:w="3969" w:type="dxa"/>
            <w:vMerge/>
            <w:tcBorders>
              <w:bottom w:val="single" w:sz="4" w:space="0" w:color="auto"/>
            </w:tcBorders>
            <w:shd w:val="clear" w:color="auto" w:fill="auto"/>
          </w:tcPr>
          <w:p w:rsidR="007E6B21" w:rsidRPr="008433F1" w:rsidRDefault="007E6B21" w:rsidP="007E6B21">
            <w:pPr>
              <w:snapToGrid w:val="0"/>
              <w:ind w:right="-8"/>
              <w:jc w:val="center"/>
              <w:rPr>
                <w:color w:val="000000"/>
                <w:sz w:val="28"/>
                <w:szCs w:val="28"/>
              </w:rPr>
            </w:pPr>
          </w:p>
        </w:tc>
        <w:tc>
          <w:tcPr>
            <w:tcW w:w="1012" w:type="dxa"/>
            <w:tcBorders>
              <w:bottom w:val="single" w:sz="4" w:space="0" w:color="auto"/>
            </w:tcBorders>
            <w:shd w:val="clear" w:color="auto" w:fill="auto"/>
            <w:vAlign w:val="center"/>
          </w:tcPr>
          <w:p w:rsidR="007E6B21" w:rsidRPr="008433F1" w:rsidRDefault="007E6B21" w:rsidP="007E6B21">
            <w:pPr>
              <w:ind w:right="-8"/>
              <w:jc w:val="center"/>
              <w:rPr>
                <w:color w:val="000000"/>
                <w:sz w:val="28"/>
                <w:szCs w:val="28"/>
              </w:rPr>
            </w:pPr>
            <w:r w:rsidRPr="008433F1">
              <w:rPr>
                <w:color w:val="000000"/>
                <w:sz w:val="28"/>
                <w:szCs w:val="28"/>
              </w:rPr>
              <w:t xml:space="preserve">Всего </w:t>
            </w:r>
          </w:p>
        </w:tc>
        <w:tc>
          <w:tcPr>
            <w:tcW w:w="830" w:type="dxa"/>
            <w:tcBorders>
              <w:bottom w:val="single" w:sz="4" w:space="0" w:color="auto"/>
            </w:tcBorders>
            <w:shd w:val="clear" w:color="auto" w:fill="auto"/>
            <w:vAlign w:val="center"/>
          </w:tcPr>
          <w:p w:rsidR="007E6B21" w:rsidRPr="008433F1" w:rsidRDefault="007E6B21" w:rsidP="007E6B21">
            <w:pPr>
              <w:ind w:right="-8"/>
              <w:jc w:val="center"/>
              <w:rPr>
                <w:color w:val="000000"/>
                <w:sz w:val="28"/>
                <w:szCs w:val="28"/>
              </w:rPr>
            </w:pPr>
            <w:r w:rsidRPr="008433F1">
              <w:rPr>
                <w:color w:val="000000"/>
                <w:sz w:val="28"/>
                <w:szCs w:val="28"/>
              </w:rPr>
              <w:t xml:space="preserve">Теория </w:t>
            </w:r>
          </w:p>
        </w:tc>
        <w:tc>
          <w:tcPr>
            <w:tcW w:w="810" w:type="dxa"/>
            <w:tcBorders>
              <w:bottom w:val="single" w:sz="4" w:space="0" w:color="auto"/>
            </w:tcBorders>
            <w:shd w:val="clear" w:color="auto" w:fill="auto"/>
            <w:vAlign w:val="center"/>
          </w:tcPr>
          <w:p w:rsidR="007E6B21" w:rsidRPr="008433F1" w:rsidRDefault="007E6B21" w:rsidP="007E6B21">
            <w:pPr>
              <w:ind w:right="-8"/>
              <w:jc w:val="center"/>
              <w:rPr>
                <w:color w:val="000000"/>
                <w:sz w:val="28"/>
                <w:szCs w:val="28"/>
              </w:rPr>
            </w:pPr>
            <w:r w:rsidRPr="008433F1">
              <w:rPr>
                <w:color w:val="000000"/>
                <w:sz w:val="28"/>
                <w:szCs w:val="28"/>
              </w:rPr>
              <w:t xml:space="preserve">Практика </w:t>
            </w:r>
          </w:p>
        </w:tc>
        <w:tc>
          <w:tcPr>
            <w:tcW w:w="891" w:type="dxa"/>
            <w:tcBorders>
              <w:bottom w:val="single" w:sz="4" w:space="0" w:color="auto"/>
            </w:tcBorders>
            <w:shd w:val="clear" w:color="auto" w:fill="auto"/>
            <w:vAlign w:val="center"/>
          </w:tcPr>
          <w:p w:rsidR="007E6B21" w:rsidRPr="008433F1" w:rsidRDefault="007E6B21" w:rsidP="007E6B21">
            <w:pPr>
              <w:ind w:right="-8"/>
              <w:jc w:val="center"/>
              <w:rPr>
                <w:color w:val="000000"/>
                <w:sz w:val="28"/>
                <w:szCs w:val="28"/>
              </w:rPr>
            </w:pPr>
            <w:r w:rsidRPr="008433F1">
              <w:rPr>
                <w:color w:val="000000"/>
                <w:sz w:val="28"/>
                <w:szCs w:val="28"/>
              </w:rPr>
              <w:t>Дистант</w:t>
            </w:r>
          </w:p>
        </w:tc>
        <w:tc>
          <w:tcPr>
            <w:tcW w:w="2268" w:type="dxa"/>
            <w:vMerge/>
            <w:tcBorders>
              <w:bottom w:val="single" w:sz="4" w:space="0" w:color="auto"/>
            </w:tcBorders>
          </w:tcPr>
          <w:p w:rsidR="007E6B21" w:rsidRPr="008433F1" w:rsidRDefault="007E6B21" w:rsidP="007E6B21">
            <w:pPr>
              <w:ind w:right="-8"/>
              <w:jc w:val="center"/>
              <w:rPr>
                <w:color w:val="000000"/>
                <w:sz w:val="28"/>
                <w:szCs w:val="28"/>
              </w:rPr>
            </w:pPr>
          </w:p>
        </w:tc>
      </w:tr>
      <w:tr w:rsidR="007E6B21" w:rsidRPr="008433F1" w:rsidTr="007E6B21">
        <w:tc>
          <w:tcPr>
            <w:tcW w:w="426" w:type="dxa"/>
          </w:tcPr>
          <w:p w:rsidR="007E6B21" w:rsidRPr="008433F1" w:rsidRDefault="007E6B21" w:rsidP="007E6B21">
            <w:pPr>
              <w:ind w:right="-8"/>
              <w:rPr>
                <w:color w:val="000000"/>
                <w:sz w:val="28"/>
                <w:szCs w:val="28"/>
              </w:rPr>
            </w:pPr>
            <w:r w:rsidRPr="008433F1">
              <w:rPr>
                <w:color w:val="000000"/>
                <w:sz w:val="28"/>
                <w:szCs w:val="28"/>
              </w:rPr>
              <w:t>1</w:t>
            </w:r>
          </w:p>
        </w:tc>
        <w:tc>
          <w:tcPr>
            <w:tcW w:w="3969" w:type="dxa"/>
            <w:shd w:val="clear" w:color="auto" w:fill="auto"/>
          </w:tcPr>
          <w:p w:rsidR="007E6B21" w:rsidRPr="008433F1" w:rsidRDefault="007E6B21" w:rsidP="007E6B21">
            <w:pPr>
              <w:ind w:right="-8"/>
              <w:rPr>
                <w:color w:val="000000"/>
                <w:sz w:val="28"/>
                <w:szCs w:val="28"/>
              </w:rPr>
            </w:pPr>
            <w:r w:rsidRPr="008433F1">
              <w:rPr>
                <w:color w:val="000000"/>
                <w:sz w:val="28"/>
                <w:szCs w:val="28"/>
              </w:rPr>
              <w:t xml:space="preserve">Вводное занятие </w:t>
            </w:r>
          </w:p>
        </w:tc>
        <w:tc>
          <w:tcPr>
            <w:tcW w:w="1012" w:type="dxa"/>
            <w:shd w:val="clear" w:color="auto" w:fill="auto"/>
          </w:tcPr>
          <w:p w:rsidR="007E6B21" w:rsidRPr="008433F1" w:rsidRDefault="007E6B21" w:rsidP="007E6B21">
            <w:pPr>
              <w:jc w:val="both"/>
              <w:rPr>
                <w:sz w:val="28"/>
                <w:szCs w:val="28"/>
              </w:rPr>
            </w:pPr>
            <w:r w:rsidRPr="008433F1">
              <w:rPr>
                <w:sz w:val="28"/>
                <w:szCs w:val="28"/>
              </w:rPr>
              <w:t>2</w:t>
            </w:r>
          </w:p>
        </w:tc>
        <w:tc>
          <w:tcPr>
            <w:tcW w:w="830" w:type="dxa"/>
            <w:shd w:val="clear" w:color="auto" w:fill="auto"/>
          </w:tcPr>
          <w:p w:rsidR="007E6B21" w:rsidRPr="008433F1" w:rsidRDefault="007E6B21" w:rsidP="007E6B21">
            <w:pPr>
              <w:jc w:val="both"/>
              <w:rPr>
                <w:sz w:val="28"/>
                <w:szCs w:val="28"/>
              </w:rPr>
            </w:pPr>
            <w:r w:rsidRPr="008433F1">
              <w:rPr>
                <w:sz w:val="28"/>
                <w:szCs w:val="28"/>
              </w:rPr>
              <w:t>1</w:t>
            </w:r>
          </w:p>
        </w:tc>
        <w:tc>
          <w:tcPr>
            <w:tcW w:w="810" w:type="dxa"/>
            <w:shd w:val="clear" w:color="auto" w:fill="auto"/>
          </w:tcPr>
          <w:p w:rsidR="007E6B21" w:rsidRPr="008433F1" w:rsidRDefault="007E6B21" w:rsidP="007E6B21">
            <w:pPr>
              <w:jc w:val="both"/>
              <w:rPr>
                <w:sz w:val="28"/>
                <w:szCs w:val="28"/>
              </w:rPr>
            </w:pPr>
            <w:r w:rsidRPr="008433F1">
              <w:rPr>
                <w:sz w:val="28"/>
                <w:szCs w:val="28"/>
              </w:rPr>
              <w:t>1</w:t>
            </w:r>
          </w:p>
        </w:tc>
        <w:tc>
          <w:tcPr>
            <w:tcW w:w="891" w:type="dxa"/>
            <w:shd w:val="clear" w:color="auto" w:fill="auto"/>
          </w:tcPr>
          <w:p w:rsidR="007E6B21" w:rsidRPr="008433F1" w:rsidRDefault="007E6B21" w:rsidP="007E6B21">
            <w:pPr>
              <w:jc w:val="both"/>
              <w:rPr>
                <w:sz w:val="28"/>
                <w:szCs w:val="28"/>
              </w:rPr>
            </w:pPr>
            <w:r w:rsidRPr="008433F1">
              <w:rPr>
                <w:sz w:val="28"/>
                <w:szCs w:val="28"/>
              </w:rPr>
              <w:t>-</w:t>
            </w:r>
          </w:p>
        </w:tc>
        <w:tc>
          <w:tcPr>
            <w:tcW w:w="2268" w:type="dxa"/>
          </w:tcPr>
          <w:p w:rsidR="007E6B21" w:rsidRPr="00C27190" w:rsidRDefault="007E6B21" w:rsidP="007E6B21">
            <w:pPr>
              <w:pStyle w:val="a8"/>
              <w:tabs>
                <w:tab w:val="left" w:pos="142"/>
                <w:tab w:val="left" w:pos="426"/>
              </w:tabs>
              <w:jc w:val="both"/>
              <w:rPr>
                <w:sz w:val="28"/>
                <w:szCs w:val="28"/>
              </w:rPr>
            </w:pPr>
            <w:r w:rsidRPr="00C27190">
              <w:rPr>
                <w:sz w:val="28"/>
                <w:szCs w:val="28"/>
              </w:rPr>
              <w:t xml:space="preserve">Опрос </w:t>
            </w:r>
          </w:p>
        </w:tc>
      </w:tr>
      <w:tr w:rsidR="007E6B21" w:rsidRPr="008433F1" w:rsidTr="007E6B21">
        <w:tc>
          <w:tcPr>
            <w:tcW w:w="426" w:type="dxa"/>
          </w:tcPr>
          <w:p w:rsidR="007E6B21" w:rsidRPr="008433F1" w:rsidRDefault="007E6B21" w:rsidP="007E6B21">
            <w:pPr>
              <w:ind w:right="-8"/>
              <w:rPr>
                <w:color w:val="000000"/>
                <w:sz w:val="28"/>
                <w:szCs w:val="28"/>
              </w:rPr>
            </w:pPr>
            <w:r w:rsidRPr="008433F1">
              <w:rPr>
                <w:color w:val="000000"/>
                <w:sz w:val="28"/>
                <w:szCs w:val="28"/>
              </w:rPr>
              <w:t>2</w:t>
            </w:r>
          </w:p>
        </w:tc>
        <w:tc>
          <w:tcPr>
            <w:tcW w:w="3969" w:type="dxa"/>
            <w:shd w:val="clear" w:color="auto" w:fill="auto"/>
          </w:tcPr>
          <w:p w:rsidR="007E6B21" w:rsidRPr="008433F1" w:rsidRDefault="007E6B21" w:rsidP="007E6B21">
            <w:pPr>
              <w:ind w:right="-8"/>
              <w:rPr>
                <w:color w:val="000000"/>
                <w:sz w:val="28"/>
                <w:szCs w:val="28"/>
              </w:rPr>
            </w:pPr>
            <w:r w:rsidRPr="008433F1">
              <w:rPr>
                <w:color w:val="000000"/>
                <w:sz w:val="28"/>
                <w:szCs w:val="28"/>
              </w:rPr>
              <w:t>Основы военной службы и военного дела</w:t>
            </w:r>
          </w:p>
        </w:tc>
        <w:tc>
          <w:tcPr>
            <w:tcW w:w="1012" w:type="dxa"/>
            <w:shd w:val="clear" w:color="auto" w:fill="auto"/>
          </w:tcPr>
          <w:p w:rsidR="007E6B21" w:rsidRPr="008433F1" w:rsidRDefault="007E6B21" w:rsidP="007E6B21">
            <w:pPr>
              <w:jc w:val="both"/>
              <w:rPr>
                <w:sz w:val="28"/>
                <w:szCs w:val="28"/>
              </w:rPr>
            </w:pPr>
            <w:r w:rsidRPr="008433F1">
              <w:rPr>
                <w:sz w:val="28"/>
                <w:szCs w:val="28"/>
              </w:rPr>
              <w:t>20</w:t>
            </w:r>
          </w:p>
        </w:tc>
        <w:tc>
          <w:tcPr>
            <w:tcW w:w="830" w:type="dxa"/>
            <w:shd w:val="clear" w:color="auto" w:fill="auto"/>
          </w:tcPr>
          <w:p w:rsidR="007E6B21" w:rsidRPr="008433F1" w:rsidRDefault="007E6B21" w:rsidP="007E6B21">
            <w:pPr>
              <w:jc w:val="both"/>
              <w:rPr>
                <w:sz w:val="28"/>
                <w:szCs w:val="28"/>
              </w:rPr>
            </w:pPr>
            <w:r w:rsidRPr="008433F1">
              <w:rPr>
                <w:sz w:val="28"/>
                <w:szCs w:val="28"/>
              </w:rPr>
              <w:t>4</w:t>
            </w:r>
          </w:p>
        </w:tc>
        <w:tc>
          <w:tcPr>
            <w:tcW w:w="810" w:type="dxa"/>
            <w:shd w:val="clear" w:color="auto" w:fill="auto"/>
          </w:tcPr>
          <w:p w:rsidR="007E6B21" w:rsidRPr="008433F1" w:rsidRDefault="007E6B21" w:rsidP="007E6B21">
            <w:pPr>
              <w:jc w:val="both"/>
              <w:rPr>
                <w:sz w:val="28"/>
                <w:szCs w:val="28"/>
              </w:rPr>
            </w:pPr>
            <w:r w:rsidRPr="008433F1">
              <w:rPr>
                <w:sz w:val="28"/>
                <w:szCs w:val="28"/>
              </w:rPr>
              <w:t>12</w:t>
            </w:r>
          </w:p>
        </w:tc>
        <w:tc>
          <w:tcPr>
            <w:tcW w:w="891" w:type="dxa"/>
            <w:shd w:val="clear" w:color="auto" w:fill="auto"/>
          </w:tcPr>
          <w:p w:rsidR="007E6B21" w:rsidRPr="008433F1" w:rsidRDefault="007E6B21" w:rsidP="007E6B21">
            <w:pPr>
              <w:jc w:val="both"/>
              <w:rPr>
                <w:sz w:val="28"/>
                <w:szCs w:val="28"/>
              </w:rPr>
            </w:pPr>
            <w:r w:rsidRPr="008433F1">
              <w:rPr>
                <w:sz w:val="28"/>
                <w:szCs w:val="28"/>
              </w:rPr>
              <w:t>4</w:t>
            </w:r>
          </w:p>
        </w:tc>
        <w:tc>
          <w:tcPr>
            <w:tcW w:w="2268" w:type="dxa"/>
          </w:tcPr>
          <w:p w:rsidR="007E6B21" w:rsidRDefault="007E6B21" w:rsidP="007E6B21">
            <w:pPr>
              <w:pStyle w:val="a8"/>
              <w:tabs>
                <w:tab w:val="left" w:pos="142"/>
                <w:tab w:val="left" w:pos="426"/>
              </w:tabs>
              <w:rPr>
                <w:sz w:val="28"/>
                <w:szCs w:val="28"/>
              </w:rPr>
            </w:pPr>
            <w:r>
              <w:rPr>
                <w:sz w:val="28"/>
                <w:szCs w:val="28"/>
              </w:rPr>
              <w:t>Викторина</w:t>
            </w:r>
          </w:p>
        </w:tc>
      </w:tr>
      <w:tr w:rsidR="007E6B21" w:rsidRPr="008433F1" w:rsidTr="007E6B21">
        <w:tc>
          <w:tcPr>
            <w:tcW w:w="426" w:type="dxa"/>
          </w:tcPr>
          <w:p w:rsidR="007E6B21" w:rsidRPr="008433F1" w:rsidRDefault="007E6B21" w:rsidP="007E6B21">
            <w:pPr>
              <w:ind w:right="-8"/>
              <w:jc w:val="both"/>
              <w:rPr>
                <w:color w:val="000000"/>
                <w:sz w:val="28"/>
                <w:szCs w:val="28"/>
              </w:rPr>
            </w:pPr>
            <w:r w:rsidRPr="008433F1">
              <w:rPr>
                <w:color w:val="000000"/>
                <w:sz w:val="28"/>
                <w:szCs w:val="28"/>
              </w:rPr>
              <w:t>3</w:t>
            </w:r>
          </w:p>
        </w:tc>
        <w:tc>
          <w:tcPr>
            <w:tcW w:w="3969" w:type="dxa"/>
            <w:shd w:val="clear" w:color="auto" w:fill="auto"/>
          </w:tcPr>
          <w:p w:rsidR="007E6B21" w:rsidRPr="008433F1" w:rsidRDefault="007E6B21" w:rsidP="007E6B21">
            <w:pPr>
              <w:ind w:right="-8"/>
              <w:jc w:val="both"/>
              <w:rPr>
                <w:bCs/>
                <w:sz w:val="28"/>
                <w:szCs w:val="28"/>
              </w:rPr>
            </w:pPr>
            <w:r w:rsidRPr="008433F1">
              <w:rPr>
                <w:color w:val="000000"/>
                <w:sz w:val="28"/>
                <w:szCs w:val="28"/>
              </w:rPr>
              <w:t>Физическая подготовка</w:t>
            </w:r>
          </w:p>
        </w:tc>
        <w:tc>
          <w:tcPr>
            <w:tcW w:w="1012" w:type="dxa"/>
            <w:shd w:val="clear" w:color="auto" w:fill="auto"/>
          </w:tcPr>
          <w:p w:rsidR="007E6B21" w:rsidRPr="008433F1" w:rsidRDefault="007E6B21" w:rsidP="007E6B21">
            <w:pPr>
              <w:jc w:val="both"/>
              <w:rPr>
                <w:sz w:val="28"/>
                <w:szCs w:val="28"/>
              </w:rPr>
            </w:pPr>
            <w:r w:rsidRPr="008433F1">
              <w:rPr>
                <w:sz w:val="28"/>
                <w:szCs w:val="28"/>
              </w:rPr>
              <w:t>15</w:t>
            </w:r>
          </w:p>
        </w:tc>
        <w:tc>
          <w:tcPr>
            <w:tcW w:w="830" w:type="dxa"/>
            <w:shd w:val="clear" w:color="auto" w:fill="auto"/>
          </w:tcPr>
          <w:p w:rsidR="007E6B21" w:rsidRPr="008433F1" w:rsidRDefault="007E6B21" w:rsidP="007E6B21">
            <w:pPr>
              <w:jc w:val="both"/>
              <w:rPr>
                <w:sz w:val="28"/>
                <w:szCs w:val="28"/>
              </w:rPr>
            </w:pPr>
            <w:r w:rsidRPr="008433F1">
              <w:rPr>
                <w:sz w:val="28"/>
                <w:szCs w:val="28"/>
              </w:rPr>
              <w:t>2</w:t>
            </w:r>
          </w:p>
        </w:tc>
        <w:tc>
          <w:tcPr>
            <w:tcW w:w="810" w:type="dxa"/>
            <w:shd w:val="clear" w:color="auto" w:fill="auto"/>
          </w:tcPr>
          <w:p w:rsidR="007E6B21" w:rsidRPr="008433F1" w:rsidRDefault="007E6B21" w:rsidP="007E6B21">
            <w:pPr>
              <w:jc w:val="both"/>
              <w:rPr>
                <w:sz w:val="28"/>
                <w:szCs w:val="28"/>
              </w:rPr>
            </w:pPr>
            <w:r w:rsidRPr="008433F1">
              <w:rPr>
                <w:sz w:val="28"/>
                <w:szCs w:val="28"/>
              </w:rPr>
              <w:t>11</w:t>
            </w:r>
          </w:p>
        </w:tc>
        <w:tc>
          <w:tcPr>
            <w:tcW w:w="891" w:type="dxa"/>
            <w:shd w:val="clear" w:color="auto" w:fill="auto"/>
          </w:tcPr>
          <w:p w:rsidR="007E6B21" w:rsidRPr="008433F1" w:rsidRDefault="007E6B21" w:rsidP="007E6B21">
            <w:pPr>
              <w:jc w:val="both"/>
              <w:rPr>
                <w:sz w:val="28"/>
                <w:szCs w:val="28"/>
              </w:rPr>
            </w:pPr>
            <w:r w:rsidRPr="008433F1">
              <w:rPr>
                <w:sz w:val="28"/>
                <w:szCs w:val="28"/>
              </w:rPr>
              <w:t>2</w:t>
            </w:r>
          </w:p>
        </w:tc>
        <w:tc>
          <w:tcPr>
            <w:tcW w:w="2268" w:type="dxa"/>
          </w:tcPr>
          <w:p w:rsidR="007E6B21" w:rsidRDefault="007E6B21" w:rsidP="007E6B21">
            <w:pPr>
              <w:pStyle w:val="a8"/>
              <w:tabs>
                <w:tab w:val="left" w:pos="142"/>
                <w:tab w:val="left" w:pos="426"/>
              </w:tabs>
              <w:rPr>
                <w:sz w:val="28"/>
                <w:szCs w:val="28"/>
              </w:rPr>
            </w:pPr>
            <w:r w:rsidRPr="00C27190">
              <w:rPr>
                <w:sz w:val="28"/>
                <w:szCs w:val="28"/>
              </w:rPr>
              <w:t>Наблюдение</w:t>
            </w:r>
          </w:p>
        </w:tc>
      </w:tr>
      <w:tr w:rsidR="007E6B21" w:rsidRPr="008433F1" w:rsidTr="007E6B21">
        <w:trPr>
          <w:trHeight w:val="279"/>
        </w:trPr>
        <w:tc>
          <w:tcPr>
            <w:tcW w:w="426" w:type="dxa"/>
          </w:tcPr>
          <w:p w:rsidR="007E6B21" w:rsidRPr="008433F1" w:rsidRDefault="007E6B21" w:rsidP="007E6B21">
            <w:pPr>
              <w:ind w:right="-8"/>
              <w:rPr>
                <w:color w:val="000000"/>
                <w:sz w:val="28"/>
                <w:szCs w:val="28"/>
              </w:rPr>
            </w:pPr>
            <w:r w:rsidRPr="008433F1">
              <w:rPr>
                <w:color w:val="000000"/>
                <w:sz w:val="28"/>
                <w:szCs w:val="28"/>
              </w:rPr>
              <w:t>4</w:t>
            </w:r>
          </w:p>
        </w:tc>
        <w:tc>
          <w:tcPr>
            <w:tcW w:w="3969" w:type="dxa"/>
            <w:shd w:val="clear" w:color="auto" w:fill="auto"/>
          </w:tcPr>
          <w:p w:rsidR="007E6B21" w:rsidRPr="008433F1" w:rsidRDefault="007E6B21" w:rsidP="007E6B21">
            <w:pPr>
              <w:ind w:right="-8"/>
              <w:rPr>
                <w:color w:val="000000"/>
                <w:sz w:val="28"/>
                <w:szCs w:val="28"/>
              </w:rPr>
            </w:pPr>
            <w:r w:rsidRPr="008433F1">
              <w:rPr>
                <w:color w:val="000000"/>
                <w:sz w:val="28"/>
                <w:szCs w:val="28"/>
              </w:rPr>
              <w:t>Основы военно-исторического образования</w:t>
            </w:r>
          </w:p>
        </w:tc>
        <w:tc>
          <w:tcPr>
            <w:tcW w:w="1012" w:type="dxa"/>
            <w:shd w:val="clear" w:color="auto" w:fill="auto"/>
          </w:tcPr>
          <w:p w:rsidR="007E6B21" w:rsidRPr="008433F1" w:rsidRDefault="007E6B21" w:rsidP="007E6B21">
            <w:pPr>
              <w:jc w:val="both"/>
              <w:rPr>
                <w:sz w:val="28"/>
                <w:szCs w:val="28"/>
              </w:rPr>
            </w:pPr>
            <w:r w:rsidRPr="008433F1">
              <w:rPr>
                <w:sz w:val="28"/>
                <w:szCs w:val="28"/>
              </w:rPr>
              <w:t>34</w:t>
            </w:r>
          </w:p>
        </w:tc>
        <w:tc>
          <w:tcPr>
            <w:tcW w:w="830" w:type="dxa"/>
            <w:shd w:val="clear" w:color="auto" w:fill="auto"/>
          </w:tcPr>
          <w:p w:rsidR="007E6B21" w:rsidRPr="008433F1" w:rsidRDefault="007E6B21" w:rsidP="007E6B21">
            <w:pPr>
              <w:jc w:val="both"/>
              <w:rPr>
                <w:sz w:val="28"/>
                <w:szCs w:val="28"/>
              </w:rPr>
            </w:pPr>
            <w:r w:rsidRPr="008433F1">
              <w:rPr>
                <w:sz w:val="28"/>
                <w:szCs w:val="28"/>
              </w:rPr>
              <w:t>10</w:t>
            </w:r>
          </w:p>
        </w:tc>
        <w:tc>
          <w:tcPr>
            <w:tcW w:w="810" w:type="dxa"/>
            <w:shd w:val="clear" w:color="auto" w:fill="auto"/>
          </w:tcPr>
          <w:p w:rsidR="007E6B21" w:rsidRPr="008433F1" w:rsidRDefault="007E6B21" w:rsidP="007E6B21">
            <w:pPr>
              <w:jc w:val="both"/>
              <w:rPr>
                <w:sz w:val="28"/>
                <w:szCs w:val="28"/>
              </w:rPr>
            </w:pPr>
            <w:r w:rsidRPr="008433F1">
              <w:rPr>
                <w:sz w:val="28"/>
                <w:szCs w:val="28"/>
              </w:rPr>
              <w:t>20</w:t>
            </w:r>
          </w:p>
        </w:tc>
        <w:tc>
          <w:tcPr>
            <w:tcW w:w="891" w:type="dxa"/>
            <w:shd w:val="clear" w:color="auto" w:fill="auto"/>
          </w:tcPr>
          <w:p w:rsidR="007E6B21" w:rsidRPr="008433F1" w:rsidRDefault="007E6B21" w:rsidP="007E6B21">
            <w:pPr>
              <w:jc w:val="both"/>
              <w:rPr>
                <w:sz w:val="28"/>
                <w:szCs w:val="28"/>
              </w:rPr>
            </w:pPr>
            <w:r w:rsidRPr="008433F1">
              <w:rPr>
                <w:sz w:val="28"/>
                <w:szCs w:val="28"/>
              </w:rPr>
              <w:t>4</w:t>
            </w:r>
          </w:p>
        </w:tc>
        <w:tc>
          <w:tcPr>
            <w:tcW w:w="2268" w:type="dxa"/>
          </w:tcPr>
          <w:p w:rsidR="007E6B21" w:rsidRDefault="007E6B21" w:rsidP="007E6B21">
            <w:pPr>
              <w:pStyle w:val="a8"/>
              <w:tabs>
                <w:tab w:val="left" w:pos="142"/>
                <w:tab w:val="left" w:pos="426"/>
              </w:tabs>
              <w:rPr>
                <w:sz w:val="28"/>
                <w:szCs w:val="28"/>
              </w:rPr>
            </w:pPr>
            <w:r>
              <w:rPr>
                <w:sz w:val="28"/>
                <w:szCs w:val="28"/>
              </w:rPr>
              <w:t xml:space="preserve">Опрос </w:t>
            </w:r>
          </w:p>
        </w:tc>
      </w:tr>
      <w:tr w:rsidR="007E6B21" w:rsidRPr="008433F1" w:rsidTr="007E6B21">
        <w:tc>
          <w:tcPr>
            <w:tcW w:w="426" w:type="dxa"/>
          </w:tcPr>
          <w:p w:rsidR="007E6B21" w:rsidRPr="008433F1" w:rsidRDefault="007E6B21" w:rsidP="007E6B21">
            <w:pPr>
              <w:ind w:right="-8"/>
              <w:rPr>
                <w:color w:val="000000"/>
                <w:sz w:val="28"/>
                <w:szCs w:val="28"/>
              </w:rPr>
            </w:pPr>
            <w:r w:rsidRPr="008433F1">
              <w:rPr>
                <w:color w:val="000000"/>
                <w:sz w:val="28"/>
                <w:szCs w:val="28"/>
              </w:rPr>
              <w:t>5</w:t>
            </w:r>
          </w:p>
        </w:tc>
        <w:tc>
          <w:tcPr>
            <w:tcW w:w="3969" w:type="dxa"/>
            <w:shd w:val="clear" w:color="auto" w:fill="auto"/>
          </w:tcPr>
          <w:p w:rsidR="007E6B21" w:rsidRPr="008433F1" w:rsidRDefault="007E6B21" w:rsidP="007E6B21">
            <w:pPr>
              <w:ind w:right="-8"/>
              <w:rPr>
                <w:color w:val="000000"/>
                <w:sz w:val="28"/>
                <w:szCs w:val="28"/>
              </w:rPr>
            </w:pPr>
            <w:r w:rsidRPr="008433F1">
              <w:rPr>
                <w:color w:val="000000"/>
                <w:sz w:val="28"/>
                <w:szCs w:val="28"/>
              </w:rPr>
              <w:t xml:space="preserve">Культурно-эстетическое воспитание и гражданско-патриотические мероприятия  </w:t>
            </w:r>
          </w:p>
        </w:tc>
        <w:tc>
          <w:tcPr>
            <w:tcW w:w="1012" w:type="dxa"/>
            <w:shd w:val="clear" w:color="auto" w:fill="auto"/>
          </w:tcPr>
          <w:p w:rsidR="007E6B21" w:rsidRPr="008433F1" w:rsidRDefault="007E6B21" w:rsidP="007E6B21">
            <w:pPr>
              <w:jc w:val="both"/>
              <w:rPr>
                <w:sz w:val="28"/>
                <w:szCs w:val="28"/>
              </w:rPr>
            </w:pPr>
            <w:r w:rsidRPr="008433F1">
              <w:rPr>
                <w:sz w:val="28"/>
                <w:szCs w:val="28"/>
              </w:rPr>
              <w:t>40</w:t>
            </w:r>
          </w:p>
        </w:tc>
        <w:tc>
          <w:tcPr>
            <w:tcW w:w="830" w:type="dxa"/>
            <w:shd w:val="clear" w:color="auto" w:fill="auto"/>
          </w:tcPr>
          <w:p w:rsidR="007E6B21" w:rsidRPr="008433F1" w:rsidRDefault="007E6B21" w:rsidP="007E6B21">
            <w:pPr>
              <w:jc w:val="both"/>
              <w:rPr>
                <w:sz w:val="28"/>
                <w:szCs w:val="28"/>
              </w:rPr>
            </w:pPr>
            <w:r w:rsidRPr="008433F1">
              <w:rPr>
                <w:sz w:val="28"/>
                <w:szCs w:val="28"/>
              </w:rPr>
              <w:t>18</w:t>
            </w:r>
          </w:p>
        </w:tc>
        <w:tc>
          <w:tcPr>
            <w:tcW w:w="810" w:type="dxa"/>
            <w:shd w:val="clear" w:color="auto" w:fill="auto"/>
          </w:tcPr>
          <w:p w:rsidR="007E6B21" w:rsidRPr="008433F1" w:rsidRDefault="007E6B21" w:rsidP="007E6B21">
            <w:pPr>
              <w:jc w:val="both"/>
              <w:rPr>
                <w:sz w:val="28"/>
                <w:szCs w:val="28"/>
              </w:rPr>
            </w:pPr>
            <w:r w:rsidRPr="008433F1">
              <w:rPr>
                <w:sz w:val="28"/>
                <w:szCs w:val="28"/>
              </w:rPr>
              <w:t>20</w:t>
            </w:r>
          </w:p>
        </w:tc>
        <w:tc>
          <w:tcPr>
            <w:tcW w:w="891" w:type="dxa"/>
            <w:shd w:val="clear" w:color="auto" w:fill="auto"/>
          </w:tcPr>
          <w:p w:rsidR="007E6B21" w:rsidRPr="008433F1" w:rsidRDefault="007E6B21" w:rsidP="007E6B21">
            <w:pPr>
              <w:jc w:val="both"/>
              <w:rPr>
                <w:sz w:val="28"/>
                <w:szCs w:val="28"/>
              </w:rPr>
            </w:pPr>
            <w:r w:rsidRPr="008433F1">
              <w:rPr>
                <w:sz w:val="28"/>
                <w:szCs w:val="28"/>
              </w:rPr>
              <w:t>2</w:t>
            </w:r>
          </w:p>
        </w:tc>
        <w:tc>
          <w:tcPr>
            <w:tcW w:w="2268" w:type="dxa"/>
          </w:tcPr>
          <w:p w:rsidR="007E6B21" w:rsidRDefault="007E6B21" w:rsidP="007E6B21">
            <w:pPr>
              <w:pStyle w:val="a8"/>
              <w:tabs>
                <w:tab w:val="left" w:pos="142"/>
                <w:tab w:val="left" w:pos="426"/>
              </w:tabs>
              <w:rPr>
                <w:sz w:val="28"/>
                <w:szCs w:val="28"/>
              </w:rPr>
            </w:pPr>
            <w:r>
              <w:rPr>
                <w:sz w:val="28"/>
                <w:szCs w:val="28"/>
              </w:rPr>
              <w:t>Викторина</w:t>
            </w:r>
          </w:p>
        </w:tc>
      </w:tr>
      <w:tr w:rsidR="007E6B21" w:rsidRPr="008433F1" w:rsidTr="007E6B21">
        <w:tc>
          <w:tcPr>
            <w:tcW w:w="426" w:type="dxa"/>
          </w:tcPr>
          <w:p w:rsidR="007E6B21" w:rsidRPr="008433F1" w:rsidRDefault="007E6B21" w:rsidP="007E6B21">
            <w:pPr>
              <w:ind w:right="-8"/>
              <w:rPr>
                <w:color w:val="000000"/>
                <w:sz w:val="28"/>
                <w:szCs w:val="28"/>
              </w:rPr>
            </w:pPr>
            <w:r w:rsidRPr="008433F1">
              <w:rPr>
                <w:color w:val="000000"/>
                <w:sz w:val="28"/>
                <w:szCs w:val="28"/>
              </w:rPr>
              <w:t>6</w:t>
            </w:r>
          </w:p>
        </w:tc>
        <w:tc>
          <w:tcPr>
            <w:tcW w:w="3969" w:type="dxa"/>
            <w:shd w:val="clear" w:color="auto" w:fill="auto"/>
          </w:tcPr>
          <w:p w:rsidR="007E6B21" w:rsidRPr="008433F1" w:rsidRDefault="007E6B21" w:rsidP="007E6B21">
            <w:pPr>
              <w:ind w:right="-8"/>
              <w:rPr>
                <w:color w:val="000000"/>
                <w:sz w:val="28"/>
                <w:szCs w:val="28"/>
              </w:rPr>
            </w:pPr>
            <w:r w:rsidRPr="008433F1">
              <w:rPr>
                <w:color w:val="000000"/>
                <w:sz w:val="28"/>
                <w:szCs w:val="28"/>
              </w:rPr>
              <w:t xml:space="preserve">Массовая работа </w:t>
            </w:r>
          </w:p>
        </w:tc>
        <w:tc>
          <w:tcPr>
            <w:tcW w:w="1012" w:type="dxa"/>
            <w:shd w:val="clear" w:color="auto" w:fill="auto"/>
          </w:tcPr>
          <w:p w:rsidR="007E6B21" w:rsidRPr="008433F1" w:rsidRDefault="007E6B21" w:rsidP="007E6B21">
            <w:pPr>
              <w:jc w:val="both"/>
              <w:rPr>
                <w:sz w:val="28"/>
                <w:szCs w:val="28"/>
              </w:rPr>
            </w:pPr>
            <w:r w:rsidRPr="008433F1">
              <w:rPr>
                <w:sz w:val="28"/>
                <w:szCs w:val="28"/>
              </w:rPr>
              <w:t>31</w:t>
            </w:r>
          </w:p>
        </w:tc>
        <w:tc>
          <w:tcPr>
            <w:tcW w:w="830" w:type="dxa"/>
            <w:shd w:val="clear" w:color="auto" w:fill="auto"/>
          </w:tcPr>
          <w:p w:rsidR="007E6B21" w:rsidRPr="008433F1" w:rsidRDefault="007E6B21" w:rsidP="007E6B21">
            <w:pPr>
              <w:jc w:val="both"/>
              <w:rPr>
                <w:sz w:val="28"/>
                <w:szCs w:val="28"/>
              </w:rPr>
            </w:pPr>
            <w:r w:rsidRPr="008433F1">
              <w:rPr>
                <w:sz w:val="28"/>
                <w:szCs w:val="28"/>
              </w:rPr>
              <w:t>3</w:t>
            </w:r>
          </w:p>
        </w:tc>
        <w:tc>
          <w:tcPr>
            <w:tcW w:w="810" w:type="dxa"/>
            <w:shd w:val="clear" w:color="auto" w:fill="auto"/>
          </w:tcPr>
          <w:p w:rsidR="007E6B21" w:rsidRPr="008433F1" w:rsidRDefault="007E6B21" w:rsidP="007E6B21">
            <w:pPr>
              <w:jc w:val="both"/>
              <w:rPr>
                <w:sz w:val="28"/>
                <w:szCs w:val="28"/>
              </w:rPr>
            </w:pPr>
            <w:r w:rsidRPr="008433F1">
              <w:rPr>
                <w:sz w:val="28"/>
                <w:szCs w:val="28"/>
              </w:rPr>
              <w:t>28</w:t>
            </w:r>
          </w:p>
        </w:tc>
        <w:tc>
          <w:tcPr>
            <w:tcW w:w="891" w:type="dxa"/>
            <w:shd w:val="clear" w:color="auto" w:fill="auto"/>
          </w:tcPr>
          <w:p w:rsidR="007E6B21" w:rsidRPr="008433F1" w:rsidRDefault="007E6B21" w:rsidP="007E6B21">
            <w:pPr>
              <w:jc w:val="both"/>
              <w:rPr>
                <w:sz w:val="28"/>
                <w:szCs w:val="28"/>
              </w:rPr>
            </w:pPr>
            <w:r w:rsidRPr="008433F1">
              <w:rPr>
                <w:sz w:val="28"/>
                <w:szCs w:val="28"/>
              </w:rPr>
              <w:t>8</w:t>
            </w:r>
          </w:p>
        </w:tc>
        <w:tc>
          <w:tcPr>
            <w:tcW w:w="2268" w:type="dxa"/>
          </w:tcPr>
          <w:p w:rsidR="007E6B21" w:rsidRDefault="007E6B21" w:rsidP="007E6B21">
            <w:pPr>
              <w:pStyle w:val="a8"/>
              <w:tabs>
                <w:tab w:val="left" w:pos="142"/>
                <w:tab w:val="left" w:pos="426"/>
              </w:tabs>
              <w:rPr>
                <w:sz w:val="28"/>
                <w:szCs w:val="28"/>
              </w:rPr>
            </w:pPr>
            <w:r>
              <w:rPr>
                <w:sz w:val="28"/>
                <w:szCs w:val="28"/>
              </w:rPr>
              <w:t>Самодиагностика</w:t>
            </w:r>
          </w:p>
        </w:tc>
      </w:tr>
      <w:tr w:rsidR="007E6B21" w:rsidRPr="008433F1" w:rsidTr="007E6B21">
        <w:tc>
          <w:tcPr>
            <w:tcW w:w="426" w:type="dxa"/>
          </w:tcPr>
          <w:p w:rsidR="007E6B21" w:rsidRPr="008433F1" w:rsidRDefault="007E6B21" w:rsidP="007E6B21">
            <w:pPr>
              <w:ind w:right="-8"/>
              <w:rPr>
                <w:b/>
                <w:bCs/>
                <w:sz w:val="28"/>
                <w:szCs w:val="28"/>
              </w:rPr>
            </w:pPr>
            <w:r w:rsidRPr="008433F1">
              <w:rPr>
                <w:b/>
                <w:bCs/>
                <w:sz w:val="28"/>
                <w:szCs w:val="28"/>
              </w:rPr>
              <w:t>7</w:t>
            </w:r>
          </w:p>
        </w:tc>
        <w:tc>
          <w:tcPr>
            <w:tcW w:w="3969" w:type="dxa"/>
            <w:shd w:val="clear" w:color="auto" w:fill="auto"/>
          </w:tcPr>
          <w:p w:rsidR="007E6B21" w:rsidRPr="008433F1" w:rsidRDefault="007E6B21" w:rsidP="007E6B21">
            <w:pPr>
              <w:ind w:right="-8"/>
              <w:rPr>
                <w:b/>
                <w:color w:val="000000"/>
                <w:sz w:val="28"/>
                <w:szCs w:val="28"/>
              </w:rPr>
            </w:pPr>
            <w:r w:rsidRPr="008433F1">
              <w:rPr>
                <w:b/>
                <w:bCs/>
                <w:sz w:val="28"/>
                <w:szCs w:val="28"/>
              </w:rPr>
              <w:t>Итого</w:t>
            </w:r>
          </w:p>
        </w:tc>
        <w:tc>
          <w:tcPr>
            <w:tcW w:w="1012" w:type="dxa"/>
            <w:shd w:val="clear" w:color="auto" w:fill="auto"/>
          </w:tcPr>
          <w:p w:rsidR="007E6B21" w:rsidRPr="008433F1" w:rsidRDefault="007E6B21" w:rsidP="007E6B21">
            <w:pPr>
              <w:jc w:val="both"/>
              <w:rPr>
                <w:sz w:val="28"/>
                <w:szCs w:val="28"/>
              </w:rPr>
            </w:pPr>
            <w:r w:rsidRPr="008433F1">
              <w:rPr>
                <w:sz w:val="28"/>
                <w:szCs w:val="28"/>
              </w:rPr>
              <w:t>2</w:t>
            </w:r>
          </w:p>
        </w:tc>
        <w:tc>
          <w:tcPr>
            <w:tcW w:w="830" w:type="dxa"/>
            <w:shd w:val="clear" w:color="auto" w:fill="auto"/>
          </w:tcPr>
          <w:p w:rsidR="007E6B21" w:rsidRPr="008433F1" w:rsidRDefault="007E6B21" w:rsidP="007E6B21">
            <w:pPr>
              <w:jc w:val="both"/>
              <w:rPr>
                <w:sz w:val="28"/>
                <w:szCs w:val="28"/>
              </w:rPr>
            </w:pPr>
            <w:r w:rsidRPr="008433F1">
              <w:rPr>
                <w:sz w:val="28"/>
                <w:szCs w:val="28"/>
              </w:rPr>
              <w:t>1</w:t>
            </w:r>
          </w:p>
        </w:tc>
        <w:tc>
          <w:tcPr>
            <w:tcW w:w="810" w:type="dxa"/>
            <w:shd w:val="clear" w:color="auto" w:fill="auto"/>
          </w:tcPr>
          <w:p w:rsidR="007E6B21" w:rsidRPr="008433F1" w:rsidRDefault="007E6B21" w:rsidP="007E6B21">
            <w:pPr>
              <w:jc w:val="both"/>
              <w:rPr>
                <w:sz w:val="28"/>
                <w:szCs w:val="28"/>
              </w:rPr>
            </w:pPr>
            <w:r w:rsidRPr="008433F1">
              <w:rPr>
                <w:sz w:val="28"/>
                <w:szCs w:val="28"/>
              </w:rPr>
              <w:t>1</w:t>
            </w:r>
          </w:p>
        </w:tc>
        <w:tc>
          <w:tcPr>
            <w:tcW w:w="891" w:type="dxa"/>
            <w:shd w:val="clear" w:color="auto" w:fill="auto"/>
          </w:tcPr>
          <w:p w:rsidR="007E6B21" w:rsidRPr="008433F1" w:rsidRDefault="007E6B21" w:rsidP="007E6B21">
            <w:pPr>
              <w:jc w:val="both"/>
              <w:rPr>
                <w:sz w:val="28"/>
                <w:szCs w:val="28"/>
              </w:rPr>
            </w:pPr>
            <w:r w:rsidRPr="008433F1">
              <w:rPr>
                <w:sz w:val="28"/>
                <w:szCs w:val="28"/>
              </w:rPr>
              <w:t>-</w:t>
            </w:r>
          </w:p>
        </w:tc>
        <w:tc>
          <w:tcPr>
            <w:tcW w:w="2268" w:type="dxa"/>
          </w:tcPr>
          <w:p w:rsidR="007E6B21" w:rsidRDefault="007E6B21" w:rsidP="007E6B21">
            <w:pPr>
              <w:pStyle w:val="a8"/>
              <w:tabs>
                <w:tab w:val="left" w:pos="142"/>
                <w:tab w:val="left" w:pos="426"/>
              </w:tabs>
              <w:rPr>
                <w:sz w:val="28"/>
                <w:szCs w:val="28"/>
              </w:rPr>
            </w:pPr>
            <w:r>
              <w:rPr>
                <w:sz w:val="28"/>
                <w:szCs w:val="28"/>
              </w:rPr>
              <w:t xml:space="preserve">Опрос </w:t>
            </w:r>
          </w:p>
        </w:tc>
      </w:tr>
      <w:tr w:rsidR="007E6B21" w:rsidRPr="008433F1" w:rsidTr="007E6B21">
        <w:tc>
          <w:tcPr>
            <w:tcW w:w="426" w:type="dxa"/>
          </w:tcPr>
          <w:p w:rsidR="007E6B21" w:rsidRPr="008433F1" w:rsidRDefault="007E6B21" w:rsidP="007E6B21">
            <w:pPr>
              <w:ind w:right="-8"/>
              <w:rPr>
                <w:b/>
                <w:bCs/>
                <w:sz w:val="28"/>
                <w:szCs w:val="28"/>
              </w:rPr>
            </w:pPr>
          </w:p>
        </w:tc>
        <w:tc>
          <w:tcPr>
            <w:tcW w:w="3969" w:type="dxa"/>
            <w:shd w:val="clear" w:color="auto" w:fill="auto"/>
          </w:tcPr>
          <w:p w:rsidR="007E6B21" w:rsidRPr="008433F1" w:rsidRDefault="007E6B21" w:rsidP="007E6B21">
            <w:pPr>
              <w:ind w:right="-8"/>
              <w:rPr>
                <w:b/>
                <w:bCs/>
                <w:sz w:val="28"/>
                <w:szCs w:val="28"/>
              </w:rPr>
            </w:pPr>
          </w:p>
        </w:tc>
        <w:tc>
          <w:tcPr>
            <w:tcW w:w="1012" w:type="dxa"/>
            <w:shd w:val="clear" w:color="auto" w:fill="auto"/>
          </w:tcPr>
          <w:p w:rsidR="007E6B21" w:rsidRPr="008433F1" w:rsidRDefault="007E6B21" w:rsidP="007E6B21">
            <w:pPr>
              <w:jc w:val="both"/>
              <w:rPr>
                <w:b/>
                <w:sz w:val="28"/>
                <w:szCs w:val="28"/>
              </w:rPr>
            </w:pPr>
            <w:r w:rsidRPr="008433F1">
              <w:rPr>
                <w:b/>
                <w:sz w:val="28"/>
                <w:szCs w:val="28"/>
              </w:rPr>
              <w:t xml:space="preserve">144  </w:t>
            </w:r>
          </w:p>
        </w:tc>
        <w:tc>
          <w:tcPr>
            <w:tcW w:w="830" w:type="dxa"/>
            <w:shd w:val="clear" w:color="auto" w:fill="auto"/>
          </w:tcPr>
          <w:p w:rsidR="007E6B21" w:rsidRPr="008433F1" w:rsidRDefault="007E6B21" w:rsidP="007E6B21">
            <w:pPr>
              <w:jc w:val="both"/>
              <w:rPr>
                <w:sz w:val="28"/>
                <w:szCs w:val="28"/>
              </w:rPr>
            </w:pPr>
          </w:p>
        </w:tc>
        <w:tc>
          <w:tcPr>
            <w:tcW w:w="810" w:type="dxa"/>
            <w:shd w:val="clear" w:color="auto" w:fill="auto"/>
          </w:tcPr>
          <w:p w:rsidR="007E6B21" w:rsidRPr="008433F1" w:rsidRDefault="007E6B21" w:rsidP="007E6B21">
            <w:pPr>
              <w:jc w:val="both"/>
              <w:rPr>
                <w:sz w:val="28"/>
                <w:szCs w:val="28"/>
              </w:rPr>
            </w:pPr>
          </w:p>
        </w:tc>
        <w:tc>
          <w:tcPr>
            <w:tcW w:w="891" w:type="dxa"/>
            <w:shd w:val="clear" w:color="auto" w:fill="auto"/>
          </w:tcPr>
          <w:p w:rsidR="007E6B21" w:rsidRPr="008433F1" w:rsidRDefault="007E6B21" w:rsidP="007E6B21">
            <w:pPr>
              <w:jc w:val="both"/>
              <w:rPr>
                <w:sz w:val="28"/>
                <w:szCs w:val="28"/>
              </w:rPr>
            </w:pPr>
          </w:p>
        </w:tc>
        <w:tc>
          <w:tcPr>
            <w:tcW w:w="2268" w:type="dxa"/>
          </w:tcPr>
          <w:p w:rsidR="007E6B21" w:rsidRDefault="007E6B21" w:rsidP="007E6B21">
            <w:pPr>
              <w:pStyle w:val="a8"/>
              <w:tabs>
                <w:tab w:val="left" w:pos="142"/>
                <w:tab w:val="left" w:pos="426"/>
              </w:tabs>
              <w:rPr>
                <w:sz w:val="28"/>
                <w:szCs w:val="28"/>
              </w:rPr>
            </w:pPr>
          </w:p>
        </w:tc>
      </w:tr>
      <w:tr w:rsidR="007E6B21" w:rsidRPr="008433F1" w:rsidTr="007E6B21">
        <w:tc>
          <w:tcPr>
            <w:tcW w:w="426" w:type="dxa"/>
          </w:tcPr>
          <w:p w:rsidR="007E6B21" w:rsidRPr="008433F1" w:rsidRDefault="007E6B21" w:rsidP="007E6B21">
            <w:pPr>
              <w:ind w:right="-8"/>
              <w:rPr>
                <w:b/>
                <w:bCs/>
                <w:sz w:val="28"/>
                <w:szCs w:val="28"/>
              </w:rPr>
            </w:pPr>
          </w:p>
        </w:tc>
        <w:tc>
          <w:tcPr>
            <w:tcW w:w="3969" w:type="dxa"/>
            <w:shd w:val="clear" w:color="auto" w:fill="auto"/>
          </w:tcPr>
          <w:p w:rsidR="007E6B21" w:rsidRPr="008433F1" w:rsidRDefault="007E6B21" w:rsidP="007E6B21">
            <w:pPr>
              <w:ind w:right="-8"/>
              <w:rPr>
                <w:b/>
                <w:bCs/>
                <w:sz w:val="28"/>
                <w:szCs w:val="28"/>
              </w:rPr>
            </w:pPr>
          </w:p>
        </w:tc>
        <w:tc>
          <w:tcPr>
            <w:tcW w:w="1012" w:type="dxa"/>
            <w:shd w:val="clear" w:color="auto" w:fill="auto"/>
          </w:tcPr>
          <w:p w:rsidR="007E6B21" w:rsidRPr="008433F1" w:rsidRDefault="007E6B21" w:rsidP="007E6B21">
            <w:pPr>
              <w:jc w:val="both"/>
              <w:rPr>
                <w:b/>
                <w:sz w:val="28"/>
                <w:szCs w:val="28"/>
              </w:rPr>
            </w:pPr>
          </w:p>
        </w:tc>
        <w:tc>
          <w:tcPr>
            <w:tcW w:w="830" w:type="dxa"/>
            <w:shd w:val="clear" w:color="auto" w:fill="auto"/>
          </w:tcPr>
          <w:p w:rsidR="007E6B21" w:rsidRPr="008433F1" w:rsidRDefault="007E6B21" w:rsidP="007E6B21">
            <w:pPr>
              <w:jc w:val="both"/>
              <w:rPr>
                <w:sz w:val="28"/>
                <w:szCs w:val="28"/>
              </w:rPr>
            </w:pPr>
          </w:p>
        </w:tc>
        <w:tc>
          <w:tcPr>
            <w:tcW w:w="810" w:type="dxa"/>
            <w:shd w:val="clear" w:color="auto" w:fill="auto"/>
          </w:tcPr>
          <w:p w:rsidR="007E6B21" w:rsidRPr="008433F1" w:rsidRDefault="007E6B21" w:rsidP="007E6B21">
            <w:pPr>
              <w:jc w:val="both"/>
              <w:rPr>
                <w:sz w:val="28"/>
                <w:szCs w:val="28"/>
              </w:rPr>
            </w:pPr>
          </w:p>
        </w:tc>
        <w:tc>
          <w:tcPr>
            <w:tcW w:w="891" w:type="dxa"/>
            <w:shd w:val="clear" w:color="auto" w:fill="auto"/>
          </w:tcPr>
          <w:p w:rsidR="007E6B21" w:rsidRPr="008433F1" w:rsidRDefault="007E6B21" w:rsidP="007E6B21">
            <w:pPr>
              <w:jc w:val="both"/>
              <w:rPr>
                <w:sz w:val="28"/>
                <w:szCs w:val="28"/>
              </w:rPr>
            </w:pPr>
          </w:p>
        </w:tc>
        <w:tc>
          <w:tcPr>
            <w:tcW w:w="2268" w:type="dxa"/>
          </w:tcPr>
          <w:p w:rsidR="007E6B21" w:rsidRPr="008433F1" w:rsidRDefault="007E6B21" w:rsidP="007E6B21">
            <w:pPr>
              <w:rPr>
                <w:sz w:val="28"/>
                <w:szCs w:val="28"/>
              </w:rPr>
            </w:pPr>
          </w:p>
        </w:tc>
      </w:tr>
    </w:tbl>
    <w:p w:rsidR="007E6B21" w:rsidRPr="008433F1" w:rsidRDefault="007E6B21" w:rsidP="007E6B21">
      <w:pPr>
        <w:pStyle w:val="3"/>
        <w:numPr>
          <w:ilvl w:val="0"/>
          <w:numId w:val="0"/>
        </w:numPr>
        <w:spacing w:before="0"/>
        <w:rPr>
          <w:color w:val="000000"/>
          <w:szCs w:val="28"/>
        </w:rPr>
      </w:pPr>
      <w:bookmarkStart w:id="2" w:name="_Toc503449125"/>
    </w:p>
    <w:p w:rsidR="007E6B21" w:rsidRPr="008433F1" w:rsidRDefault="007E6B21" w:rsidP="0012386E">
      <w:pPr>
        <w:pStyle w:val="3"/>
        <w:numPr>
          <w:ilvl w:val="2"/>
          <w:numId w:val="10"/>
        </w:numPr>
        <w:tabs>
          <w:tab w:val="clear" w:pos="1080"/>
          <w:tab w:val="num" w:pos="0"/>
        </w:tabs>
        <w:spacing w:before="0"/>
        <w:ind w:left="0" w:firstLine="0"/>
        <w:rPr>
          <w:szCs w:val="28"/>
          <w:lang w:val="ru-RU"/>
        </w:rPr>
      </w:pPr>
      <w:r w:rsidRPr="008433F1">
        <w:rPr>
          <w:szCs w:val="28"/>
        </w:rPr>
        <w:t>Содержание учебного плана</w:t>
      </w:r>
      <w:bookmarkEnd w:id="2"/>
      <w:r w:rsidRPr="008433F1">
        <w:rPr>
          <w:szCs w:val="28"/>
          <w:lang w:val="ru-RU"/>
        </w:rPr>
        <w:t xml:space="preserve"> второго года обучения</w:t>
      </w:r>
    </w:p>
    <w:p w:rsidR="007E6B21" w:rsidRPr="008433F1" w:rsidRDefault="007E6B21" w:rsidP="007E6B21">
      <w:pPr>
        <w:rPr>
          <w:sz w:val="28"/>
          <w:szCs w:val="28"/>
          <w:lang w:eastAsia="ar-SA"/>
        </w:rPr>
      </w:pPr>
    </w:p>
    <w:p w:rsidR="007E6B21" w:rsidRPr="008433F1" w:rsidRDefault="007E6B21" w:rsidP="007E6B21">
      <w:pPr>
        <w:ind w:firstLine="720"/>
        <w:jc w:val="both"/>
        <w:rPr>
          <w:color w:val="000000"/>
          <w:sz w:val="28"/>
          <w:szCs w:val="28"/>
        </w:rPr>
      </w:pPr>
      <w:r w:rsidRPr="008433F1">
        <w:rPr>
          <w:b/>
          <w:color w:val="000000"/>
          <w:sz w:val="28"/>
          <w:szCs w:val="28"/>
        </w:rPr>
        <w:t>Вводное занятие:</w:t>
      </w:r>
    </w:p>
    <w:p w:rsidR="007E6B21" w:rsidRPr="008433F1" w:rsidRDefault="007E6B21" w:rsidP="007E6B21">
      <w:pPr>
        <w:ind w:firstLine="425"/>
        <w:jc w:val="both"/>
        <w:rPr>
          <w:b/>
          <w:color w:val="000000"/>
          <w:sz w:val="28"/>
          <w:szCs w:val="28"/>
        </w:rPr>
      </w:pPr>
      <w:r w:rsidRPr="008433F1">
        <w:rPr>
          <w:color w:val="000000"/>
          <w:sz w:val="28"/>
          <w:szCs w:val="28"/>
        </w:rPr>
        <w:t>Задачи на новый учебный год. Меры безопасности при проведении различных занятий и мероприятий.</w:t>
      </w:r>
    </w:p>
    <w:p w:rsidR="007E6B21" w:rsidRPr="008433F1" w:rsidRDefault="007E6B21" w:rsidP="007E6B21">
      <w:pPr>
        <w:ind w:firstLine="425"/>
        <w:jc w:val="both"/>
        <w:rPr>
          <w:b/>
          <w:color w:val="000000"/>
          <w:sz w:val="28"/>
          <w:szCs w:val="28"/>
        </w:rPr>
      </w:pPr>
      <w:r w:rsidRPr="008433F1">
        <w:rPr>
          <w:b/>
          <w:color w:val="000000"/>
          <w:sz w:val="28"/>
          <w:szCs w:val="28"/>
        </w:rPr>
        <w:t>Раздел I. Основы военной службы и военного дела</w:t>
      </w:r>
    </w:p>
    <w:p w:rsidR="007E6B21" w:rsidRPr="008433F1" w:rsidRDefault="007E6B21" w:rsidP="007E6B21">
      <w:pPr>
        <w:ind w:firstLine="425"/>
        <w:jc w:val="both"/>
        <w:rPr>
          <w:b/>
          <w:i/>
          <w:color w:val="000000"/>
          <w:sz w:val="28"/>
          <w:szCs w:val="28"/>
        </w:rPr>
      </w:pPr>
      <w:r w:rsidRPr="008433F1">
        <w:rPr>
          <w:b/>
          <w:color w:val="000000"/>
          <w:sz w:val="28"/>
          <w:szCs w:val="28"/>
        </w:rPr>
        <w:t>1.  Общая тактика</w:t>
      </w:r>
      <w:r w:rsidRPr="008433F1">
        <w:rPr>
          <w:b/>
          <w:i/>
          <w:color w:val="000000"/>
          <w:sz w:val="28"/>
          <w:szCs w:val="28"/>
        </w:rPr>
        <w:t>:</w:t>
      </w:r>
    </w:p>
    <w:p w:rsidR="007E6B21" w:rsidRPr="008433F1" w:rsidRDefault="007E6B21" w:rsidP="007E6B21">
      <w:pPr>
        <w:ind w:firstLine="425"/>
        <w:jc w:val="both"/>
        <w:rPr>
          <w:b/>
          <w:color w:val="000000"/>
          <w:sz w:val="28"/>
          <w:szCs w:val="28"/>
        </w:rPr>
      </w:pPr>
      <w:r w:rsidRPr="008433F1">
        <w:rPr>
          <w:b/>
          <w:i/>
          <w:color w:val="000000"/>
          <w:sz w:val="28"/>
          <w:szCs w:val="28"/>
        </w:rPr>
        <w:t>Тема 1.1.1. Основы общевойскового боя.</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Российские Вооруженные Силы на современном этапе, назначение, состав, виды Вооруженных Сил. Сухопутные войска, их состав и предназначение.</w:t>
      </w:r>
    </w:p>
    <w:p w:rsidR="007E6B21" w:rsidRPr="008433F1" w:rsidRDefault="007E6B21" w:rsidP="007E6B21">
      <w:pPr>
        <w:ind w:firstLine="426"/>
        <w:jc w:val="both"/>
        <w:rPr>
          <w:color w:val="000000"/>
          <w:sz w:val="28"/>
          <w:szCs w:val="28"/>
        </w:rPr>
      </w:pPr>
      <w:r w:rsidRPr="008433F1">
        <w:rPr>
          <w:color w:val="000000"/>
          <w:sz w:val="28"/>
          <w:szCs w:val="28"/>
        </w:rPr>
        <w:t>Сущность и виды современного общевойскового боя, их краткая характеристика. Способы ведения общевойскового боя (в условиях применения обычного, ядерного, химического и высокоточного оружия).</w:t>
      </w:r>
    </w:p>
    <w:p w:rsidR="007E6B21" w:rsidRPr="008433F1" w:rsidRDefault="007E6B21" w:rsidP="007E6B21">
      <w:pPr>
        <w:ind w:firstLine="426"/>
        <w:jc w:val="both"/>
        <w:rPr>
          <w:color w:val="000000"/>
          <w:sz w:val="28"/>
          <w:szCs w:val="28"/>
        </w:rPr>
      </w:pPr>
      <w:r w:rsidRPr="008433F1">
        <w:rPr>
          <w:color w:val="000000"/>
          <w:sz w:val="28"/>
          <w:szCs w:val="28"/>
        </w:rPr>
        <w:t>Условия, обеспечивающие успешное выполнение боевых задач. Огонь и его назначение в бою. Виды огня (по отдельным целям, сосредоточенный, заградительный, подвижный и неподвижный, фронтальный, фланговый, перекрестный, кинжальный). Понятие о маневре в бою. Виды маневра.</w:t>
      </w:r>
    </w:p>
    <w:p w:rsidR="007E6B21" w:rsidRPr="008433F1" w:rsidRDefault="007E6B21" w:rsidP="007E6B21">
      <w:pPr>
        <w:ind w:firstLine="426"/>
        <w:jc w:val="both"/>
        <w:rPr>
          <w:color w:val="000000"/>
          <w:sz w:val="28"/>
          <w:szCs w:val="28"/>
        </w:rPr>
      </w:pPr>
      <w:r w:rsidRPr="008433F1">
        <w:rPr>
          <w:color w:val="000000"/>
          <w:sz w:val="28"/>
          <w:szCs w:val="28"/>
        </w:rPr>
        <w:t>Организация, вооружение, тактические возможности мотострелкового отделения (взвода) в обороне и в наступлении. Боевые возможности отделения (взвода) в обороне и в наступлении.</w:t>
      </w:r>
    </w:p>
    <w:p w:rsidR="007E6B21" w:rsidRPr="008433F1" w:rsidRDefault="007E6B21" w:rsidP="007E6B21">
      <w:pPr>
        <w:ind w:firstLine="426"/>
        <w:jc w:val="both"/>
        <w:rPr>
          <w:b/>
          <w:color w:val="000000"/>
          <w:sz w:val="28"/>
          <w:szCs w:val="28"/>
        </w:rPr>
      </w:pPr>
      <w:r w:rsidRPr="008433F1">
        <w:rPr>
          <w:b/>
          <w:i/>
          <w:color w:val="000000"/>
          <w:sz w:val="28"/>
          <w:szCs w:val="28"/>
        </w:rPr>
        <w:t xml:space="preserve">Тема 1.1.2. Действия солдата в бою. </w:t>
      </w:r>
    </w:p>
    <w:p w:rsidR="007E6B21" w:rsidRPr="008433F1" w:rsidRDefault="007E6B21" w:rsidP="007E6B21">
      <w:pPr>
        <w:ind w:firstLine="426"/>
        <w:jc w:val="both"/>
        <w:rPr>
          <w:color w:val="000000"/>
          <w:sz w:val="28"/>
          <w:szCs w:val="28"/>
        </w:rPr>
      </w:pPr>
      <w:r w:rsidRPr="008433F1">
        <w:rPr>
          <w:b/>
          <w:color w:val="000000"/>
          <w:sz w:val="28"/>
          <w:szCs w:val="28"/>
        </w:rPr>
        <w:t>Практика:</w:t>
      </w:r>
      <w:r w:rsidRPr="008433F1">
        <w:rPr>
          <w:color w:val="000000"/>
          <w:sz w:val="28"/>
          <w:szCs w:val="28"/>
        </w:rPr>
        <w:t xml:space="preserve"> Обязанности солдата в бою. Наблюдатель и его обязанности. Способы изучения местности. Выбор места для наблюдательного поста, его оборудование и оснащение. Действие при обнаружении противника в заданном секторе наблюдения, доклад об обнаруженных целях. Определение расстояний до ориентиров и целей. Передвижение солдата на поле боя. Движение ускоренным шагом и бегом. Перебежки и переползания под огнем противника. Преодоление препятствий и заграждений в бою. Солдат в обороне. Подготовка к обороне. Выбор и оборудование окопа для стрельбы и его маскировка. Приспособление местных предметов к </w:t>
      </w:r>
      <w:r w:rsidRPr="008433F1">
        <w:rPr>
          <w:color w:val="000000"/>
          <w:sz w:val="28"/>
          <w:szCs w:val="28"/>
        </w:rPr>
        <w:lastRenderedPageBreak/>
        <w:t>обороне. Действия в обороне с началом огневой подготовки атаки противника. Уничтожение противника перед передним краем обороны огнем и гранатой. Бой с противником, ворвавшимся в траншею. Солдат в наступлении. Подготовка к атаке и атака: пополнение боеприпасов, заряжание оружия, снаряжение гранат, выбор пути движения в атаку, наблюдение за сигналами командира и действия по ним. Выскакивание из траншеи. Движение в атаку в боевом порядке отделения. Преодоление различных заграждений и препятствий. Атака переднего края обороны противника, уничтожение его огнем в упор и гранатой. Бой в траншее и ходах сообщения.</w:t>
      </w:r>
    </w:p>
    <w:p w:rsidR="007E6B21" w:rsidRPr="008433F1" w:rsidRDefault="007E6B21" w:rsidP="007E6B21">
      <w:pPr>
        <w:ind w:right="-8" w:firstLine="426"/>
        <w:jc w:val="both"/>
        <w:rPr>
          <w:b/>
          <w:color w:val="000000"/>
          <w:sz w:val="28"/>
          <w:szCs w:val="28"/>
        </w:rPr>
      </w:pPr>
      <w:r w:rsidRPr="008433F1">
        <w:rPr>
          <w:b/>
          <w:i/>
          <w:color w:val="000000"/>
          <w:sz w:val="28"/>
          <w:szCs w:val="28"/>
        </w:rPr>
        <w:t>Тема 1.1.3. Ориентирование на местности без карты.</w:t>
      </w:r>
    </w:p>
    <w:p w:rsidR="007E6B21" w:rsidRPr="008433F1" w:rsidRDefault="007E6B21" w:rsidP="007E6B21">
      <w:pPr>
        <w:ind w:right="-6" w:firstLine="426"/>
        <w:jc w:val="both"/>
        <w:rPr>
          <w:color w:val="000000"/>
          <w:sz w:val="28"/>
          <w:szCs w:val="28"/>
        </w:rPr>
      </w:pPr>
      <w:r w:rsidRPr="008433F1">
        <w:rPr>
          <w:b/>
          <w:color w:val="000000"/>
          <w:sz w:val="28"/>
          <w:szCs w:val="28"/>
        </w:rPr>
        <w:t>Практика</w:t>
      </w:r>
      <w:r w:rsidRPr="008433F1">
        <w:rPr>
          <w:color w:val="000000"/>
          <w:sz w:val="28"/>
          <w:szCs w:val="28"/>
        </w:rPr>
        <w:t>: Сущность ориентирования, определение сторон горизонта по компасу, часам, солнцу, местным предметам.</w:t>
      </w:r>
    </w:p>
    <w:p w:rsidR="007E6B21" w:rsidRPr="008433F1" w:rsidRDefault="007E6B21" w:rsidP="007E6B21">
      <w:pPr>
        <w:ind w:right="-8" w:firstLine="426"/>
        <w:jc w:val="both"/>
        <w:rPr>
          <w:b/>
          <w:color w:val="000000"/>
          <w:sz w:val="28"/>
          <w:szCs w:val="28"/>
        </w:rPr>
      </w:pPr>
      <w:r w:rsidRPr="008433F1">
        <w:rPr>
          <w:b/>
          <w:i/>
          <w:color w:val="000000"/>
          <w:sz w:val="28"/>
          <w:szCs w:val="28"/>
        </w:rPr>
        <w:t>Тема 1.1.4. Ориентирование на местности по карте.</w:t>
      </w:r>
    </w:p>
    <w:p w:rsidR="007E6B21" w:rsidRPr="008433F1" w:rsidRDefault="007E6B21" w:rsidP="007E6B21">
      <w:pPr>
        <w:ind w:right="-8" w:firstLine="426"/>
        <w:jc w:val="both"/>
        <w:rPr>
          <w:b/>
          <w:i/>
          <w:color w:val="000000"/>
          <w:sz w:val="28"/>
          <w:szCs w:val="28"/>
        </w:rPr>
      </w:pPr>
      <w:r w:rsidRPr="008433F1">
        <w:rPr>
          <w:b/>
          <w:color w:val="000000"/>
          <w:sz w:val="28"/>
          <w:szCs w:val="28"/>
        </w:rPr>
        <w:t xml:space="preserve">Практика: </w:t>
      </w:r>
      <w:r w:rsidRPr="008433F1">
        <w:rPr>
          <w:color w:val="000000"/>
          <w:sz w:val="28"/>
          <w:szCs w:val="28"/>
        </w:rPr>
        <w:t>Назначение и краткая характеристика топокарт, топографические знаки. Порядок подготовки карты к работе.</w:t>
      </w:r>
    </w:p>
    <w:p w:rsidR="007E6B21" w:rsidRPr="008433F1" w:rsidRDefault="007E6B21" w:rsidP="007E6B21">
      <w:pPr>
        <w:ind w:right="-6" w:firstLine="425"/>
        <w:jc w:val="both"/>
        <w:rPr>
          <w:b/>
          <w:color w:val="000000"/>
          <w:sz w:val="28"/>
          <w:szCs w:val="28"/>
        </w:rPr>
      </w:pPr>
      <w:r w:rsidRPr="008433F1">
        <w:rPr>
          <w:b/>
          <w:i/>
          <w:color w:val="000000"/>
          <w:sz w:val="28"/>
          <w:szCs w:val="28"/>
        </w:rPr>
        <w:t>Тема 1.1.5. Характеристика современных средств поражения,  последствия их применения и основные принципы, и способы защиты.</w:t>
      </w:r>
    </w:p>
    <w:p w:rsidR="007E6B21" w:rsidRPr="008433F1" w:rsidRDefault="007E6B21" w:rsidP="007E6B21">
      <w:pPr>
        <w:ind w:right="-6" w:firstLine="426"/>
        <w:jc w:val="both"/>
        <w:rPr>
          <w:color w:val="000000"/>
          <w:sz w:val="28"/>
          <w:szCs w:val="28"/>
        </w:rPr>
      </w:pPr>
      <w:r w:rsidRPr="008433F1">
        <w:rPr>
          <w:b/>
          <w:color w:val="000000"/>
          <w:sz w:val="28"/>
          <w:szCs w:val="28"/>
        </w:rPr>
        <w:t>Теория:</w:t>
      </w:r>
      <w:r w:rsidRPr="008433F1">
        <w:rPr>
          <w:color w:val="000000"/>
          <w:sz w:val="28"/>
          <w:szCs w:val="28"/>
        </w:rPr>
        <w:t xml:space="preserve"> Ядерное оружие и его характеристика. Поражающие факторы ядерного оружия и их краткая характеристика.</w:t>
      </w:r>
    </w:p>
    <w:p w:rsidR="007E6B21" w:rsidRPr="008433F1" w:rsidRDefault="007E6B21" w:rsidP="007E6B21">
      <w:pPr>
        <w:ind w:right="-6" w:firstLine="426"/>
        <w:jc w:val="both"/>
        <w:rPr>
          <w:color w:val="000000"/>
          <w:sz w:val="28"/>
          <w:szCs w:val="28"/>
        </w:rPr>
      </w:pPr>
      <w:r w:rsidRPr="008433F1">
        <w:rPr>
          <w:color w:val="000000"/>
          <w:sz w:val="28"/>
          <w:szCs w:val="28"/>
        </w:rPr>
        <w:t>Очаг ядерного поражения. Правила поведения (проживания) на местности с повышенным радиоактивным фоном. Оказание само и взаимопомощи при радиоактивных поражениях. Основные способы защиты личного состава и техники от поражающих факторов ядерного оружия и при действии на зараженной местности.</w:t>
      </w:r>
    </w:p>
    <w:p w:rsidR="007E6B21" w:rsidRPr="008433F1" w:rsidRDefault="007E6B21" w:rsidP="007E6B21">
      <w:pPr>
        <w:ind w:right="-6" w:firstLine="426"/>
        <w:jc w:val="both"/>
        <w:rPr>
          <w:b/>
          <w:color w:val="000000"/>
          <w:sz w:val="28"/>
          <w:szCs w:val="28"/>
        </w:rPr>
      </w:pPr>
      <w:r w:rsidRPr="008433F1">
        <w:rPr>
          <w:color w:val="000000"/>
          <w:sz w:val="28"/>
          <w:szCs w:val="28"/>
        </w:rPr>
        <w:t xml:space="preserve">  Химическое оружие. Сильнодействующие ядовитые вещества (СДЯВ) и их краткая характеристика, поражающие свойства, основные способы и средства защиты от СДЯВ.</w:t>
      </w:r>
    </w:p>
    <w:p w:rsidR="007E6B21" w:rsidRPr="008433F1" w:rsidRDefault="007E6B21" w:rsidP="007E6B21">
      <w:pPr>
        <w:ind w:right="-6" w:firstLine="426"/>
        <w:jc w:val="both"/>
        <w:rPr>
          <w:b/>
          <w:color w:val="000000"/>
          <w:sz w:val="28"/>
          <w:szCs w:val="28"/>
        </w:rPr>
      </w:pPr>
      <w:r w:rsidRPr="008433F1">
        <w:rPr>
          <w:b/>
          <w:color w:val="000000"/>
          <w:sz w:val="28"/>
          <w:szCs w:val="28"/>
        </w:rPr>
        <w:t>Практика:</w:t>
      </w:r>
      <w:r w:rsidRPr="008433F1">
        <w:rPr>
          <w:color w:val="000000"/>
          <w:sz w:val="28"/>
          <w:szCs w:val="28"/>
        </w:rPr>
        <w:t xml:space="preserve"> Действие личного состава на местности, зараженной отравляющими веществами. Оказание первой помощи при поражении отравляющими веществами. Действия населения при оповещении о химическом заражении. Правила поведения в зоне химического заражения.</w:t>
      </w:r>
    </w:p>
    <w:p w:rsidR="007E6B21" w:rsidRPr="008433F1" w:rsidRDefault="007E6B21" w:rsidP="007E6B21">
      <w:pPr>
        <w:ind w:right="-6" w:firstLine="426"/>
        <w:jc w:val="both"/>
        <w:rPr>
          <w:color w:val="000000"/>
          <w:sz w:val="28"/>
          <w:szCs w:val="28"/>
        </w:rPr>
      </w:pPr>
      <w:r w:rsidRPr="008433F1">
        <w:rPr>
          <w:b/>
          <w:color w:val="000000"/>
          <w:sz w:val="28"/>
          <w:szCs w:val="28"/>
        </w:rPr>
        <w:t>Теория:</w:t>
      </w:r>
      <w:r w:rsidRPr="008433F1">
        <w:rPr>
          <w:color w:val="000000"/>
          <w:sz w:val="28"/>
          <w:szCs w:val="28"/>
        </w:rPr>
        <w:t xml:space="preserve"> Биологическое (бактериологическое) оружие. Способы и признаки его применения. Краткая характеристика основных видов биологического (бактериологического) оружия. Очаг биологического поражения. Понятие о карантине и обсервации. Защита от биологического (бактериологического) оружия.  </w:t>
      </w:r>
      <w:r w:rsidRPr="008433F1">
        <w:rPr>
          <w:color w:val="000000"/>
          <w:sz w:val="28"/>
          <w:szCs w:val="28"/>
        </w:rPr>
        <w:lastRenderedPageBreak/>
        <w:t>Современные обычные средства поражения, осколочные, шариковые, фугасные боеприпасы. Боеприпасы объемного взрыва. Зажигательное оружие иностранных армий и защита от него. Пожарно-профилактические мероприятия.</w:t>
      </w:r>
    </w:p>
    <w:p w:rsidR="007E6B21" w:rsidRPr="008433F1" w:rsidRDefault="007E6B21" w:rsidP="007E6B21">
      <w:pPr>
        <w:ind w:right="-6" w:firstLine="425"/>
        <w:jc w:val="both"/>
        <w:rPr>
          <w:b/>
          <w:color w:val="000000"/>
          <w:sz w:val="28"/>
          <w:szCs w:val="28"/>
        </w:rPr>
      </w:pPr>
      <w:r w:rsidRPr="008433F1">
        <w:rPr>
          <w:b/>
          <w:i/>
          <w:color w:val="000000"/>
          <w:sz w:val="28"/>
          <w:szCs w:val="28"/>
        </w:rPr>
        <w:t>Тема 1.1.6. Индивидуальные и коллективные средства защиты.</w:t>
      </w:r>
    </w:p>
    <w:p w:rsidR="007E6B21" w:rsidRPr="008433F1" w:rsidRDefault="007E6B21" w:rsidP="007E6B21">
      <w:pPr>
        <w:ind w:right="-6" w:firstLine="426"/>
        <w:jc w:val="both"/>
        <w:rPr>
          <w:color w:val="000000"/>
          <w:sz w:val="28"/>
          <w:szCs w:val="28"/>
        </w:rPr>
      </w:pPr>
      <w:r w:rsidRPr="008433F1">
        <w:rPr>
          <w:b/>
          <w:color w:val="000000"/>
          <w:sz w:val="28"/>
          <w:szCs w:val="28"/>
        </w:rPr>
        <w:t>Практика:</w:t>
      </w:r>
      <w:r w:rsidRPr="008433F1">
        <w:rPr>
          <w:color w:val="000000"/>
          <w:sz w:val="28"/>
          <w:szCs w:val="28"/>
        </w:rPr>
        <w:t xml:space="preserve">  Фильтрующие противогазы, назначение, устройство общевойского противогаза. Особенности устройства противогазов ГП-5, ГП-7. Пользование поврежденным противогазом. Респираторы. Назначение, устройство и правила пользования респиратором Р-2. Противопыльная тканевая маска (ППТМ-1), ватно-марлевая повязка и пользование ею. </w:t>
      </w:r>
    </w:p>
    <w:p w:rsidR="007E6B21" w:rsidRPr="008433F1" w:rsidRDefault="007E6B21" w:rsidP="007E6B21">
      <w:pPr>
        <w:ind w:right="-6" w:firstLine="426"/>
        <w:jc w:val="both"/>
        <w:rPr>
          <w:color w:val="000000"/>
          <w:sz w:val="28"/>
          <w:szCs w:val="28"/>
        </w:rPr>
      </w:pPr>
      <w:r w:rsidRPr="008433F1">
        <w:rPr>
          <w:color w:val="000000"/>
          <w:sz w:val="28"/>
          <w:szCs w:val="28"/>
        </w:rPr>
        <w:t>Средства защиты кожи. Назначение, характеристика, устройство и защитные свойства общевойскового защитного комплекта (ОЗК). Подбор, проверка и подготовка к использованию. Порядок пользования ОЗК.</w:t>
      </w:r>
    </w:p>
    <w:p w:rsidR="007E6B21" w:rsidRPr="008433F1" w:rsidRDefault="007E6B21" w:rsidP="007E6B21">
      <w:pPr>
        <w:ind w:right="-6" w:firstLine="426"/>
        <w:jc w:val="both"/>
        <w:rPr>
          <w:color w:val="000000"/>
          <w:sz w:val="28"/>
          <w:szCs w:val="28"/>
        </w:rPr>
      </w:pPr>
      <w:r w:rsidRPr="008433F1">
        <w:rPr>
          <w:color w:val="000000"/>
          <w:sz w:val="28"/>
          <w:szCs w:val="28"/>
        </w:rPr>
        <w:t>Объекты коллективной защиты и правила пользования ими при радиоактивном, химическом и биологическом (бактериологическом) заражении.</w:t>
      </w:r>
    </w:p>
    <w:p w:rsidR="007E6B21" w:rsidRPr="008433F1" w:rsidRDefault="007E6B21" w:rsidP="007E6B21">
      <w:pPr>
        <w:ind w:right="-6" w:firstLine="426"/>
        <w:jc w:val="both"/>
        <w:rPr>
          <w:color w:val="000000"/>
          <w:sz w:val="28"/>
          <w:szCs w:val="28"/>
        </w:rPr>
      </w:pPr>
      <w:r w:rsidRPr="008433F1">
        <w:rPr>
          <w:color w:val="000000"/>
          <w:sz w:val="28"/>
          <w:szCs w:val="28"/>
        </w:rPr>
        <w:t xml:space="preserve">Отработка нормативов по надеванию индивидуальных средств защиты. </w:t>
      </w:r>
    </w:p>
    <w:p w:rsidR="007E6B21" w:rsidRPr="008433F1" w:rsidRDefault="007E6B21" w:rsidP="007E6B21">
      <w:pPr>
        <w:ind w:right="-6" w:firstLine="425"/>
        <w:jc w:val="both"/>
        <w:rPr>
          <w:b/>
          <w:color w:val="000000"/>
          <w:sz w:val="28"/>
          <w:szCs w:val="28"/>
        </w:rPr>
      </w:pPr>
      <w:r w:rsidRPr="008433F1">
        <w:rPr>
          <w:b/>
          <w:i/>
          <w:color w:val="000000"/>
          <w:sz w:val="28"/>
          <w:szCs w:val="28"/>
        </w:rPr>
        <w:t>Тема 1.1.7. Приборы радиационной, химической разведки и дозиметрического контроля.</w:t>
      </w:r>
    </w:p>
    <w:p w:rsidR="007E6B21" w:rsidRPr="008433F1" w:rsidRDefault="007E6B21" w:rsidP="007E6B21">
      <w:pPr>
        <w:ind w:right="-6" w:firstLine="426"/>
        <w:jc w:val="both"/>
        <w:rPr>
          <w:color w:val="000000"/>
          <w:sz w:val="28"/>
          <w:szCs w:val="28"/>
        </w:rPr>
      </w:pPr>
      <w:r w:rsidRPr="008433F1">
        <w:rPr>
          <w:b/>
          <w:color w:val="000000"/>
          <w:sz w:val="28"/>
          <w:szCs w:val="28"/>
        </w:rPr>
        <w:t>Практика:</w:t>
      </w:r>
      <w:r w:rsidRPr="008433F1">
        <w:rPr>
          <w:color w:val="000000"/>
          <w:sz w:val="28"/>
          <w:szCs w:val="28"/>
        </w:rPr>
        <w:t xml:space="preserve"> Измеритель мощности дозы (ДП-5А, ДП-5Б, ДП-5В).назначение, принцип действия, устройство, техническая характеристика. Работа с прибором. Допустимые дозы зараженности. Индивидуальные дозиметры (ДП-22В).назначение, устройство, техническая характеристика и правила пользования. Возможные последствия радиоактивного облучения людей. Безопасные дозы радиоактивного облучения. Групповой и индивидуальный метод контроля. Войсковой прибор химической разведки (ВПХР). Назначение, устройство. Определение отравляющих веществ в воздухе в опасных и малоопасных концентрациях, определение отравляющих веществ при низких температурах и в сыпучих материалах.</w:t>
      </w:r>
    </w:p>
    <w:p w:rsidR="007E6B21" w:rsidRPr="008433F1" w:rsidRDefault="007E6B21" w:rsidP="007E6B21">
      <w:pPr>
        <w:ind w:right="-6" w:firstLine="425"/>
        <w:jc w:val="both"/>
        <w:rPr>
          <w:b/>
          <w:color w:val="000000"/>
          <w:sz w:val="28"/>
          <w:szCs w:val="28"/>
        </w:rPr>
      </w:pPr>
      <w:r w:rsidRPr="008433F1">
        <w:rPr>
          <w:b/>
          <w:i/>
          <w:color w:val="000000"/>
          <w:sz w:val="28"/>
          <w:szCs w:val="28"/>
        </w:rPr>
        <w:t>Тема 1.1.8. Основы медицинских знаний.</w:t>
      </w:r>
    </w:p>
    <w:p w:rsidR="007E6B21" w:rsidRPr="008433F1" w:rsidRDefault="007E6B21" w:rsidP="007E6B21">
      <w:pPr>
        <w:ind w:right="-6" w:firstLine="426"/>
        <w:jc w:val="both"/>
        <w:rPr>
          <w:b/>
          <w:color w:val="000000"/>
          <w:sz w:val="28"/>
          <w:szCs w:val="28"/>
        </w:rPr>
      </w:pPr>
      <w:r w:rsidRPr="008433F1">
        <w:rPr>
          <w:b/>
          <w:color w:val="000000"/>
          <w:sz w:val="28"/>
          <w:szCs w:val="28"/>
        </w:rPr>
        <w:t>Теория:</w:t>
      </w:r>
      <w:r w:rsidRPr="008433F1">
        <w:rPr>
          <w:color w:val="000000"/>
          <w:sz w:val="28"/>
          <w:szCs w:val="28"/>
        </w:rPr>
        <w:t xml:space="preserve">  Понятие об инфекционных болезнях, причинах их возникновения и механизм передачи. Профилактика инфекционных болезней. Понятие об иммунитете, экстренной и специфической профилактике.</w:t>
      </w:r>
    </w:p>
    <w:p w:rsidR="007E6B21" w:rsidRPr="008433F1" w:rsidRDefault="007E6B21" w:rsidP="007E6B21">
      <w:pPr>
        <w:ind w:right="-6" w:firstLine="426"/>
        <w:jc w:val="both"/>
        <w:rPr>
          <w:b/>
          <w:color w:val="000000"/>
          <w:sz w:val="28"/>
          <w:szCs w:val="28"/>
        </w:rPr>
      </w:pPr>
      <w:r w:rsidRPr="008433F1">
        <w:rPr>
          <w:b/>
          <w:color w:val="000000"/>
          <w:sz w:val="28"/>
          <w:szCs w:val="28"/>
        </w:rPr>
        <w:t>Практика</w:t>
      </w:r>
      <w:r w:rsidRPr="008433F1">
        <w:rPr>
          <w:color w:val="000000"/>
          <w:sz w:val="28"/>
          <w:szCs w:val="28"/>
        </w:rPr>
        <w:t xml:space="preserve">: Понятие об ушибе, вывихе, растяжении связок и первая медицинская помощь.   Понятие о переломах костей и их признаки. Виды переломов и их осложнение. Травматический шок и его профилактика. Способы оказания первой медицинской помощи при переломах костей: черепа, плечевого пояса, грудной </w:t>
      </w:r>
      <w:r w:rsidRPr="008433F1">
        <w:rPr>
          <w:color w:val="000000"/>
          <w:sz w:val="28"/>
          <w:szCs w:val="28"/>
        </w:rPr>
        <w:lastRenderedPageBreak/>
        <w:t>клетки, верхних и нижних конечностей, позвоночника и  костей таза.   Понятие об острой сердечной недостаточности, инсульте. Способы определения остановки сердечной деятельности и прекращения дыхания. Способы искусственного дыхания сердца и непрямого массажа сердца.</w:t>
      </w:r>
    </w:p>
    <w:p w:rsidR="007E6B21" w:rsidRPr="008433F1" w:rsidRDefault="007E6B21" w:rsidP="007E6B21">
      <w:pPr>
        <w:ind w:right="-6" w:firstLine="426"/>
        <w:jc w:val="both"/>
        <w:rPr>
          <w:b/>
          <w:color w:val="000000"/>
          <w:sz w:val="28"/>
          <w:szCs w:val="28"/>
        </w:rPr>
      </w:pPr>
      <w:r w:rsidRPr="008433F1">
        <w:rPr>
          <w:b/>
          <w:color w:val="000000"/>
          <w:sz w:val="28"/>
          <w:szCs w:val="28"/>
        </w:rPr>
        <w:t>Теория:</w:t>
      </w:r>
      <w:r w:rsidRPr="008433F1">
        <w:rPr>
          <w:color w:val="000000"/>
          <w:sz w:val="28"/>
          <w:szCs w:val="28"/>
        </w:rPr>
        <w:t xml:space="preserve"> Профилактика возможных заболеваний в условиях автономного существования. Лекарственные растения и их использование. Само и взаимопомощь при пищевых отравлениях, укусах ядовитых змей и насекомых.</w:t>
      </w:r>
    </w:p>
    <w:p w:rsidR="007E6B21" w:rsidRPr="008433F1" w:rsidRDefault="007E6B21" w:rsidP="007E6B21">
      <w:pPr>
        <w:ind w:right="-6" w:firstLine="426"/>
        <w:jc w:val="both"/>
        <w:rPr>
          <w:color w:val="000000"/>
          <w:sz w:val="28"/>
          <w:szCs w:val="28"/>
        </w:rPr>
      </w:pPr>
      <w:r w:rsidRPr="008433F1">
        <w:rPr>
          <w:b/>
          <w:color w:val="000000"/>
          <w:sz w:val="28"/>
          <w:szCs w:val="28"/>
        </w:rPr>
        <w:t>Практика</w:t>
      </w:r>
      <w:r w:rsidRPr="008433F1">
        <w:rPr>
          <w:color w:val="000000"/>
          <w:sz w:val="28"/>
          <w:szCs w:val="28"/>
        </w:rPr>
        <w:t>: Первая медицинская помощь при радиационном, химическом, биологическом (бактериологическом) поражении в сочетании с травматологическими повреждениями. Правила оказания само и взаимопомощи в различных чрезвычайных ситуациях. Транспортировка пострадавших.</w:t>
      </w:r>
    </w:p>
    <w:p w:rsidR="007E6B21" w:rsidRPr="008433F1" w:rsidRDefault="007E6B21" w:rsidP="007E6B21">
      <w:pPr>
        <w:ind w:right="-6" w:firstLine="426"/>
        <w:jc w:val="both"/>
        <w:rPr>
          <w:color w:val="000000"/>
          <w:sz w:val="28"/>
          <w:szCs w:val="28"/>
        </w:rPr>
      </w:pPr>
      <w:r w:rsidRPr="008433F1">
        <w:rPr>
          <w:color w:val="000000"/>
          <w:sz w:val="28"/>
          <w:szCs w:val="28"/>
        </w:rPr>
        <w:t>Назначение, устройство средств медицинской защиты аптечки индивидуальной (АИ), пакета противохимического (ИПП-8, ИПП-9) и пользование ими.</w:t>
      </w:r>
    </w:p>
    <w:p w:rsidR="007E6B21" w:rsidRPr="008433F1" w:rsidRDefault="007E6B21" w:rsidP="007E6B21">
      <w:pPr>
        <w:ind w:right="-6" w:firstLine="425"/>
        <w:jc w:val="both"/>
        <w:rPr>
          <w:b/>
          <w:color w:val="000000"/>
          <w:sz w:val="28"/>
          <w:szCs w:val="28"/>
        </w:rPr>
      </w:pPr>
      <w:r w:rsidRPr="008433F1">
        <w:rPr>
          <w:b/>
          <w:i/>
          <w:color w:val="000000"/>
          <w:sz w:val="28"/>
          <w:szCs w:val="28"/>
        </w:rPr>
        <w:t>Тема 1.1.9. Здоровье и образ жизни молодежи.</w:t>
      </w:r>
    </w:p>
    <w:p w:rsidR="007E6B21" w:rsidRPr="008433F1" w:rsidRDefault="007E6B21" w:rsidP="007E6B21">
      <w:pPr>
        <w:ind w:right="-6" w:firstLine="426"/>
        <w:jc w:val="both"/>
        <w:rPr>
          <w:color w:val="000000"/>
          <w:sz w:val="28"/>
          <w:szCs w:val="28"/>
        </w:rPr>
      </w:pPr>
      <w:r w:rsidRPr="008433F1">
        <w:rPr>
          <w:b/>
          <w:color w:val="000000"/>
          <w:sz w:val="28"/>
          <w:szCs w:val="28"/>
        </w:rPr>
        <w:t>Теория</w:t>
      </w:r>
      <w:r w:rsidRPr="008433F1">
        <w:rPr>
          <w:b/>
          <w:i/>
          <w:color w:val="000000"/>
          <w:sz w:val="28"/>
          <w:szCs w:val="28"/>
        </w:rPr>
        <w:t>:</w:t>
      </w:r>
      <w:r w:rsidRPr="008433F1">
        <w:rPr>
          <w:color w:val="000000"/>
          <w:sz w:val="28"/>
          <w:szCs w:val="28"/>
        </w:rPr>
        <w:t xml:space="preserve"> Личная заинтересованность и ответственность каждого человека о здоровье. Меры укрепления здоровья и профилактика заболеваний. Факторы риска основных инфекционных заболеваний. Возрастные особенности подростка. Юноши и девушки в период полового созревания. Физиологическая и психологическая перестройка организма. Режим труда и отдыха подростка. Влияние алкоголя, никотина и наркотиков на организм подростка. Нравственность и здоровье. Понятие о правильном взаимоотношении полов. Психогигиена. Нормы поведения и их значение для охраны физического и психологического здоровья подростков. Социальные последствия вредных привычек.</w:t>
      </w:r>
    </w:p>
    <w:p w:rsidR="007E6B21" w:rsidRPr="008433F1" w:rsidRDefault="007E6B21" w:rsidP="0012386E">
      <w:pPr>
        <w:numPr>
          <w:ilvl w:val="1"/>
          <w:numId w:val="17"/>
        </w:numPr>
        <w:suppressAutoHyphens/>
        <w:spacing w:after="0" w:line="240" w:lineRule="auto"/>
        <w:ind w:left="0" w:right="-6" w:firstLine="425"/>
        <w:jc w:val="both"/>
        <w:rPr>
          <w:b/>
          <w:i/>
          <w:color w:val="000000"/>
          <w:sz w:val="28"/>
          <w:szCs w:val="28"/>
        </w:rPr>
      </w:pPr>
      <w:r w:rsidRPr="008433F1">
        <w:rPr>
          <w:b/>
          <w:color w:val="000000"/>
          <w:sz w:val="28"/>
          <w:szCs w:val="28"/>
        </w:rPr>
        <w:t>Огневая подготовка:</w:t>
      </w:r>
    </w:p>
    <w:p w:rsidR="007E6B21" w:rsidRPr="008433F1" w:rsidRDefault="007E6B21" w:rsidP="007E6B21">
      <w:pPr>
        <w:ind w:right="-6" w:firstLine="425"/>
        <w:jc w:val="both"/>
        <w:rPr>
          <w:b/>
          <w:color w:val="000000"/>
          <w:sz w:val="28"/>
          <w:szCs w:val="28"/>
        </w:rPr>
      </w:pPr>
      <w:r w:rsidRPr="008433F1">
        <w:rPr>
          <w:b/>
          <w:i/>
          <w:color w:val="000000"/>
          <w:sz w:val="28"/>
          <w:szCs w:val="28"/>
        </w:rPr>
        <w:t>Тема 1.2.1.Материальная часть стрелкового оружия и ручных гранат.</w:t>
      </w:r>
    </w:p>
    <w:p w:rsidR="007E6B21" w:rsidRPr="008433F1" w:rsidRDefault="007E6B21" w:rsidP="007E6B21">
      <w:pPr>
        <w:ind w:right="-8" w:firstLine="426"/>
        <w:jc w:val="both"/>
        <w:rPr>
          <w:b/>
          <w:color w:val="000000"/>
          <w:sz w:val="28"/>
          <w:szCs w:val="28"/>
        </w:rPr>
      </w:pPr>
      <w:r w:rsidRPr="008433F1">
        <w:rPr>
          <w:b/>
          <w:color w:val="000000"/>
          <w:sz w:val="28"/>
          <w:szCs w:val="28"/>
        </w:rPr>
        <w:t>Теория</w:t>
      </w:r>
      <w:r w:rsidRPr="008433F1">
        <w:rPr>
          <w:color w:val="000000"/>
          <w:sz w:val="28"/>
          <w:szCs w:val="28"/>
        </w:rPr>
        <w:t>: История развития отечественного стрелкового оружия.</w:t>
      </w:r>
    </w:p>
    <w:p w:rsidR="007E6B21" w:rsidRPr="008433F1" w:rsidRDefault="007E6B21" w:rsidP="007E6B21">
      <w:pPr>
        <w:ind w:right="-8" w:firstLine="426"/>
        <w:jc w:val="both"/>
        <w:rPr>
          <w:b/>
          <w:color w:val="000000"/>
          <w:sz w:val="28"/>
          <w:szCs w:val="28"/>
        </w:rPr>
      </w:pPr>
      <w:r w:rsidRPr="008433F1">
        <w:rPr>
          <w:b/>
          <w:color w:val="000000"/>
          <w:sz w:val="28"/>
          <w:szCs w:val="28"/>
        </w:rPr>
        <w:t>Практика</w:t>
      </w:r>
      <w:r w:rsidRPr="008433F1">
        <w:rPr>
          <w:color w:val="000000"/>
          <w:sz w:val="28"/>
          <w:szCs w:val="28"/>
        </w:rPr>
        <w:t>: Меры безопасности при обращении с оружием и боеприпасами. Правила поведения в тире и на линии огня.</w:t>
      </w:r>
    </w:p>
    <w:p w:rsidR="007E6B21" w:rsidRPr="008433F1" w:rsidRDefault="007E6B21" w:rsidP="007E6B21">
      <w:pPr>
        <w:ind w:right="-6" w:firstLine="426"/>
        <w:jc w:val="both"/>
        <w:rPr>
          <w:b/>
          <w:color w:val="000000"/>
          <w:sz w:val="28"/>
          <w:szCs w:val="28"/>
        </w:rPr>
      </w:pPr>
      <w:r w:rsidRPr="008433F1">
        <w:rPr>
          <w:b/>
          <w:color w:val="000000"/>
          <w:sz w:val="28"/>
          <w:szCs w:val="28"/>
        </w:rPr>
        <w:t>Теория</w:t>
      </w:r>
      <w:r w:rsidRPr="008433F1">
        <w:rPr>
          <w:color w:val="000000"/>
          <w:sz w:val="28"/>
          <w:szCs w:val="28"/>
        </w:rPr>
        <w:t>: Назначение, устройство и взаимодействие частей и механизмов пневматической и малокалиберной винтовки. Назначение и боевые свойства ручных гранат и запала. Работа частей и механизмов гранаты при броске. Подготовка гранаты к броску. Меры безопасности при обращении с ручными гранатами.</w:t>
      </w:r>
    </w:p>
    <w:p w:rsidR="007E6B21" w:rsidRPr="008433F1" w:rsidRDefault="007E6B21" w:rsidP="007E6B21">
      <w:pPr>
        <w:ind w:right="-6" w:firstLine="426"/>
        <w:jc w:val="both"/>
        <w:rPr>
          <w:color w:val="000000"/>
          <w:sz w:val="28"/>
          <w:szCs w:val="28"/>
        </w:rPr>
      </w:pPr>
      <w:r w:rsidRPr="008433F1">
        <w:rPr>
          <w:b/>
          <w:color w:val="000000"/>
          <w:sz w:val="28"/>
          <w:szCs w:val="28"/>
        </w:rPr>
        <w:t>Практика</w:t>
      </w:r>
      <w:r w:rsidRPr="008433F1">
        <w:rPr>
          <w:color w:val="000000"/>
          <w:sz w:val="28"/>
          <w:szCs w:val="28"/>
        </w:rPr>
        <w:t>: Метание имитационной гранаты РГД-5 и Ф-1 в цель.</w:t>
      </w:r>
    </w:p>
    <w:p w:rsidR="007E6B21" w:rsidRPr="008433F1" w:rsidRDefault="007E6B21" w:rsidP="007E6B21">
      <w:pPr>
        <w:ind w:right="-6" w:firstLine="425"/>
        <w:jc w:val="both"/>
        <w:rPr>
          <w:b/>
          <w:color w:val="000000"/>
          <w:sz w:val="28"/>
          <w:szCs w:val="28"/>
        </w:rPr>
      </w:pPr>
      <w:r w:rsidRPr="008433F1">
        <w:rPr>
          <w:b/>
          <w:i/>
          <w:color w:val="000000"/>
          <w:sz w:val="28"/>
          <w:szCs w:val="28"/>
        </w:rPr>
        <w:lastRenderedPageBreak/>
        <w:t>Тема 1.2.2.Основы и правила стрельбы.</w:t>
      </w:r>
    </w:p>
    <w:p w:rsidR="007E6B21" w:rsidRPr="008433F1" w:rsidRDefault="007E6B21" w:rsidP="007E6B21">
      <w:pPr>
        <w:ind w:right="-6" w:firstLine="426"/>
        <w:jc w:val="both"/>
        <w:rPr>
          <w:color w:val="000000"/>
          <w:sz w:val="28"/>
          <w:szCs w:val="28"/>
        </w:rPr>
      </w:pPr>
      <w:r w:rsidRPr="008433F1">
        <w:rPr>
          <w:b/>
          <w:color w:val="000000"/>
          <w:sz w:val="28"/>
          <w:szCs w:val="28"/>
        </w:rPr>
        <w:t>Теория:</w:t>
      </w:r>
      <w:r w:rsidRPr="008433F1">
        <w:rPr>
          <w:color w:val="000000"/>
          <w:sz w:val="28"/>
          <w:szCs w:val="28"/>
        </w:rPr>
        <w:t>Явление выстрела и его периоды. Начальная скорость пули и ее влияние на стрельбу. Отдача оружия и угол вылета. Образование траектории.  Прямой выстрел,прикрытое, поражаемое и мертвое пространства и их практическое значение. Меткость стрельбы. Выбор цели. Выбор прицела и точки прицеливания при стрельбе с места по неподвижным и появляющимся целям. Влияние на стрельбу угла полета цели, ветра и температуры воздуха. Корректирование стрельбы.</w:t>
      </w:r>
    </w:p>
    <w:p w:rsidR="007E6B21" w:rsidRPr="008433F1" w:rsidRDefault="007E6B21" w:rsidP="007E6B21">
      <w:pPr>
        <w:ind w:right="-6" w:firstLine="425"/>
        <w:jc w:val="both"/>
        <w:rPr>
          <w:b/>
          <w:color w:val="000000"/>
          <w:sz w:val="28"/>
          <w:szCs w:val="28"/>
        </w:rPr>
      </w:pPr>
      <w:r w:rsidRPr="008433F1">
        <w:rPr>
          <w:b/>
          <w:i/>
          <w:color w:val="000000"/>
          <w:sz w:val="28"/>
          <w:szCs w:val="28"/>
        </w:rPr>
        <w:t>Тема 1.2.3.Техника стрельбы из пневматической винтовки.</w:t>
      </w:r>
    </w:p>
    <w:p w:rsidR="007E6B21" w:rsidRPr="008433F1" w:rsidRDefault="007E6B21" w:rsidP="007E6B21">
      <w:pPr>
        <w:ind w:right="-8" w:firstLine="426"/>
        <w:jc w:val="both"/>
        <w:rPr>
          <w:color w:val="000000"/>
          <w:sz w:val="28"/>
          <w:szCs w:val="28"/>
        </w:rPr>
      </w:pPr>
      <w:r w:rsidRPr="008433F1">
        <w:rPr>
          <w:b/>
          <w:color w:val="000000"/>
          <w:sz w:val="28"/>
          <w:szCs w:val="28"/>
        </w:rPr>
        <w:t>Практика:</w:t>
      </w:r>
      <w:r w:rsidRPr="008433F1">
        <w:rPr>
          <w:color w:val="000000"/>
          <w:sz w:val="28"/>
          <w:szCs w:val="28"/>
        </w:rPr>
        <w:t>Основные элементы техники выполнения выстрела из пневматической винтовки. Изготовка, прицеливание, дыхание, спуск курка. Техника стрельбы с упора и с руки, с опорой на стол или стойку (сидя, стоя).</w:t>
      </w:r>
    </w:p>
    <w:p w:rsidR="007E6B21" w:rsidRPr="008433F1" w:rsidRDefault="007E6B21" w:rsidP="007E6B21">
      <w:pPr>
        <w:ind w:right="-8" w:firstLine="426"/>
        <w:jc w:val="both"/>
        <w:rPr>
          <w:color w:val="000000"/>
          <w:sz w:val="28"/>
          <w:szCs w:val="28"/>
        </w:rPr>
      </w:pPr>
      <w:r w:rsidRPr="008433F1">
        <w:rPr>
          <w:color w:val="000000"/>
          <w:sz w:val="28"/>
          <w:szCs w:val="28"/>
        </w:rPr>
        <w:t>Тренировка технике стрельбы без пуль. Тренировка в удержании винтовки, прицеливание, нажатие на спусковой крючок. Соблюдение режима дыхания.</w:t>
      </w:r>
    </w:p>
    <w:p w:rsidR="007E6B21" w:rsidRPr="008433F1" w:rsidRDefault="007E6B21" w:rsidP="007E6B21">
      <w:pPr>
        <w:ind w:right="-8" w:firstLine="426"/>
        <w:jc w:val="both"/>
        <w:rPr>
          <w:b/>
          <w:color w:val="000000"/>
          <w:sz w:val="28"/>
          <w:szCs w:val="28"/>
        </w:rPr>
      </w:pPr>
      <w:r w:rsidRPr="008433F1">
        <w:rPr>
          <w:color w:val="000000"/>
          <w:sz w:val="28"/>
          <w:szCs w:val="28"/>
        </w:rPr>
        <w:t>Стрельба по квадрату 10х10 см. на листе белой бумаги.</w:t>
      </w:r>
    </w:p>
    <w:p w:rsidR="007E6B21" w:rsidRPr="008433F1" w:rsidRDefault="007E6B21" w:rsidP="007E6B21">
      <w:pPr>
        <w:ind w:right="-8" w:firstLine="426"/>
        <w:jc w:val="both"/>
        <w:rPr>
          <w:color w:val="000000"/>
          <w:sz w:val="28"/>
          <w:szCs w:val="28"/>
        </w:rPr>
      </w:pPr>
      <w:r w:rsidRPr="008433F1">
        <w:rPr>
          <w:b/>
          <w:color w:val="000000"/>
          <w:sz w:val="28"/>
          <w:szCs w:val="28"/>
        </w:rPr>
        <w:t>Задание:</w:t>
      </w:r>
      <w:r w:rsidRPr="008433F1">
        <w:rPr>
          <w:color w:val="000000"/>
          <w:sz w:val="28"/>
          <w:szCs w:val="28"/>
        </w:rPr>
        <w:t xml:space="preserve"> попасть в квадрат, найти среднюю точку попадания по пяти пробоинам и научиться определять точку прицеливания.</w:t>
      </w:r>
    </w:p>
    <w:p w:rsidR="007E6B21" w:rsidRPr="008433F1" w:rsidRDefault="007E6B21" w:rsidP="007E6B21">
      <w:pPr>
        <w:ind w:right="-8" w:firstLine="426"/>
        <w:jc w:val="both"/>
        <w:rPr>
          <w:b/>
          <w:color w:val="000000"/>
          <w:sz w:val="28"/>
          <w:szCs w:val="28"/>
        </w:rPr>
      </w:pPr>
      <w:r w:rsidRPr="008433F1">
        <w:rPr>
          <w:color w:val="000000"/>
          <w:sz w:val="28"/>
          <w:szCs w:val="28"/>
        </w:rPr>
        <w:t>Стрельба по мишени N 8 из положения, сидя за столом с опорой локтями о стол. Дистанция - 5 м. Количество выстрелов - 5.</w:t>
      </w:r>
    </w:p>
    <w:p w:rsidR="007E6B21" w:rsidRPr="008433F1" w:rsidRDefault="007E6B21" w:rsidP="007E6B21">
      <w:pPr>
        <w:ind w:right="-8" w:firstLine="426"/>
        <w:jc w:val="both"/>
        <w:rPr>
          <w:b/>
          <w:color w:val="000000"/>
          <w:sz w:val="28"/>
          <w:szCs w:val="28"/>
        </w:rPr>
      </w:pPr>
      <w:r w:rsidRPr="008433F1">
        <w:rPr>
          <w:b/>
          <w:color w:val="000000"/>
          <w:sz w:val="28"/>
          <w:szCs w:val="28"/>
        </w:rPr>
        <w:t>Задание:</w:t>
      </w:r>
      <w:r w:rsidRPr="008433F1">
        <w:rPr>
          <w:color w:val="000000"/>
          <w:sz w:val="28"/>
          <w:szCs w:val="28"/>
        </w:rPr>
        <w:t xml:space="preserve"> совершенствовать навыки стрельбы. По часу на каждое.  Стрельба по мишени N 8 из положения, сидя за столом с опорой локтями о стол.  Дистанция - 10 м. Пули "Диабло", "ДЦ". Количество выстрелов-5.</w:t>
      </w:r>
    </w:p>
    <w:p w:rsidR="007E6B21" w:rsidRPr="008433F1" w:rsidRDefault="007E6B21" w:rsidP="007E6B21">
      <w:pPr>
        <w:ind w:right="-8" w:firstLine="426"/>
        <w:jc w:val="both"/>
        <w:rPr>
          <w:color w:val="000000"/>
          <w:sz w:val="28"/>
          <w:szCs w:val="28"/>
        </w:rPr>
      </w:pPr>
      <w:r w:rsidRPr="008433F1">
        <w:rPr>
          <w:b/>
          <w:color w:val="000000"/>
          <w:sz w:val="28"/>
          <w:szCs w:val="28"/>
        </w:rPr>
        <w:t>Задание:</w:t>
      </w:r>
      <w:r w:rsidRPr="008433F1">
        <w:rPr>
          <w:color w:val="000000"/>
          <w:sz w:val="28"/>
          <w:szCs w:val="28"/>
        </w:rPr>
        <w:t xml:space="preserve"> совершенствовать навыки стрельбы.</w:t>
      </w:r>
    </w:p>
    <w:p w:rsidR="007E6B21" w:rsidRPr="008433F1" w:rsidRDefault="007E6B21" w:rsidP="007E6B21">
      <w:pPr>
        <w:ind w:right="-8" w:firstLine="426"/>
        <w:jc w:val="both"/>
        <w:rPr>
          <w:b/>
          <w:color w:val="000000"/>
          <w:sz w:val="28"/>
          <w:szCs w:val="28"/>
        </w:rPr>
      </w:pPr>
      <w:r w:rsidRPr="008433F1">
        <w:rPr>
          <w:color w:val="000000"/>
          <w:sz w:val="28"/>
          <w:szCs w:val="28"/>
        </w:rPr>
        <w:t>Цель - мишень N 8. Расстояние до цели 10 м. Количество выстрелов - 10. Время стрельбы неограниченное. Пули "ДЦ", "Диабло". Положение для стрельбы сидя за столом с опорой локтями о стол.</w:t>
      </w:r>
    </w:p>
    <w:p w:rsidR="007E6B21" w:rsidRPr="008433F1" w:rsidRDefault="007E6B21" w:rsidP="007E6B21">
      <w:pPr>
        <w:ind w:right="-8" w:firstLine="426"/>
        <w:jc w:val="both"/>
        <w:rPr>
          <w:color w:val="000000"/>
          <w:sz w:val="28"/>
          <w:szCs w:val="28"/>
        </w:rPr>
      </w:pPr>
      <w:r w:rsidRPr="008433F1">
        <w:rPr>
          <w:b/>
          <w:color w:val="000000"/>
          <w:sz w:val="28"/>
          <w:szCs w:val="28"/>
        </w:rPr>
        <w:t>Задание:</w:t>
      </w:r>
      <w:r w:rsidRPr="008433F1">
        <w:rPr>
          <w:color w:val="000000"/>
          <w:sz w:val="28"/>
          <w:szCs w:val="28"/>
        </w:rPr>
        <w:t xml:space="preserve"> личное первенство взвода.</w:t>
      </w:r>
    </w:p>
    <w:p w:rsidR="007E6B21" w:rsidRPr="008433F1" w:rsidRDefault="007E6B21" w:rsidP="007E6B21">
      <w:pPr>
        <w:ind w:right="-8" w:firstLine="426"/>
        <w:jc w:val="both"/>
        <w:rPr>
          <w:b/>
          <w:color w:val="000000"/>
          <w:sz w:val="28"/>
          <w:szCs w:val="28"/>
        </w:rPr>
      </w:pPr>
      <w:r w:rsidRPr="008433F1">
        <w:rPr>
          <w:color w:val="000000"/>
          <w:sz w:val="28"/>
          <w:szCs w:val="28"/>
        </w:rPr>
        <w:t>Стрельба по мишени N 8 из положения, сидя за столом с опорой локтями о стол. Дистанция - 10 м. Пули "Диабло", "ДЦ". Количество выстрелов - 10.</w:t>
      </w:r>
    </w:p>
    <w:p w:rsidR="007E6B21" w:rsidRPr="008433F1" w:rsidRDefault="007E6B21" w:rsidP="007E6B21">
      <w:pPr>
        <w:ind w:right="-8" w:firstLine="426"/>
        <w:jc w:val="both"/>
        <w:rPr>
          <w:color w:val="000000"/>
          <w:sz w:val="28"/>
          <w:szCs w:val="28"/>
        </w:rPr>
      </w:pPr>
      <w:r w:rsidRPr="008433F1">
        <w:rPr>
          <w:b/>
          <w:color w:val="000000"/>
          <w:sz w:val="28"/>
          <w:szCs w:val="28"/>
        </w:rPr>
        <w:t>Задание:</w:t>
      </w:r>
      <w:r w:rsidRPr="008433F1">
        <w:rPr>
          <w:color w:val="000000"/>
          <w:sz w:val="28"/>
          <w:szCs w:val="28"/>
        </w:rPr>
        <w:t xml:space="preserve"> совершенствовать навыки стрельбы.</w:t>
      </w:r>
    </w:p>
    <w:p w:rsidR="007E6B21" w:rsidRPr="008433F1" w:rsidRDefault="007E6B21" w:rsidP="007E6B21">
      <w:pPr>
        <w:ind w:right="-8" w:firstLine="426"/>
        <w:jc w:val="both"/>
        <w:rPr>
          <w:color w:val="000000"/>
          <w:sz w:val="28"/>
          <w:szCs w:val="28"/>
        </w:rPr>
      </w:pPr>
      <w:r w:rsidRPr="008433F1">
        <w:rPr>
          <w:color w:val="000000"/>
          <w:sz w:val="28"/>
          <w:szCs w:val="28"/>
        </w:rPr>
        <w:t xml:space="preserve">Выполнить упражнение из пневматической винтовки (единой спортивной классификации). Цель-мишень N 8. Дистанция до цели - 10 м. Количество выстрелов - 25 (5 пробных, 20 зачетных). Время на стрельбу – не ограничено. Пули "ДЦ". </w:t>
      </w:r>
      <w:r w:rsidRPr="008433F1">
        <w:rPr>
          <w:color w:val="000000"/>
          <w:sz w:val="28"/>
          <w:szCs w:val="28"/>
        </w:rPr>
        <w:lastRenderedPageBreak/>
        <w:t>Положение для стрельбы - сидя за столом с опорой локтями на стол. Задание: выполнить нормативы юношеского третьего и второго разрядов.</w:t>
      </w:r>
    </w:p>
    <w:p w:rsidR="007E6B21" w:rsidRPr="008433F1" w:rsidRDefault="007E6B21" w:rsidP="007E6B21">
      <w:pPr>
        <w:ind w:right="-8" w:firstLine="426"/>
        <w:jc w:val="both"/>
        <w:rPr>
          <w:b/>
          <w:color w:val="000000"/>
          <w:sz w:val="28"/>
          <w:szCs w:val="28"/>
        </w:rPr>
      </w:pPr>
      <w:r w:rsidRPr="008433F1">
        <w:rPr>
          <w:color w:val="000000"/>
          <w:sz w:val="28"/>
          <w:szCs w:val="28"/>
        </w:rPr>
        <w:t>Стрельба по мишени N 8 из положения с колена.  Дистанция - 10 м. Пули "Диабло", "ДЦ". Количество выстрелов - 10.</w:t>
      </w:r>
    </w:p>
    <w:p w:rsidR="007E6B21" w:rsidRPr="008433F1" w:rsidRDefault="007E6B21" w:rsidP="007E6B21">
      <w:pPr>
        <w:ind w:right="-8" w:firstLine="426"/>
        <w:jc w:val="both"/>
        <w:rPr>
          <w:color w:val="000000"/>
          <w:sz w:val="28"/>
          <w:szCs w:val="28"/>
        </w:rPr>
      </w:pPr>
      <w:r w:rsidRPr="008433F1">
        <w:rPr>
          <w:b/>
          <w:color w:val="000000"/>
          <w:sz w:val="28"/>
          <w:szCs w:val="28"/>
        </w:rPr>
        <w:t>Задание:</w:t>
      </w:r>
      <w:r w:rsidRPr="008433F1">
        <w:rPr>
          <w:color w:val="000000"/>
          <w:sz w:val="28"/>
          <w:szCs w:val="28"/>
        </w:rPr>
        <w:t xml:space="preserve">  совершенствовать навыки стрельбы.</w:t>
      </w:r>
    </w:p>
    <w:p w:rsidR="007E6B21" w:rsidRPr="008433F1" w:rsidRDefault="007E6B21" w:rsidP="007E6B21">
      <w:pPr>
        <w:ind w:right="-8" w:firstLine="426"/>
        <w:jc w:val="both"/>
        <w:rPr>
          <w:b/>
          <w:color w:val="000000"/>
          <w:sz w:val="28"/>
          <w:szCs w:val="28"/>
        </w:rPr>
      </w:pPr>
      <w:r w:rsidRPr="008433F1">
        <w:rPr>
          <w:color w:val="000000"/>
          <w:sz w:val="28"/>
          <w:szCs w:val="28"/>
        </w:rPr>
        <w:t>Стрельба по мишени N 8 из положения, стоя без упора.  Дистанция-10 м. Пули "Диабло", "ДЦ". Количество выстрелов -10.</w:t>
      </w:r>
    </w:p>
    <w:p w:rsidR="007E6B21" w:rsidRPr="008433F1" w:rsidRDefault="007E6B21" w:rsidP="007E6B21">
      <w:pPr>
        <w:ind w:right="-8" w:firstLine="426"/>
        <w:jc w:val="both"/>
        <w:rPr>
          <w:color w:val="000000"/>
          <w:sz w:val="28"/>
          <w:szCs w:val="28"/>
        </w:rPr>
      </w:pPr>
      <w:r w:rsidRPr="008433F1">
        <w:rPr>
          <w:b/>
          <w:color w:val="000000"/>
          <w:sz w:val="28"/>
          <w:szCs w:val="28"/>
        </w:rPr>
        <w:t>Задание:</w:t>
      </w:r>
      <w:r w:rsidRPr="008433F1">
        <w:rPr>
          <w:color w:val="000000"/>
          <w:sz w:val="28"/>
          <w:szCs w:val="28"/>
        </w:rPr>
        <w:t xml:space="preserve"> совершенствовать навыки стрельбы.</w:t>
      </w:r>
    </w:p>
    <w:p w:rsidR="007E6B21" w:rsidRPr="008433F1" w:rsidRDefault="007E6B21" w:rsidP="007E6B21">
      <w:pPr>
        <w:ind w:right="-8" w:firstLine="426"/>
        <w:jc w:val="both"/>
        <w:rPr>
          <w:b/>
          <w:color w:val="000000"/>
          <w:sz w:val="28"/>
          <w:szCs w:val="28"/>
        </w:rPr>
      </w:pPr>
      <w:r w:rsidRPr="008433F1">
        <w:rPr>
          <w:color w:val="000000"/>
          <w:sz w:val="28"/>
          <w:szCs w:val="28"/>
        </w:rPr>
        <w:t>Стрельба по мишени N 8 из положения стоя без упора.  Дистанция -10 м. Пули "Диабло", "ДЦ". Количество выстрелов - 10.</w:t>
      </w:r>
    </w:p>
    <w:p w:rsidR="007E6B21" w:rsidRPr="008433F1" w:rsidRDefault="007E6B21" w:rsidP="007E6B21">
      <w:pPr>
        <w:ind w:right="-8" w:firstLine="426"/>
        <w:jc w:val="both"/>
        <w:rPr>
          <w:color w:val="000000"/>
          <w:sz w:val="28"/>
          <w:szCs w:val="28"/>
        </w:rPr>
      </w:pPr>
      <w:r w:rsidRPr="008433F1">
        <w:rPr>
          <w:b/>
          <w:color w:val="000000"/>
          <w:sz w:val="28"/>
          <w:szCs w:val="28"/>
        </w:rPr>
        <w:t>Задание:</w:t>
      </w:r>
      <w:r w:rsidRPr="008433F1">
        <w:rPr>
          <w:color w:val="000000"/>
          <w:sz w:val="28"/>
          <w:szCs w:val="28"/>
        </w:rPr>
        <w:t xml:space="preserve"> совершенствовать навыки стрельбы.</w:t>
      </w:r>
    </w:p>
    <w:p w:rsidR="007E6B21" w:rsidRPr="008433F1" w:rsidRDefault="007E6B21" w:rsidP="007E6B21">
      <w:pPr>
        <w:ind w:right="-8" w:firstLine="426"/>
        <w:jc w:val="both"/>
        <w:rPr>
          <w:b/>
          <w:color w:val="000000"/>
          <w:sz w:val="28"/>
          <w:szCs w:val="28"/>
        </w:rPr>
      </w:pPr>
      <w:r w:rsidRPr="008433F1">
        <w:rPr>
          <w:color w:val="000000"/>
          <w:sz w:val="28"/>
          <w:szCs w:val="28"/>
        </w:rPr>
        <w:t>Выполнить упражнение из пневматической винтовки (единой спортивной классификации). Цель - мишень N 8. Расстояние до цели - 10 м. Количество выстрелов - 25 (5 пробных, 20 зачетных).</w:t>
      </w:r>
    </w:p>
    <w:p w:rsidR="007E6B21" w:rsidRPr="008433F1" w:rsidRDefault="007E6B21" w:rsidP="007E6B21">
      <w:pPr>
        <w:ind w:right="-8" w:firstLine="426"/>
        <w:jc w:val="both"/>
        <w:rPr>
          <w:color w:val="000000"/>
          <w:sz w:val="28"/>
          <w:szCs w:val="28"/>
        </w:rPr>
      </w:pPr>
      <w:r w:rsidRPr="008433F1">
        <w:rPr>
          <w:b/>
          <w:color w:val="000000"/>
          <w:sz w:val="28"/>
          <w:szCs w:val="28"/>
        </w:rPr>
        <w:t>Задание:</w:t>
      </w:r>
      <w:r w:rsidRPr="008433F1">
        <w:rPr>
          <w:color w:val="000000"/>
          <w:sz w:val="28"/>
          <w:szCs w:val="28"/>
        </w:rPr>
        <w:t xml:space="preserve"> личное первенство взвода.</w:t>
      </w:r>
    </w:p>
    <w:p w:rsidR="007E6B21" w:rsidRPr="008433F1" w:rsidRDefault="007E6B21" w:rsidP="007E6B21">
      <w:pPr>
        <w:ind w:right="-8" w:firstLine="426"/>
        <w:jc w:val="both"/>
        <w:rPr>
          <w:color w:val="000000"/>
          <w:sz w:val="28"/>
          <w:szCs w:val="28"/>
        </w:rPr>
      </w:pPr>
      <w:r w:rsidRPr="008433F1">
        <w:rPr>
          <w:color w:val="000000"/>
          <w:sz w:val="28"/>
          <w:szCs w:val="28"/>
        </w:rPr>
        <w:t>Стрельба по мишени N 8 из трех положений:</w:t>
      </w:r>
    </w:p>
    <w:p w:rsidR="007E6B21" w:rsidRPr="008433F1" w:rsidRDefault="007E6B21" w:rsidP="007E6B21">
      <w:pPr>
        <w:ind w:right="-8" w:firstLine="426"/>
        <w:jc w:val="both"/>
        <w:rPr>
          <w:color w:val="000000"/>
          <w:sz w:val="28"/>
          <w:szCs w:val="28"/>
        </w:rPr>
      </w:pPr>
      <w:r w:rsidRPr="008433F1">
        <w:rPr>
          <w:color w:val="000000"/>
          <w:sz w:val="28"/>
          <w:szCs w:val="28"/>
        </w:rPr>
        <w:t>- сидя за  столом или лежа с упора;</w:t>
      </w:r>
    </w:p>
    <w:p w:rsidR="007E6B21" w:rsidRPr="008433F1" w:rsidRDefault="007E6B21" w:rsidP="007E6B21">
      <w:pPr>
        <w:ind w:right="-8" w:firstLine="426"/>
        <w:jc w:val="both"/>
        <w:rPr>
          <w:color w:val="000000"/>
          <w:sz w:val="28"/>
          <w:szCs w:val="28"/>
        </w:rPr>
      </w:pPr>
      <w:r w:rsidRPr="008433F1">
        <w:rPr>
          <w:color w:val="000000"/>
          <w:sz w:val="28"/>
          <w:szCs w:val="28"/>
        </w:rPr>
        <w:t>- с колена;</w:t>
      </w:r>
    </w:p>
    <w:p w:rsidR="007E6B21" w:rsidRPr="008433F1" w:rsidRDefault="007E6B21" w:rsidP="007E6B21">
      <w:pPr>
        <w:ind w:right="-8" w:firstLine="426"/>
        <w:jc w:val="both"/>
        <w:rPr>
          <w:b/>
          <w:color w:val="000000"/>
          <w:sz w:val="28"/>
          <w:szCs w:val="28"/>
        </w:rPr>
      </w:pPr>
      <w:r w:rsidRPr="008433F1">
        <w:rPr>
          <w:color w:val="000000"/>
          <w:sz w:val="28"/>
          <w:szCs w:val="28"/>
        </w:rPr>
        <w:t>- стоя.</w:t>
      </w:r>
    </w:p>
    <w:p w:rsidR="007E6B21" w:rsidRPr="008433F1" w:rsidRDefault="007E6B21" w:rsidP="007E6B21">
      <w:pPr>
        <w:ind w:right="-8" w:firstLine="426"/>
        <w:jc w:val="both"/>
        <w:rPr>
          <w:color w:val="000000"/>
          <w:sz w:val="28"/>
          <w:szCs w:val="28"/>
        </w:rPr>
      </w:pPr>
      <w:r w:rsidRPr="008433F1">
        <w:rPr>
          <w:b/>
          <w:color w:val="000000"/>
          <w:sz w:val="28"/>
          <w:szCs w:val="28"/>
        </w:rPr>
        <w:t>Задание:</w:t>
      </w:r>
      <w:r w:rsidRPr="008433F1">
        <w:rPr>
          <w:color w:val="000000"/>
          <w:sz w:val="28"/>
          <w:szCs w:val="28"/>
        </w:rPr>
        <w:t xml:space="preserve">  личное первенство  взвода.</w:t>
      </w:r>
    </w:p>
    <w:p w:rsidR="007E6B21" w:rsidRPr="008433F1" w:rsidRDefault="007E6B21" w:rsidP="007E6B21">
      <w:pPr>
        <w:ind w:right="-6" w:firstLine="426"/>
        <w:jc w:val="both"/>
        <w:rPr>
          <w:color w:val="000000"/>
          <w:sz w:val="28"/>
          <w:szCs w:val="28"/>
        </w:rPr>
      </w:pPr>
      <w:r w:rsidRPr="008433F1">
        <w:rPr>
          <w:color w:val="000000"/>
          <w:sz w:val="28"/>
          <w:szCs w:val="28"/>
        </w:rPr>
        <w:t>Скоростная стрельба по силуэтным падающим мишеням из положения, сидя за столом с опорой локтями на стол.</w:t>
      </w:r>
    </w:p>
    <w:p w:rsidR="007E6B21" w:rsidRPr="008433F1" w:rsidRDefault="007E6B21" w:rsidP="007E6B21">
      <w:pPr>
        <w:ind w:right="-6" w:firstLine="425"/>
        <w:jc w:val="both"/>
        <w:rPr>
          <w:b/>
          <w:color w:val="000000"/>
          <w:sz w:val="28"/>
          <w:szCs w:val="28"/>
        </w:rPr>
      </w:pPr>
      <w:r w:rsidRPr="008433F1">
        <w:rPr>
          <w:b/>
          <w:i/>
          <w:color w:val="000000"/>
          <w:sz w:val="28"/>
          <w:szCs w:val="28"/>
        </w:rPr>
        <w:t>Тема 1.2.4. Ведение огня из малокалиберной винтовки с места по неподвижным целям.</w:t>
      </w:r>
    </w:p>
    <w:p w:rsidR="007E6B21" w:rsidRPr="008433F1" w:rsidRDefault="007E6B21" w:rsidP="007E6B21">
      <w:pPr>
        <w:ind w:right="-8" w:firstLine="426"/>
        <w:jc w:val="both"/>
        <w:rPr>
          <w:color w:val="000000"/>
          <w:sz w:val="28"/>
          <w:szCs w:val="28"/>
        </w:rPr>
      </w:pPr>
      <w:r w:rsidRPr="008433F1">
        <w:rPr>
          <w:b/>
          <w:color w:val="000000"/>
          <w:sz w:val="28"/>
          <w:szCs w:val="28"/>
        </w:rPr>
        <w:t>Практика:</w:t>
      </w:r>
      <w:r w:rsidRPr="008433F1">
        <w:rPr>
          <w:color w:val="000000"/>
          <w:sz w:val="28"/>
          <w:szCs w:val="28"/>
        </w:rPr>
        <w:t xml:space="preserve"> Подготовка малокалиберной винтовки к стрельбе.  Принятие положения, лежа с упора. Прицеливание, наводка, нажатие на спусковой крючок, режим дыхания.</w:t>
      </w:r>
    </w:p>
    <w:p w:rsidR="007E6B21" w:rsidRPr="008433F1" w:rsidRDefault="007E6B21" w:rsidP="007E6B21">
      <w:pPr>
        <w:ind w:right="-8" w:firstLine="426"/>
        <w:jc w:val="both"/>
        <w:rPr>
          <w:b/>
          <w:color w:val="000000"/>
          <w:sz w:val="28"/>
          <w:szCs w:val="28"/>
        </w:rPr>
      </w:pPr>
      <w:r w:rsidRPr="008433F1">
        <w:rPr>
          <w:color w:val="000000"/>
          <w:sz w:val="28"/>
          <w:szCs w:val="28"/>
        </w:rPr>
        <w:t xml:space="preserve">Определение средней точки попадания.  Регулировка прицела. Стрельба по мишени N 6б. Дистанция - 25 м. Количество патронов-6 (3+3). </w:t>
      </w:r>
    </w:p>
    <w:p w:rsidR="007E6B21" w:rsidRPr="008433F1" w:rsidRDefault="007E6B21" w:rsidP="007E6B21">
      <w:pPr>
        <w:ind w:right="-8" w:firstLine="426"/>
        <w:jc w:val="both"/>
        <w:rPr>
          <w:color w:val="000000"/>
          <w:sz w:val="28"/>
          <w:szCs w:val="28"/>
        </w:rPr>
      </w:pPr>
      <w:r w:rsidRPr="008433F1">
        <w:rPr>
          <w:b/>
          <w:color w:val="000000"/>
          <w:sz w:val="28"/>
          <w:szCs w:val="28"/>
        </w:rPr>
        <w:t>Задание:</w:t>
      </w:r>
      <w:r w:rsidRPr="008433F1">
        <w:rPr>
          <w:color w:val="000000"/>
          <w:sz w:val="28"/>
          <w:szCs w:val="28"/>
        </w:rPr>
        <w:t xml:space="preserve"> совершенствование навыков стрельбы.</w:t>
      </w:r>
    </w:p>
    <w:p w:rsidR="007E6B21" w:rsidRPr="008433F1" w:rsidRDefault="007E6B21" w:rsidP="007E6B21">
      <w:pPr>
        <w:ind w:right="-8" w:firstLine="426"/>
        <w:jc w:val="both"/>
        <w:rPr>
          <w:b/>
          <w:color w:val="000000"/>
          <w:sz w:val="28"/>
          <w:szCs w:val="28"/>
        </w:rPr>
      </w:pPr>
      <w:r w:rsidRPr="008433F1">
        <w:rPr>
          <w:color w:val="000000"/>
          <w:sz w:val="28"/>
          <w:szCs w:val="28"/>
        </w:rPr>
        <w:lastRenderedPageBreak/>
        <w:t xml:space="preserve">Стрельба по мишени N 6б.  Дистанция - 25 м. Количество патронов - 5. </w:t>
      </w:r>
    </w:p>
    <w:p w:rsidR="007E6B21" w:rsidRPr="008433F1" w:rsidRDefault="007E6B21" w:rsidP="007E6B21">
      <w:pPr>
        <w:ind w:right="-8" w:firstLine="426"/>
        <w:jc w:val="both"/>
        <w:rPr>
          <w:color w:val="000000"/>
          <w:sz w:val="28"/>
          <w:szCs w:val="28"/>
        </w:rPr>
      </w:pPr>
      <w:r w:rsidRPr="008433F1">
        <w:rPr>
          <w:b/>
          <w:color w:val="000000"/>
          <w:sz w:val="28"/>
          <w:szCs w:val="28"/>
        </w:rPr>
        <w:t xml:space="preserve">Задание: </w:t>
      </w:r>
      <w:r w:rsidRPr="008433F1">
        <w:rPr>
          <w:color w:val="000000"/>
          <w:sz w:val="28"/>
          <w:szCs w:val="28"/>
        </w:rPr>
        <w:t>совершенствование навыков стрельбы.</w:t>
      </w:r>
    </w:p>
    <w:p w:rsidR="007E6B21" w:rsidRPr="008433F1" w:rsidRDefault="007E6B21" w:rsidP="007E6B21">
      <w:pPr>
        <w:ind w:right="-8" w:firstLine="426"/>
        <w:jc w:val="both"/>
        <w:rPr>
          <w:color w:val="000000"/>
          <w:sz w:val="28"/>
          <w:szCs w:val="28"/>
        </w:rPr>
      </w:pPr>
      <w:r w:rsidRPr="008433F1">
        <w:rPr>
          <w:color w:val="000000"/>
          <w:sz w:val="28"/>
          <w:szCs w:val="28"/>
        </w:rPr>
        <w:t>Стрельба по мишени N 6б. Дистанция - 25 м. Количество патронов - 8 (3пробных, 5 зачетных). Положение для стрельбы, лежа с упора. Оценка (выбить очков): "Отлично" - 40, "Хорошо" - 33, "Удовлетворительно"- 30. Задание: совершенствование навыков стрельбы.</w:t>
      </w:r>
    </w:p>
    <w:p w:rsidR="007E6B21" w:rsidRPr="008433F1" w:rsidRDefault="007E6B21" w:rsidP="007E6B21">
      <w:pPr>
        <w:ind w:right="-8" w:firstLine="426"/>
        <w:jc w:val="both"/>
        <w:rPr>
          <w:b/>
          <w:color w:val="000000"/>
          <w:sz w:val="28"/>
          <w:szCs w:val="28"/>
        </w:rPr>
      </w:pPr>
      <w:r w:rsidRPr="008433F1">
        <w:rPr>
          <w:color w:val="000000"/>
          <w:sz w:val="28"/>
          <w:szCs w:val="28"/>
        </w:rPr>
        <w:t>Цель - мишень N 6Г (грудная без кругов).  Расстояние до цели - 25 м. Количество патронов - 3. Положение для стрельбы: лежа с упора. Оценка: "Отлично" - поразить фигуру с первого выстрела, "Хорошо"- поразить фигуру - со второго, "удовлетворительно"- третьим.</w:t>
      </w:r>
    </w:p>
    <w:p w:rsidR="007E6B21" w:rsidRPr="008433F1" w:rsidRDefault="007E6B21" w:rsidP="007E6B21">
      <w:pPr>
        <w:ind w:right="-8" w:firstLine="426"/>
        <w:jc w:val="both"/>
        <w:rPr>
          <w:color w:val="000000"/>
          <w:sz w:val="28"/>
          <w:szCs w:val="28"/>
        </w:rPr>
      </w:pPr>
      <w:r w:rsidRPr="008433F1">
        <w:rPr>
          <w:b/>
          <w:color w:val="000000"/>
          <w:sz w:val="28"/>
          <w:szCs w:val="28"/>
        </w:rPr>
        <w:t>Задание:</w:t>
      </w:r>
      <w:r w:rsidRPr="008433F1">
        <w:rPr>
          <w:color w:val="000000"/>
          <w:sz w:val="28"/>
          <w:szCs w:val="28"/>
        </w:rPr>
        <w:t xml:space="preserve"> совершенствование навыков стрельбы.</w:t>
      </w:r>
    </w:p>
    <w:p w:rsidR="007E6B21" w:rsidRPr="008433F1" w:rsidRDefault="007E6B21" w:rsidP="007E6B21">
      <w:pPr>
        <w:ind w:right="-8" w:firstLine="426"/>
        <w:jc w:val="both"/>
        <w:rPr>
          <w:b/>
          <w:color w:val="000000"/>
          <w:sz w:val="28"/>
          <w:szCs w:val="28"/>
        </w:rPr>
      </w:pPr>
      <w:r w:rsidRPr="008433F1">
        <w:rPr>
          <w:color w:val="000000"/>
          <w:sz w:val="28"/>
          <w:szCs w:val="28"/>
        </w:rPr>
        <w:t xml:space="preserve">Цель - мишень N 6Г (грудная без кругов). Расстояние 25 м. Количество патронов-3. Положение для стрельбы, лежа с упора. Оценка: "Отлично"- поразить фигуру тремя выстрелами, "Хорошо" - двумя, "Удовлетворительно" - одним. </w:t>
      </w:r>
    </w:p>
    <w:p w:rsidR="007E6B21" w:rsidRPr="008433F1" w:rsidRDefault="007E6B21" w:rsidP="007E6B21">
      <w:pPr>
        <w:ind w:right="-8" w:firstLine="426"/>
        <w:jc w:val="both"/>
        <w:rPr>
          <w:color w:val="000000"/>
          <w:sz w:val="28"/>
          <w:szCs w:val="28"/>
        </w:rPr>
      </w:pPr>
      <w:r w:rsidRPr="008433F1">
        <w:rPr>
          <w:b/>
          <w:color w:val="000000"/>
          <w:sz w:val="28"/>
          <w:szCs w:val="28"/>
        </w:rPr>
        <w:t>Задание:</w:t>
      </w:r>
      <w:r w:rsidRPr="008433F1">
        <w:rPr>
          <w:color w:val="000000"/>
          <w:sz w:val="28"/>
          <w:szCs w:val="28"/>
        </w:rPr>
        <w:t xml:space="preserve"> совершенствование навыков стрельбы.</w:t>
      </w:r>
    </w:p>
    <w:p w:rsidR="007E6B21" w:rsidRPr="008433F1" w:rsidRDefault="007E6B21" w:rsidP="007E6B21">
      <w:pPr>
        <w:ind w:firstLine="426"/>
        <w:jc w:val="both"/>
        <w:rPr>
          <w:color w:val="000000"/>
          <w:sz w:val="28"/>
          <w:szCs w:val="28"/>
        </w:rPr>
      </w:pPr>
      <w:r w:rsidRPr="008433F1">
        <w:rPr>
          <w:color w:val="000000"/>
          <w:sz w:val="28"/>
          <w:szCs w:val="28"/>
        </w:rPr>
        <w:t xml:space="preserve">Цель - мишень N 8г (бегущая фигура - мишень N 8, уменьшенная в 8 раз). Расстояние до цели - 25 м. Количество патронов -3. Положение для стрельбы, лежа с упора. </w:t>
      </w:r>
    </w:p>
    <w:p w:rsidR="007E6B21" w:rsidRPr="008433F1" w:rsidRDefault="007E6B21" w:rsidP="007E6B21">
      <w:pPr>
        <w:ind w:firstLine="426"/>
        <w:jc w:val="both"/>
        <w:rPr>
          <w:color w:val="000000"/>
          <w:sz w:val="28"/>
          <w:szCs w:val="28"/>
        </w:rPr>
      </w:pPr>
      <w:r w:rsidRPr="008433F1">
        <w:rPr>
          <w:color w:val="000000"/>
          <w:sz w:val="28"/>
          <w:szCs w:val="28"/>
        </w:rPr>
        <w:t>Оценка: "Отлично" - поразить мишень тремя выстрелами, "Хорошо" - двумя, "Удовлетворительно" - одним. Задание: совершенствование навыков стрельбы.</w:t>
      </w:r>
    </w:p>
    <w:p w:rsidR="007E6B21" w:rsidRPr="008433F1" w:rsidRDefault="007E6B21" w:rsidP="007E6B21">
      <w:pPr>
        <w:ind w:firstLine="425"/>
        <w:jc w:val="both"/>
        <w:rPr>
          <w:b/>
          <w:color w:val="000000"/>
          <w:sz w:val="28"/>
          <w:szCs w:val="28"/>
        </w:rPr>
      </w:pPr>
      <w:r w:rsidRPr="008433F1">
        <w:rPr>
          <w:b/>
          <w:i/>
          <w:color w:val="000000"/>
          <w:sz w:val="28"/>
          <w:szCs w:val="28"/>
        </w:rPr>
        <w:t>Тема 1.2.5. Материальная часть автомата Калашникова.</w:t>
      </w:r>
    </w:p>
    <w:p w:rsidR="007E6B21" w:rsidRPr="008433F1" w:rsidRDefault="007E6B21" w:rsidP="007E6B21">
      <w:pPr>
        <w:ind w:firstLine="425"/>
        <w:jc w:val="both"/>
        <w:rPr>
          <w:b/>
          <w:color w:val="FF0000"/>
          <w:sz w:val="28"/>
          <w:szCs w:val="28"/>
        </w:rPr>
      </w:pPr>
      <w:r w:rsidRPr="008433F1">
        <w:rPr>
          <w:b/>
          <w:color w:val="000000"/>
          <w:sz w:val="28"/>
          <w:szCs w:val="28"/>
        </w:rPr>
        <w:t>Практика.</w:t>
      </w:r>
      <w:r w:rsidRPr="008433F1">
        <w:rPr>
          <w:color w:val="000000"/>
          <w:sz w:val="28"/>
          <w:szCs w:val="28"/>
        </w:rPr>
        <w:t xml:space="preserve"> Назначение, боевые свойства, общее устройство и принцип работы автомата.</w:t>
      </w:r>
    </w:p>
    <w:p w:rsidR="007E6B21" w:rsidRPr="008433F1" w:rsidRDefault="007E6B21" w:rsidP="007E6B21">
      <w:pPr>
        <w:ind w:firstLine="425"/>
        <w:jc w:val="both"/>
        <w:rPr>
          <w:b/>
          <w:i/>
          <w:color w:val="000000"/>
          <w:sz w:val="28"/>
          <w:szCs w:val="28"/>
        </w:rPr>
      </w:pPr>
      <w:r w:rsidRPr="008433F1">
        <w:rPr>
          <w:b/>
          <w:color w:val="000000"/>
          <w:sz w:val="28"/>
          <w:szCs w:val="28"/>
        </w:rPr>
        <w:t>1.3. Общевоинские уставы:</w:t>
      </w:r>
    </w:p>
    <w:p w:rsidR="007E6B21" w:rsidRPr="008433F1" w:rsidRDefault="007E6B21" w:rsidP="007E6B21">
      <w:pPr>
        <w:ind w:firstLine="425"/>
        <w:jc w:val="both"/>
        <w:rPr>
          <w:b/>
          <w:color w:val="000000"/>
          <w:sz w:val="28"/>
          <w:szCs w:val="28"/>
        </w:rPr>
      </w:pPr>
      <w:r w:rsidRPr="008433F1">
        <w:rPr>
          <w:b/>
          <w:i/>
          <w:color w:val="000000"/>
          <w:sz w:val="28"/>
          <w:szCs w:val="28"/>
        </w:rPr>
        <w:t>Тема 1.3.1.  Общевоинские Уставы - свод законов регламентирующих жизнь и быт ВС РФ.</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Воинские Уставы, история их создания. Значение воинских Уставов в жизни и деятельности военнослужащих.</w:t>
      </w:r>
    </w:p>
    <w:p w:rsidR="007E6B21" w:rsidRPr="008433F1" w:rsidRDefault="007E6B21" w:rsidP="007E6B21">
      <w:pPr>
        <w:ind w:firstLine="425"/>
        <w:jc w:val="both"/>
        <w:rPr>
          <w:b/>
          <w:color w:val="000000"/>
          <w:sz w:val="28"/>
          <w:szCs w:val="28"/>
        </w:rPr>
      </w:pPr>
      <w:r w:rsidRPr="008433F1">
        <w:rPr>
          <w:b/>
          <w:i/>
          <w:color w:val="000000"/>
          <w:sz w:val="28"/>
          <w:szCs w:val="28"/>
        </w:rPr>
        <w:t>Тема 1.3.2. Военная присяга и Боевое знамя воинской части. Военнослужащие и взаимоотношения между ними.</w:t>
      </w:r>
    </w:p>
    <w:p w:rsidR="007E6B21" w:rsidRPr="008433F1" w:rsidRDefault="007E6B21" w:rsidP="007E6B21">
      <w:pPr>
        <w:ind w:firstLine="426"/>
        <w:jc w:val="both"/>
        <w:rPr>
          <w:color w:val="000000"/>
          <w:sz w:val="28"/>
          <w:szCs w:val="28"/>
        </w:rPr>
      </w:pPr>
      <w:r w:rsidRPr="008433F1">
        <w:rPr>
          <w:b/>
          <w:color w:val="000000"/>
          <w:sz w:val="28"/>
          <w:szCs w:val="28"/>
        </w:rPr>
        <w:lastRenderedPageBreak/>
        <w:t>Теория:</w:t>
      </w:r>
      <w:r w:rsidRPr="008433F1">
        <w:rPr>
          <w:color w:val="000000"/>
          <w:sz w:val="28"/>
          <w:szCs w:val="28"/>
        </w:rPr>
        <w:t>Права, общие обязанности военнослужащих. Обязанности солдата. Воинские звания и знаки различия. Воинская дисциплина, ее сущность и значение. Чему обязывает и чем достигается крепкая воинская дисциплина. Порядок отдачи и выполнения приказаний. Воинское приветствие. Обращение к начальнику и старшему.</w:t>
      </w:r>
    </w:p>
    <w:p w:rsidR="007E6B21" w:rsidRPr="008433F1" w:rsidRDefault="007E6B21" w:rsidP="007E6B21">
      <w:pPr>
        <w:ind w:firstLine="426"/>
        <w:jc w:val="both"/>
        <w:rPr>
          <w:b/>
          <w:color w:val="000000"/>
          <w:sz w:val="28"/>
          <w:szCs w:val="28"/>
        </w:rPr>
      </w:pPr>
      <w:r w:rsidRPr="008433F1">
        <w:rPr>
          <w:color w:val="000000"/>
          <w:sz w:val="28"/>
          <w:szCs w:val="28"/>
        </w:rPr>
        <w:t>Поощрения, применяемые к военнослужащим. Дисциплинарные взыскания, налагаемые на военнослужащих. Начальники и подчиненные, старшие и младшие, их права и обязанности. Ответственность военнослужащих.</w:t>
      </w:r>
    </w:p>
    <w:p w:rsidR="007E6B21" w:rsidRPr="008433F1" w:rsidRDefault="007E6B21" w:rsidP="007E6B21">
      <w:pPr>
        <w:ind w:firstLine="426"/>
        <w:jc w:val="both"/>
        <w:rPr>
          <w:color w:val="000000"/>
          <w:sz w:val="28"/>
          <w:szCs w:val="28"/>
        </w:rPr>
      </w:pPr>
      <w:r w:rsidRPr="008433F1">
        <w:rPr>
          <w:b/>
          <w:color w:val="000000"/>
          <w:sz w:val="28"/>
          <w:szCs w:val="28"/>
        </w:rPr>
        <w:t>Практика</w:t>
      </w:r>
      <w:r w:rsidRPr="008433F1">
        <w:rPr>
          <w:color w:val="000000"/>
          <w:sz w:val="28"/>
          <w:szCs w:val="28"/>
        </w:rPr>
        <w:t>: Военная присяга и порядок ее принятия. Боевое знамя воинской части. Сбережение Боевого знамени.</w:t>
      </w:r>
    </w:p>
    <w:p w:rsidR="007E6B21" w:rsidRPr="008433F1" w:rsidRDefault="007E6B21" w:rsidP="007E6B21">
      <w:pPr>
        <w:ind w:firstLine="425"/>
        <w:jc w:val="both"/>
        <w:rPr>
          <w:b/>
          <w:color w:val="000000"/>
          <w:sz w:val="28"/>
          <w:szCs w:val="28"/>
        </w:rPr>
      </w:pPr>
      <w:r w:rsidRPr="008433F1">
        <w:rPr>
          <w:b/>
          <w:i/>
          <w:color w:val="000000"/>
          <w:sz w:val="28"/>
          <w:szCs w:val="28"/>
        </w:rPr>
        <w:t>Тема 1.3.3. Распределение времени и повседневный порядок. Обязанности лиц суточного  наряда  роты  (батареи), его состав.</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Укрепление и сохранение здоровья военнослужащих. Распорядок дня части. Подъем, утренний осмотр и вечерняя поверка. Учебные занятия. Завтрак, обед, ужин. Увольнение из расположения части.</w:t>
      </w:r>
    </w:p>
    <w:p w:rsidR="007E6B21" w:rsidRPr="008433F1" w:rsidRDefault="007E6B21" w:rsidP="007E6B21">
      <w:pPr>
        <w:ind w:firstLine="426"/>
        <w:jc w:val="both"/>
        <w:rPr>
          <w:b/>
          <w:color w:val="000000"/>
          <w:sz w:val="28"/>
          <w:szCs w:val="28"/>
        </w:rPr>
      </w:pPr>
      <w:r w:rsidRPr="008433F1">
        <w:rPr>
          <w:color w:val="000000"/>
          <w:sz w:val="28"/>
          <w:szCs w:val="28"/>
        </w:rPr>
        <w:t>Содержание помещений.  Хранение личных вещей военнослужащих. Правила пожарной безопасности. Соблюдение правил личной и общественной гигиены.</w:t>
      </w:r>
    </w:p>
    <w:p w:rsidR="007E6B21" w:rsidRPr="008433F1" w:rsidRDefault="007E6B21" w:rsidP="007E6B21">
      <w:pPr>
        <w:ind w:firstLine="426"/>
        <w:jc w:val="both"/>
        <w:rPr>
          <w:color w:val="000000"/>
          <w:sz w:val="28"/>
          <w:szCs w:val="28"/>
        </w:rPr>
      </w:pPr>
      <w:r w:rsidRPr="008433F1">
        <w:rPr>
          <w:b/>
          <w:color w:val="000000"/>
          <w:sz w:val="28"/>
          <w:szCs w:val="28"/>
        </w:rPr>
        <w:t xml:space="preserve">Практика: </w:t>
      </w:r>
      <w:r w:rsidRPr="008433F1">
        <w:rPr>
          <w:color w:val="000000"/>
          <w:sz w:val="28"/>
          <w:szCs w:val="28"/>
        </w:rPr>
        <w:t>Назначение, состав и вооружение суточного наряда роты.  Обязанности дневального по роте.  Оборудование и оснащение места, на котором очередной дневальный выполняет свои обязанности.</w:t>
      </w:r>
    </w:p>
    <w:p w:rsidR="007E6B21" w:rsidRPr="008433F1" w:rsidRDefault="007E6B21" w:rsidP="007E6B21">
      <w:pPr>
        <w:ind w:firstLine="425"/>
        <w:jc w:val="both"/>
        <w:rPr>
          <w:b/>
          <w:color w:val="000000"/>
          <w:sz w:val="28"/>
          <w:szCs w:val="28"/>
        </w:rPr>
      </w:pPr>
      <w:r w:rsidRPr="008433F1">
        <w:rPr>
          <w:b/>
          <w:i/>
          <w:color w:val="000000"/>
          <w:sz w:val="28"/>
          <w:szCs w:val="28"/>
        </w:rPr>
        <w:t>Тема 1.3.4. Воинские коллективы.</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xml:space="preserve"> Внутри коллективные отношения. Понятие о психологической совместимости личного состава боевого отделения и ее значение при выполнении боевых задач. Воинская вежливость и поведение военнослужащих на службе и в общественных местах.</w:t>
      </w:r>
    </w:p>
    <w:p w:rsidR="007E6B21" w:rsidRPr="008433F1" w:rsidRDefault="007E6B21" w:rsidP="007E6B21">
      <w:pPr>
        <w:ind w:firstLine="426"/>
        <w:jc w:val="both"/>
        <w:rPr>
          <w:b/>
          <w:color w:val="FF0000"/>
          <w:sz w:val="28"/>
          <w:szCs w:val="28"/>
        </w:rPr>
      </w:pPr>
      <w:r w:rsidRPr="008433F1">
        <w:rPr>
          <w:color w:val="000000"/>
          <w:sz w:val="28"/>
          <w:szCs w:val="28"/>
        </w:rPr>
        <w:t xml:space="preserve">Офицерские кадры Вооруженных Сил России. Военно-учебные заведения. Правила и условия приема. </w:t>
      </w:r>
    </w:p>
    <w:p w:rsidR="007E6B21" w:rsidRPr="008433F1" w:rsidRDefault="007E6B21" w:rsidP="0012386E">
      <w:pPr>
        <w:numPr>
          <w:ilvl w:val="1"/>
          <w:numId w:val="18"/>
        </w:numPr>
        <w:tabs>
          <w:tab w:val="clear" w:pos="1080"/>
          <w:tab w:val="num" w:pos="0"/>
        </w:tabs>
        <w:suppressAutoHyphens/>
        <w:spacing w:after="0" w:line="240" w:lineRule="auto"/>
        <w:ind w:left="0" w:firstLine="709"/>
        <w:rPr>
          <w:b/>
          <w:color w:val="000000"/>
          <w:sz w:val="28"/>
          <w:szCs w:val="28"/>
        </w:rPr>
      </w:pPr>
      <w:r w:rsidRPr="008433F1">
        <w:rPr>
          <w:b/>
          <w:color w:val="000000"/>
          <w:sz w:val="28"/>
          <w:szCs w:val="28"/>
        </w:rPr>
        <w:t>Строевая подготовка:</w:t>
      </w:r>
    </w:p>
    <w:p w:rsidR="007E6B21" w:rsidRPr="008433F1" w:rsidRDefault="007E6B21" w:rsidP="007E6B21">
      <w:pPr>
        <w:ind w:firstLine="426"/>
        <w:rPr>
          <w:b/>
          <w:color w:val="000000"/>
          <w:sz w:val="28"/>
          <w:szCs w:val="28"/>
        </w:rPr>
      </w:pPr>
      <w:r w:rsidRPr="008433F1">
        <w:rPr>
          <w:b/>
          <w:i/>
          <w:color w:val="000000"/>
          <w:sz w:val="28"/>
          <w:szCs w:val="28"/>
        </w:rPr>
        <w:t>Тема 1.4.1. Строевые приемы и движения без оружия.</w:t>
      </w:r>
    </w:p>
    <w:p w:rsidR="007E6B21" w:rsidRPr="008433F1" w:rsidRDefault="007E6B21" w:rsidP="007E6B21">
      <w:pPr>
        <w:ind w:firstLine="426"/>
        <w:jc w:val="both"/>
        <w:rPr>
          <w:b/>
          <w:color w:val="000000"/>
          <w:sz w:val="28"/>
          <w:szCs w:val="28"/>
        </w:rPr>
      </w:pPr>
      <w:r w:rsidRPr="008433F1">
        <w:rPr>
          <w:b/>
          <w:color w:val="000000"/>
          <w:sz w:val="28"/>
          <w:szCs w:val="28"/>
        </w:rPr>
        <w:t>Теория:</w:t>
      </w:r>
      <w:r w:rsidRPr="008433F1">
        <w:rPr>
          <w:color w:val="000000"/>
          <w:sz w:val="28"/>
          <w:szCs w:val="28"/>
        </w:rPr>
        <w:t xml:space="preserve"> Строи, их элементы.  Предварительная и исполнительная команды. Обязанности солдат перед построением и в строю. Ответ на при</w:t>
      </w:r>
      <w:r w:rsidRPr="008433F1">
        <w:rPr>
          <w:color w:val="000000"/>
          <w:sz w:val="28"/>
          <w:szCs w:val="28"/>
        </w:rPr>
        <w:softHyphen/>
        <w:t>ветствие на месте.</w:t>
      </w:r>
    </w:p>
    <w:p w:rsidR="007E6B21" w:rsidRPr="008433F1" w:rsidRDefault="007E6B21" w:rsidP="007E6B21">
      <w:pPr>
        <w:ind w:firstLine="426"/>
        <w:jc w:val="both"/>
        <w:rPr>
          <w:color w:val="000000"/>
          <w:sz w:val="28"/>
          <w:szCs w:val="28"/>
        </w:rPr>
      </w:pPr>
      <w:r w:rsidRPr="008433F1">
        <w:rPr>
          <w:b/>
          <w:color w:val="000000"/>
          <w:sz w:val="28"/>
          <w:szCs w:val="28"/>
        </w:rPr>
        <w:t xml:space="preserve">Практика: </w:t>
      </w:r>
      <w:r w:rsidRPr="008433F1">
        <w:rPr>
          <w:color w:val="000000"/>
          <w:sz w:val="28"/>
          <w:szCs w:val="28"/>
        </w:rPr>
        <w:t>Строевая стойка. Выполнение команд: "Становись", "Равняйсь", "Смирно", "Вольно", "Заправиться", "Головные уборы снять", "Головные уборы надеть".</w:t>
      </w:r>
    </w:p>
    <w:p w:rsidR="007E6B21" w:rsidRPr="008433F1" w:rsidRDefault="007E6B21" w:rsidP="007E6B21">
      <w:pPr>
        <w:ind w:firstLine="426"/>
        <w:jc w:val="both"/>
        <w:rPr>
          <w:color w:val="000000"/>
          <w:sz w:val="28"/>
          <w:szCs w:val="28"/>
        </w:rPr>
      </w:pPr>
      <w:r w:rsidRPr="008433F1">
        <w:rPr>
          <w:color w:val="000000"/>
          <w:sz w:val="28"/>
          <w:szCs w:val="28"/>
        </w:rPr>
        <w:lastRenderedPageBreak/>
        <w:t>Строевая стойка. Повороты на месте. Перестроение из одной шеренги в две и обратно.</w:t>
      </w:r>
    </w:p>
    <w:p w:rsidR="007E6B21" w:rsidRPr="008433F1" w:rsidRDefault="007E6B21" w:rsidP="007E6B21">
      <w:pPr>
        <w:ind w:firstLine="426"/>
        <w:jc w:val="both"/>
        <w:rPr>
          <w:color w:val="000000"/>
          <w:sz w:val="28"/>
          <w:szCs w:val="28"/>
        </w:rPr>
      </w:pPr>
      <w:r w:rsidRPr="008433F1">
        <w:rPr>
          <w:color w:val="000000"/>
          <w:sz w:val="28"/>
          <w:szCs w:val="28"/>
        </w:rPr>
        <w:t>Строевой шаг.</w:t>
      </w:r>
    </w:p>
    <w:p w:rsidR="007E6B21" w:rsidRPr="008433F1" w:rsidRDefault="007E6B21" w:rsidP="007E6B21">
      <w:pPr>
        <w:ind w:firstLine="426"/>
        <w:jc w:val="both"/>
        <w:rPr>
          <w:color w:val="000000"/>
          <w:sz w:val="28"/>
          <w:szCs w:val="28"/>
        </w:rPr>
      </w:pPr>
      <w:r w:rsidRPr="008433F1">
        <w:rPr>
          <w:color w:val="000000"/>
          <w:sz w:val="28"/>
          <w:szCs w:val="28"/>
        </w:rPr>
        <w:t>Повороты в движении направо и налево.</w:t>
      </w:r>
    </w:p>
    <w:p w:rsidR="007E6B21" w:rsidRPr="008433F1" w:rsidRDefault="007E6B21" w:rsidP="007E6B21">
      <w:pPr>
        <w:ind w:firstLine="426"/>
        <w:jc w:val="both"/>
        <w:rPr>
          <w:color w:val="000000"/>
          <w:sz w:val="28"/>
          <w:szCs w:val="28"/>
        </w:rPr>
      </w:pPr>
      <w:r w:rsidRPr="008433F1">
        <w:rPr>
          <w:color w:val="000000"/>
          <w:sz w:val="28"/>
          <w:szCs w:val="28"/>
        </w:rPr>
        <w:t>Повороты кругом в движении.</w:t>
      </w:r>
    </w:p>
    <w:p w:rsidR="007E6B21" w:rsidRPr="008433F1" w:rsidRDefault="007E6B21" w:rsidP="007E6B21">
      <w:pPr>
        <w:ind w:firstLine="426"/>
        <w:jc w:val="both"/>
        <w:rPr>
          <w:color w:val="000000"/>
          <w:sz w:val="28"/>
          <w:szCs w:val="28"/>
        </w:rPr>
      </w:pPr>
      <w:r w:rsidRPr="008433F1">
        <w:rPr>
          <w:color w:val="000000"/>
          <w:sz w:val="28"/>
          <w:szCs w:val="28"/>
        </w:rPr>
        <w:t>Строевой шаг. Повороты на месте и в движении.</w:t>
      </w:r>
    </w:p>
    <w:p w:rsidR="007E6B21" w:rsidRPr="008433F1" w:rsidRDefault="007E6B21" w:rsidP="007E6B21">
      <w:pPr>
        <w:ind w:firstLine="426"/>
        <w:jc w:val="both"/>
        <w:rPr>
          <w:color w:val="000000"/>
          <w:sz w:val="28"/>
          <w:szCs w:val="28"/>
        </w:rPr>
      </w:pPr>
      <w:r w:rsidRPr="008433F1">
        <w:rPr>
          <w:color w:val="000000"/>
          <w:sz w:val="28"/>
          <w:szCs w:val="28"/>
        </w:rPr>
        <w:t>Выполнение воинского приветствия на месте и в движении.</w:t>
      </w:r>
    </w:p>
    <w:p w:rsidR="007E6B21" w:rsidRPr="008433F1" w:rsidRDefault="007E6B21" w:rsidP="007E6B21">
      <w:pPr>
        <w:ind w:firstLine="426"/>
        <w:jc w:val="both"/>
        <w:rPr>
          <w:color w:val="000000"/>
          <w:sz w:val="28"/>
          <w:szCs w:val="28"/>
        </w:rPr>
      </w:pPr>
      <w:r w:rsidRPr="008433F1">
        <w:rPr>
          <w:color w:val="000000"/>
          <w:sz w:val="28"/>
          <w:szCs w:val="28"/>
        </w:rPr>
        <w:t>Выход из строя, подход к начальнику и возвращение в строй.</w:t>
      </w:r>
    </w:p>
    <w:p w:rsidR="007E6B21" w:rsidRPr="008433F1" w:rsidRDefault="007E6B21" w:rsidP="007E6B21">
      <w:pPr>
        <w:ind w:firstLine="425"/>
        <w:jc w:val="both"/>
        <w:rPr>
          <w:b/>
          <w:color w:val="000000"/>
          <w:sz w:val="28"/>
          <w:szCs w:val="28"/>
        </w:rPr>
      </w:pPr>
      <w:r w:rsidRPr="008433F1">
        <w:rPr>
          <w:b/>
          <w:i/>
          <w:color w:val="000000"/>
          <w:sz w:val="28"/>
          <w:szCs w:val="28"/>
        </w:rPr>
        <w:t>Тема 1.4.2. Строевые приемы и движения с оружием.</w:t>
      </w:r>
    </w:p>
    <w:p w:rsidR="007E6B21" w:rsidRPr="008433F1" w:rsidRDefault="007E6B21" w:rsidP="007E6B21">
      <w:pPr>
        <w:ind w:firstLine="426"/>
        <w:jc w:val="both"/>
        <w:rPr>
          <w:color w:val="000000"/>
          <w:sz w:val="28"/>
          <w:szCs w:val="28"/>
        </w:rPr>
      </w:pPr>
      <w:r w:rsidRPr="008433F1">
        <w:rPr>
          <w:b/>
          <w:color w:val="000000"/>
          <w:sz w:val="28"/>
          <w:szCs w:val="28"/>
        </w:rPr>
        <w:t>Практика:</w:t>
      </w:r>
      <w:r w:rsidRPr="008433F1">
        <w:rPr>
          <w:color w:val="000000"/>
          <w:sz w:val="28"/>
          <w:szCs w:val="28"/>
        </w:rPr>
        <w:t xml:space="preserve">  Строевая стойка с автоматом. Выполнение приемов "На ремень", "На грудь", "За спину".</w:t>
      </w:r>
    </w:p>
    <w:p w:rsidR="007E6B21" w:rsidRPr="008433F1" w:rsidRDefault="007E6B21" w:rsidP="007E6B21">
      <w:pPr>
        <w:ind w:firstLine="425"/>
        <w:jc w:val="both"/>
        <w:rPr>
          <w:b/>
          <w:color w:val="000000"/>
          <w:sz w:val="28"/>
          <w:szCs w:val="28"/>
        </w:rPr>
      </w:pPr>
      <w:r w:rsidRPr="008433F1">
        <w:rPr>
          <w:b/>
          <w:i/>
          <w:color w:val="000000"/>
          <w:sz w:val="28"/>
          <w:szCs w:val="28"/>
        </w:rPr>
        <w:t>Тема 1.4.3. Строи отделения, взвода в пешем порядке и на машинах.</w:t>
      </w:r>
    </w:p>
    <w:p w:rsidR="007E6B21" w:rsidRPr="008433F1" w:rsidRDefault="007E6B21" w:rsidP="007E6B21">
      <w:pPr>
        <w:ind w:firstLine="426"/>
        <w:jc w:val="both"/>
        <w:rPr>
          <w:b/>
          <w:color w:val="000000"/>
          <w:sz w:val="28"/>
          <w:szCs w:val="28"/>
        </w:rPr>
      </w:pPr>
      <w:r w:rsidRPr="008433F1">
        <w:rPr>
          <w:b/>
          <w:color w:val="000000"/>
          <w:sz w:val="28"/>
          <w:szCs w:val="28"/>
        </w:rPr>
        <w:t xml:space="preserve">Практика: </w:t>
      </w:r>
      <w:r w:rsidRPr="008433F1">
        <w:rPr>
          <w:color w:val="000000"/>
          <w:sz w:val="28"/>
          <w:szCs w:val="28"/>
        </w:rPr>
        <w:t xml:space="preserve"> Развернутый строй, походный строй. Команды, пода</w:t>
      </w:r>
      <w:r w:rsidRPr="008433F1">
        <w:rPr>
          <w:color w:val="000000"/>
          <w:sz w:val="28"/>
          <w:szCs w:val="28"/>
        </w:rPr>
        <w:softHyphen/>
        <w:t>ваемые для построения и перестроение отделения, взвода в развер</w:t>
      </w:r>
      <w:r w:rsidRPr="008433F1">
        <w:rPr>
          <w:color w:val="000000"/>
          <w:sz w:val="28"/>
          <w:szCs w:val="28"/>
        </w:rPr>
        <w:softHyphen/>
        <w:t>нутый и походный строй на месте и в движении. Воинское приветствие. Сигналы управления строем.</w:t>
      </w:r>
    </w:p>
    <w:p w:rsidR="007E6B21" w:rsidRPr="008433F1" w:rsidRDefault="007E6B21" w:rsidP="007E6B21">
      <w:pPr>
        <w:ind w:right="-8" w:firstLine="426"/>
        <w:jc w:val="both"/>
        <w:rPr>
          <w:b/>
          <w:color w:val="000000"/>
          <w:sz w:val="28"/>
          <w:szCs w:val="28"/>
        </w:rPr>
      </w:pPr>
      <w:r w:rsidRPr="008433F1">
        <w:rPr>
          <w:b/>
          <w:color w:val="000000"/>
          <w:sz w:val="28"/>
          <w:szCs w:val="28"/>
        </w:rPr>
        <w:t>Раздел II. Физическая подготовка:</w:t>
      </w:r>
    </w:p>
    <w:p w:rsidR="007E6B21" w:rsidRPr="008433F1" w:rsidRDefault="007E6B21" w:rsidP="007E6B21">
      <w:pPr>
        <w:ind w:firstLine="426"/>
        <w:jc w:val="both"/>
        <w:rPr>
          <w:b/>
          <w:color w:val="000000"/>
          <w:sz w:val="28"/>
          <w:szCs w:val="28"/>
        </w:rPr>
      </w:pPr>
      <w:r w:rsidRPr="008433F1">
        <w:rPr>
          <w:b/>
          <w:color w:val="000000"/>
          <w:sz w:val="28"/>
          <w:szCs w:val="28"/>
        </w:rPr>
        <w:t>2.2.Общая физическая подготовка (ОФП).</w:t>
      </w:r>
    </w:p>
    <w:p w:rsidR="007E6B21" w:rsidRPr="008433F1" w:rsidRDefault="007E6B21" w:rsidP="007E6B21">
      <w:pPr>
        <w:ind w:firstLine="425"/>
        <w:jc w:val="both"/>
        <w:rPr>
          <w:b/>
          <w:color w:val="000000"/>
          <w:sz w:val="28"/>
          <w:szCs w:val="28"/>
        </w:rPr>
      </w:pPr>
      <w:r w:rsidRPr="008433F1">
        <w:rPr>
          <w:b/>
          <w:i/>
          <w:color w:val="000000"/>
          <w:sz w:val="28"/>
          <w:szCs w:val="28"/>
        </w:rPr>
        <w:t>Тема 2.2.1 Гимнастика</w:t>
      </w:r>
    </w:p>
    <w:p w:rsidR="007E6B21" w:rsidRPr="008433F1" w:rsidRDefault="007E6B21" w:rsidP="007E6B21">
      <w:pPr>
        <w:ind w:firstLine="426"/>
        <w:jc w:val="both"/>
        <w:rPr>
          <w:b/>
          <w:color w:val="000000"/>
          <w:sz w:val="28"/>
          <w:szCs w:val="28"/>
        </w:rPr>
      </w:pPr>
      <w:r w:rsidRPr="008433F1">
        <w:rPr>
          <w:b/>
          <w:color w:val="000000"/>
          <w:sz w:val="28"/>
          <w:szCs w:val="28"/>
        </w:rPr>
        <w:t>Теория:</w:t>
      </w:r>
      <w:r w:rsidRPr="008433F1">
        <w:rPr>
          <w:color w:val="000000"/>
          <w:sz w:val="28"/>
          <w:szCs w:val="28"/>
        </w:rPr>
        <w:t xml:space="preserve"> Общеразвивающие упражнения - упражнения без предметов, с предметами, на снарядах, с партнером.</w:t>
      </w:r>
    </w:p>
    <w:p w:rsidR="007E6B21" w:rsidRPr="008433F1" w:rsidRDefault="007E6B21" w:rsidP="007E6B21">
      <w:pPr>
        <w:ind w:firstLine="426"/>
        <w:jc w:val="both"/>
        <w:rPr>
          <w:color w:val="000000"/>
          <w:sz w:val="28"/>
          <w:szCs w:val="28"/>
        </w:rPr>
      </w:pPr>
      <w:r w:rsidRPr="008433F1">
        <w:rPr>
          <w:b/>
          <w:color w:val="000000"/>
          <w:sz w:val="28"/>
          <w:szCs w:val="28"/>
        </w:rPr>
        <w:t>Практика:</w:t>
      </w:r>
      <w:r w:rsidRPr="008433F1">
        <w:rPr>
          <w:color w:val="000000"/>
          <w:sz w:val="28"/>
          <w:szCs w:val="28"/>
        </w:rPr>
        <w:t xml:space="preserve"> Упражнения на гимнастических снарядах - перекладина - вис углом, поднимание ног в висе, подтягивание подъем правой (левой), подъем переворотом, из упора махом назад соскок; брусья - упор  углом, поднимание  ног  в  упоре, сгибание и разгибание рук в упоре, кувырок вперед из упора сидя ноги врозь, соскок махом вперед (назад).</w:t>
      </w:r>
    </w:p>
    <w:p w:rsidR="007E6B21" w:rsidRPr="008433F1" w:rsidRDefault="007E6B21" w:rsidP="007E6B21">
      <w:pPr>
        <w:ind w:firstLine="426"/>
        <w:jc w:val="both"/>
        <w:rPr>
          <w:color w:val="000000"/>
          <w:sz w:val="28"/>
          <w:szCs w:val="28"/>
        </w:rPr>
      </w:pPr>
      <w:r w:rsidRPr="008433F1">
        <w:rPr>
          <w:color w:val="000000"/>
          <w:sz w:val="28"/>
          <w:szCs w:val="28"/>
        </w:rPr>
        <w:t>а) перекладина - подъем силой, подъем разгибом, оборот вперед правой (левой), соскок дугой; брусья - подъем махом вперед (назад) из упора на предплечьях, стойка на плечах силой из упора сидя ноги врозь, соскок махом вперед с поворотом кругом.</w:t>
      </w:r>
    </w:p>
    <w:p w:rsidR="007E6B21" w:rsidRPr="008433F1" w:rsidRDefault="007E6B21" w:rsidP="007E6B21">
      <w:pPr>
        <w:ind w:firstLine="426"/>
        <w:jc w:val="both"/>
        <w:rPr>
          <w:color w:val="000000"/>
          <w:sz w:val="28"/>
          <w:szCs w:val="28"/>
        </w:rPr>
      </w:pPr>
      <w:r w:rsidRPr="008433F1">
        <w:rPr>
          <w:color w:val="000000"/>
          <w:sz w:val="28"/>
          <w:szCs w:val="28"/>
        </w:rPr>
        <w:lastRenderedPageBreak/>
        <w:t>б) перекладина - оборот назад в упоре, мах дугой в вис, махом назад соскок; брусья - подъем махом вперед из размахивания в упоре (назад) на руках, подъем разгибом, соскок ноги врозь через одну жердь на концах брусьев.</w:t>
      </w:r>
    </w:p>
    <w:p w:rsidR="007E6B21" w:rsidRPr="008433F1" w:rsidRDefault="007E6B21" w:rsidP="007E6B21">
      <w:pPr>
        <w:ind w:firstLine="426"/>
        <w:jc w:val="both"/>
        <w:rPr>
          <w:color w:val="000000"/>
          <w:sz w:val="28"/>
          <w:szCs w:val="28"/>
        </w:rPr>
      </w:pPr>
      <w:r w:rsidRPr="008433F1">
        <w:rPr>
          <w:color w:val="000000"/>
          <w:sz w:val="28"/>
          <w:szCs w:val="28"/>
        </w:rPr>
        <w:t>в) перекладина - комбинации из ранее изученных элементов; брусья - стойка на плечах из размахивания в упоре, соскок ноги врозь через две жерди на концах брусьев.</w:t>
      </w:r>
    </w:p>
    <w:p w:rsidR="007E6B21" w:rsidRPr="008433F1" w:rsidRDefault="007E6B21" w:rsidP="007E6B21">
      <w:pPr>
        <w:ind w:firstLine="426"/>
        <w:jc w:val="both"/>
        <w:rPr>
          <w:color w:val="000000"/>
          <w:sz w:val="28"/>
          <w:szCs w:val="28"/>
        </w:rPr>
      </w:pPr>
      <w:r w:rsidRPr="008433F1">
        <w:rPr>
          <w:color w:val="000000"/>
          <w:sz w:val="28"/>
          <w:szCs w:val="28"/>
        </w:rPr>
        <w:t>Опорные прыжки - прыжок согнув ноги (козел в длину), высота -  I год - 115 см, II год-120 см, III год-120 см, IV год-125 см.</w:t>
      </w:r>
    </w:p>
    <w:p w:rsidR="007E6B21" w:rsidRPr="008433F1" w:rsidRDefault="007E6B21" w:rsidP="007E6B21">
      <w:pPr>
        <w:ind w:firstLine="426"/>
        <w:jc w:val="both"/>
        <w:rPr>
          <w:color w:val="000000"/>
          <w:sz w:val="28"/>
          <w:szCs w:val="28"/>
        </w:rPr>
      </w:pPr>
      <w:r w:rsidRPr="008433F1">
        <w:rPr>
          <w:color w:val="000000"/>
          <w:sz w:val="28"/>
          <w:szCs w:val="28"/>
        </w:rPr>
        <w:t>Занятие 4. Акробатические упражнения - кувырок вперед, назад, длинный кувырок вперед, кувырок боком, кувырок назад с выходом в стойку,"мост",переворот боком, стойка на лопатках, стойка на голове.</w:t>
      </w:r>
    </w:p>
    <w:p w:rsidR="007E6B21" w:rsidRPr="008433F1" w:rsidRDefault="007E6B21" w:rsidP="007E6B21">
      <w:pPr>
        <w:ind w:firstLine="426"/>
        <w:jc w:val="both"/>
        <w:rPr>
          <w:color w:val="000000"/>
          <w:sz w:val="28"/>
          <w:szCs w:val="28"/>
        </w:rPr>
      </w:pPr>
      <w:r w:rsidRPr="008433F1">
        <w:rPr>
          <w:color w:val="000000"/>
          <w:sz w:val="28"/>
          <w:szCs w:val="28"/>
        </w:rPr>
        <w:t>а) длинный кувырок вперед через препятствие, стойка на руках, подъем разгибом.</w:t>
      </w:r>
    </w:p>
    <w:p w:rsidR="007E6B21" w:rsidRPr="008433F1" w:rsidRDefault="007E6B21" w:rsidP="007E6B21">
      <w:pPr>
        <w:ind w:firstLine="426"/>
        <w:jc w:val="both"/>
        <w:rPr>
          <w:color w:val="000000"/>
          <w:sz w:val="28"/>
          <w:szCs w:val="28"/>
        </w:rPr>
      </w:pPr>
      <w:r w:rsidRPr="008433F1">
        <w:rPr>
          <w:color w:val="000000"/>
          <w:sz w:val="28"/>
          <w:szCs w:val="28"/>
        </w:rPr>
        <w:t>б) переворот вперед с разбега с опорой на прямые руки, рондат,  фляк.</w:t>
      </w:r>
    </w:p>
    <w:p w:rsidR="007E6B21" w:rsidRPr="008433F1" w:rsidRDefault="007E6B21" w:rsidP="007E6B21">
      <w:pPr>
        <w:ind w:firstLine="426"/>
        <w:jc w:val="both"/>
        <w:rPr>
          <w:color w:val="000000"/>
          <w:sz w:val="28"/>
          <w:szCs w:val="28"/>
        </w:rPr>
      </w:pPr>
      <w:r w:rsidRPr="008433F1">
        <w:rPr>
          <w:color w:val="000000"/>
          <w:sz w:val="28"/>
          <w:szCs w:val="28"/>
        </w:rPr>
        <w:t>в) сальто вперед с разбега, комбинации из ранее разученных элементов.</w:t>
      </w:r>
    </w:p>
    <w:p w:rsidR="007E6B21" w:rsidRPr="008433F1" w:rsidRDefault="007E6B21" w:rsidP="007E6B21">
      <w:pPr>
        <w:ind w:firstLine="426"/>
        <w:jc w:val="both"/>
        <w:rPr>
          <w:color w:val="000000"/>
          <w:sz w:val="28"/>
          <w:szCs w:val="28"/>
        </w:rPr>
      </w:pPr>
      <w:r w:rsidRPr="008433F1">
        <w:rPr>
          <w:color w:val="000000"/>
          <w:sz w:val="28"/>
          <w:szCs w:val="28"/>
        </w:rPr>
        <w:t>Прикладные упражнения - упражнения в равновесии; лазанье по канату; различные лазанья и переползания; преодоление нестандартных препятствий.</w:t>
      </w:r>
    </w:p>
    <w:p w:rsidR="007E6B21" w:rsidRPr="008433F1" w:rsidRDefault="007E6B21" w:rsidP="007E6B21">
      <w:pPr>
        <w:ind w:firstLine="426"/>
        <w:jc w:val="both"/>
        <w:rPr>
          <w:color w:val="000000"/>
          <w:sz w:val="28"/>
          <w:szCs w:val="28"/>
        </w:rPr>
      </w:pPr>
      <w:r w:rsidRPr="008433F1">
        <w:rPr>
          <w:color w:val="000000"/>
          <w:sz w:val="28"/>
          <w:szCs w:val="28"/>
        </w:rPr>
        <w:t>а) переноска тяжестей, лазание по канату без помощи ног, упражнения в равновесии, преодоление нестандартных препятствий;</w:t>
      </w:r>
    </w:p>
    <w:p w:rsidR="007E6B21" w:rsidRPr="008433F1" w:rsidRDefault="007E6B21" w:rsidP="007E6B21">
      <w:pPr>
        <w:ind w:firstLine="426"/>
        <w:jc w:val="both"/>
        <w:rPr>
          <w:color w:val="000000"/>
          <w:sz w:val="28"/>
          <w:szCs w:val="28"/>
        </w:rPr>
      </w:pPr>
      <w:r w:rsidRPr="008433F1">
        <w:rPr>
          <w:color w:val="000000"/>
          <w:sz w:val="28"/>
          <w:szCs w:val="28"/>
        </w:rPr>
        <w:t>б) лазание по двум канатам без помощи ног, упражнения в равновесии, переноска тяжелых и неудобных предметов, преодоление нестандартных препятствий;</w:t>
      </w:r>
    </w:p>
    <w:p w:rsidR="007E6B21" w:rsidRPr="008433F1" w:rsidRDefault="007E6B21" w:rsidP="007E6B21">
      <w:pPr>
        <w:ind w:firstLine="426"/>
        <w:jc w:val="both"/>
        <w:rPr>
          <w:color w:val="000000"/>
          <w:sz w:val="28"/>
          <w:szCs w:val="28"/>
        </w:rPr>
      </w:pPr>
      <w:r w:rsidRPr="008433F1">
        <w:rPr>
          <w:color w:val="000000"/>
          <w:sz w:val="28"/>
          <w:szCs w:val="28"/>
        </w:rPr>
        <w:t>в) различные лазанья и переползания, преодоление нестандартных препятствий, переноска тяжестей, упражнений в равновесии.</w:t>
      </w:r>
    </w:p>
    <w:p w:rsidR="007E6B21" w:rsidRPr="008433F1" w:rsidRDefault="007E6B21" w:rsidP="007E6B21">
      <w:pPr>
        <w:ind w:firstLine="425"/>
        <w:jc w:val="both"/>
        <w:rPr>
          <w:b/>
          <w:color w:val="000000"/>
          <w:sz w:val="28"/>
          <w:szCs w:val="28"/>
        </w:rPr>
      </w:pPr>
      <w:r w:rsidRPr="008433F1">
        <w:rPr>
          <w:b/>
          <w:i/>
          <w:color w:val="000000"/>
          <w:sz w:val="28"/>
          <w:szCs w:val="28"/>
        </w:rPr>
        <w:t>Тема 2.2.2 Легкая атлетика</w:t>
      </w:r>
    </w:p>
    <w:p w:rsidR="007E6B21" w:rsidRPr="008433F1" w:rsidRDefault="007E6B21" w:rsidP="007E6B21">
      <w:pPr>
        <w:ind w:firstLine="426"/>
        <w:jc w:val="both"/>
        <w:rPr>
          <w:color w:val="000000"/>
          <w:sz w:val="28"/>
          <w:szCs w:val="28"/>
        </w:rPr>
      </w:pPr>
      <w:r w:rsidRPr="008433F1">
        <w:rPr>
          <w:b/>
          <w:color w:val="000000"/>
          <w:sz w:val="28"/>
          <w:szCs w:val="28"/>
        </w:rPr>
        <w:t>Практика:</w:t>
      </w:r>
      <w:r w:rsidRPr="008433F1">
        <w:rPr>
          <w:color w:val="000000"/>
          <w:sz w:val="28"/>
          <w:szCs w:val="28"/>
        </w:rPr>
        <w:t xml:space="preserve"> Бег 100 м из положения лежа. Бег 1000 м.Бег 3000 м.Челночный бег 10х10 м.Прыжки в высоту с разбега способом "перешагивания" и в длину с разбега способом "согнув ноги" на максимальный результат. Метание гранат с разбега на дальность (500-700 гр.). Метание гранаты в цель. Преодоление полосы препятствий.</w:t>
      </w:r>
    </w:p>
    <w:p w:rsidR="007E6B21" w:rsidRPr="008433F1" w:rsidRDefault="007E6B21" w:rsidP="007E6B21">
      <w:pPr>
        <w:ind w:firstLine="425"/>
        <w:jc w:val="both"/>
        <w:rPr>
          <w:b/>
          <w:color w:val="000000"/>
          <w:sz w:val="28"/>
          <w:szCs w:val="28"/>
        </w:rPr>
      </w:pPr>
      <w:r w:rsidRPr="008433F1">
        <w:rPr>
          <w:b/>
          <w:i/>
          <w:color w:val="000000"/>
          <w:sz w:val="28"/>
          <w:szCs w:val="28"/>
        </w:rPr>
        <w:t>Тема 2.2.3 Кроссовая подготовка</w:t>
      </w:r>
    </w:p>
    <w:p w:rsidR="007E6B21" w:rsidRPr="008433F1" w:rsidRDefault="007E6B21" w:rsidP="007E6B21">
      <w:pPr>
        <w:ind w:firstLine="426"/>
        <w:jc w:val="both"/>
        <w:rPr>
          <w:color w:val="000000"/>
          <w:sz w:val="28"/>
          <w:szCs w:val="28"/>
        </w:rPr>
      </w:pPr>
      <w:r w:rsidRPr="008433F1">
        <w:rPr>
          <w:b/>
          <w:color w:val="000000"/>
          <w:sz w:val="28"/>
          <w:szCs w:val="28"/>
        </w:rPr>
        <w:t>Практика:</w:t>
      </w:r>
      <w:r w:rsidRPr="008433F1">
        <w:rPr>
          <w:color w:val="000000"/>
          <w:sz w:val="28"/>
          <w:szCs w:val="28"/>
        </w:rPr>
        <w:t xml:space="preserve"> Ходьба и бег по пересеченной местности. Бег в гору и под гору. Чередование ходьбы и бега. Марш-бросок 5 км.</w:t>
      </w:r>
    </w:p>
    <w:p w:rsidR="007E6B21" w:rsidRPr="008433F1" w:rsidRDefault="007E6B21" w:rsidP="007E6B21">
      <w:pPr>
        <w:ind w:firstLine="426"/>
        <w:jc w:val="both"/>
        <w:rPr>
          <w:color w:val="000000"/>
          <w:sz w:val="28"/>
          <w:szCs w:val="28"/>
        </w:rPr>
      </w:pPr>
      <w:r w:rsidRPr="008433F1">
        <w:rPr>
          <w:color w:val="000000"/>
          <w:sz w:val="28"/>
          <w:szCs w:val="28"/>
        </w:rPr>
        <w:lastRenderedPageBreak/>
        <w:t>Ходьба и бег по пересеченной местности. Бег в гору и под гору. Чередование ходьбы и бега. Марш-бросок 5 км.</w:t>
      </w:r>
    </w:p>
    <w:p w:rsidR="007E6B21" w:rsidRPr="008433F1" w:rsidRDefault="007E6B21" w:rsidP="007E6B21">
      <w:pPr>
        <w:ind w:firstLine="426"/>
        <w:jc w:val="both"/>
        <w:rPr>
          <w:color w:val="000000"/>
          <w:sz w:val="28"/>
          <w:szCs w:val="28"/>
        </w:rPr>
      </w:pPr>
      <w:r w:rsidRPr="008433F1">
        <w:rPr>
          <w:color w:val="000000"/>
          <w:sz w:val="28"/>
          <w:szCs w:val="28"/>
        </w:rPr>
        <w:t>Преодоление препятствий на местности бегом, прыжком, наступая, перешагивая. Спрыгивание с препятствий. Марш-бросок 5 км.</w:t>
      </w:r>
    </w:p>
    <w:p w:rsidR="007E6B21" w:rsidRPr="008433F1" w:rsidRDefault="007E6B21" w:rsidP="007E6B21">
      <w:pPr>
        <w:ind w:firstLine="426"/>
        <w:jc w:val="both"/>
        <w:rPr>
          <w:b/>
          <w:i/>
          <w:color w:val="000000"/>
          <w:sz w:val="28"/>
          <w:szCs w:val="28"/>
        </w:rPr>
      </w:pPr>
      <w:r w:rsidRPr="008433F1">
        <w:rPr>
          <w:color w:val="000000"/>
          <w:sz w:val="28"/>
          <w:szCs w:val="28"/>
        </w:rPr>
        <w:t>Бег по пересеченной местности с изменением направления. Марш-бросок 5 км.</w:t>
      </w:r>
    </w:p>
    <w:p w:rsidR="007E6B21" w:rsidRPr="008433F1" w:rsidRDefault="007E6B21" w:rsidP="007E6B21">
      <w:pPr>
        <w:ind w:firstLine="425"/>
        <w:jc w:val="both"/>
        <w:rPr>
          <w:b/>
          <w:color w:val="000000"/>
          <w:sz w:val="28"/>
          <w:szCs w:val="28"/>
        </w:rPr>
      </w:pPr>
      <w:r w:rsidRPr="008433F1">
        <w:rPr>
          <w:b/>
          <w:i/>
          <w:color w:val="000000"/>
          <w:sz w:val="28"/>
          <w:szCs w:val="28"/>
        </w:rPr>
        <w:t>Тема 2.2.4  Лыжная подготовка</w:t>
      </w:r>
    </w:p>
    <w:p w:rsidR="007E6B21" w:rsidRPr="008433F1" w:rsidRDefault="007E6B21" w:rsidP="007E6B21">
      <w:pPr>
        <w:ind w:firstLine="426"/>
        <w:jc w:val="both"/>
        <w:rPr>
          <w:color w:val="000000"/>
          <w:sz w:val="28"/>
          <w:szCs w:val="28"/>
        </w:rPr>
      </w:pPr>
      <w:r w:rsidRPr="008433F1">
        <w:rPr>
          <w:b/>
          <w:color w:val="000000"/>
          <w:sz w:val="28"/>
          <w:szCs w:val="28"/>
        </w:rPr>
        <w:t>Практика</w:t>
      </w:r>
      <w:r w:rsidRPr="008433F1">
        <w:rPr>
          <w:color w:val="000000"/>
          <w:sz w:val="28"/>
          <w:szCs w:val="28"/>
        </w:rPr>
        <w:t>: Строевые приемы, попеременный двухшажный ход. Одновременный одношажный ход. Подъем "лесенкой", "полуелочкой", "елочкой". Спуск в высокой, средней, низкой стойке. Торможение падением. Повороты переступанием.</w:t>
      </w:r>
    </w:p>
    <w:p w:rsidR="007E6B21" w:rsidRPr="008433F1" w:rsidRDefault="007E6B21" w:rsidP="007E6B21">
      <w:pPr>
        <w:ind w:firstLine="426"/>
        <w:jc w:val="both"/>
        <w:rPr>
          <w:color w:val="000000"/>
          <w:sz w:val="28"/>
          <w:szCs w:val="28"/>
        </w:rPr>
      </w:pPr>
      <w:r w:rsidRPr="008433F1">
        <w:rPr>
          <w:color w:val="000000"/>
          <w:sz w:val="28"/>
          <w:szCs w:val="28"/>
        </w:rPr>
        <w:t>Одновременный безшажный ход. Одновременный двушажный ход. Переходы с одного классического лыжного хода на другой. Подъемы и спуски. Торможение и поворот "плугом".</w:t>
      </w:r>
    </w:p>
    <w:p w:rsidR="007E6B21" w:rsidRPr="008433F1" w:rsidRDefault="007E6B21" w:rsidP="007E6B21">
      <w:pPr>
        <w:ind w:firstLine="426"/>
        <w:jc w:val="both"/>
        <w:rPr>
          <w:color w:val="000000"/>
          <w:sz w:val="28"/>
          <w:szCs w:val="28"/>
        </w:rPr>
      </w:pPr>
      <w:r w:rsidRPr="008433F1">
        <w:rPr>
          <w:color w:val="000000"/>
          <w:sz w:val="28"/>
          <w:szCs w:val="28"/>
        </w:rPr>
        <w:t>Полуконьковый ход. Одновременный двушажный коньковый ход. Подъемы и спуски. Торможение и поворот "упором".</w:t>
      </w:r>
    </w:p>
    <w:p w:rsidR="007E6B21" w:rsidRPr="008433F1" w:rsidRDefault="007E6B21" w:rsidP="007E6B21">
      <w:pPr>
        <w:ind w:firstLine="426"/>
        <w:jc w:val="both"/>
        <w:rPr>
          <w:color w:val="000000"/>
          <w:sz w:val="28"/>
          <w:szCs w:val="28"/>
        </w:rPr>
      </w:pPr>
      <w:r w:rsidRPr="008433F1">
        <w:rPr>
          <w:color w:val="000000"/>
          <w:sz w:val="28"/>
          <w:szCs w:val="28"/>
        </w:rPr>
        <w:t>Одновременный одношажный коньковый ход. Переход с одного конькового хода на другой. Подъемы и спуски. Торможения и повороты. Поворот на параллельных лыжах.</w:t>
      </w:r>
    </w:p>
    <w:p w:rsidR="007E6B21" w:rsidRPr="008433F1" w:rsidRDefault="007E6B21" w:rsidP="007E6B21">
      <w:pPr>
        <w:ind w:firstLine="425"/>
        <w:jc w:val="both"/>
        <w:rPr>
          <w:b/>
          <w:color w:val="000000"/>
          <w:sz w:val="28"/>
          <w:szCs w:val="28"/>
        </w:rPr>
      </w:pPr>
      <w:r w:rsidRPr="008433F1">
        <w:rPr>
          <w:b/>
          <w:i/>
          <w:color w:val="000000"/>
          <w:sz w:val="28"/>
          <w:szCs w:val="28"/>
        </w:rPr>
        <w:t>Тема 2.2.6. Спортивные игры</w:t>
      </w:r>
    </w:p>
    <w:p w:rsidR="007E6B21" w:rsidRPr="008433F1" w:rsidRDefault="007E6B21" w:rsidP="007E6B21">
      <w:pPr>
        <w:ind w:firstLine="426"/>
        <w:jc w:val="both"/>
        <w:rPr>
          <w:color w:val="000000"/>
          <w:sz w:val="28"/>
          <w:szCs w:val="28"/>
        </w:rPr>
      </w:pPr>
      <w:r w:rsidRPr="008433F1">
        <w:rPr>
          <w:b/>
          <w:color w:val="000000"/>
          <w:sz w:val="28"/>
          <w:szCs w:val="28"/>
        </w:rPr>
        <w:t>Практика:</w:t>
      </w:r>
      <w:r w:rsidRPr="008433F1">
        <w:rPr>
          <w:color w:val="000000"/>
          <w:sz w:val="28"/>
          <w:szCs w:val="28"/>
        </w:rPr>
        <w:t xml:space="preserve"> Баскетбол - штрафной бросок; вырывание и выбивание мяча; передача мяча на месте, при встречном движении и отскоком от пола; игра в защите, опека игрока; учебная игра.</w:t>
      </w:r>
    </w:p>
    <w:p w:rsidR="007E6B21" w:rsidRPr="008433F1" w:rsidRDefault="007E6B21" w:rsidP="007E6B21">
      <w:pPr>
        <w:ind w:firstLine="426"/>
        <w:jc w:val="both"/>
        <w:rPr>
          <w:color w:val="000000"/>
          <w:sz w:val="28"/>
          <w:szCs w:val="28"/>
        </w:rPr>
      </w:pPr>
      <w:r w:rsidRPr="008433F1">
        <w:rPr>
          <w:color w:val="000000"/>
          <w:sz w:val="28"/>
          <w:szCs w:val="28"/>
        </w:rPr>
        <w:t>а) передача мяча в движении; ведения мяча попеременно правой и левой рукой; нападение быстрым прорывом; персональная защита; бросок мяча двумя и одной рукой сверху и в прыжке; двухсторонняя игра.</w:t>
      </w:r>
    </w:p>
    <w:p w:rsidR="007E6B21" w:rsidRPr="008433F1" w:rsidRDefault="007E6B21" w:rsidP="007E6B21">
      <w:pPr>
        <w:ind w:firstLine="426"/>
        <w:jc w:val="both"/>
        <w:rPr>
          <w:color w:val="000000"/>
          <w:sz w:val="28"/>
          <w:szCs w:val="28"/>
        </w:rPr>
      </w:pPr>
      <w:r w:rsidRPr="008433F1">
        <w:rPr>
          <w:color w:val="000000"/>
          <w:sz w:val="28"/>
          <w:szCs w:val="28"/>
        </w:rPr>
        <w:t>б) ловля мяча после отскока от щита; ведение мяча с изменением высоты отскока и скорости; позиционное нападение; зонная защита; двухсторонняя игра.</w:t>
      </w:r>
    </w:p>
    <w:p w:rsidR="007E6B21" w:rsidRPr="008433F1" w:rsidRDefault="007E6B21" w:rsidP="007E6B21">
      <w:pPr>
        <w:ind w:firstLine="426"/>
        <w:jc w:val="both"/>
        <w:rPr>
          <w:color w:val="000000"/>
          <w:sz w:val="28"/>
          <w:szCs w:val="28"/>
        </w:rPr>
      </w:pPr>
      <w:r w:rsidRPr="008433F1">
        <w:rPr>
          <w:color w:val="000000"/>
          <w:sz w:val="28"/>
          <w:szCs w:val="28"/>
        </w:rPr>
        <w:t>в) ловля мяча после отскока; передача мяча одной рукой; вырывание и выбивание мяча; взаимодействие игроков в нападении и защите; двухсторонняя игра.</w:t>
      </w:r>
    </w:p>
    <w:p w:rsidR="007E6B21" w:rsidRPr="008433F1" w:rsidRDefault="007E6B21" w:rsidP="007E6B21">
      <w:pPr>
        <w:ind w:firstLine="426"/>
        <w:jc w:val="both"/>
        <w:rPr>
          <w:color w:val="000000"/>
          <w:sz w:val="28"/>
          <w:szCs w:val="28"/>
        </w:rPr>
      </w:pPr>
      <w:r w:rsidRPr="008433F1">
        <w:rPr>
          <w:color w:val="000000"/>
          <w:sz w:val="28"/>
          <w:szCs w:val="28"/>
        </w:rPr>
        <w:t>Футбол - ведение мяча внутренней и внешней частью подъема с изменением скорости и направления; удар по катящемуся мячу внешней стороной подъема, носком, серединой лба по летящему мячу; вбрасывание мяча из-за боковой линии с места, учебная игра.</w:t>
      </w:r>
    </w:p>
    <w:p w:rsidR="007E6B21" w:rsidRPr="008433F1" w:rsidRDefault="007E6B21" w:rsidP="007E6B21">
      <w:pPr>
        <w:ind w:right="-8" w:firstLine="426"/>
        <w:jc w:val="both"/>
        <w:rPr>
          <w:color w:val="000000"/>
          <w:sz w:val="28"/>
          <w:szCs w:val="28"/>
        </w:rPr>
      </w:pPr>
      <w:r w:rsidRPr="008433F1">
        <w:rPr>
          <w:color w:val="000000"/>
          <w:sz w:val="28"/>
          <w:szCs w:val="28"/>
        </w:rPr>
        <w:lastRenderedPageBreak/>
        <w:t>а) Удары по летящему мячу внутренней стороной стопы и средней частью подъема; обманные движения; остановка мяча внутренней стороной стопы; удар по мячу головой; вбрасывание мяча из-за боковой линии с шагом; двухсторонняя игра.</w:t>
      </w:r>
    </w:p>
    <w:p w:rsidR="007E6B21" w:rsidRPr="008433F1" w:rsidRDefault="007E6B21" w:rsidP="007E6B21">
      <w:pPr>
        <w:ind w:right="-8" w:firstLine="426"/>
        <w:jc w:val="both"/>
        <w:rPr>
          <w:color w:val="000000"/>
          <w:sz w:val="28"/>
          <w:szCs w:val="28"/>
        </w:rPr>
      </w:pPr>
      <w:r w:rsidRPr="008433F1">
        <w:rPr>
          <w:color w:val="000000"/>
          <w:sz w:val="28"/>
          <w:szCs w:val="28"/>
        </w:rPr>
        <w:t>б) Удар по летящему мячу средней частью подъема, головой в прыжке и с разбега; отбор мяча у соперника толчком плечо в плечо; двухсторонняя игра.</w:t>
      </w:r>
    </w:p>
    <w:p w:rsidR="007E6B21" w:rsidRPr="008433F1" w:rsidRDefault="007E6B21" w:rsidP="007E6B21">
      <w:pPr>
        <w:ind w:right="-8" w:firstLine="426"/>
        <w:jc w:val="both"/>
        <w:rPr>
          <w:color w:val="000000"/>
          <w:sz w:val="28"/>
          <w:szCs w:val="28"/>
        </w:rPr>
      </w:pPr>
      <w:r w:rsidRPr="008433F1">
        <w:rPr>
          <w:color w:val="000000"/>
          <w:sz w:val="28"/>
          <w:szCs w:val="28"/>
        </w:rPr>
        <w:t>в) Остановка мяча грудью; обманные движения; отбор мяча у соперника подкатом; обводка соперника; зонная и персональная защита; двухсторонняя игра.</w:t>
      </w:r>
    </w:p>
    <w:p w:rsidR="007E6B21" w:rsidRPr="008433F1" w:rsidRDefault="007E6B21" w:rsidP="007E6B21">
      <w:pPr>
        <w:ind w:right="-6" w:firstLine="426"/>
        <w:jc w:val="both"/>
        <w:rPr>
          <w:color w:val="000000"/>
          <w:sz w:val="28"/>
          <w:szCs w:val="28"/>
        </w:rPr>
      </w:pPr>
      <w:r w:rsidRPr="008433F1">
        <w:rPr>
          <w:color w:val="000000"/>
          <w:sz w:val="28"/>
          <w:szCs w:val="28"/>
        </w:rPr>
        <w:t>Ручной мяч - повороты на месте; ловля и передача мяча при встречном движении;7-метровый штрафной бросок; выбор позиции вратарем при отражении бросков; учебная игра.</w:t>
      </w:r>
    </w:p>
    <w:p w:rsidR="007E6B21" w:rsidRPr="008433F1" w:rsidRDefault="007E6B21" w:rsidP="007E6B21">
      <w:pPr>
        <w:ind w:right="-8" w:firstLine="426"/>
        <w:jc w:val="both"/>
        <w:rPr>
          <w:color w:val="000000"/>
          <w:sz w:val="28"/>
          <w:szCs w:val="28"/>
        </w:rPr>
      </w:pPr>
      <w:r w:rsidRPr="008433F1">
        <w:rPr>
          <w:color w:val="000000"/>
          <w:sz w:val="28"/>
          <w:szCs w:val="28"/>
        </w:rPr>
        <w:t>а) Скрытая передача; броски из опорного положения с отклонением туловища; ловля и передача в движении в парах и тройках с параллельным смещением; взаимодействие вратаря с защитником; обманные движения с уходом в сторону; двухсторонняя игра.</w:t>
      </w:r>
    </w:p>
    <w:p w:rsidR="007E6B21" w:rsidRPr="008433F1" w:rsidRDefault="007E6B21" w:rsidP="007E6B21">
      <w:pPr>
        <w:ind w:right="-8" w:firstLine="426"/>
        <w:jc w:val="both"/>
        <w:rPr>
          <w:color w:val="000000"/>
          <w:sz w:val="28"/>
          <w:szCs w:val="28"/>
        </w:rPr>
      </w:pPr>
      <w:r w:rsidRPr="008433F1">
        <w:rPr>
          <w:color w:val="000000"/>
          <w:sz w:val="28"/>
          <w:szCs w:val="28"/>
        </w:rPr>
        <w:t>б) Передача и ловля мяча в тройках; скрестное движение; движение восьмеркой; передача и ловля мяча отскоком от площадки; бросок из опорного положения с сопротивлением защитника; подстраховка в защите; зонная защита; двухсторонняя игра.</w:t>
      </w:r>
    </w:p>
    <w:p w:rsidR="007E6B21" w:rsidRPr="008433F1" w:rsidRDefault="007E6B21" w:rsidP="007E6B21">
      <w:pPr>
        <w:ind w:right="-8" w:firstLine="426"/>
        <w:jc w:val="both"/>
        <w:rPr>
          <w:color w:val="000000"/>
          <w:sz w:val="28"/>
          <w:szCs w:val="28"/>
        </w:rPr>
      </w:pPr>
      <w:r w:rsidRPr="008433F1">
        <w:rPr>
          <w:color w:val="000000"/>
          <w:sz w:val="28"/>
          <w:szCs w:val="28"/>
        </w:rPr>
        <w:t>в) Нападение контратакой; позиционное нападение; взаимодействие игроков в нападении; двухсторонняя игра.</w:t>
      </w:r>
    </w:p>
    <w:p w:rsidR="007E6B21" w:rsidRPr="008433F1" w:rsidRDefault="007E6B21" w:rsidP="007E6B21">
      <w:pPr>
        <w:ind w:right="-6" w:firstLine="426"/>
        <w:jc w:val="both"/>
        <w:rPr>
          <w:color w:val="000000"/>
          <w:sz w:val="28"/>
          <w:szCs w:val="28"/>
        </w:rPr>
      </w:pPr>
      <w:r w:rsidRPr="008433F1">
        <w:rPr>
          <w:color w:val="000000"/>
          <w:sz w:val="28"/>
          <w:szCs w:val="28"/>
        </w:rPr>
        <w:t>Волейбол (Пионербол) - чередование способов перемещения (лицом, боком, спиной, вперед);  передачи  мяча  над собой, во встречных колоннах; отбивание мяча кулаком через сетку; нижняя прямая  подача из-за лицевой линии; прием подачи; учебная игра.</w:t>
      </w:r>
    </w:p>
    <w:p w:rsidR="007E6B21" w:rsidRPr="008433F1" w:rsidRDefault="007E6B21" w:rsidP="007E6B21">
      <w:pPr>
        <w:ind w:right="-8" w:firstLine="426"/>
        <w:jc w:val="both"/>
        <w:rPr>
          <w:color w:val="000000"/>
          <w:sz w:val="28"/>
          <w:szCs w:val="28"/>
        </w:rPr>
      </w:pPr>
      <w:r w:rsidRPr="008433F1">
        <w:rPr>
          <w:color w:val="000000"/>
          <w:sz w:val="28"/>
          <w:szCs w:val="28"/>
        </w:rPr>
        <w:t>а) сочетание ручных перемещений с передачей мяча сверху и прием снизу; передача мяча у сетки и в прыжке через сетку; передача мяча сверху стоя спиной к цели; прием мяча, отраженного сеткой; нижняя подача в правую и левую часть площадки; игра в нападении в зоне 3; игра в защите; двухсторонняя игра.</w:t>
      </w:r>
    </w:p>
    <w:p w:rsidR="007E6B21" w:rsidRPr="008433F1" w:rsidRDefault="007E6B21" w:rsidP="007E6B21">
      <w:pPr>
        <w:ind w:right="-6" w:firstLine="425"/>
        <w:jc w:val="both"/>
        <w:rPr>
          <w:b/>
          <w:color w:val="000000"/>
          <w:sz w:val="28"/>
          <w:szCs w:val="28"/>
        </w:rPr>
      </w:pPr>
      <w:r w:rsidRPr="008433F1">
        <w:rPr>
          <w:color w:val="000000"/>
          <w:sz w:val="28"/>
          <w:szCs w:val="28"/>
        </w:rPr>
        <w:t>б) Прием подачи, первая передача к сетке в зону 3, вторая передача в зоны 4 и 2 стоя лицом и спиной к цели; нападающий удар из зон 4,2, и 3; верхняя прямая подача; блокирование одиночное и групповое (вдвоен.); страховка; двухсторонняя игра.</w:t>
      </w:r>
    </w:p>
    <w:p w:rsidR="007E6B21" w:rsidRPr="008433F1" w:rsidRDefault="007E6B21" w:rsidP="007E6B21">
      <w:pPr>
        <w:ind w:firstLine="425"/>
        <w:jc w:val="both"/>
        <w:rPr>
          <w:b/>
          <w:color w:val="000000"/>
          <w:sz w:val="28"/>
          <w:szCs w:val="28"/>
        </w:rPr>
      </w:pPr>
      <w:r w:rsidRPr="008433F1">
        <w:rPr>
          <w:b/>
          <w:color w:val="000000"/>
          <w:sz w:val="28"/>
          <w:szCs w:val="28"/>
        </w:rPr>
        <w:t xml:space="preserve">Раздел </w:t>
      </w:r>
      <w:r w:rsidRPr="008433F1">
        <w:rPr>
          <w:b/>
          <w:color w:val="000000"/>
          <w:sz w:val="28"/>
          <w:szCs w:val="28"/>
          <w:lang w:val="en-US"/>
        </w:rPr>
        <w:t>III</w:t>
      </w:r>
      <w:r w:rsidRPr="008433F1">
        <w:rPr>
          <w:b/>
          <w:color w:val="000000"/>
          <w:sz w:val="28"/>
          <w:szCs w:val="28"/>
        </w:rPr>
        <w:t>. Основы военно-исторического образования:</w:t>
      </w:r>
    </w:p>
    <w:p w:rsidR="007E6B21" w:rsidRPr="008433F1" w:rsidRDefault="007E6B21" w:rsidP="007E6B21">
      <w:pPr>
        <w:ind w:firstLine="425"/>
        <w:jc w:val="both"/>
        <w:rPr>
          <w:b/>
          <w:i/>
          <w:color w:val="000000"/>
          <w:sz w:val="28"/>
          <w:szCs w:val="28"/>
        </w:rPr>
      </w:pPr>
      <w:r w:rsidRPr="008433F1">
        <w:rPr>
          <w:b/>
          <w:color w:val="000000"/>
          <w:sz w:val="28"/>
          <w:szCs w:val="28"/>
        </w:rPr>
        <w:t>3.1. История Вооружённых сил Российской Федерации</w:t>
      </w:r>
      <w:r w:rsidRPr="008433F1">
        <w:rPr>
          <w:b/>
          <w:i/>
          <w:color w:val="000000"/>
          <w:sz w:val="28"/>
          <w:szCs w:val="28"/>
        </w:rPr>
        <w:t>.</w:t>
      </w:r>
    </w:p>
    <w:p w:rsidR="007E6B21" w:rsidRPr="008433F1" w:rsidRDefault="007E6B21" w:rsidP="007E6B21">
      <w:pPr>
        <w:ind w:firstLine="425"/>
        <w:jc w:val="both"/>
        <w:rPr>
          <w:b/>
          <w:color w:val="000000"/>
          <w:sz w:val="28"/>
          <w:szCs w:val="28"/>
        </w:rPr>
      </w:pPr>
      <w:r w:rsidRPr="008433F1">
        <w:rPr>
          <w:b/>
          <w:i/>
          <w:color w:val="000000"/>
          <w:sz w:val="28"/>
          <w:szCs w:val="28"/>
        </w:rPr>
        <w:lastRenderedPageBreak/>
        <w:t>Тема 3.1.1. Государственные символы РФ.  Флаг, герб и гимн РФ</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Эволюция государственных символов РФ.</w:t>
      </w:r>
    </w:p>
    <w:p w:rsidR="007E6B21" w:rsidRPr="008433F1" w:rsidRDefault="007E6B21" w:rsidP="007E6B21">
      <w:pPr>
        <w:ind w:firstLine="425"/>
        <w:jc w:val="both"/>
        <w:rPr>
          <w:b/>
          <w:color w:val="000000"/>
          <w:sz w:val="28"/>
          <w:szCs w:val="28"/>
        </w:rPr>
      </w:pPr>
      <w:r w:rsidRPr="008433F1">
        <w:rPr>
          <w:b/>
          <w:i/>
          <w:color w:val="000000"/>
          <w:sz w:val="28"/>
          <w:szCs w:val="28"/>
        </w:rPr>
        <w:t>Тема 3.1.2. Русская слава Русских дружин и ополчений.</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xml:space="preserve"> Военная организация славян </w:t>
      </w:r>
      <w:r w:rsidRPr="008433F1">
        <w:rPr>
          <w:color w:val="000000"/>
          <w:sz w:val="28"/>
          <w:szCs w:val="28"/>
          <w:lang w:val="en-US"/>
        </w:rPr>
        <w:t>VI</w:t>
      </w:r>
      <w:r w:rsidRPr="008433F1">
        <w:rPr>
          <w:color w:val="000000"/>
          <w:sz w:val="28"/>
          <w:szCs w:val="28"/>
        </w:rPr>
        <w:t>-</w:t>
      </w:r>
      <w:r w:rsidRPr="008433F1">
        <w:rPr>
          <w:color w:val="000000"/>
          <w:sz w:val="28"/>
          <w:szCs w:val="28"/>
          <w:lang w:val="en-US"/>
        </w:rPr>
        <w:t>XVII</w:t>
      </w:r>
      <w:r w:rsidRPr="008433F1">
        <w:rPr>
          <w:color w:val="000000"/>
          <w:sz w:val="28"/>
          <w:szCs w:val="28"/>
        </w:rPr>
        <w:t>в.в.</w:t>
      </w:r>
    </w:p>
    <w:p w:rsidR="007E6B21" w:rsidRPr="008433F1" w:rsidRDefault="007E6B21" w:rsidP="007E6B21">
      <w:pPr>
        <w:ind w:firstLine="426"/>
        <w:jc w:val="both"/>
        <w:rPr>
          <w:b/>
          <w:i/>
          <w:color w:val="000000"/>
          <w:sz w:val="28"/>
          <w:szCs w:val="28"/>
        </w:rPr>
      </w:pPr>
      <w:r w:rsidRPr="008433F1">
        <w:rPr>
          <w:color w:val="000000"/>
          <w:sz w:val="28"/>
          <w:szCs w:val="28"/>
        </w:rPr>
        <w:t>Дни воинской славы: Ледовое побоище, Куликовская битва, освобождение Москвы от польских интервентов Мининым и Пожарским.</w:t>
      </w:r>
    </w:p>
    <w:p w:rsidR="007E6B21" w:rsidRPr="008433F1" w:rsidRDefault="007E6B21" w:rsidP="007E6B21">
      <w:pPr>
        <w:ind w:firstLine="425"/>
        <w:jc w:val="both"/>
        <w:rPr>
          <w:b/>
          <w:color w:val="000000"/>
          <w:sz w:val="28"/>
          <w:szCs w:val="28"/>
        </w:rPr>
      </w:pPr>
      <w:r w:rsidRPr="008433F1">
        <w:rPr>
          <w:b/>
          <w:i/>
          <w:color w:val="000000"/>
          <w:sz w:val="28"/>
          <w:szCs w:val="28"/>
        </w:rPr>
        <w:t xml:space="preserve">Тема 3.1.3. Век русской воинской славы. </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xml:space="preserve"> Русская армия и флот в </w:t>
      </w:r>
      <w:r w:rsidRPr="008433F1">
        <w:rPr>
          <w:color w:val="000000"/>
          <w:sz w:val="28"/>
          <w:szCs w:val="28"/>
          <w:lang w:val="en-US"/>
        </w:rPr>
        <w:t>XVIII</w:t>
      </w:r>
      <w:r w:rsidRPr="008433F1">
        <w:rPr>
          <w:color w:val="000000"/>
          <w:sz w:val="28"/>
          <w:szCs w:val="28"/>
        </w:rPr>
        <w:t xml:space="preserve"> веке.</w:t>
      </w:r>
    </w:p>
    <w:p w:rsidR="007E6B21" w:rsidRPr="008433F1" w:rsidRDefault="007E6B21" w:rsidP="007E6B21">
      <w:pPr>
        <w:ind w:firstLine="426"/>
        <w:jc w:val="both"/>
        <w:rPr>
          <w:color w:val="000000"/>
          <w:sz w:val="28"/>
          <w:szCs w:val="28"/>
        </w:rPr>
      </w:pPr>
      <w:r w:rsidRPr="008433F1">
        <w:rPr>
          <w:color w:val="000000"/>
          <w:sz w:val="28"/>
          <w:szCs w:val="28"/>
        </w:rPr>
        <w:t>Дни воинской славы: Полтавская битва, Победа российского флота у Гангута, взятие крепости Измаила, битва у острова Тенди.</w:t>
      </w:r>
    </w:p>
    <w:p w:rsidR="007E6B21" w:rsidRPr="008433F1" w:rsidRDefault="007E6B21" w:rsidP="007E6B21">
      <w:pPr>
        <w:ind w:firstLine="425"/>
        <w:jc w:val="both"/>
        <w:rPr>
          <w:b/>
          <w:color w:val="000000"/>
          <w:sz w:val="28"/>
          <w:szCs w:val="28"/>
        </w:rPr>
      </w:pPr>
      <w:r w:rsidRPr="008433F1">
        <w:rPr>
          <w:b/>
          <w:i/>
          <w:color w:val="000000"/>
          <w:sz w:val="28"/>
          <w:szCs w:val="28"/>
        </w:rPr>
        <w:t>Тема 3.1.4. Великий год России.</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xml:space="preserve"> Отечественная война 1812 г.</w:t>
      </w:r>
    </w:p>
    <w:p w:rsidR="007E6B21" w:rsidRPr="008433F1" w:rsidRDefault="007E6B21" w:rsidP="007E6B21">
      <w:pPr>
        <w:ind w:firstLine="426"/>
        <w:jc w:val="both"/>
        <w:rPr>
          <w:color w:val="000000"/>
          <w:sz w:val="28"/>
          <w:szCs w:val="28"/>
        </w:rPr>
      </w:pPr>
      <w:r w:rsidRPr="008433F1">
        <w:rPr>
          <w:color w:val="000000"/>
          <w:sz w:val="28"/>
          <w:szCs w:val="28"/>
        </w:rPr>
        <w:t>Дни воинской славы: Бородинское сражение.</w:t>
      </w:r>
    </w:p>
    <w:p w:rsidR="007E6B21" w:rsidRPr="008433F1" w:rsidRDefault="007E6B21" w:rsidP="007E6B21">
      <w:pPr>
        <w:ind w:firstLine="425"/>
        <w:jc w:val="both"/>
        <w:rPr>
          <w:b/>
          <w:color w:val="000000"/>
          <w:sz w:val="28"/>
          <w:szCs w:val="28"/>
        </w:rPr>
      </w:pPr>
      <w:r w:rsidRPr="008433F1">
        <w:rPr>
          <w:b/>
          <w:i/>
          <w:color w:val="000000"/>
          <w:sz w:val="28"/>
          <w:szCs w:val="28"/>
        </w:rPr>
        <w:t xml:space="preserve">Тема 3.1.5. Армия и флот России </w:t>
      </w:r>
      <w:r w:rsidRPr="008433F1">
        <w:rPr>
          <w:b/>
          <w:i/>
          <w:color w:val="000000"/>
          <w:sz w:val="28"/>
          <w:szCs w:val="28"/>
          <w:lang w:val="en-US"/>
        </w:rPr>
        <w:t>XIX</w:t>
      </w:r>
      <w:r w:rsidRPr="008433F1">
        <w:rPr>
          <w:b/>
          <w:i/>
          <w:color w:val="000000"/>
          <w:sz w:val="28"/>
          <w:szCs w:val="28"/>
        </w:rPr>
        <w:t xml:space="preserve"> – начало ХХ в.в.</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xml:space="preserve">: Армия и флот России в войнах </w:t>
      </w:r>
      <w:r w:rsidRPr="008433F1">
        <w:rPr>
          <w:color w:val="000000"/>
          <w:sz w:val="28"/>
          <w:szCs w:val="28"/>
          <w:lang w:val="en-US"/>
        </w:rPr>
        <w:t>XIX</w:t>
      </w:r>
      <w:r w:rsidRPr="008433F1">
        <w:rPr>
          <w:color w:val="000000"/>
          <w:sz w:val="28"/>
          <w:szCs w:val="28"/>
        </w:rPr>
        <w:t xml:space="preserve"> – начало ХХ в.в. Великая Октябрьская социалистическая революция. Создание Красной Армии.</w:t>
      </w:r>
    </w:p>
    <w:p w:rsidR="007E6B21" w:rsidRPr="008433F1" w:rsidRDefault="007E6B21" w:rsidP="007E6B21">
      <w:pPr>
        <w:ind w:firstLine="425"/>
        <w:jc w:val="both"/>
        <w:rPr>
          <w:b/>
          <w:color w:val="000000"/>
          <w:sz w:val="28"/>
          <w:szCs w:val="28"/>
        </w:rPr>
      </w:pPr>
      <w:r w:rsidRPr="008433F1">
        <w:rPr>
          <w:b/>
          <w:i/>
          <w:color w:val="000000"/>
          <w:sz w:val="28"/>
          <w:szCs w:val="28"/>
        </w:rPr>
        <w:t>Тема 3.1.6. Великая Отечественная война 1941-1945 г.г.</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Важнейшие военные операции 1941-1945 г.г. Дни воинской славы. Оренбургская область в годы ВОВ.</w:t>
      </w:r>
    </w:p>
    <w:p w:rsidR="007E6B21" w:rsidRPr="008433F1" w:rsidRDefault="007E6B21" w:rsidP="007E6B21">
      <w:pPr>
        <w:ind w:firstLine="425"/>
        <w:jc w:val="both"/>
        <w:rPr>
          <w:b/>
          <w:color w:val="000000"/>
          <w:sz w:val="28"/>
          <w:szCs w:val="28"/>
        </w:rPr>
      </w:pPr>
      <w:r w:rsidRPr="008433F1">
        <w:rPr>
          <w:b/>
          <w:i/>
          <w:color w:val="000000"/>
          <w:sz w:val="28"/>
          <w:szCs w:val="28"/>
        </w:rPr>
        <w:t>Тема 3.1. 7. ВС на современном этапе.</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xml:space="preserve"> ВС СССР после ВОВ до 1991 г. ВС РФ (1991-2002 г.г.)</w:t>
      </w:r>
    </w:p>
    <w:p w:rsidR="007E6B21" w:rsidRPr="008433F1" w:rsidRDefault="007E6B21" w:rsidP="007E6B21">
      <w:pPr>
        <w:ind w:firstLine="425"/>
        <w:jc w:val="both"/>
        <w:rPr>
          <w:b/>
          <w:color w:val="000000"/>
          <w:sz w:val="28"/>
          <w:szCs w:val="28"/>
        </w:rPr>
      </w:pPr>
      <w:r w:rsidRPr="008433F1">
        <w:rPr>
          <w:b/>
          <w:i/>
          <w:color w:val="000000"/>
          <w:sz w:val="28"/>
          <w:szCs w:val="28"/>
        </w:rPr>
        <w:t>Тема 3.1.8. Ордена и медали.</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xml:space="preserve"> Ордена и медали с </w:t>
      </w:r>
      <w:r w:rsidRPr="008433F1">
        <w:rPr>
          <w:color w:val="000000"/>
          <w:sz w:val="28"/>
          <w:szCs w:val="28"/>
          <w:lang w:val="en-US"/>
        </w:rPr>
        <w:t>XVIII</w:t>
      </w:r>
      <w:r w:rsidRPr="008433F1">
        <w:rPr>
          <w:color w:val="000000"/>
          <w:sz w:val="28"/>
          <w:szCs w:val="28"/>
        </w:rPr>
        <w:t xml:space="preserve"> в. до 1991 г. Ордена и медали РФ.</w:t>
      </w:r>
    </w:p>
    <w:p w:rsidR="007E6B21" w:rsidRPr="008433F1" w:rsidRDefault="007E6B21" w:rsidP="007E6B21">
      <w:pPr>
        <w:ind w:firstLine="425"/>
        <w:jc w:val="both"/>
        <w:rPr>
          <w:b/>
          <w:color w:val="000000"/>
          <w:sz w:val="28"/>
          <w:szCs w:val="28"/>
        </w:rPr>
      </w:pPr>
      <w:r w:rsidRPr="008433F1">
        <w:rPr>
          <w:b/>
          <w:i/>
          <w:color w:val="000000"/>
          <w:sz w:val="28"/>
          <w:szCs w:val="28"/>
        </w:rPr>
        <w:t>Тема 3.1.9. История России, СССР и Российской Федерации.</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xml:space="preserve">  Исторические факты создания Российской Государственности и роль России на современном этапе.</w:t>
      </w:r>
    </w:p>
    <w:p w:rsidR="007E6B21" w:rsidRPr="008433F1" w:rsidRDefault="007E6B21" w:rsidP="007E6B21">
      <w:pPr>
        <w:ind w:firstLine="425"/>
        <w:jc w:val="both"/>
        <w:rPr>
          <w:b/>
          <w:color w:val="000000"/>
          <w:sz w:val="28"/>
          <w:szCs w:val="28"/>
        </w:rPr>
      </w:pPr>
      <w:r w:rsidRPr="008433F1">
        <w:rPr>
          <w:b/>
          <w:i/>
          <w:color w:val="000000"/>
          <w:sz w:val="28"/>
          <w:szCs w:val="28"/>
        </w:rPr>
        <w:t>Тема 3.1.10. Выдающиеся военные деятели.</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xml:space="preserve"> Военные деятели России с </w:t>
      </w:r>
      <w:r w:rsidRPr="008433F1">
        <w:rPr>
          <w:color w:val="000000"/>
          <w:sz w:val="28"/>
          <w:szCs w:val="28"/>
          <w:lang w:val="en-US"/>
        </w:rPr>
        <w:t>XVIII</w:t>
      </w:r>
      <w:r w:rsidRPr="008433F1">
        <w:rPr>
          <w:color w:val="000000"/>
          <w:sz w:val="28"/>
          <w:szCs w:val="28"/>
        </w:rPr>
        <w:t xml:space="preserve"> века до 1940 г. ХХ века.</w:t>
      </w:r>
    </w:p>
    <w:p w:rsidR="007E6B21" w:rsidRPr="008433F1" w:rsidRDefault="007E6B21" w:rsidP="007E6B21">
      <w:pPr>
        <w:ind w:firstLine="426"/>
        <w:jc w:val="both"/>
        <w:rPr>
          <w:b/>
          <w:color w:val="000000"/>
          <w:sz w:val="28"/>
          <w:szCs w:val="28"/>
        </w:rPr>
      </w:pPr>
      <w:r w:rsidRPr="008433F1">
        <w:rPr>
          <w:color w:val="000000"/>
          <w:sz w:val="28"/>
          <w:szCs w:val="28"/>
        </w:rPr>
        <w:lastRenderedPageBreak/>
        <w:t>Военные деятели СССР и РФ.</w:t>
      </w:r>
    </w:p>
    <w:p w:rsidR="007E6B21" w:rsidRPr="008433F1" w:rsidRDefault="007E6B21" w:rsidP="007E6B21">
      <w:pPr>
        <w:ind w:firstLine="425"/>
        <w:jc w:val="both"/>
        <w:rPr>
          <w:b/>
          <w:i/>
          <w:color w:val="000000"/>
          <w:sz w:val="28"/>
          <w:szCs w:val="28"/>
        </w:rPr>
      </w:pPr>
      <w:r w:rsidRPr="008433F1">
        <w:rPr>
          <w:b/>
          <w:color w:val="000000"/>
          <w:sz w:val="28"/>
          <w:szCs w:val="28"/>
        </w:rPr>
        <w:t>3.2. Основы правовых знаний</w:t>
      </w:r>
      <w:r w:rsidRPr="008433F1">
        <w:rPr>
          <w:b/>
          <w:i/>
          <w:color w:val="000000"/>
          <w:sz w:val="28"/>
          <w:szCs w:val="28"/>
        </w:rPr>
        <w:t>:</w:t>
      </w:r>
    </w:p>
    <w:p w:rsidR="007E6B21" w:rsidRPr="008433F1" w:rsidRDefault="007E6B21" w:rsidP="007E6B21">
      <w:pPr>
        <w:ind w:firstLine="425"/>
        <w:jc w:val="both"/>
        <w:rPr>
          <w:b/>
          <w:color w:val="000000"/>
          <w:sz w:val="28"/>
          <w:szCs w:val="28"/>
        </w:rPr>
      </w:pPr>
      <w:r w:rsidRPr="008433F1">
        <w:rPr>
          <w:b/>
          <w:i/>
          <w:color w:val="000000"/>
          <w:sz w:val="28"/>
          <w:szCs w:val="28"/>
        </w:rPr>
        <w:t>Тема 3.3.1</w:t>
      </w:r>
      <w:r w:rsidRPr="008433F1">
        <w:rPr>
          <w:b/>
          <w:color w:val="000000"/>
          <w:sz w:val="28"/>
          <w:szCs w:val="28"/>
        </w:rPr>
        <w:t xml:space="preserve">. </w:t>
      </w:r>
      <w:r w:rsidRPr="008433F1">
        <w:rPr>
          <w:b/>
          <w:i/>
          <w:color w:val="000000"/>
          <w:sz w:val="28"/>
          <w:szCs w:val="28"/>
        </w:rPr>
        <w:t>Права, обязанности и ответственность военнослужащих за защиту Родины</w:t>
      </w:r>
    </w:p>
    <w:p w:rsidR="007E6B21" w:rsidRPr="008433F1" w:rsidRDefault="007E6B21" w:rsidP="007E6B21">
      <w:pPr>
        <w:ind w:firstLine="426"/>
        <w:jc w:val="both"/>
        <w:rPr>
          <w:color w:val="000000"/>
          <w:sz w:val="28"/>
          <w:szCs w:val="28"/>
        </w:rPr>
      </w:pPr>
      <w:r w:rsidRPr="008433F1">
        <w:rPr>
          <w:b/>
          <w:color w:val="000000"/>
          <w:sz w:val="28"/>
          <w:szCs w:val="28"/>
        </w:rPr>
        <w:t xml:space="preserve">Теория: </w:t>
      </w:r>
      <w:r w:rsidRPr="008433F1">
        <w:rPr>
          <w:color w:val="000000"/>
          <w:sz w:val="28"/>
          <w:szCs w:val="28"/>
        </w:rPr>
        <w:t>Закон РФ о воинской обязанности и военной службе.Конституция РФ об охране страны. Основы обороны. Значение и характер военной доктрины России. Право и мораль, как регуляторы поведения. Право и мораль в жизни каждого из нас. Конвенция о правах ребенка от 20 ноября 1959 г. Занятие 5. Причины и условия правонарушений.</w:t>
      </w:r>
    </w:p>
    <w:p w:rsidR="007E6B21" w:rsidRPr="008433F1" w:rsidRDefault="007E6B21" w:rsidP="007E6B21">
      <w:pPr>
        <w:ind w:firstLine="425"/>
        <w:jc w:val="both"/>
        <w:rPr>
          <w:b/>
          <w:color w:val="000000"/>
          <w:sz w:val="28"/>
          <w:szCs w:val="28"/>
        </w:rPr>
      </w:pPr>
      <w:r w:rsidRPr="008433F1">
        <w:rPr>
          <w:b/>
          <w:i/>
          <w:color w:val="000000"/>
          <w:sz w:val="28"/>
          <w:szCs w:val="28"/>
        </w:rPr>
        <w:t>Тема 3.3.2. Законы об охране общественного порядка и защите Отечества.</w:t>
      </w:r>
    </w:p>
    <w:p w:rsidR="007E6B21" w:rsidRPr="008433F1" w:rsidRDefault="007E6B21" w:rsidP="007E6B21">
      <w:pPr>
        <w:ind w:firstLine="426"/>
        <w:jc w:val="both"/>
        <w:rPr>
          <w:color w:val="000000"/>
          <w:sz w:val="28"/>
          <w:szCs w:val="28"/>
        </w:rPr>
      </w:pPr>
      <w:r w:rsidRPr="008433F1">
        <w:rPr>
          <w:b/>
          <w:color w:val="000000"/>
          <w:sz w:val="28"/>
          <w:szCs w:val="28"/>
        </w:rPr>
        <w:t xml:space="preserve">Теория: </w:t>
      </w:r>
      <w:r w:rsidRPr="008433F1">
        <w:rPr>
          <w:color w:val="000000"/>
          <w:sz w:val="28"/>
          <w:szCs w:val="28"/>
        </w:rPr>
        <w:t>Право и общественный порядок</w:t>
      </w:r>
      <w:r w:rsidRPr="008433F1">
        <w:rPr>
          <w:b/>
          <w:color w:val="000000"/>
          <w:sz w:val="28"/>
          <w:szCs w:val="28"/>
        </w:rPr>
        <w:t xml:space="preserve">. </w:t>
      </w:r>
      <w:r w:rsidRPr="008433F1">
        <w:rPr>
          <w:color w:val="000000"/>
          <w:sz w:val="28"/>
          <w:szCs w:val="28"/>
        </w:rPr>
        <w:t>Об ответственности граждан за общеуголовные преступления. Воинский долг граждан Российской Федерации. Об ответственности граждан за воинские преступления. Выступление перед юнармейцами  работников правоохранительных органов.</w:t>
      </w:r>
    </w:p>
    <w:p w:rsidR="007E6B21" w:rsidRPr="008433F1" w:rsidRDefault="007E6B21" w:rsidP="007E6B21">
      <w:pPr>
        <w:ind w:firstLine="425"/>
        <w:jc w:val="both"/>
        <w:rPr>
          <w:b/>
          <w:color w:val="000000"/>
          <w:sz w:val="28"/>
          <w:szCs w:val="28"/>
        </w:rPr>
      </w:pPr>
      <w:r w:rsidRPr="008433F1">
        <w:rPr>
          <w:b/>
          <w:i/>
          <w:color w:val="000000"/>
          <w:sz w:val="28"/>
          <w:szCs w:val="28"/>
        </w:rPr>
        <w:t>Тема 3.3.3. Социально-правовая защита военнослужащих.</w:t>
      </w:r>
    </w:p>
    <w:p w:rsidR="007E6B21" w:rsidRPr="008433F1" w:rsidRDefault="007E6B21" w:rsidP="007E6B21">
      <w:pPr>
        <w:ind w:firstLine="426"/>
        <w:jc w:val="both"/>
        <w:rPr>
          <w:color w:val="000000"/>
          <w:sz w:val="28"/>
          <w:szCs w:val="28"/>
        </w:rPr>
      </w:pPr>
      <w:r w:rsidRPr="008433F1">
        <w:rPr>
          <w:b/>
          <w:color w:val="000000"/>
          <w:sz w:val="28"/>
          <w:szCs w:val="28"/>
        </w:rPr>
        <w:t xml:space="preserve">Теория: </w:t>
      </w:r>
      <w:r w:rsidRPr="008433F1">
        <w:rPr>
          <w:color w:val="000000"/>
          <w:sz w:val="28"/>
          <w:szCs w:val="28"/>
        </w:rPr>
        <w:t>Закон РФ о статусе военнослужащих .Общие положения</w:t>
      </w:r>
      <w:r w:rsidRPr="008433F1">
        <w:rPr>
          <w:b/>
          <w:color w:val="000000"/>
          <w:sz w:val="28"/>
          <w:szCs w:val="28"/>
        </w:rPr>
        <w:t xml:space="preserve">. </w:t>
      </w:r>
    </w:p>
    <w:p w:rsidR="007E6B21" w:rsidRPr="008433F1" w:rsidRDefault="007E6B21" w:rsidP="007E6B21">
      <w:pPr>
        <w:ind w:firstLine="426"/>
        <w:jc w:val="both"/>
        <w:rPr>
          <w:color w:val="000000"/>
          <w:sz w:val="28"/>
          <w:szCs w:val="28"/>
        </w:rPr>
      </w:pPr>
      <w:r w:rsidRPr="008433F1">
        <w:rPr>
          <w:color w:val="000000"/>
          <w:sz w:val="28"/>
          <w:szCs w:val="28"/>
        </w:rPr>
        <w:t>Права военнослужащих, граждан, уволенных с военной службы и членов их семей.</w:t>
      </w:r>
    </w:p>
    <w:p w:rsidR="007E6B21" w:rsidRPr="008433F1" w:rsidRDefault="007E6B21" w:rsidP="007E6B21">
      <w:pPr>
        <w:ind w:firstLine="426"/>
        <w:jc w:val="both"/>
        <w:rPr>
          <w:b/>
          <w:color w:val="000000"/>
          <w:sz w:val="28"/>
          <w:szCs w:val="28"/>
        </w:rPr>
      </w:pPr>
      <w:r w:rsidRPr="008433F1">
        <w:rPr>
          <w:color w:val="000000"/>
          <w:sz w:val="28"/>
          <w:szCs w:val="28"/>
        </w:rPr>
        <w:t>Обязанности военнослужащих. Ответственность военнослужащих. Защита чести, достоинства и прав граждан.</w:t>
      </w:r>
    </w:p>
    <w:p w:rsidR="007E6B21" w:rsidRPr="008433F1" w:rsidRDefault="007E6B21" w:rsidP="007E6B21">
      <w:pPr>
        <w:ind w:firstLine="426"/>
        <w:jc w:val="both"/>
        <w:rPr>
          <w:b/>
          <w:i/>
          <w:color w:val="000000"/>
          <w:sz w:val="28"/>
          <w:szCs w:val="28"/>
        </w:rPr>
      </w:pPr>
      <w:r w:rsidRPr="008433F1">
        <w:rPr>
          <w:b/>
          <w:color w:val="000000"/>
          <w:sz w:val="28"/>
          <w:szCs w:val="28"/>
        </w:rPr>
        <w:t>3.4. Международное гуманитарное право</w:t>
      </w:r>
    </w:p>
    <w:p w:rsidR="007E6B21" w:rsidRPr="008433F1" w:rsidRDefault="007E6B21" w:rsidP="007E6B21">
      <w:pPr>
        <w:ind w:firstLine="425"/>
        <w:jc w:val="both"/>
        <w:rPr>
          <w:b/>
          <w:color w:val="000000"/>
          <w:sz w:val="28"/>
          <w:szCs w:val="28"/>
        </w:rPr>
      </w:pPr>
      <w:r w:rsidRPr="008433F1">
        <w:rPr>
          <w:b/>
          <w:i/>
          <w:color w:val="000000"/>
          <w:sz w:val="28"/>
          <w:szCs w:val="28"/>
        </w:rPr>
        <w:t>Тема 3.4.1. Сущность, принципы МГП, его основные понятия</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Сущность и принципы МГП. Основные понятия МГП.</w:t>
      </w:r>
    </w:p>
    <w:p w:rsidR="007E6B21" w:rsidRPr="008433F1" w:rsidRDefault="007E6B21" w:rsidP="007E6B21">
      <w:pPr>
        <w:ind w:firstLine="425"/>
        <w:jc w:val="both"/>
        <w:rPr>
          <w:b/>
          <w:color w:val="000000"/>
          <w:sz w:val="28"/>
          <w:szCs w:val="28"/>
        </w:rPr>
      </w:pPr>
      <w:r w:rsidRPr="008433F1">
        <w:rPr>
          <w:b/>
          <w:i/>
          <w:color w:val="000000"/>
          <w:sz w:val="28"/>
          <w:szCs w:val="28"/>
        </w:rPr>
        <w:t>Тема 3.4. 2  Основные документы МГП</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xml:space="preserve"> 1-я и 2-я Женевские конвенции, Гаагская декларация. 3-я и 4-я Женевские конвенции, дополнительные протоколы.</w:t>
      </w:r>
    </w:p>
    <w:p w:rsidR="007E6B21" w:rsidRPr="008433F1" w:rsidRDefault="007E6B21" w:rsidP="007E6B21">
      <w:pPr>
        <w:ind w:firstLine="425"/>
        <w:jc w:val="both"/>
        <w:rPr>
          <w:b/>
          <w:color w:val="000000"/>
          <w:sz w:val="28"/>
          <w:szCs w:val="28"/>
        </w:rPr>
      </w:pPr>
      <w:r w:rsidRPr="008433F1">
        <w:rPr>
          <w:b/>
          <w:i/>
          <w:color w:val="000000"/>
          <w:sz w:val="28"/>
          <w:szCs w:val="28"/>
        </w:rPr>
        <w:t>Тема 3.4.3  Отличительные знаки МГП и их применение</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Отличительные знаки МГП и их применение.</w:t>
      </w:r>
    </w:p>
    <w:p w:rsidR="007E6B21" w:rsidRPr="008433F1" w:rsidRDefault="007E6B21" w:rsidP="007E6B21">
      <w:pPr>
        <w:ind w:firstLine="425"/>
        <w:jc w:val="both"/>
        <w:rPr>
          <w:b/>
          <w:color w:val="000000"/>
          <w:sz w:val="28"/>
          <w:szCs w:val="28"/>
        </w:rPr>
      </w:pPr>
      <w:r w:rsidRPr="008433F1">
        <w:rPr>
          <w:b/>
          <w:i/>
          <w:color w:val="000000"/>
          <w:sz w:val="28"/>
          <w:szCs w:val="28"/>
        </w:rPr>
        <w:t>Тема 3. 4.4 Участники вооруженных конфликтов</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Законные и незаконные участники вооруженных конфликтов.</w:t>
      </w:r>
    </w:p>
    <w:p w:rsidR="007E6B21" w:rsidRPr="008433F1" w:rsidRDefault="007E6B21" w:rsidP="007E6B21">
      <w:pPr>
        <w:ind w:firstLine="425"/>
        <w:jc w:val="both"/>
        <w:rPr>
          <w:b/>
          <w:color w:val="000000"/>
          <w:sz w:val="28"/>
          <w:szCs w:val="28"/>
        </w:rPr>
      </w:pPr>
      <w:r w:rsidRPr="008433F1">
        <w:rPr>
          <w:b/>
          <w:i/>
          <w:color w:val="000000"/>
          <w:sz w:val="28"/>
          <w:szCs w:val="28"/>
        </w:rPr>
        <w:lastRenderedPageBreak/>
        <w:t>Тема 3.4.5.  Запрещенные средства и методы войны</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Запрещенные средства и методы войны.</w:t>
      </w:r>
    </w:p>
    <w:p w:rsidR="007E6B21" w:rsidRPr="008433F1" w:rsidRDefault="007E6B21" w:rsidP="007E6B21">
      <w:pPr>
        <w:ind w:firstLine="425"/>
        <w:jc w:val="both"/>
        <w:rPr>
          <w:b/>
          <w:color w:val="000000"/>
          <w:sz w:val="28"/>
          <w:szCs w:val="28"/>
        </w:rPr>
      </w:pPr>
      <w:r w:rsidRPr="008433F1">
        <w:rPr>
          <w:b/>
          <w:i/>
          <w:color w:val="000000"/>
          <w:sz w:val="28"/>
          <w:szCs w:val="28"/>
        </w:rPr>
        <w:t>Тема 3.4.6  Обращение с жертвами вооруженных конфликтов, медицинским и духовным персоналом противника.</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Обращение с жертвами вооруженных конфликтов. Обращение с медицинским и духовным персоналом противника.</w:t>
      </w:r>
    </w:p>
    <w:p w:rsidR="007E6B21" w:rsidRPr="008433F1" w:rsidRDefault="007E6B21" w:rsidP="007E6B21">
      <w:pPr>
        <w:ind w:firstLine="425"/>
        <w:jc w:val="both"/>
        <w:rPr>
          <w:b/>
          <w:color w:val="000000"/>
          <w:sz w:val="28"/>
          <w:szCs w:val="28"/>
        </w:rPr>
      </w:pPr>
      <w:r w:rsidRPr="008433F1">
        <w:rPr>
          <w:b/>
          <w:i/>
          <w:color w:val="000000"/>
          <w:sz w:val="28"/>
          <w:szCs w:val="28"/>
        </w:rPr>
        <w:t>Тема 3.4.7  Дети и война.</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Дети и война.</w:t>
      </w:r>
    </w:p>
    <w:p w:rsidR="007E6B21" w:rsidRPr="008433F1" w:rsidRDefault="007E6B21" w:rsidP="007E6B21">
      <w:pPr>
        <w:ind w:firstLine="425"/>
        <w:jc w:val="both"/>
        <w:rPr>
          <w:b/>
          <w:color w:val="000000"/>
          <w:sz w:val="28"/>
          <w:szCs w:val="28"/>
        </w:rPr>
      </w:pPr>
      <w:r w:rsidRPr="008433F1">
        <w:rPr>
          <w:b/>
          <w:i/>
          <w:color w:val="000000"/>
          <w:sz w:val="28"/>
          <w:szCs w:val="28"/>
        </w:rPr>
        <w:t>Тема 3.4.8  Ответственность за нарушение норм МГП.</w:t>
      </w:r>
    </w:p>
    <w:p w:rsidR="007E6B21" w:rsidRPr="008433F1" w:rsidRDefault="007E6B21" w:rsidP="007E6B21">
      <w:pPr>
        <w:ind w:firstLine="426"/>
        <w:jc w:val="both"/>
        <w:rPr>
          <w:color w:val="000000"/>
          <w:sz w:val="28"/>
          <w:szCs w:val="28"/>
        </w:rPr>
      </w:pPr>
      <w:r w:rsidRPr="008433F1">
        <w:rPr>
          <w:b/>
          <w:color w:val="000000"/>
          <w:sz w:val="28"/>
          <w:szCs w:val="28"/>
        </w:rPr>
        <w:t>Теория:</w:t>
      </w:r>
      <w:r w:rsidRPr="008433F1">
        <w:rPr>
          <w:color w:val="000000"/>
          <w:sz w:val="28"/>
          <w:szCs w:val="28"/>
        </w:rPr>
        <w:t xml:space="preserve"> Ответственность за нарушение норм МГП.</w:t>
      </w:r>
    </w:p>
    <w:p w:rsidR="007E6B21" w:rsidRPr="008433F1" w:rsidRDefault="007E6B21" w:rsidP="007E6B21">
      <w:pPr>
        <w:ind w:firstLine="425"/>
        <w:jc w:val="both"/>
        <w:rPr>
          <w:b/>
          <w:color w:val="000000"/>
          <w:sz w:val="28"/>
          <w:szCs w:val="28"/>
        </w:rPr>
      </w:pPr>
      <w:r w:rsidRPr="008433F1">
        <w:rPr>
          <w:b/>
          <w:i/>
          <w:color w:val="000000"/>
          <w:sz w:val="28"/>
          <w:szCs w:val="28"/>
        </w:rPr>
        <w:t>Тема 3.4.9 Международный комитет Красного Креста, сущность, принципы.</w:t>
      </w:r>
    </w:p>
    <w:p w:rsidR="007E6B21" w:rsidRPr="008433F1" w:rsidRDefault="007E6B21" w:rsidP="007E6B21">
      <w:pPr>
        <w:ind w:right="-6" w:firstLine="426"/>
        <w:jc w:val="both"/>
        <w:rPr>
          <w:color w:val="000000"/>
          <w:sz w:val="28"/>
          <w:szCs w:val="28"/>
        </w:rPr>
      </w:pPr>
      <w:r w:rsidRPr="008433F1">
        <w:rPr>
          <w:b/>
          <w:color w:val="000000"/>
          <w:sz w:val="28"/>
          <w:szCs w:val="28"/>
        </w:rPr>
        <w:t>Теория</w:t>
      </w:r>
      <w:r w:rsidRPr="008433F1">
        <w:rPr>
          <w:color w:val="000000"/>
          <w:sz w:val="28"/>
          <w:szCs w:val="28"/>
        </w:rPr>
        <w:t>:  Сущность МККК. Принципы МККК.</w:t>
      </w:r>
    </w:p>
    <w:p w:rsidR="007E6B21" w:rsidRPr="008433F1" w:rsidRDefault="007E6B21" w:rsidP="007E6B21">
      <w:pPr>
        <w:ind w:right="-6" w:firstLine="425"/>
        <w:jc w:val="both"/>
        <w:rPr>
          <w:b/>
          <w:color w:val="000000"/>
          <w:sz w:val="28"/>
          <w:szCs w:val="28"/>
        </w:rPr>
      </w:pPr>
      <w:r w:rsidRPr="008433F1">
        <w:rPr>
          <w:b/>
          <w:i/>
          <w:color w:val="000000"/>
          <w:sz w:val="28"/>
          <w:szCs w:val="28"/>
        </w:rPr>
        <w:t>Тема 3.4. 10 Международная (миротворческая) деятельность Вооруженных Сил РФ</w:t>
      </w:r>
    </w:p>
    <w:p w:rsidR="007E6B21" w:rsidRPr="008433F1" w:rsidRDefault="007E6B21" w:rsidP="007E6B21">
      <w:pPr>
        <w:ind w:right="-6" w:firstLine="425"/>
        <w:jc w:val="both"/>
        <w:rPr>
          <w:b/>
          <w:color w:val="000000"/>
          <w:sz w:val="28"/>
          <w:szCs w:val="28"/>
        </w:rPr>
      </w:pPr>
      <w:r w:rsidRPr="008433F1">
        <w:rPr>
          <w:b/>
          <w:color w:val="000000"/>
          <w:sz w:val="28"/>
          <w:szCs w:val="28"/>
        </w:rPr>
        <w:t>Теория:</w:t>
      </w:r>
      <w:r w:rsidRPr="008433F1">
        <w:rPr>
          <w:color w:val="000000"/>
          <w:sz w:val="28"/>
          <w:szCs w:val="28"/>
        </w:rPr>
        <w:t xml:space="preserve"> Международная (миротворческая) деятельность Вооруженных Сил РФ.</w:t>
      </w:r>
    </w:p>
    <w:p w:rsidR="007E6B21" w:rsidRPr="008433F1" w:rsidRDefault="007E6B21" w:rsidP="007E6B21">
      <w:pPr>
        <w:ind w:firstLine="425"/>
        <w:jc w:val="both"/>
        <w:rPr>
          <w:color w:val="000000"/>
          <w:sz w:val="28"/>
          <w:szCs w:val="28"/>
        </w:rPr>
      </w:pPr>
      <w:r w:rsidRPr="008433F1">
        <w:rPr>
          <w:b/>
          <w:color w:val="000000"/>
          <w:sz w:val="28"/>
          <w:szCs w:val="28"/>
        </w:rPr>
        <w:t xml:space="preserve"> 3.5.    Познавательные походы и экскурсии.</w:t>
      </w:r>
    </w:p>
    <w:p w:rsidR="007E6B21" w:rsidRPr="008433F1" w:rsidRDefault="007E6B21" w:rsidP="007E6B21">
      <w:pPr>
        <w:ind w:right="-8" w:firstLine="426"/>
        <w:jc w:val="both"/>
        <w:rPr>
          <w:sz w:val="28"/>
          <w:szCs w:val="28"/>
        </w:rPr>
      </w:pPr>
      <w:r w:rsidRPr="008433F1">
        <w:rPr>
          <w:b/>
          <w:bCs/>
          <w:color w:val="000000"/>
          <w:sz w:val="28"/>
          <w:szCs w:val="28"/>
        </w:rPr>
        <w:t xml:space="preserve">Практика: </w:t>
      </w:r>
      <w:r w:rsidRPr="008433F1">
        <w:rPr>
          <w:color w:val="000000"/>
          <w:sz w:val="28"/>
          <w:szCs w:val="28"/>
        </w:rPr>
        <w:t>Походы по местам трудовой и боевой славы оренбуржцев, посещение музеев и выставочных залов г. Оренбурга и Оренбургской области,различных мероприятий патриотической направленности.</w:t>
      </w:r>
    </w:p>
    <w:p w:rsidR="007E6B21" w:rsidRPr="008433F1" w:rsidRDefault="007E6B21" w:rsidP="007E6B21">
      <w:pPr>
        <w:pStyle w:val="af2"/>
        <w:ind w:firstLine="426"/>
        <w:jc w:val="both"/>
        <w:rPr>
          <w:b w:val="0"/>
          <w:i/>
          <w:color w:val="000000"/>
          <w:szCs w:val="28"/>
        </w:rPr>
      </w:pPr>
      <w:r w:rsidRPr="008433F1">
        <w:rPr>
          <w:color w:val="000000"/>
          <w:szCs w:val="28"/>
        </w:rPr>
        <w:t xml:space="preserve">Раздел </w:t>
      </w:r>
      <w:r w:rsidRPr="008433F1">
        <w:rPr>
          <w:color w:val="000000"/>
          <w:szCs w:val="28"/>
          <w:lang w:val="en-US"/>
        </w:rPr>
        <w:t>IV</w:t>
      </w:r>
      <w:r w:rsidRPr="008433F1">
        <w:rPr>
          <w:color w:val="000000"/>
          <w:szCs w:val="28"/>
        </w:rPr>
        <w:t>Культурно-эстетические и гражданско-патриотические мероприятия:</w:t>
      </w:r>
    </w:p>
    <w:p w:rsidR="007E6B21" w:rsidRPr="008433F1" w:rsidRDefault="007E6B21" w:rsidP="007E6B21">
      <w:pPr>
        <w:ind w:firstLine="425"/>
        <w:jc w:val="both"/>
        <w:rPr>
          <w:color w:val="000000"/>
          <w:sz w:val="28"/>
          <w:szCs w:val="28"/>
        </w:rPr>
      </w:pPr>
      <w:r w:rsidRPr="008433F1">
        <w:rPr>
          <w:b/>
          <w:i/>
          <w:color w:val="000000"/>
          <w:sz w:val="28"/>
          <w:szCs w:val="28"/>
        </w:rPr>
        <w:t>Тема 4.1. Фестивальные движения.</w:t>
      </w:r>
    </w:p>
    <w:p w:rsidR="007E6B21" w:rsidRPr="008433F1" w:rsidRDefault="007E6B21" w:rsidP="007E6B21">
      <w:pPr>
        <w:ind w:firstLine="425"/>
        <w:jc w:val="both"/>
        <w:rPr>
          <w:color w:val="000000"/>
          <w:sz w:val="28"/>
          <w:szCs w:val="28"/>
        </w:rPr>
      </w:pPr>
      <w:r w:rsidRPr="008433F1">
        <w:rPr>
          <w:color w:val="000000"/>
          <w:sz w:val="28"/>
          <w:szCs w:val="28"/>
        </w:rPr>
        <w:t>Участие и проведение фестивалей художественного творчества среди юнармейских отрядов различного уровня.</w:t>
      </w:r>
    </w:p>
    <w:p w:rsidR="007E6B21" w:rsidRPr="008433F1" w:rsidRDefault="007E6B21" w:rsidP="007E6B21">
      <w:pPr>
        <w:ind w:firstLine="425"/>
        <w:jc w:val="both"/>
        <w:rPr>
          <w:color w:val="000000"/>
          <w:sz w:val="28"/>
          <w:szCs w:val="28"/>
        </w:rPr>
      </w:pPr>
      <w:r w:rsidRPr="008433F1">
        <w:rPr>
          <w:b/>
          <w:i/>
          <w:color w:val="000000"/>
          <w:sz w:val="28"/>
          <w:szCs w:val="28"/>
        </w:rPr>
        <w:t>Тема 4.2. Конкурсное движение.</w:t>
      </w:r>
    </w:p>
    <w:p w:rsidR="007E6B21" w:rsidRPr="008433F1" w:rsidRDefault="007E6B21" w:rsidP="007E6B21">
      <w:pPr>
        <w:ind w:firstLine="426"/>
        <w:jc w:val="both"/>
        <w:rPr>
          <w:color w:val="000000"/>
          <w:sz w:val="28"/>
          <w:szCs w:val="28"/>
        </w:rPr>
      </w:pPr>
      <w:r w:rsidRPr="008433F1">
        <w:rPr>
          <w:color w:val="000000"/>
          <w:sz w:val="28"/>
          <w:szCs w:val="28"/>
        </w:rPr>
        <w:t xml:space="preserve">4.2.1. Участие и проведение творческих конкурсов среди воспитанников юнармейского отряда образовательного учреждения.  </w:t>
      </w:r>
    </w:p>
    <w:p w:rsidR="007E6B21" w:rsidRPr="008433F1" w:rsidRDefault="007E6B21" w:rsidP="007E6B21">
      <w:pPr>
        <w:ind w:firstLine="426"/>
        <w:jc w:val="both"/>
        <w:rPr>
          <w:color w:val="000000"/>
          <w:sz w:val="28"/>
          <w:szCs w:val="28"/>
        </w:rPr>
      </w:pPr>
      <w:r w:rsidRPr="008433F1">
        <w:rPr>
          <w:color w:val="000000"/>
          <w:sz w:val="28"/>
          <w:szCs w:val="28"/>
        </w:rPr>
        <w:lastRenderedPageBreak/>
        <w:t xml:space="preserve">4.2.2. Ежегодные конкурсы творческих работ, посвящённые памятным датам и дням воинской славы России. Конкурсы проводится среди воспитанников юнармейского отряда поэтапно. </w:t>
      </w:r>
    </w:p>
    <w:p w:rsidR="007E6B21" w:rsidRPr="008433F1" w:rsidRDefault="007E6B21" w:rsidP="007E6B21">
      <w:pPr>
        <w:ind w:firstLine="426"/>
        <w:jc w:val="both"/>
        <w:rPr>
          <w:color w:val="000000"/>
          <w:sz w:val="28"/>
          <w:szCs w:val="28"/>
        </w:rPr>
      </w:pPr>
      <w:r w:rsidRPr="008433F1">
        <w:rPr>
          <w:color w:val="000000"/>
          <w:sz w:val="28"/>
          <w:szCs w:val="28"/>
        </w:rPr>
        <w:t xml:space="preserve">Первый этап -  </w:t>
      </w:r>
      <w:r w:rsidRPr="008433F1">
        <w:rPr>
          <w:b/>
          <w:color w:val="000000"/>
          <w:sz w:val="28"/>
          <w:szCs w:val="28"/>
        </w:rPr>
        <w:t>теоретический</w:t>
      </w:r>
      <w:r w:rsidRPr="008433F1">
        <w:rPr>
          <w:color w:val="000000"/>
          <w:sz w:val="28"/>
          <w:szCs w:val="28"/>
        </w:rPr>
        <w:t xml:space="preserve"> - в одновозрастных группах проводятся уроки-беседы, посвященные памятным датам и дням воинской славы.</w:t>
      </w:r>
    </w:p>
    <w:p w:rsidR="007E6B21" w:rsidRPr="008433F1" w:rsidRDefault="007E6B21" w:rsidP="007E6B21">
      <w:pPr>
        <w:ind w:firstLine="426"/>
        <w:jc w:val="both"/>
        <w:rPr>
          <w:color w:val="000000"/>
          <w:sz w:val="28"/>
          <w:szCs w:val="28"/>
        </w:rPr>
      </w:pPr>
      <w:r w:rsidRPr="008433F1">
        <w:rPr>
          <w:color w:val="000000"/>
          <w:sz w:val="28"/>
          <w:szCs w:val="28"/>
        </w:rPr>
        <w:t xml:space="preserve">Второй – </w:t>
      </w:r>
      <w:r w:rsidRPr="008433F1">
        <w:rPr>
          <w:b/>
          <w:color w:val="000000"/>
          <w:sz w:val="28"/>
          <w:szCs w:val="28"/>
        </w:rPr>
        <w:t>практический</w:t>
      </w:r>
      <w:r w:rsidRPr="008433F1">
        <w:rPr>
          <w:color w:val="000000"/>
          <w:sz w:val="28"/>
          <w:szCs w:val="28"/>
        </w:rPr>
        <w:t xml:space="preserve"> – презентация творческих работ по номинациям: рисунок, эссе, презентация, рефераты и исследовательские проекты.</w:t>
      </w:r>
    </w:p>
    <w:p w:rsidR="007E6B21" w:rsidRPr="008433F1" w:rsidRDefault="007E6B21" w:rsidP="007E6B21">
      <w:pPr>
        <w:ind w:firstLine="426"/>
        <w:jc w:val="both"/>
        <w:rPr>
          <w:color w:val="000000"/>
          <w:sz w:val="28"/>
          <w:szCs w:val="28"/>
        </w:rPr>
      </w:pPr>
      <w:r w:rsidRPr="008433F1">
        <w:rPr>
          <w:color w:val="000000"/>
          <w:sz w:val="28"/>
          <w:szCs w:val="28"/>
        </w:rPr>
        <w:t xml:space="preserve">Третий этап – подведение итогов конкурса. Жюри, состоящее из преподавателей юнармейского отряда, администрации учебного заведения и актива отряда, определяют победителей в номинациях. </w:t>
      </w:r>
    </w:p>
    <w:p w:rsidR="007E6B21" w:rsidRPr="008433F1" w:rsidRDefault="007E6B21" w:rsidP="007E6B21">
      <w:pPr>
        <w:ind w:firstLine="426"/>
        <w:jc w:val="both"/>
        <w:rPr>
          <w:color w:val="000000"/>
          <w:sz w:val="28"/>
          <w:szCs w:val="28"/>
        </w:rPr>
      </w:pPr>
      <w:r w:rsidRPr="008433F1">
        <w:rPr>
          <w:color w:val="000000"/>
          <w:sz w:val="28"/>
          <w:szCs w:val="28"/>
        </w:rPr>
        <w:t xml:space="preserve">4.2.3. Ежегодный конкурс-выставка творческих работ «День Великой Победы!». Конкурс проводится  в канун годовщины празднования Дня Победы, апрель-май текущего года. </w:t>
      </w:r>
    </w:p>
    <w:p w:rsidR="007E6B21" w:rsidRPr="008433F1" w:rsidRDefault="007E6B21" w:rsidP="007E6B21">
      <w:pPr>
        <w:ind w:firstLine="426"/>
        <w:jc w:val="both"/>
        <w:rPr>
          <w:color w:val="000000"/>
          <w:sz w:val="28"/>
          <w:szCs w:val="28"/>
        </w:rPr>
      </w:pPr>
      <w:r w:rsidRPr="008433F1">
        <w:rPr>
          <w:color w:val="000000"/>
          <w:sz w:val="28"/>
          <w:szCs w:val="28"/>
        </w:rPr>
        <w:t>Рисунки и изделия декоративно–прикладного творчества, выполненные воспитанниками юнармейского отряда, представлены в виде экспозиции (выставки) в фойе образовательного учреждения. Подведение итогов и награждение победителей и участников выставки-конкурса – вторая декада мая.</w:t>
      </w:r>
    </w:p>
    <w:p w:rsidR="007E6B21" w:rsidRPr="008433F1" w:rsidRDefault="007E6B21" w:rsidP="007E6B21">
      <w:pPr>
        <w:ind w:firstLine="426"/>
        <w:jc w:val="both"/>
        <w:rPr>
          <w:color w:val="000000"/>
          <w:sz w:val="28"/>
          <w:szCs w:val="28"/>
        </w:rPr>
      </w:pPr>
      <w:r w:rsidRPr="008433F1">
        <w:rPr>
          <w:color w:val="000000"/>
          <w:sz w:val="28"/>
          <w:szCs w:val="28"/>
        </w:rPr>
        <w:t>4.2.3. Участие  в городских, региональных конкурсах среди воспитанников юнармейских отрядов согласно плану мероприятий межрегионального Центра юнармейских отрядов.</w:t>
      </w:r>
    </w:p>
    <w:p w:rsidR="007E6B21" w:rsidRPr="008433F1" w:rsidRDefault="007E6B21" w:rsidP="007E6B21">
      <w:pPr>
        <w:ind w:firstLine="426"/>
        <w:jc w:val="both"/>
        <w:rPr>
          <w:color w:val="000000"/>
          <w:sz w:val="28"/>
          <w:szCs w:val="28"/>
        </w:rPr>
      </w:pPr>
      <w:r w:rsidRPr="008433F1">
        <w:rPr>
          <w:b/>
          <w:i/>
          <w:color w:val="000000"/>
          <w:sz w:val="28"/>
          <w:szCs w:val="28"/>
        </w:rPr>
        <w:t xml:space="preserve">4.3. Поисковое движение. </w:t>
      </w:r>
    </w:p>
    <w:p w:rsidR="007E6B21" w:rsidRPr="008433F1" w:rsidRDefault="007E6B21" w:rsidP="007E6B21">
      <w:pPr>
        <w:ind w:firstLine="426"/>
        <w:jc w:val="both"/>
        <w:rPr>
          <w:color w:val="000000"/>
          <w:sz w:val="28"/>
          <w:szCs w:val="28"/>
        </w:rPr>
      </w:pPr>
      <w:r w:rsidRPr="008433F1">
        <w:rPr>
          <w:color w:val="000000"/>
          <w:sz w:val="28"/>
          <w:szCs w:val="28"/>
        </w:rPr>
        <w:t xml:space="preserve">4.3.1. Организация и проведение встреч с участниками поисковых рейдов, представителями поисковых отрядов. </w:t>
      </w:r>
    </w:p>
    <w:p w:rsidR="007E6B21" w:rsidRPr="008433F1" w:rsidRDefault="007E6B21" w:rsidP="007E6B21">
      <w:pPr>
        <w:ind w:firstLine="426"/>
        <w:jc w:val="both"/>
        <w:rPr>
          <w:color w:val="000000"/>
          <w:sz w:val="28"/>
          <w:szCs w:val="28"/>
        </w:rPr>
      </w:pPr>
      <w:r w:rsidRPr="008433F1">
        <w:rPr>
          <w:color w:val="000000"/>
          <w:sz w:val="28"/>
          <w:szCs w:val="28"/>
        </w:rPr>
        <w:t>4.3.2. Посещение музеев, выставок, экспозиций, посвящённых результатам работы поисковых отрядов.</w:t>
      </w:r>
    </w:p>
    <w:p w:rsidR="007E6B21" w:rsidRPr="008433F1" w:rsidRDefault="007E6B21" w:rsidP="007E6B21">
      <w:pPr>
        <w:ind w:firstLine="426"/>
        <w:jc w:val="both"/>
        <w:rPr>
          <w:color w:val="000000"/>
          <w:sz w:val="28"/>
          <w:szCs w:val="28"/>
        </w:rPr>
      </w:pPr>
      <w:r w:rsidRPr="008433F1">
        <w:rPr>
          <w:color w:val="000000"/>
          <w:sz w:val="28"/>
          <w:szCs w:val="28"/>
        </w:rPr>
        <w:t>4.3.3. Участие в рейдах поискового отряда.</w:t>
      </w:r>
    </w:p>
    <w:p w:rsidR="007E6B21" w:rsidRPr="008433F1" w:rsidRDefault="007E6B21" w:rsidP="007E6B21">
      <w:pPr>
        <w:ind w:firstLine="425"/>
        <w:jc w:val="both"/>
        <w:rPr>
          <w:b/>
          <w:i/>
          <w:color w:val="000000"/>
          <w:sz w:val="28"/>
          <w:szCs w:val="28"/>
        </w:rPr>
      </w:pPr>
      <w:r w:rsidRPr="008433F1">
        <w:rPr>
          <w:color w:val="000000"/>
          <w:sz w:val="28"/>
          <w:szCs w:val="28"/>
        </w:rPr>
        <w:t>4.3.4. Отчётные мероприятия - презентации, исследовательские проекты - по итогам сезона поисковых работ.</w:t>
      </w:r>
    </w:p>
    <w:p w:rsidR="007E6B21" w:rsidRPr="008433F1" w:rsidRDefault="007E6B21" w:rsidP="007E6B21">
      <w:pPr>
        <w:ind w:firstLine="426"/>
        <w:jc w:val="both"/>
        <w:rPr>
          <w:color w:val="000000"/>
          <w:sz w:val="28"/>
          <w:szCs w:val="28"/>
        </w:rPr>
      </w:pPr>
      <w:r w:rsidRPr="008433F1">
        <w:rPr>
          <w:b/>
          <w:i/>
          <w:color w:val="000000"/>
          <w:sz w:val="28"/>
          <w:szCs w:val="28"/>
        </w:rPr>
        <w:t>4.4. Волонтёрское движение.</w:t>
      </w:r>
      <w:r w:rsidRPr="008433F1">
        <w:rPr>
          <w:sz w:val="28"/>
          <w:szCs w:val="28"/>
        </w:rPr>
        <w:t xml:space="preserve"> Движение волонтерского отряда призвано объединить и согласовывать работу педагогов, учащихся, родителей по вопросам формирования здорового образа жизни, профилактики вредных привычек и злоупотребления психоактивными веществами. Это движение способно эффективно </w:t>
      </w:r>
      <w:r w:rsidRPr="008433F1">
        <w:rPr>
          <w:sz w:val="28"/>
          <w:szCs w:val="28"/>
        </w:rPr>
        <w:lastRenderedPageBreak/>
        <w:t>противодействовать бродяжничеству и беспризорности через включение всех детей в активную внеурочную деятельность.</w:t>
      </w:r>
    </w:p>
    <w:p w:rsidR="007E6B21" w:rsidRPr="008433F1" w:rsidRDefault="007E6B21" w:rsidP="007E6B21">
      <w:pPr>
        <w:ind w:firstLine="426"/>
        <w:jc w:val="both"/>
        <w:rPr>
          <w:color w:val="000000"/>
          <w:sz w:val="28"/>
          <w:szCs w:val="28"/>
        </w:rPr>
      </w:pPr>
      <w:r w:rsidRPr="008433F1">
        <w:rPr>
          <w:color w:val="000000"/>
          <w:sz w:val="28"/>
          <w:szCs w:val="28"/>
        </w:rPr>
        <w:t>4.4.1. Формирование здорового образа жизни. Пропаганда ЗОЖ.</w:t>
      </w:r>
    </w:p>
    <w:p w:rsidR="007E6B21" w:rsidRPr="008433F1" w:rsidRDefault="007E6B21" w:rsidP="007E6B21">
      <w:pPr>
        <w:ind w:firstLine="426"/>
        <w:jc w:val="both"/>
        <w:rPr>
          <w:color w:val="000000"/>
          <w:sz w:val="28"/>
          <w:szCs w:val="28"/>
        </w:rPr>
      </w:pPr>
      <w:r w:rsidRPr="008433F1">
        <w:rPr>
          <w:color w:val="000000"/>
          <w:sz w:val="28"/>
          <w:szCs w:val="28"/>
        </w:rPr>
        <w:t>Подбор положительных примеров и образцов активной жизнедеятельности.</w:t>
      </w:r>
    </w:p>
    <w:p w:rsidR="007E6B21" w:rsidRPr="008433F1" w:rsidRDefault="007E6B21" w:rsidP="007E6B21">
      <w:pPr>
        <w:ind w:firstLine="426"/>
        <w:jc w:val="both"/>
        <w:rPr>
          <w:color w:val="000000"/>
          <w:sz w:val="28"/>
          <w:szCs w:val="28"/>
        </w:rPr>
      </w:pPr>
      <w:r w:rsidRPr="008433F1">
        <w:rPr>
          <w:color w:val="000000"/>
          <w:sz w:val="28"/>
          <w:szCs w:val="28"/>
        </w:rPr>
        <w:t>Организация  и проведение спортивных соревнований «</w:t>
      </w:r>
      <w:r w:rsidRPr="008433F1">
        <w:rPr>
          <w:color w:val="000000"/>
          <w:sz w:val="28"/>
          <w:szCs w:val="28"/>
          <w:shd w:val="clear" w:color="auto" w:fill="FFFFFF"/>
        </w:rPr>
        <w:t>В здоровом теле здоровый дух!»</w:t>
      </w:r>
    </w:p>
    <w:p w:rsidR="007E6B21" w:rsidRPr="008433F1" w:rsidRDefault="007E6B21" w:rsidP="007E6B21">
      <w:pPr>
        <w:ind w:firstLine="426"/>
        <w:jc w:val="both"/>
        <w:rPr>
          <w:color w:val="000000"/>
          <w:sz w:val="28"/>
          <w:szCs w:val="28"/>
        </w:rPr>
      </w:pPr>
      <w:r w:rsidRPr="008433F1">
        <w:rPr>
          <w:color w:val="000000"/>
          <w:sz w:val="28"/>
          <w:szCs w:val="28"/>
        </w:rPr>
        <w:t>Разработка агитационных флаеров, буклетов, листовок, рекомендаций  и презентаций о здоровом образе жизни.</w:t>
      </w:r>
    </w:p>
    <w:p w:rsidR="007E6B21" w:rsidRPr="008433F1" w:rsidRDefault="007E6B21" w:rsidP="007E6B21">
      <w:pPr>
        <w:ind w:firstLine="426"/>
        <w:jc w:val="both"/>
        <w:rPr>
          <w:color w:val="000000"/>
          <w:sz w:val="28"/>
          <w:szCs w:val="28"/>
        </w:rPr>
      </w:pPr>
      <w:r w:rsidRPr="008433F1">
        <w:rPr>
          <w:color w:val="000000"/>
          <w:sz w:val="28"/>
          <w:szCs w:val="28"/>
        </w:rPr>
        <w:t xml:space="preserve">Организация мероприятий к </w:t>
      </w:r>
      <w:r w:rsidRPr="008433F1">
        <w:rPr>
          <w:i/>
          <w:color w:val="000000"/>
          <w:sz w:val="28"/>
          <w:szCs w:val="28"/>
        </w:rPr>
        <w:t>международному дню отказа от курения(17 ноября)</w:t>
      </w:r>
      <w:r w:rsidRPr="008433F1">
        <w:rPr>
          <w:color w:val="000000"/>
          <w:sz w:val="28"/>
          <w:szCs w:val="28"/>
        </w:rPr>
        <w:t>. Изготовление буклетов, социальной рекламы о вреде злоупотребления ПАВ и популяризации здорового образа жизни.</w:t>
      </w:r>
    </w:p>
    <w:p w:rsidR="007E6B21" w:rsidRPr="008433F1" w:rsidRDefault="007E6B21" w:rsidP="007E6B21">
      <w:pPr>
        <w:ind w:firstLine="426"/>
        <w:jc w:val="both"/>
        <w:rPr>
          <w:color w:val="000000"/>
          <w:sz w:val="28"/>
          <w:szCs w:val="28"/>
        </w:rPr>
      </w:pPr>
      <w:r w:rsidRPr="008433F1">
        <w:rPr>
          <w:color w:val="000000"/>
          <w:sz w:val="28"/>
          <w:szCs w:val="28"/>
        </w:rPr>
        <w:t>Организация и проведение рейдов «Внешний вид учащихся», «Книге – долгая жизнь!», дежурств на мероприятиях образовательного учреждения.</w:t>
      </w:r>
    </w:p>
    <w:p w:rsidR="007E6B21" w:rsidRPr="008433F1" w:rsidRDefault="007E6B21" w:rsidP="007E6B21">
      <w:pPr>
        <w:ind w:firstLine="426"/>
        <w:jc w:val="both"/>
        <w:rPr>
          <w:color w:val="000000"/>
          <w:sz w:val="28"/>
          <w:szCs w:val="28"/>
        </w:rPr>
      </w:pPr>
      <w:r w:rsidRPr="008433F1">
        <w:rPr>
          <w:color w:val="000000"/>
          <w:sz w:val="28"/>
          <w:szCs w:val="28"/>
        </w:rPr>
        <w:t xml:space="preserve"> 4.4.2. Совместная работа с городскими волонтёрскими организациями. Тренинги специалистов Городского волонтёрского Центра для учащихся юнармейского отряда.</w:t>
      </w:r>
    </w:p>
    <w:p w:rsidR="007E6B21" w:rsidRPr="008433F1" w:rsidRDefault="007E6B21" w:rsidP="007E6B21">
      <w:pPr>
        <w:ind w:firstLine="426"/>
        <w:jc w:val="both"/>
        <w:rPr>
          <w:color w:val="000000"/>
          <w:sz w:val="28"/>
          <w:szCs w:val="28"/>
        </w:rPr>
      </w:pPr>
      <w:r w:rsidRPr="008433F1">
        <w:rPr>
          <w:color w:val="000000"/>
          <w:sz w:val="28"/>
          <w:szCs w:val="28"/>
        </w:rPr>
        <w:t>Участие юнармейцев в городских волонтёрских акциях и мероприятиях, согласно плану мероприятий Городского волонтёрского Центра.</w:t>
      </w:r>
    </w:p>
    <w:p w:rsidR="007E6B21" w:rsidRPr="008433F1" w:rsidRDefault="007E6B21" w:rsidP="007E6B21">
      <w:pPr>
        <w:ind w:firstLine="426"/>
        <w:jc w:val="both"/>
        <w:rPr>
          <w:color w:val="000000"/>
          <w:sz w:val="28"/>
          <w:szCs w:val="28"/>
        </w:rPr>
      </w:pPr>
      <w:r w:rsidRPr="008433F1">
        <w:rPr>
          <w:color w:val="000000"/>
          <w:sz w:val="28"/>
          <w:szCs w:val="28"/>
        </w:rPr>
        <w:t xml:space="preserve"> 4.4.3. Организация и проведение мероприятий ко </w:t>
      </w:r>
      <w:r w:rsidRPr="008433F1">
        <w:rPr>
          <w:i/>
          <w:color w:val="000000"/>
          <w:sz w:val="28"/>
          <w:szCs w:val="28"/>
        </w:rPr>
        <w:t>Дню Защитника Отечества и Международному женскому дню</w:t>
      </w:r>
      <w:r w:rsidRPr="008433F1">
        <w:rPr>
          <w:color w:val="000000"/>
          <w:sz w:val="28"/>
          <w:szCs w:val="28"/>
        </w:rPr>
        <w:t xml:space="preserve"> – конкурсы, соревнования среди юношей и девушек, поздравления, концертные программы.</w:t>
      </w:r>
    </w:p>
    <w:p w:rsidR="007E6B21" w:rsidRPr="008433F1" w:rsidRDefault="007E6B21" w:rsidP="007E6B21">
      <w:pPr>
        <w:ind w:firstLine="426"/>
        <w:jc w:val="both"/>
        <w:rPr>
          <w:color w:val="000000"/>
          <w:sz w:val="28"/>
          <w:szCs w:val="28"/>
        </w:rPr>
      </w:pPr>
      <w:r w:rsidRPr="008433F1">
        <w:rPr>
          <w:color w:val="000000"/>
          <w:sz w:val="28"/>
          <w:szCs w:val="28"/>
        </w:rPr>
        <w:t>4.4.4.Организация и проведения мероприятия, посвящённому международному дню толерантности (16 ноября). Демонстрация презентаций, эссе на тему межнациональных отношений, понимания, сочувствия и уважительного отношения к пожилым, детям и людям, попавшим в трудную жизненную ситуацию.</w:t>
      </w:r>
    </w:p>
    <w:p w:rsidR="007E6B21" w:rsidRPr="008433F1" w:rsidRDefault="007E6B21" w:rsidP="007E6B21">
      <w:pPr>
        <w:ind w:firstLine="426"/>
        <w:jc w:val="both"/>
        <w:rPr>
          <w:color w:val="000000"/>
          <w:sz w:val="28"/>
          <w:szCs w:val="28"/>
        </w:rPr>
      </w:pPr>
      <w:r w:rsidRPr="008433F1">
        <w:rPr>
          <w:color w:val="000000"/>
          <w:sz w:val="28"/>
          <w:szCs w:val="28"/>
        </w:rPr>
        <w:t xml:space="preserve">4.4.5. «Экологический десант». </w:t>
      </w:r>
      <w:r w:rsidRPr="008433F1">
        <w:rPr>
          <w:sz w:val="28"/>
          <w:szCs w:val="28"/>
        </w:rPr>
        <w:t>С 5 класса учащиеся начинают шефствовать над пожилыми людьми, которым требуется помощь и поддержка. Ребята ходят к своим подшефным и оказывают им посильную помощь</w:t>
      </w:r>
    </w:p>
    <w:p w:rsidR="007E6B21" w:rsidRPr="008433F1" w:rsidRDefault="007E6B21" w:rsidP="007E6B21">
      <w:pPr>
        <w:ind w:firstLine="426"/>
        <w:jc w:val="both"/>
        <w:rPr>
          <w:color w:val="000000"/>
          <w:sz w:val="28"/>
          <w:szCs w:val="28"/>
        </w:rPr>
      </w:pPr>
      <w:r w:rsidRPr="008433F1">
        <w:rPr>
          <w:color w:val="000000"/>
          <w:sz w:val="28"/>
          <w:szCs w:val="28"/>
        </w:rPr>
        <w:t xml:space="preserve">Организация работы добровольческого отряда по расчистке территории учебного заведения от мусора и снега, расчистка дорожек, уход за насаждениями, домашними цветами. </w:t>
      </w:r>
    </w:p>
    <w:p w:rsidR="007E6B21" w:rsidRPr="008433F1" w:rsidRDefault="007E6B21" w:rsidP="007E6B21">
      <w:pPr>
        <w:ind w:firstLine="426"/>
        <w:jc w:val="both"/>
        <w:rPr>
          <w:color w:val="000000"/>
          <w:sz w:val="28"/>
          <w:szCs w:val="28"/>
        </w:rPr>
      </w:pPr>
      <w:r w:rsidRPr="008433F1">
        <w:rPr>
          <w:color w:val="000000"/>
          <w:sz w:val="28"/>
          <w:szCs w:val="28"/>
        </w:rPr>
        <w:t>Экскурсии на предприятия, занимающиеся озеленением города.</w:t>
      </w:r>
    </w:p>
    <w:p w:rsidR="007E6B21" w:rsidRPr="008433F1" w:rsidRDefault="007E6B21" w:rsidP="007E6B21">
      <w:pPr>
        <w:ind w:firstLine="426"/>
        <w:jc w:val="both"/>
        <w:rPr>
          <w:sz w:val="28"/>
          <w:szCs w:val="28"/>
        </w:rPr>
      </w:pPr>
      <w:r w:rsidRPr="008433F1">
        <w:rPr>
          <w:color w:val="000000"/>
          <w:sz w:val="28"/>
          <w:szCs w:val="28"/>
        </w:rPr>
        <w:t>4.4.6.  Гуманитарные, гражданские, социальные акции.</w:t>
      </w:r>
    </w:p>
    <w:p w:rsidR="007E6B21" w:rsidRPr="008433F1" w:rsidRDefault="007E6B21" w:rsidP="007E6B21">
      <w:pPr>
        <w:ind w:firstLine="426"/>
        <w:jc w:val="both"/>
        <w:rPr>
          <w:color w:val="000000"/>
          <w:sz w:val="28"/>
          <w:szCs w:val="28"/>
        </w:rPr>
      </w:pPr>
      <w:r w:rsidRPr="008433F1">
        <w:rPr>
          <w:sz w:val="28"/>
          <w:szCs w:val="28"/>
        </w:rPr>
        <w:lastRenderedPageBreak/>
        <w:t>Учащиеся среднего звена общеобразовательной школы начинают шефствовать над пожилыми людьми, которым требуется помощь и поддержка. Ребята ходят к своим подшефным и оказывают им посильную помощь</w:t>
      </w:r>
    </w:p>
    <w:p w:rsidR="007E6B21" w:rsidRPr="008433F1" w:rsidRDefault="007E6B21" w:rsidP="007E6B21">
      <w:pPr>
        <w:ind w:firstLine="426"/>
        <w:jc w:val="both"/>
        <w:rPr>
          <w:color w:val="000000"/>
          <w:sz w:val="28"/>
          <w:szCs w:val="28"/>
        </w:rPr>
      </w:pPr>
      <w:r w:rsidRPr="008433F1">
        <w:rPr>
          <w:color w:val="000000"/>
          <w:sz w:val="28"/>
          <w:szCs w:val="28"/>
        </w:rPr>
        <w:t>Посещение реабилитационных центров для детей и подростков, Домов детства, домов для престарелых. Подготовка концертных / развлекательных, обучающих программ. Сбор книг,  игрушек, необходимых вещей, доставка до адресата.</w:t>
      </w:r>
    </w:p>
    <w:p w:rsidR="007E6B21" w:rsidRPr="008433F1" w:rsidRDefault="007E6B21" w:rsidP="007E6B21">
      <w:pPr>
        <w:ind w:firstLine="567"/>
        <w:jc w:val="both"/>
        <w:rPr>
          <w:color w:val="000000"/>
          <w:sz w:val="28"/>
          <w:szCs w:val="28"/>
        </w:rPr>
      </w:pPr>
      <w:r w:rsidRPr="008433F1">
        <w:rPr>
          <w:color w:val="000000"/>
          <w:sz w:val="28"/>
          <w:szCs w:val="28"/>
        </w:rPr>
        <w:t>Оказание практической помощи пожилым людям, детям</w:t>
      </w:r>
    </w:p>
    <w:p w:rsidR="007E6B21" w:rsidRPr="008433F1" w:rsidRDefault="007E6B21" w:rsidP="007E6B21">
      <w:pPr>
        <w:ind w:firstLine="567"/>
        <w:jc w:val="both"/>
        <w:rPr>
          <w:color w:val="000000"/>
          <w:sz w:val="28"/>
          <w:szCs w:val="28"/>
        </w:rPr>
      </w:pPr>
      <w:r w:rsidRPr="008433F1">
        <w:rPr>
          <w:color w:val="000000"/>
          <w:sz w:val="28"/>
          <w:szCs w:val="28"/>
        </w:rPr>
        <w:t>Изготовление и демонстрация социальных роликов, проектов.</w:t>
      </w:r>
    </w:p>
    <w:p w:rsidR="007E6B21" w:rsidRPr="008433F1" w:rsidRDefault="007E6B21" w:rsidP="007E6B21">
      <w:pPr>
        <w:ind w:firstLine="567"/>
        <w:jc w:val="both"/>
        <w:rPr>
          <w:color w:val="000000"/>
          <w:sz w:val="28"/>
          <w:szCs w:val="28"/>
        </w:rPr>
      </w:pPr>
      <w:r w:rsidRPr="008433F1">
        <w:rPr>
          <w:color w:val="000000"/>
          <w:sz w:val="28"/>
          <w:szCs w:val="28"/>
        </w:rPr>
        <w:t xml:space="preserve">4.4.7.Акция «Георгиевская ленточка». </w:t>
      </w:r>
    </w:p>
    <w:p w:rsidR="007E6B21" w:rsidRPr="008433F1" w:rsidRDefault="007E6B21" w:rsidP="007E6B21">
      <w:pPr>
        <w:ind w:firstLine="567"/>
        <w:jc w:val="both"/>
        <w:rPr>
          <w:color w:val="000000"/>
          <w:sz w:val="28"/>
          <w:szCs w:val="28"/>
        </w:rPr>
      </w:pPr>
      <w:r w:rsidRPr="008433F1">
        <w:rPr>
          <w:color w:val="000000"/>
          <w:sz w:val="28"/>
          <w:szCs w:val="28"/>
        </w:rPr>
        <w:t xml:space="preserve">Творческо-поисковая работа. Оформление семейных фотоальбомов «След войны в моей семье». </w:t>
      </w:r>
    </w:p>
    <w:p w:rsidR="007E6B21" w:rsidRPr="008433F1" w:rsidRDefault="007E6B21" w:rsidP="007E6B21">
      <w:pPr>
        <w:ind w:firstLine="567"/>
        <w:jc w:val="both"/>
        <w:rPr>
          <w:color w:val="000000"/>
          <w:sz w:val="28"/>
          <w:szCs w:val="28"/>
        </w:rPr>
      </w:pPr>
      <w:r w:rsidRPr="008433F1">
        <w:rPr>
          <w:color w:val="000000"/>
          <w:sz w:val="28"/>
          <w:szCs w:val="28"/>
        </w:rPr>
        <w:t xml:space="preserve"> Оказание помощи пожилым, ветеранам  и нуждающимся в подготовке к шествию «Бессмертный полк».</w:t>
      </w:r>
    </w:p>
    <w:p w:rsidR="007E6B21" w:rsidRPr="008433F1" w:rsidRDefault="007E6B21" w:rsidP="007E6B21">
      <w:pPr>
        <w:ind w:firstLine="567"/>
        <w:jc w:val="both"/>
        <w:rPr>
          <w:sz w:val="28"/>
          <w:szCs w:val="28"/>
        </w:rPr>
      </w:pPr>
      <w:r w:rsidRPr="008433F1">
        <w:rPr>
          <w:color w:val="000000"/>
          <w:sz w:val="28"/>
          <w:szCs w:val="28"/>
        </w:rPr>
        <w:t xml:space="preserve">4.4.8.Ученическое самоуправление. </w:t>
      </w:r>
    </w:p>
    <w:p w:rsidR="007E6B21" w:rsidRPr="008433F1" w:rsidRDefault="007E6B21" w:rsidP="007E6B21">
      <w:pPr>
        <w:pStyle w:val="af5"/>
        <w:spacing w:before="0" w:after="0"/>
        <w:ind w:firstLine="567"/>
        <w:rPr>
          <w:sz w:val="28"/>
          <w:szCs w:val="28"/>
        </w:rPr>
      </w:pPr>
      <w:r w:rsidRPr="008433F1">
        <w:rPr>
          <w:sz w:val="28"/>
          <w:szCs w:val="28"/>
        </w:rPr>
        <w:t>Цель работы: Формирование активной гражданской позиции. Задачами деятельности данного органа являются:</w:t>
      </w:r>
    </w:p>
    <w:p w:rsidR="007E6B21" w:rsidRPr="008433F1" w:rsidRDefault="007E6B21" w:rsidP="0012386E">
      <w:pPr>
        <w:numPr>
          <w:ilvl w:val="0"/>
          <w:numId w:val="16"/>
        </w:numPr>
        <w:suppressAutoHyphens/>
        <w:spacing w:after="0" w:line="240" w:lineRule="auto"/>
        <w:rPr>
          <w:sz w:val="28"/>
          <w:szCs w:val="28"/>
        </w:rPr>
      </w:pPr>
      <w:r w:rsidRPr="008433F1">
        <w:rPr>
          <w:sz w:val="28"/>
          <w:szCs w:val="28"/>
        </w:rPr>
        <w:t>Реализация творческого потенциала каждой личности;</w:t>
      </w:r>
    </w:p>
    <w:p w:rsidR="007E6B21" w:rsidRPr="008433F1" w:rsidRDefault="007E6B21" w:rsidP="0012386E">
      <w:pPr>
        <w:numPr>
          <w:ilvl w:val="0"/>
          <w:numId w:val="16"/>
        </w:numPr>
        <w:suppressAutoHyphens/>
        <w:spacing w:after="0" w:line="240" w:lineRule="auto"/>
        <w:rPr>
          <w:sz w:val="28"/>
          <w:szCs w:val="28"/>
        </w:rPr>
      </w:pPr>
      <w:r w:rsidRPr="008433F1">
        <w:rPr>
          <w:sz w:val="28"/>
          <w:szCs w:val="28"/>
        </w:rPr>
        <w:t>Обеспечение отношений сотрудничества между педагогами и юнармейцами;</w:t>
      </w:r>
    </w:p>
    <w:p w:rsidR="007E6B21" w:rsidRPr="008433F1" w:rsidRDefault="007E6B21" w:rsidP="0012386E">
      <w:pPr>
        <w:numPr>
          <w:ilvl w:val="0"/>
          <w:numId w:val="16"/>
        </w:numPr>
        <w:suppressAutoHyphens/>
        <w:spacing w:after="0" w:line="240" w:lineRule="auto"/>
        <w:rPr>
          <w:sz w:val="28"/>
          <w:szCs w:val="28"/>
        </w:rPr>
      </w:pPr>
      <w:r w:rsidRPr="008433F1">
        <w:rPr>
          <w:sz w:val="28"/>
          <w:szCs w:val="28"/>
        </w:rPr>
        <w:t>Развитие отношений заботы друг о друге, о школе/клубе, о младших.</w:t>
      </w:r>
    </w:p>
    <w:p w:rsidR="007E6B21" w:rsidRPr="008433F1" w:rsidRDefault="007E6B21" w:rsidP="007E6B21">
      <w:pPr>
        <w:ind w:firstLine="567"/>
        <w:rPr>
          <w:sz w:val="28"/>
          <w:szCs w:val="28"/>
        </w:rPr>
      </w:pPr>
      <w:r w:rsidRPr="008433F1">
        <w:rPr>
          <w:sz w:val="28"/>
          <w:szCs w:val="28"/>
        </w:rPr>
        <w:t>В «правительство»  входят самые активные и инициативные учащиеся юнармейского отряда. Именно они являются инициаторами многих добрых и полезных дел: экологические, профилактические и гуманитарные акции, субботники, Дни пожилого человека, посещение детей-инвалидов, оказание любых видов помощи пожилым людям и детям, находящимся в трудной жизненной ситуации и многое другое.</w:t>
      </w:r>
    </w:p>
    <w:p w:rsidR="007E6B21" w:rsidRPr="008433F1" w:rsidRDefault="007E6B21" w:rsidP="007E6B21">
      <w:pPr>
        <w:ind w:firstLine="567"/>
        <w:rPr>
          <w:color w:val="000000"/>
          <w:sz w:val="28"/>
          <w:szCs w:val="28"/>
        </w:rPr>
      </w:pPr>
      <w:r w:rsidRPr="008433F1">
        <w:rPr>
          <w:sz w:val="28"/>
          <w:szCs w:val="28"/>
        </w:rPr>
        <w:t>Одним из важных направлений работы ученического самоуправления является шефство над младшими членами отряда. Старшие ребята оказывают помощь учащимся среднего звена, те, в свою очередь, школьникам младшего возраста.</w:t>
      </w:r>
    </w:p>
    <w:p w:rsidR="007E6B21" w:rsidRPr="008433F1" w:rsidRDefault="007E6B21" w:rsidP="007E6B21">
      <w:pPr>
        <w:jc w:val="both"/>
        <w:rPr>
          <w:color w:val="000000"/>
          <w:sz w:val="28"/>
          <w:szCs w:val="28"/>
        </w:rPr>
      </w:pPr>
      <w:r w:rsidRPr="008433F1">
        <w:rPr>
          <w:color w:val="000000"/>
          <w:sz w:val="28"/>
          <w:szCs w:val="28"/>
        </w:rPr>
        <w:t xml:space="preserve">      Вахта Памяти.</w:t>
      </w:r>
    </w:p>
    <w:p w:rsidR="007E6B21" w:rsidRPr="008433F1" w:rsidRDefault="007E6B21" w:rsidP="007E6B21">
      <w:pPr>
        <w:tabs>
          <w:tab w:val="left" w:pos="1134"/>
        </w:tabs>
        <w:suppressAutoHyphens/>
        <w:ind w:left="426"/>
        <w:jc w:val="both"/>
        <w:rPr>
          <w:color w:val="000000"/>
          <w:sz w:val="28"/>
          <w:szCs w:val="28"/>
        </w:rPr>
      </w:pPr>
      <w:r w:rsidRPr="008433F1">
        <w:rPr>
          <w:color w:val="000000"/>
          <w:sz w:val="28"/>
          <w:szCs w:val="28"/>
        </w:rPr>
        <w:t>Работа с ветеранами.</w:t>
      </w:r>
    </w:p>
    <w:p w:rsidR="007E6B21" w:rsidRPr="008433F1" w:rsidRDefault="007E6B21" w:rsidP="007E6B21">
      <w:pPr>
        <w:ind w:firstLine="426"/>
        <w:jc w:val="both"/>
        <w:rPr>
          <w:sz w:val="28"/>
          <w:szCs w:val="28"/>
        </w:rPr>
      </w:pPr>
      <w:r w:rsidRPr="008433F1">
        <w:rPr>
          <w:b/>
          <w:i/>
          <w:sz w:val="28"/>
          <w:szCs w:val="28"/>
        </w:rPr>
        <w:t xml:space="preserve">        4.6.Лидерский актив.</w:t>
      </w:r>
    </w:p>
    <w:p w:rsidR="007E6B21" w:rsidRPr="008433F1" w:rsidRDefault="007E6B21" w:rsidP="007E6B21">
      <w:pPr>
        <w:ind w:firstLine="426"/>
        <w:jc w:val="both"/>
        <w:rPr>
          <w:sz w:val="28"/>
          <w:szCs w:val="28"/>
        </w:rPr>
      </w:pPr>
      <w:r w:rsidRPr="008433F1">
        <w:rPr>
          <w:sz w:val="28"/>
          <w:szCs w:val="28"/>
        </w:rPr>
        <w:t xml:space="preserve">4.6.1. Психология общения </w:t>
      </w:r>
    </w:p>
    <w:p w:rsidR="007E6B21" w:rsidRPr="008433F1" w:rsidRDefault="007E6B21" w:rsidP="007E6B21">
      <w:pPr>
        <w:ind w:firstLine="426"/>
        <w:jc w:val="both"/>
        <w:rPr>
          <w:sz w:val="28"/>
          <w:szCs w:val="28"/>
        </w:rPr>
      </w:pPr>
      <w:r w:rsidRPr="008433F1">
        <w:rPr>
          <w:sz w:val="28"/>
          <w:szCs w:val="28"/>
        </w:rPr>
        <w:lastRenderedPageBreak/>
        <w:t>4.6.2. Психология лидерства</w:t>
      </w:r>
    </w:p>
    <w:p w:rsidR="007E6B21" w:rsidRPr="008433F1" w:rsidRDefault="007E6B21" w:rsidP="007E6B21">
      <w:pPr>
        <w:ind w:firstLine="426"/>
        <w:jc w:val="both"/>
        <w:rPr>
          <w:b/>
          <w:i/>
          <w:color w:val="000000"/>
          <w:sz w:val="28"/>
          <w:szCs w:val="28"/>
        </w:rPr>
      </w:pPr>
      <w:r w:rsidRPr="008433F1">
        <w:rPr>
          <w:sz w:val="28"/>
          <w:szCs w:val="28"/>
        </w:rPr>
        <w:t>4.6.3.Тайм-менеджмент. «Причины нехватки времени»  -  задание выполняется самостоятельно, результат разбирается на практическом занятии. «Как научится управлять своим временем» - практическое занятие с решением кейсов</w:t>
      </w:r>
    </w:p>
    <w:p w:rsidR="007E6B21" w:rsidRPr="008433F1" w:rsidRDefault="007E6B21" w:rsidP="007E6B21">
      <w:pPr>
        <w:ind w:right="-8"/>
        <w:rPr>
          <w:color w:val="000000"/>
          <w:sz w:val="28"/>
          <w:szCs w:val="28"/>
        </w:rPr>
      </w:pPr>
      <w:r w:rsidRPr="008433F1">
        <w:rPr>
          <w:b/>
          <w:bCs/>
          <w:i/>
          <w:iCs/>
          <w:color w:val="000000"/>
          <w:sz w:val="28"/>
          <w:szCs w:val="28"/>
        </w:rPr>
        <w:t xml:space="preserve">        4.7.Проведение военно-патриотических соревнований: </w:t>
      </w:r>
    </w:p>
    <w:p w:rsidR="007E6B21" w:rsidRPr="008433F1" w:rsidRDefault="007E6B21" w:rsidP="007E6B21">
      <w:pPr>
        <w:ind w:right="-8"/>
        <w:rPr>
          <w:color w:val="000000"/>
          <w:sz w:val="28"/>
          <w:szCs w:val="28"/>
        </w:rPr>
      </w:pPr>
      <w:r w:rsidRPr="008433F1">
        <w:rPr>
          <w:color w:val="000000"/>
          <w:sz w:val="28"/>
          <w:szCs w:val="28"/>
        </w:rPr>
        <w:t xml:space="preserve">        4.7.1. «Зарничка» для учащхся 1-4 кл.</w:t>
      </w:r>
    </w:p>
    <w:p w:rsidR="007E6B21" w:rsidRPr="008433F1" w:rsidRDefault="007E6B21" w:rsidP="007E6B21">
      <w:pPr>
        <w:ind w:right="-8"/>
        <w:rPr>
          <w:b/>
          <w:i/>
          <w:color w:val="000000"/>
          <w:sz w:val="28"/>
          <w:szCs w:val="28"/>
        </w:rPr>
      </w:pPr>
      <w:r w:rsidRPr="008433F1">
        <w:rPr>
          <w:color w:val="000000"/>
          <w:sz w:val="28"/>
          <w:szCs w:val="28"/>
        </w:rPr>
        <w:t xml:space="preserve">        4.7.2. «А ну ка парни» для учащихся 5-7 кл.</w:t>
      </w:r>
    </w:p>
    <w:p w:rsidR="007E6B21" w:rsidRPr="008433F1" w:rsidRDefault="007E6B21" w:rsidP="007E6B21">
      <w:pPr>
        <w:ind w:right="-8"/>
        <w:jc w:val="both"/>
        <w:rPr>
          <w:b/>
          <w:color w:val="000000"/>
          <w:sz w:val="28"/>
          <w:szCs w:val="28"/>
        </w:rPr>
      </w:pPr>
      <w:r w:rsidRPr="008433F1">
        <w:rPr>
          <w:color w:val="000000"/>
          <w:sz w:val="28"/>
          <w:szCs w:val="28"/>
        </w:rPr>
        <w:t xml:space="preserve">4.7.3 «Зарница»   для  учащихся 8-11 кл. </w:t>
      </w:r>
    </w:p>
    <w:p w:rsidR="007E6B21" w:rsidRPr="008433F1" w:rsidRDefault="007E6B21" w:rsidP="007E6B21">
      <w:pPr>
        <w:ind w:firstLine="567"/>
        <w:jc w:val="both"/>
        <w:rPr>
          <w:sz w:val="28"/>
          <w:szCs w:val="28"/>
        </w:rPr>
      </w:pPr>
    </w:p>
    <w:p w:rsidR="007E6B21" w:rsidRPr="008433F1" w:rsidRDefault="007E6B21" w:rsidP="007E6B21">
      <w:pPr>
        <w:ind w:firstLine="567"/>
        <w:jc w:val="both"/>
        <w:rPr>
          <w:b/>
          <w:sz w:val="28"/>
          <w:szCs w:val="28"/>
        </w:rPr>
      </w:pPr>
      <w:r w:rsidRPr="008433F1">
        <w:rPr>
          <w:b/>
          <w:sz w:val="28"/>
          <w:szCs w:val="28"/>
        </w:rPr>
        <w:t>Методическое обеспечение программы</w:t>
      </w:r>
    </w:p>
    <w:p w:rsidR="007E6B21" w:rsidRPr="008433F1" w:rsidRDefault="007E6B21" w:rsidP="007E6B21">
      <w:pPr>
        <w:ind w:firstLine="567"/>
        <w:jc w:val="both"/>
        <w:rPr>
          <w:sz w:val="28"/>
          <w:szCs w:val="28"/>
        </w:rPr>
      </w:pPr>
    </w:p>
    <w:p w:rsidR="007E6B21" w:rsidRPr="008433F1" w:rsidRDefault="007E6B21" w:rsidP="007E6B21">
      <w:pPr>
        <w:ind w:firstLine="567"/>
        <w:jc w:val="both"/>
        <w:rPr>
          <w:sz w:val="28"/>
          <w:szCs w:val="28"/>
        </w:rPr>
      </w:pPr>
      <w:r w:rsidRPr="008433F1">
        <w:rPr>
          <w:sz w:val="28"/>
          <w:szCs w:val="28"/>
        </w:rPr>
        <w:t>Формы занятий по каждой теме отражены в содержании программы (практические упражнения, тесты, тренировки).</w:t>
      </w:r>
    </w:p>
    <w:p w:rsidR="007E6B21" w:rsidRPr="008433F1" w:rsidRDefault="007E6B21" w:rsidP="007E6B21">
      <w:pPr>
        <w:ind w:firstLine="567"/>
        <w:jc w:val="both"/>
        <w:rPr>
          <w:sz w:val="28"/>
          <w:szCs w:val="28"/>
        </w:rPr>
      </w:pPr>
      <w:r w:rsidRPr="008433F1">
        <w:rPr>
          <w:sz w:val="28"/>
          <w:szCs w:val="28"/>
        </w:rPr>
        <w:t>Для осуществления образовательного процесса необходим следующий дидактический материал: наглядные пособия по темам, раздаточный материал для самостоятельной работы обучающихся, учебные занятия для индивидуальной и групповой работы, тесты и др.</w:t>
      </w:r>
    </w:p>
    <w:p w:rsidR="007E6B21" w:rsidRPr="008433F1" w:rsidRDefault="007E6B21" w:rsidP="007E6B21">
      <w:pPr>
        <w:ind w:firstLine="567"/>
        <w:jc w:val="both"/>
        <w:rPr>
          <w:sz w:val="28"/>
          <w:szCs w:val="28"/>
        </w:rPr>
      </w:pPr>
      <w:r w:rsidRPr="008433F1">
        <w:rPr>
          <w:sz w:val="28"/>
          <w:szCs w:val="28"/>
        </w:rPr>
        <w:t>Техническое оснащение занятий: компьютер,  мультимедиа аппаратура, пневматической оружие, противогазы, ватно-марлевые повязки,  макет автомата, велосипед, снаряжение, необходимое для ТПТ.</w:t>
      </w:r>
    </w:p>
    <w:p w:rsidR="007E6B21" w:rsidRPr="008433F1" w:rsidRDefault="007E6B21" w:rsidP="007E6B21">
      <w:pPr>
        <w:ind w:firstLine="567"/>
        <w:jc w:val="both"/>
        <w:rPr>
          <w:sz w:val="28"/>
          <w:szCs w:val="28"/>
        </w:rPr>
      </w:pPr>
    </w:p>
    <w:p w:rsidR="007E6B21" w:rsidRPr="008433F1" w:rsidRDefault="007E6B21" w:rsidP="007E6B21">
      <w:pPr>
        <w:rPr>
          <w:b/>
          <w:sz w:val="28"/>
          <w:szCs w:val="28"/>
          <w:u w:val="single"/>
        </w:rPr>
      </w:pPr>
      <w:r w:rsidRPr="008433F1">
        <w:rPr>
          <w:sz w:val="28"/>
          <w:szCs w:val="28"/>
        </w:rPr>
        <w:t>Ссылки на интернет ресурсы при дистанционном обучении</w:t>
      </w:r>
    </w:p>
    <w:p w:rsidR="007E6B21" w:rsidRPr="008433F1" w:rsidRDefault="007E6B21" w:rsidP="007E6B21">
      <w:pPr>
        <w:ind w:left="360"/>
        <w:jc w:val="center"/>
        <w:rPr>
          <w:b/>
          <w:sz w:val="28"/>
          <w:szCs w:val="28"/>
        </w:rPr>
      </w:pPr>
    </w:p>
    <w:tbl>
      <w:tblPr>
        <w:tblStyle w:val="TableNormal"/>
        <w:tblW w:w="9498"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696"/>
        <w:gridCol w:w="2011"/>
        <w:gridCol w:w="2880"/>
        <w:gridCol w:w="3911"/>
      </w:tblGrid>
      <w:tr w:rsidR="007E6B21" w:rsidRPr="008433F1" w:rsidTr="007E6B21">
        <w:trPr>
          <w:trHeight w:val="420"/>
        </w:trPr>
        <w:tc>
          <w:tcPr>
            <w:tcW w:w="9498" w:type="dxa"/>
            <w:gridSpan w:val="4"/>
          </w:tcPr>
          <w:p w:rsidR="007E6B21" w:rsidRPr="008433F1" w:rsidRDefault="007E6B21" w:rsidP="007E6B21">
            <w:pPr>
              <w:pStyle w:val="TableParagraph"/>
              <w:ind w:left="77" w:right="57"/>
              <w:jc w:val="center"/>
              <w:rPr>
                <w:rFonts w:ascii="Times New Roman" w:hAnsi="Times New Roman" w:cs="Times New Roman"/>
                <w:b/>
                <w:sz w:val="28"/>
                <w:szCs w:val="28"/>
              </w:rPr>
            </w:pPr>
            <w:r w:rsidRPr="008433F1">
              <w:rPr>
                <w:rFonts w:ascii="Times New Roman" w:hAnsi="Times New Roman" w:cs="Times New Roman"/>
                <w:b/>
                <w:sz w:val="28"/>
                <w:szCs w:val="28"/>
              </w:rPr>
              <w:t>Социально-</w:t>
            </w:r>
            <w:r w:rsidRPr="008433F1">
              <w:rPr>
                <w:rFonts w:ascii="Times New Roman" w:hAnsi="Times New Roman" w:cs="Times New Roman"/>
                <w:b/>
                <w:sz w:val="28"/>
                <w:szCs w:val="28"/>
                <w:lang w:val="ru-RU"/>
              </w:rPr>
              <w:t>гуманитарная</w:t>
            </w:r>
            <w:r w:rsidRPr="008433F1">
              <w:rPr>
                <w:rFonts w:ascii="Times New Roman" w:hAnsi="Times New Roman" w:cs="Times New Roman"/>
                <w:b/>
                <w:sz w:val="28"/>
                <w:szCs w:val="28"/>
              </w:rPr>
              <w:t>направленность</w:t>
            </w:r>
          </w:p>
        </w:tc>
      </w:tr>
      <w:tr w:rsidR="007E6B21" w:rsidRPr="008433F1" w:rsidTr="007E6B21">
        <w:trPr>
          <w:trHeight w:val="3585"/>
        </w:trPr>
        <w:tc>
          <w:tcPr>
            <w:tcW w:w="696" w:type="dxa"/>
          </w:tcPr>
          <w:p w:rsidR="007E6B21" w:rsidRPr="008433F1" w:rsidRDefault="007E6B21" w:rsidP="007E6B21">
            <w:pPr>
              <w:pStyle w:val="TableParagraph"/>
              <w:ind w:left="89" w:right="70"/>
              <w:jc w:val="center"/>
              <w:rPr>
                <w:rFonts w:ascii="Times New Roman" w:hAnsi="Times New Roman" w:cs="Times New Roman"/>
                <w:sz w:val="28"/>
                <w:szCs w:val="28"/>
              </w:rPr>
            </w:pPr>
            <w:r w:rsidRPr="008433F1">
              <w:rPr>
                <w:rFonts w:ascii="Times New Roman" w:hAnsi="Times New Roman" w:cs="Times New Roman"/>
                <w:sz w:val="28"/>
                <w:szCs w:val="28"/>
              </w:rPr>
              <w:lastRenderedPageBreak/>
              <w:t>1.</w:t>
            </w:r>
          </w:p>
        </w:tc>
        <w:tc>
          <w:tcPr>
            <w:tcW w:w="2011" w:type="dxa"/>
          </w:tcPr>
          <w:p w:rsidR="007E6B21" w:rsidRPr="008433F1" w:rsidRDefault="007E6B21" w:rsidP="007E6B21">
            <w:pPr>
              <w:pStyle w:val="TableParagraph"/>
              <w:spacing w:line="249" w:lineRule="auto"/>
              <w:ind w:left="193" w:right="170" w:hanging="1"/>
              <w:jc w:val="center"/>
              <w:rPr>
                <w:rFonts w:ascii="Times New Roman" w:hAnsi="Times New Roman" w:cs="Times New Roman"/>
                <w:sz w:val="28"/>
                <w:szCs w:val="28"/>
                <w:lang w:val="ru-RU"/>
              </w:rPr>
            </w:pPr>
            <w:r w:rsidRPr="008433F1">
              <w:rPr>
                <w:rFonts w:ascii="Times New Roman" w:hAnsi="Times New Roman" w:cs="Times New Roman"/>
                <w:sz w:val="28"/>
                <w:szCs w:val="28"/>
                <w:lang w:val="ru-RU"/>
              </w:rPr>
              <w:t>Образо</w:t>
            </w:r>
            <w:r w:rsidRPr="008433F1">
              <w:rPr>
                <w:rFonts w:ascii="Times New Roman" w:hAnsi="Times New Roman" w:cs="Times New Roman"/>
                <w:spacing w:val="-3"/>
                <w:sz w:val="28"/>
                <w:szCs w:val="28"/>
                <w:lang w:val="ru-RU"/>
              </w:rPr>
              <w:t xml:space="preserve">вательная </w:t>
            </w:r>
            <w:r w:rsidRPr="008433F1">
              <w:rPr>
                <w:rFonts w:ascii="Times New Roman" w:hAnsi="Times New Roman" w:cs="Times New Roman"/>
                <w:spacing w:val="-1"/>
                <w:sz w:val="28"/>
                <w:szCs w:val="28"/>
                <w:lang w:val="ru-RU"/>
              </w:rPr>
              <w:t>платформа</w:t>
            </w:r>
          </w:p>
          <w:p w:rsidR="007E6B21" w:rsidRPr="008433F1" w:rsidRDefault="007E6B21" w:rsidP="007E6B21">
            <w:pPr>
              <w:pStyle w:val="TableParagraph"/>
              <w:spacing w:before="2" w:line="249" w:lineRule="auto"/>
              <w:ind w:left="57" w:right="34"/>
              <w:jc w:val="center"/>
              <w:rPr>
                <w:rFonts w:ascii="Times New Roman" w:hAnsi="Times New Roman" w:cs="Times New Roman"/>
                <w:sz w:val="28"/>
                <w:szCs w:val="28"/>
                <w:lang w:val="ru-RU"/>
              </w:rPr>
            </w:pPr>
            <w:r w:rsidRPr="008433F1">
              <w:rPr>
                <w:rFonts w:ascii="Times New Roman" w:hAnsi="Times New Roman" w:cs="Times New Roman"/>
                <w:sz w:val="28"/>
                <w:szCs w:val="28"/>
                <w:lang w:val="ru-RU"/>
              </w:rPr>
              <w:t>«Волонтеры Победы»</w:t>
            </w:r>
          </w:p>
        </w:tc>
        <w:tc>
          <w:tcPr>
            <w:tcW w:w="2880" w:type="dxa"/>
          </w:tcPr>
          <w:p w:rsidR="007E6B21" w:rsidRPr="008433F1" w:rsidRDefault="007E6B21" w:rsidP="007E6B21">
            <w:pPr>
              <w:pStyle w:val="TableParagraph"/>
              <w:spacing w:line="249" w:lineRule="auto"/>
              <w:ind w:left="70" w:right="46"/>
              <w:jc w:val="center"/>
              <w:rPr>
                <w:rFonts w:ascii="Times New Roman" w:hAnsi="Times New Roman" w:cs="Times New Roman"/>
                <w:sz w:val="28"/>
                <w:szCs w:val="28"/>
              </w:rPr>
            </w:pPr>
            <w:r w:rsidRPr="008433F1">
              <w:rPr>
                <w:rFonts w:ascii="Times New Roman" w:hAnsi="Times New Roman" w:cs="Times New Roman"/>
                <w:sz w:val="28"/>
                <w:szCs w:val="28"/>
              </w:rPr>
              <w:t xml:space="preserve">https://волонтёры- победы.рф/news/  id/1282  </w:t>
            </w:r>
          </w:p>
        </w:tc>
        <w:tc>
          <w:tcPr>
            <w:tcW w:w="3911" w:type="dxa"/>
          </w:tcPr>
          <w:p w:rsidR="007E6B21" w:rsidRPr="008433F1" w:rsidRDefault="007E6B21" w:rsidP="007E6B21">
            <w:pPr>
              <w:pStyle w:val="TableParagraph"/>
              <w:spacing w:line="242" w:lineRule="auto"/>
              <w:ind w:right="56"/>
              <w:jc w:val="both"/>
              <w:rPr>
                <w:rFonts w:ascii="Times New Roman" w:hAnsi="Times New Roman" w:cs="Times New Roman"/>
                <w:sz w:val="28"/>
                <w:szCs w:val="28"/>
                <w:lang w:val="ru-RU"/>
              </w:rPr>
            </w:pPr>
            <w:r w:rsidRPr="008433F1">
              <w:rPr>
                <w:rFonts w:ascii="Times New Roman" w:hAnsi="Times New Roman" w:cs="Times New Roman"/>
                <w:sz w:val="28"/>
                <w:szCs w:val="28"/>
                <w:lang w:val="ru-RU"/>
              </w:rPr>
              <w:t xml:space="preserve">Онлайн-обучение </w:t>
            </w:r>
            <w:r w:rsidRPr="008433F1">
              <w:rPr>
                <w:rFonts w:ascii="Times New Roman" w:hAnsi="Times New Roman" w:cs="Times New Roman"/>
                <w:spacing w:val="-4"/>
                <w:sz w:val="28"/>
                <w:szCs w:val="28"/>
                <w:lang w:val="ru-RU"/>
              </w:rPr>
              <w:t>волонте</w:t>
            </w:r>
            <w:r w:rsidRPr="008433F1">
              <w:rPr>
                <w:rFonts w:ascii="Times New Roman" w:hAnsi="Times New Roman" w:cs="Times New Roman"/>
                <w:sz w:val="28"/>
                <w:szCs w:val="28"/>
                <w:lang w:val="ru-RU"/>
              </w:rPr>
              <w:t xml:space="preserve">ровпроходитнаплатформе </w:t>
            </w:r>
            <w:r w:rsidRPr="008433F1">
              <w:rPr>
                <w:rFonts w:ascii="Times New Roman" w:hAnsi="Times New Roman" w:cs="Times New Roman"/>
                <w:w w:val="95"/>
                <w:sz w:val="28"/>
                <w:szCs w:val="28"/>
              </w:rPr>
              <w:t>SkillCup</w:t>
            </w:r>
            <w:r w:rsidRPr="008433F1">
              <w:rPr>
                <w:rFonts w:ascii="Times New Roman" w:hAnsi="Times New Roman" w:cs="Times New Roman"/>
                <w:w w:val="95"/>
                <w:sz w:val="28"/>
                <w:szCs w:val="28"/>
                <w:lang w:val="ru-RU"/>
              </w:rPr>
              <w:t xml:space="preserve">. В приложении </w:t>
            </w:r>
            <w:r w:rsidRPr="008433F1">
              <w:rPr>
                <w:rFonts w:ascii="Times New Roman" w:hAnsi="Times New Roman" w:cs="Times New Roman"/>
                <w:spacing w:val="-5"/>
                <w:w w:val="95"/>
                <w:sz w:val="28"/>
                <w:szCs w:val="28"/>
                <w:lang w:val="ru-RU"/>
              </w:rPr>
              <w:t>пред</w:t>
            </w:r>
            <w:r w:rsidRPr="008433F1">
              <w:rPr>
                <w:rFonts w:ascii="Times New Roman" w:hAnsi="Times New Roman" w:cs="Times New Roman"/>
                <w:w w:val="95"/>
                <w:sz w:val="28"/>
                <w:szCs w:val="28"/>
                <w:lang w:val="ru-RU"/>
              </w:rPr>
              <w:t>ставленЕдиныйстандартобучениядлятех,кто</w:t>
            </w:r>
            <w:r w:rsidRPr="008433F1">
              <w:rPr>
                <w:rFonts w:ascii="Times New Roman" w:hAnsi="Times New Roman" w:cs="Times New Roman"/>
                <w:spacing w:val="-3"/>
                <w:w w:val="95"/>
                <w:sz w:val="28"/>
                <w:szCs w:val="28"/>
                <w:lang w:val="ru-RU"/>
              </w:rPr>
              <w:t>хочет</w:t>
            </w:r>
            <w:r w:rsidRPr="008433F1">
              <w:rPr>
                <w:rFonts w:ascii="Times New Roman" w:hAnsi="Times New Roman" w:cs="Times New Roman"/>
                <w:w w:val="95"/>
                <w:sz w:val="28"/>
                <w:szCs w:val="28"/>
                <w:lang w:val="ru-RU"/>
              </w:rPr>
              <w:t xml:space="preserve">при- соединитьсякволонтерскому </w:t>
            </w:r>
            <w:r w:rsidRPr="008433F1">
              <w:rPr>
                <w:rFonts w:ascii="Times New Roman" w:hAnsi="Times New Roman" w:cs="Times New Roman"/>
                <w:sz w:val="28"/>
                <w:szCs w:val="28"/>
                <w:lang w:val="ru-RU"/>
              </w:rPr>
              <w:t>движениюи</w:t>
            </w:r>
            <w:r w:rsidRPr="008433F1">
              <w:rPr>
                <w:rFonts w:ascii="Times New Roman" w:hAnsi="Times New Roman" w:cs="Times New Roman"/>
                <w:spacing w:val="-3"/>
                <w:sz w:val="28"/>
                <w:szCs w:val="28"/>
                <w:lang w:val="ru-RU"/>
              </w:rPr>
              <w:t>желает</w:t>
            </w:r>
            <w:r w:rsidRPr="008433F1">
              <w:rPr>
                <w:rFonts w:ascii="Times New Roman" w:hAnsi="Times New Roman" w:cs="Times New Roman"/>
                <w:sz w:val="28"/>
                <w:szCs w:val="28"/>
                <w:lang w:val="ru-RU"/>
              </w:rPr>
              <w:t xml:space="preserve">помочьв </w:t>
            </w:r>
            <w:r w:rsidRPr="008433F1">
              <w:rPr>
                <w:rFonts w:ascii="Times New Roman" w:hAnsi="Times New Roman" w:cs="Times New Roman"/>
                <w:w w:val="95"/>
                <w:sz w:val="28"/>
                <w:szCs w:val="28"/>
                <w:lang w:val="ru-RU"/>
              </w:rPr>
              <w:t>сопровождениимероприятий</w:t>
            </w:r>
            <w:r w:rsidRPr="008433F1">
              <w:rPr>
                <w:rFonts w:ascii="Times New Roman" w:hAnsi="Times New Roman" w:cs="Times New Roman"/>
                <w:sz w:val="28"/>
                <w:szCs w:val="28"/>
                <w:lang w:val="ru-RU"/>
              </w:rPr>
              <w:t xml:space="preserve">,атакже </w:t>
            </w:r>
            <w:r w:rsidRPr="008433F1">
              <w:rPr>
                <w:rFonts w:ascii="Times New Roman" w:hAnsi="Times New Roman" w:cs="Times New Roman"/>
                <w:w w:val="95"/>
                <w:sz w:val="28"/>
                <w:szCs w:val="28"/>
                <w:lang w:val="ru-RU"/>
              </w:rPr>
              <w:t xml:space="preserve">спецкурс, рассказывающий о </w:t>
            </w:r>
            <w:r w:rsidRPr="008433F1">
              <w:rPr>
                <w:rFonts w:ascii="Times New Roman" w:hAnsi="Times New Roman" w:cs="Times New Roman"/>
                <w:sz w:val="28"/>
                <w:szCs w:val="28"/>
                <w:lang w:val="ru-RU"/>
              </w:rPr>
              <w:t>действиях во время пандемиикоронавируса.</w:t>
            </w:r>
          </w:p>
        </w:tc>
      </w:tr>
    </w:tbl>
    <w:p w:rsidR="007E6B21" w:rsidRPr="008433F1" w:rsidRDefault="007E6B21" w:rsidP="007E6B21">
      <w:pPr>
        <w:pStyle w:val="af0"/>
        <w:spacing w:before="4"/>
        <w:rPr>
          <w:sz w:val="28"/>
          <w:szCs w:val="28"/>
        </w:rPr>
      </w:pPr>
    </w:p>
    <w:p w:rsidR="007E6B21" w:rsidRPr="008433F1" w:rsidRDefault="007E6B21" w:rsidP="007E6B21">
      <w:pPr>
        <w:ind w:left="360"/>
        <w:jc w:val="center"/>
        <w:rPr>
          <w:b/>
          <w:sz w:val="28"/>
          <w:szCs w:val="28"/>
        </w:rPr>
      </w:pPr>
    </w:p>
    <w:p w:rsidR="007E6B21" w:rsidRPr="008433F1" w:rsidRDefault="007E6B21" w:rsidP="007E6B21">
      <w:pPr>
        <w:ind w:firstLine="567"/>
        <w:jc w:val="center"/>
        <w:rPr>
          <w:b/>
          <w:sz w:val="28"/>
          <w:szCs w:val="28"/>
        </w:rPr>
      </w:pPr>
      <w:r w:rsidRPr="008433F1">
        <w:rPr>
          <w:b/>
          <w:sz w:val="28"/>
          <w:szCs w:val="28"/>
        </w:rPr>
        <w:t>Результаты реализации программы</w:t>
      </w:r>
    </w:p>
    <w:p w:rsidR="007E6B21" w:rsidRPr="008433F1" w:rsidRDefault="007E6B21" w:rsidP="007E6B21">
      <w:pPr>
        <w:ind w:firstLine="567"/>
        <w:jc w:val="both"/>
        <w:rPr>
          <w:sz w:val="28"/>
          <w:szCs w:val="28"/>
        </w:rPr>
      </w:pPr>
    </w:p>
    <w:p w:rsidR="007E6B21" w:rsidRPr="008433F1" w:rsidRDefault="007E6B21" w:rsidP="007E6B21">
      <w:pPr>
        <w:ind w:firstLine="567"/>
        <w:jc w:val="both"/>
        <w:rPr>
          <w:sz w:val="28"/>
          <w:szCs w:val="28"/>
        </w:rPr>
      </w:pPr>
      <w:r w:rsidRPr="008433F1">
        <w:rPr>
          <w:sz w:val="28"/>
          <w:szCs w:val="28"/>
        </w:rPr>
        <w:t>Итогом реализации программы является готовность юнармейцев к участию в городских и областных военно-спортивных играх, соревнованиях. Деятельность в рамках реализации программы предполагает снижение количества правонарушений среди подростков, позволяет детям с девиантным поведением избавиться от комплексов собственной ненужности. Занятия в объединении не только учат ребят любить и уважать свою малую родину и свою страну, но также уважать друг друга, быть готовыми прийти на помощь другу и незнакомому человеку в трудную минуту.</w:t>
      </w:r>
    </w:p>
    <w:p w:rsidR="007E6B21" w:rsidRPr="008433F1" w:rsidRDefault="007E6B21" w:rsidP="007E6B21">
      <w:pPr>
        <w:ind w:firstLine="567"/>
        <w:jc w:val="both"/>
        <w:rPr>
          <w:sz w:val="28"/>
          <w:szCs w:val="28"/>
        </w:rPr>
      </w:pPr>
      <w:r w:rsidRPr="008433F1">
        <w:rPr>
          <w:sz w:val="28"/>
          <w:szCs w:val="28"/>
        </w:rPr>
        <w:t>К концу обучения создается действенный юнармейский коллектив, сплоченных общей целью и готовых к выполнению задач военной игры.</w:t>
      </w:r>
    </w:p>
    <w:p w:rsidR="007E6B21" w:rsidRPr="008433F1" w:rsidRDefault="007E6B21" w:rsidP="007E6B21">
      <w:pPr>
        <w:ind w:firstLine="567"/>
        <w:jc w:val="both"/>
        <w:rPr>
          <w:sz w:val="28"/>
          <w:szCs w:val="28"/>
        </w:rPr>
      </w:pPr>
      <w:r w:rsidRPr="008433F1">
        <w:rPr>
          <w:sz w:val="28"/>
          <w:szCs w:val="28"/>
        </w:rPr>
        <w:t>Психологическая и волевая подготовка младшего юнармейца – будущего защитника Родины  к неизбежной  службе в рядах военных сил  России, позволяет сформировать активную жизненную позицию подростков.</w:t>
      </w:r>
    </w:p>
    <w:p w:rsidR="007E6B21" w:rsidRPr="008433F1" w:rsidRDefault="007E6B21" w:rsidP="007E6B21">
      <w:pPr>
        <w:ind w:firstLine="567"/>
        <w:jc w:val="both"/>
        <w:rPr>
          <w:sz w:val="28"/>
          <w:szCs w:val="28"/>
        </w:rPr>
      </w:pPr>
    </w:p>
    <w:p w:rsidR="007E6B21" w:rsidRPr="008433F1" w:rsidRDefault="007E6B21" w:rsidP="007E6B21">
      <w:pPr>
        <w:ind w:firstLine="567"/>
        <w:jc w:val="both"/>
        <w:rPr>
          <w:sz w:val="28"/>
          <w:szCs w:val="28"/>
        </w:rPr>
      </w:pPr>
    </w:p>
    <w:p w:rsidR="007E6B21" w:rsidRPr="008433F1" w:rsidRDefault="007E6B21" w:rsidP="007E6B21">
      <w:pPr>
        <w:ind w:firstLine="567"/>
        <w:jc w:val="both"/>
        <w:rPr>
          <w:sz w:val="28"/>
          <w:szCs w:val="28"/>
        </w:rPr>
      </w:pPr>
    </w:p>
    <w:p w:rsidR="007E6B21" w:rsidRPr="008433F1" w:rsidRDefault="007E6B21" w:rsidP="007E6B21">
      <w:pPr>
        <w:ind w:firstLine="567"/>
        <w:jc w:val="both"/>
        <w:rPr>
          <w:sz w:val="28"/>
          <w:szCs w:val="28"/>
        </w:rPr>
      </w:pPr>
    </w:p>
    <w:p w:rsidR="007E6B21" w:rsidRPr="008433F1" w:rsidRDefault="007E6B21" w:rsidP="007E6B21">
      <w:pPr>
        <w:ind w:firstLine="567"/>
        <w:jc w:val="both"/>
        <w:rPr>
          <w:sz w:val="28"/>
          <w:szCs w:val="28"/>
        </w:rPr>
      </w:pPr>
    </w:p>
    <w:p w:rsidR="007E6B21" w:rsidRPr="008433F1" w:rsidRDefault="007E6B21" w:rsidP="007E6B21">
      <w:pPr>
        <w:ind w:firstLine="567"/>
        <w:jc w:val="both"/>
        <w:rPr>
          <w:sz w:val="28"/>
          <w:szCs w:val="28"/>
        </w:rPr>
      </w:pPr>
    </w:p>
    <w:p w:rsidR="007E6B21" w:rsidRPr="008433F1" w:rsidRDefault="007E6B21" w:rsidP="007E6B21">
      <w:pPr>
        <w:ind w:firstLine="567"/>
        <w:jc w:val="both"/>
        <w:rPr>
          <w:sz w:val="28"/>
          <w:szCs w:val="28"/>
        </w:rPr>
      </w:pPr>
    </w:p>
    <w:p w:rsidR="007E6B21" w:rsidRPr="008433F1" w:rsidRDefault="007E6B21" w:rsidP="007E6B21">
      <w:pPr>
        <w:ind w:firstLine="567"/>
        <w:jc w:val="both"/>
        <w:rPr>
          <w:b/>
          <w:sz w:val="28"/>
          <w:szCs w:val="28"/>
        </w:rPr>
      </w:pPr>
      <w:r w:rsidRPr="008433F1">
        <w:rPr>
          <w:b/>
          <w:sz w:val="28"/>
          <w:szCs w:val="28"/>
        </w:rPr>
        <w:lastRenderedPageBreak/>
        <w:t>Использованная литература</w:t>
      </w:r>
    </w:p>
    <w:p w:rsidR="007E6B21" w:rsidRPr="008433F1" w:rsidRDefault="007E6B21" w:rsidP="007E6B21">
      <w:pPr>
        <w:ind w:firstLine="567"/>
        <w:jc w:val="both"/>
        <w:rPr>
          <w:sz w:val="28"/>
          <w:szCs w:val="28"/>
        </w:rPr>
      </w:pPr>
    </w:p>
    <w:p w:rsidR="007E6B21" w:rsidRPr="008433F1" w:rsidRDefault="007E6B21" w:rsidP="0012386E">
      <w:pPr>
        <w:numPr>
          <w:ilvl w:val="0"/>
          <w:numId w:val="15"/>
        </w:numPr>
        <w:tabs>
          <w:tab w:val="left" w:pos="851"/>
          <w:tab w:val="left" w:pos="993"/>
        </w:tabs>
        <w:spacing w:after="0" w:line="240" w:lineRule="auto"/>
        <w:ind w:left="0" w:firstLine="567"/>
        <w:jc w:val="both"/>
        <w:rPr>
          <w:sz w:val="28"/>
          <w:szCs w:val="28"/>
        </w:rPr>
      </w:pPr>
      <w:r w:rsidRPr="008433F1">
        <w:rPr>
          <w:sz w:val="28"/>
          <w:szCs w:val="28"/>
        </w:rPr>
        <w:t>Героико-патриотическое воспитание в школе: детские объединения, музеи, клубы, кружки, поисковая деятельность/ Т. А.Орешкина- Волгоград: «Учитель», 2007.</w:t>
      </w:r>
    </w:p>
    <w:p w:rsidR="007E6B21" w:rsidRPr="008433F1" w:rsidRDefault="007E6B21" w:rsidP="0012386E">
      <w:pPr>
        <w:numPr>
          <w:ilvl w:val="0"/>
          <w:numId w:val="15"/>
        </w:numPr>
        <w:tabs>
          <w:tab w:val="left" w:pos="851"/>
          <w:tab w:val="left" w:pos="993"/>
        </w:tabs>
        <w:spacing w:after="0" w:line="240" w:lineRule="auto"/>
        <w:ind w:left="0" w:firstLine="567"/>
        <w:jc w:val="both"/>
        <w:rPr>
          <w:sz w:val="28"/>
          <w:szCs w:val="28"/>
        </w:rPr>
      </w:pPr>
      <w:r w:rsidRPr="008433F1">
        <w:rPr>
          <w:sz w:val="28"/>
          <w:szCs w:val="28"/>
        </w:rPr>
        <w:t>Государственная программа «Патриотическое воспитание граждан Российской Федерации на 2016 – 2020 годы».</w:t>
      </w:r>
    </w:p>
    <w:p w:rsidR="007E6B21" w:rsidRPr="008433F1" w:rsidRDefault="007E6B21" w:rsidP="0012386E">
      <w:pPr>
        <w:numPr>
          <w:ilvl w:val="0"/>
          <w:numId w:val="15"/>
        </w:numPr>
        <w:tabs>
          <w:tab w:val="left" w:pos="851"/>
          <w:tab w:val="left" w:pos="993"/>
        </w:tabs>
        <w:spacing w:after="0" w:line="240" w:lineRule="auto"/>
        <w:ind w:left="0" w:firstLine="567"/>
        <w:jc w:val="both"/>
        <w:rPr>
          <w:sz w:val="28"/>
          <w:szCs w:val="28"/>
        </w:rPr>
      </w:pPr>
      <w:r w:rsidRPr="008433F1">
        <w:rPr>
          <w:sz w:val="28"/>
          <w:szCs w:val="28"/>
        </w:rPr>
        <w:t>Патриотическое воспитание: система работы, планирование, конспекты уроков, разработки занятий / И. А.Пашкович- Волгоград: Учитель, 2006.</w:t>
      </w:r>
    </w:p>
    <w:p w:rsidR="007E6B21" w:rsidRPr="008433F1" w:rsidRDefault="007E6B21" w:rsidP="0012386E">
      <w:pPr>
        <w:numPr>
          <w:ilvl w:val="0"/>
          <w:numId w:val="15"/>
        </w:numPr>
        <w:tabs>
          <w:tab w:val="left" w:pos="851"/>
          <w:tab w:val="left" w:pos="993"/>
        </w:tabs>
        <w:spacing w:after="0" w:line="240" w:lineRule="auto"/>
        <w:ind w:left="0" w:firstLine="567"/>
        <w:jc w:val="both"/>
        <w:rPr>
          <w:sz w:val="28"/>
          <w:szCs w:val="28"/>
        </w:rPr>
      </w:pPr>
      <w:r w:rsidRPr="008433F1">
        <w:rPr>
          <w:sz w:val="28"/>
          <w:szCs w:val="28"/>
        </w:rPr>
        <w:t>Основы безопасности жизнедеятельности. Предметная линия учебников под редакцией .</w:t>
      </w:r>
    </w:p>
    <w:p w:rsidR="007E6B21" w:rsidRPr="008433F1" w:rsidRDefault="007E6B21" w:rsidP="0012386E">
      <w:pPr>
        <w:numPr>
          <w:ilvl w:val="0"/>
          <w:numId w:val="15"/>
        </w:numPr>
        <w:tabs>
          <w:tab w:val="left" w:pos="851"/>
          <w:tab w:val="left" w:pos="993"/>
        </w:tabs>
        <w:spacing w:after="0" w:line="240" w:lineRule="auto"/>
        <w:ind w:left="0" w:firstLine="567"/>
        <w:jc w:val="both"/>
        <w:rPr>
          <w:sz w:val="28"/>
          <w:szCs w:val="28"/>
        </w:rPr>
      </w:pPr>
      <w:r w:rsidRPr="008433F1">
        <w:rPr>
          <w:sz w:val="28"/>
          <w:szCs w:val="28"/>
        </w:rPr>
        <w:t>Основы безопасности жизнедеятельности. 10 кл.: учебник для общеобразоват.учреждений/ В.Н.Латчук, В.В.Марков, С.К.Миронов, С.Н.Вангородский-М.: Дрофа,2004.</w:t>
      </w:r>
    </w:p>
    <w:p w:rsidR="007E6B21" w:rsidRPr="008433F1" w:rsidRDefault="007E6B21" w:rsidP="0012386E">
      <w:pPr>
        <w:numPr>
          <w:ilvl w:val="0"/>
          <w:numId w:val="15"/>
        </w:numPr>
        <w:tabs>
          <w:tab w:val="left" w:pos="851"/>
          <w:tab w:val="left" w:pos="993"/>
        </w:tabs>
        <w:spacing w:after="0" w:line="240" w:lineRule="auto"/>
        <w:ind w:left="0" w:firstLine="567"/>
        <w:jc w:val="both"/>
        <w:rPr>
          <w:sz w:val="28"/>
          <w:szCs w:val="28"/>
        </w:rPr>
      </w:pPr>
      <w:r w:rsidRPr="008433F1">
        <w:rPr>
          <w:sz w:val="28"/>
          <w:szCs w:val="28"/>
        </w:rPr>
        <w:t>Основная документация для начальников Местных штабов ВВПОД «Юнармия» РТ, Казань, 2016.</w:t>
      </w:r>
    </w:p>
    <w:p w:rsidR="007E6B21" w:rsidRPr="008433F1" w:rsidRDefault="007E6B21" w:rsidP="0012386E">
      <w:pPr>
        <w:numPr>
          <w:ilvl w:val="0"/>
          <w:numId w:val="15"/>
        </w:numPr>
        <w:tabs>
          <w:tab w:val="left" w:pos="851"/>
          <w:tab w:val="left" w:pos="993"/>
        </w:tabs>
        <w:spacing w:after="0" w:line="240" w:lineRule="auto"/>
        <w:ind w:left="0" w:firstLine="567"/>
        <w:jc w:val="both"/>
        <w:rPr>
          <w:sz w:val="28"/>
          <w:szCs w:val="28"/>
        </w:rPr>
      </w:pPr>
      <w:r w:rsidRPr="008433F1">
        <w:rPr>
          <w:sz w:val="28"/>
          <w:szCs w:val="28"/>
        </w:rPr>
        <w:t xml:space="preserve"> Учебно-методический материал о создании РДЮВП общественного движения «Юнармия» в Республике Татарстан, Казань, 2016.</w:t>
      </w:r>
    </w:p>
    <w:p w:rsidR="007E6B21" w:rsidRPr="008433F1" w:rsidRDefault="007E6B21" w:rsidP="0012386E">
      <w:pPr>
        <w:numPr>
          <w:ilvl w:val="0"/>
          <w:numId w:val="15"/>
        </w:numPr>
        <w:tabs>
          <w:tab w:val="left" w:pos="851"/>
          <w:tab w:val="left" w:pos="993"/>
        </w:tabs>
        <w:spacing w:after="0" w:line="240" w:lineRule="auto"/>
        <w:ind w:left="0" w:firstLine="567"/>
        <w:jc w:val="both"/>
        <w:rPr>
          <w:sz w:val="28"/>
          <w:szCs w:val="28"/>
        </w:rPr>
      </w:pPr>
      <w:r w:rsidRPr="008433F1">
        <w:rPr>
          <w:sz w:val="28"/>
          <w:szCs w:val="28"/>
        </w:rPr>
        <w:t>План основных мероприятий детско-юношеского военно-патриотического движения «Юнармия» Тетюшского муниципального района Республика Татарстан на 2017 год.</w:t>
      </w:r>
    </w:p>
    <w:p w:rsidR="007E6B21" w:rsidRPr="008433F1" w:rsidRDefault="007E6B21" w:rsidP="0012386E">
      <w:pPr>
        <w:numPr>
          <w:ilvl w:val="0"/>
          <w:numId w:val="15"/>
        </w:numPr>
        <w:tabs>
          <w:tab w:val="left" w:pos="851"/>
          <w:tab w:val="left" w:pos="993"/>
        </w:tabs>
        <w:spacing w:after="0" w:line="240" w:lineRule="auto"/>
        <w:ind w:left="0" w:firstLine="567"/>
        <w:jc w:val="both"/>
        <w:rPr>
          <w:sz w:val="28"/>
          <w:szCs w:val="28"/>
        </w:rPr>
      </w:pPr>
      <w:r w:rsidRPr="008433F1">
        <w:rPr>
          <w:sz w:val="28"/>
          <w:szCs w:val="28"/>
        </w:rPr>
        <w:t xml:space="preserve">Интернет – ресурсы: </w:t>
      </w:r>
    </w:p>
    <w:p w:rsidR="007E6B21" w:rsidRPr="008433F1" w:rsidRDefault="007E6B21" w:rsidP="007E6B21">
      <w:pPr>
        <w:tabs>
          <w:tab w:val="left" w:pos="851"/>
          <w:tab w:val="left" w:pos="993"/>
        </w:tabs>
        <w:ind w:firstLine="567"/>
        <w:jc w:val="both"/>
        <w:rPr>
          <w:sz w:val="28"/>
          <w:szCs w:val="28"/>
        </w:rPr>
      </w:pPr>
      <w:hyperlink r:id="rId15" w:history="1">
        <w:r w:rsidRPr="008433F1">
          <w:rPr>
            <w:rStyle w:val="ae"/>
            <w:szCs w:val="28"/>
          </w:rPr>
          <w:t>https://infourok.ru/rabochaya-programma-voennopatrioticheskogo-kluba-yunarmeec-2713130.html</w:t>
        </w:r>
      </w:hyperlink>
    </w:p>
    <w:p w:rsidR="007E6B21" w:rsidRPr="008433F1" w:rsidRDefault="007E6B21" w:rsidP="0012386E">
      <w:pPr>
        <w:numPr>
          <w:ilvl w:val="0"/>
          <w:numId w:val="15"/>
        </w:numPr>
        <w:tabs>
          <w:tab w:val="left" w:pos="851"/>
          <w:tab w:val="left" w:pos="993"/>
        </w:tabs>
        <w:spacing w:after="0" w:line="240" w:lineRule="auto"/>
        <w:ind w:left="0" w:firstLine="567"/>
        <w:jc w:val="both"/>
        <w:rPr>
          <w:sz w:val="28"/>
          <w:szCs w:val="28"/>
        </w:rPr>
      </w:pPr>
      <w:hyperlink r:id="rId16" w:history="1">
        <w:r w:rsidRPr="008433F1">
          <w:rPr>
            <w:rStyle w:val="ae"/>
            <w:szCs w:val="28"/>
          </w:rPr>
          <w:t>https://nsportal.ru/blog/obshcheobrazovatelnaya-tematika/all/2014/12/19/patrioticheskoe-vospitanie-aktualnost-tseli</w:t>
        </w:r>
      </w:hyperlink>
    </w:p>
    <w:p w:rsidR="007E6B21" w:rsidRPr="008433F1" w:rsidRDefault="007E6B21" w:rsidP="0012386E">
      <w:pPr>
        <w:numPr>
          <w:ilvl w:val="0"/>
          <w:numId w:val="15"/>
        </w:numPr>
        <w:tabs>
          <w:tab w:val="left" w:pos="851"/>
          <w:tab w:val="left" w:pos="993"/>
        </w:tabs>
        <w:spacing w:after="0" w:line="240" w:lineRule="auto"/>
        <w:ind w:left="0" w:firstLine="567"/>
        <w:jc w:val="both"/>
        <w:rPr>
          <w:sz w:val="28"/>
          <w:szCs w:val="28"/>
        </w:rPr>
      </w:pPr>
      <w:hyperlink r:id="rId17" w:history="1">
        <w:r w:rsidRPr="008433F1">
          <w:rPr>
            <w:rStyle w:val="ae"/>
            <w:szCs w:val="28"/>
          </w:rPr>
          <w:t>http://www.uchportfolio.ru/articles/read/943</w:t>
        </w:r>
      </w:hyperlink>
    </w:p>
    <w:p w:rsidR="007E6B21" w:rsidRPr="008433F1" w:rsidRDefault="007E6B21" w:rsidP="007E6B21">
      <w:pPr>
        <w:jc w:val="both"/>
        <w:rPr>
          <w:sz w:val="28"/>
          <w:szCs w:val="28"/>
        </w:rPr>
      </w:pPr>
    </w:p>
    <w:p w:rsidR="007E6B21" w:rsidRPr="008433F1" w:rsidRDefault="007E6B21" w:rsidP="007E6B21">
      <w:pPr>
        <w:rPr>
          <w:sz w:val="28"/>
          <w:szCs w:val="28"/>
        </w:rPr>
      </w:pPr>
    </w:p>
    <w:p w:rsidR="007E6B21" w:rsidRPr="008433F1" w:rsidRDefault="007E6B21" w:rsidP="007E6B21">
      <w:pPr>
        <w:ind w:firstLine="567"/>
        <w:jc w:val="both"/>
        <w:rPr>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Pr="006042C9" w:rsidRDefault="007E6B21" w:rsidP="007E6B21">
      <w:pPr>
        <w:spacing w:line="240" w:lineRule="auto"/>
        <w:ind w:left="720"/>
        <w:contextualSpacing/>
        <w:jc w:val="center"/>
        <w:rPr>
          <w:rFonts w:eastAsia="Calibri"/>
          <w:szCs w:val="28"/>
        </w:rPr>
      </w:pPr>
      <w:r>
        <w:rPr>
          <w:noProof/>
        </w:rPr>
        <w:drawing>
          <wp:anchor distT="0" distB="0" distL="114300" distR="114300" simplePos="0" relativeHeight="251662336" behindDoc="0" locked="0" layoutInCell="1" allowOverlap="1">
            <wp:simplePos x="0" y="0"/>
            <wp:positionH relativeFrom="column">
              <wp:posOffset>-827405</wp:posOffset>
            </wp:positionH>
            <wp:positionV relativeFrom="paragraph">
              <wp:posOffset>-527685</wp:posOffset>
            </wp:positionV>
            <wp:extent cx="7038340" cy="10096500"/>
            <wp:effectExtent l="19050" t="0" r="0" b="0"/>
            <wp:wrapNone/>
            <wp:docPr id="6" name="Рисунок 2" descr="сканирование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канирование0008"/>
                    <pic:cNvPicPr>
                      <a:picLocks noChangeAspect="1" noChangeArrowheads="1"/>
                    </pic:cNvPicPr>
                  </pic:nvPicPr>
                  <pic:blipFill>
                    <a:blip r:embed="rId18" cstate="print"/>
                    <a:srcRect/>
                    <a:stretch>
                      <a:fillRect/>
                    </a:stretch>
                  </pic:blipFill>
                  <pic:spPr bwMode="auto">
                    <a:xfrm>
                      <a:off x="0" y="0"/>
                      <a:ext cx="7038340" cy="10096500"/>
                    </a:xfrm>
                    <a:prstGeom prst="rect">
                      <a:avLst/>
                    </a:prstGeom>
                    <a:noFill/>
                    <a:ln w="9525">
                      <a:noFill/>
                      <a:miter lim="800000"/>
                      <a:headEnd/>
                      <a:tailEnd/>
                    </a:ln>
                  </pic:spPr>
                </pic:pic>
              </a:graphicData>
            </a:graphic>
          </wp:anchor>
        </w:drawing>
      </w: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Default="007E6B21" w:rsidP="007E6B21">
      <w:pPr>
        <w:spacing w:before="120" w:after="120" w:line="312" w:lineRule="auto"/>
        <w:jc w:val="center"/>
        <w:rPr>
          <w:b/>
          <w:szCs w:val="28"/>
        </w:rPr>
      </w:pPr>
    </w:p>
    <w:p w:rsidR="007E6B21" w:rsidRPr="006042C9" w:rsidRDefault="007E6B21" w:rsidP="007E6B21">
      <w:pPr>
        <w:spacing w:before="120" w:after="120" w:line="312" w:lineRule="auto"/>
        <w:jc w:val="center"/>
        <w:rPr>
          <w:b/>
          <w:szCs w:val="28"/>
        </w:rPr>
      </w:pPr>
      <w:r w:rsidRPr="006042C9">
        <w:rPr>
          <w:b/>
          <w:szCs w:val="28"/>
        </w:rPr>
        <w:t>Информационная карта образовательной программы</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9"/>
        <w:gridCol w:w="3013"/>
        <w:gridCol w:w="5988"/>
      </w:tblGrid>
      <w:tr w:rsidR="007E6B21" w:rsidRPr="006042C9" w:rsidTr="007E6B21">
        <w:tc>
          <w:tcPr>
            <w:tcW w:w="639" w:type="dxa"/>
          </w:tcPr>
          <w:p w:rsidR="007E6B21" w:rsidRPr="006042C9" w:rsidRDefault="007E6B21" w:rsidP="007E6B21">
            <w:pPr>
              <w:spacing w:line="240" w:lineRule="auto"/>
              <w:jc w:val="center"/>
              <w:rPr>
                <w:b/>
                <w:szCs w:val="28"/>
              </w:rPr>
            </w:pPr>
            <w:r w:rsidRPr="006042C9">
              <w:rPr>
                <w:b/>
                <w:szCs w:val="28"/>
              </w:rPr>
              <w:t>1.</w:t>
            </w:r>
          </w:p>
        </w:tc>
        <w:tc>
          <w:tcPr>
            <w:tcW w:w="3013" w:type="dxa"/>
          </w:tcPr>
          <w:p w:rsidR="007E6B21" w:rsidRPr="006042C9" w:rsidRDefault="007E6B21" w:rsidP="007E6B21">
            <w:pPr>
              <w:spacing w:line="240" w:lineRule="auto"/>
              <w:rPr>
                <w:b/>
                <w:szCs w:val="28"/>
              </w:rPr>
            </w:pPr>
            <w:r w:rsidRPr="006042C9">
              <w:rPr>
                <w:b/>
                <w:szCs w:val="28"/>
              </w:rPr>
              <w:t>Образовательная организация</w:t>
            </w:r>
          </w:p>
        </w:tc>
        <w:tc>
          <w:tcPr>
            <w:tcW w:w="5988" w:type="dxa"/>
          </w:tcPr>
          <w:p w:rsidR="007E6B21" w:rsidRPr="006042C9" w:rsidRDefault="007E6B21" w:rsidP="007E6B21">
            <w:pPr>
              <w:spacing w:line="240" w:lineRule="auto"/>
              <w:rPr>
                <w:szCs w:val="28"/>
              </w:rPr>
            </w:pPr>
            <w:r w:rsidRPr="006042C9">
              <w:rPr>
                <w:szCs w:val="28"/>
              </w:rPr>
              <w:t>Муниципальное бюджетное образовательное учреждение дополнительного образования детей «Центр дополнительного образования детей Тетюшского муниципального района Республики Татарстан»</w:t>
            </w:r>
          </w:p>
        </w:tc>
      </w:tr>
      <w:tr w:rsidR="007E6B21" w:rsidRPr="006042C9" w:rsidTr="007E6B21">
        <w:tc>
          <w:tcPr>
            <w:tcW w:w="639" w:type="dxa"/>
          </w:tcPr>
          <w:p w:rsidR="007E6B21" w:rsidRPr="006042C9" w:rsidRDefault="007E6B21" w:rsidP="007E6B21">
            <w:pPr>
              <w:spacing w:line="240" w:lineRule="auto"/>
              <w:jc w:val="center"/>
              <w:rPr>
                <w:b/>
                <w:szCs w:val="28"/>
              </w:rPr>
            </w:pPr>
            <w:r w:rsidRPr="006042C9">
              <w:rPr>
                <w:b/>
                <w:szCs w:val="28"/>
              </w:rPr>
              <w:t>2.</w:t>
            </w:r>
          </w:p>
        </w:tc>
        <w:tc>
          <w:tcPr>
            <w:tcW w:w="3013" w:type="dxa"/>
          </w:tcPr>
          <w:p w:rsidR="007E6B21" w:rsidRPr="006042C9" w:rsidRDefault="007E6B21" w:rsidP="007E6B21">
            <w:pPr>
              <w:spacing w:line="240" w:lineRule="auto"/>
              <w:rPr>
                <w:b/>
                <w:szCs w:val="28"/>
              </w:rPr>
            </w:pPr>
            <w:r w:rsidRPr="006042C9">
              <w:rPr>
                <w:b/>
                <w:szCs w:val="28"/>
              </w:rPr>
              <w:t>Полное название программы</w:t>
            </w:r>
          </w:p>
        </w:tc>
        <w:tc>
          <w:tcPr>
            <w:tcW w:w="5988" w:type="dxa"/>
          </w:tcPr>
          <w:p w:rsidR="007E6B21" w:rsidRPr="006042C9" w:rsidRDefault="007E6B21" w:rsidP="007E6B21">
            <w:pPr>
              <w:spacing w:line="240" w:lineRule="auto"/>
              <w:rPr>
                <w:b/>
                <w:szCs w:val="28"/>
              </w:rPr>
            </w:pPr>
            <w:r w:rsidRPr="006042C9">
              <w:rPr>
                <w:szCs w:val="28"/>
              </w:rPr>
              <w:t>Дополнительная общеобразовательная общеразвивающая программа социально-гуманитарной направленности «Лидер»</w:t>
            </w:r>
          </w:p>
        </w:tc>
      </w:tr>
      <w:tr w:rsidR="007E6B21" w:rsidRPr="006042C9" w:rsidTr="007E6B21">
        <w:tc>
          <w:tcPr>
            <w:tcW w:w="639" w:type="dxa"/>
          </w:tcPr>
          <w:p w:rsidR="007E6B21" w:rsidRPr="006042C9" w:rsidRDefault="007E6B21" w:rsidP="007E6B21">
            <w:pPr>
              <w:spacing w:line="240" w:lineRule="auto"/>
              <w:jc w:val="center"/>
              <w:rPr>
                <w:b/>
                <w:szCs w:val="28"/>
              </w:rPr>
            </w:pPr>
            <w:r w:rsidRPr="006042C9">
              <w:rPr>
                <w:b/>
                <w:szCs w:val="28"/>
              </w:rPr>
              <w:t>3.</w:t>
            </w:r>
          </w:p>
        </w:tc>
        <w:tc>
          <w:tcPr>
            <w:tcW w:w="3013" w:type="dxa"/>
          </w:tcPr>
          <w:p w:rsidR="007E6B21" w:rsidRPr="006042C9" w:rsidRDefault="007E6B21" w:rsidP="007E6B21">
            <w:pPr>
              <w:spacing w:line="240" w:lineRule="auto"/>
              <w:rPr>
                <w:b/>
                <w:szCs w:val="28"/>
              </w:rPr>
            </w:pPr>
            <w:r w:rsidRPr="006042C9">
              <w:rPr>
                <w:b/>
                <w:szCs w:val="28"/>
              </w:rPr>
              <w:t>Направленность программы</w:t>
            </w:r>
          </w:p>
        </w:tc>
        <w:tc>
          <w:tcPr>
            <w:tcW w:w="5988" w:type="dxa"/>
          </w:tcPr>
          <w:p w:rsidR="007E6B21" w:rsidRPr="006042C9" w:rsidRDefault="007E6B21" w:rsidP="007E6B21">
            <w:pPr>
              <w:spacing w:line="240" w:lineRule="auto"/>
              <w:rPr>
                <w:szCs w:val="28"/>
              </w:rPr>
            </w:pPr>
            <w:r w:rsidRPr="006042C9">
              <w:rPr>
                <w:szCs w:val="28"/>
              </w:rPr>
              <w:t xml:space="preserve">Социально-гуманитарная </w:t>
            </w:r>
          </w:p>
        </w:tc>
      </w:tr>
      <w:tr w:rsidR="007E6B21" w:rsidRPr="006042C9" w:rsidTr="007E6B21">
        <w:tc>
          <w:tcPr>
            <w:tcW w:w="639" w:type="dxa"/>
          </w:tcPr>
          <w:p w:rsidR="007E6B21" w:rsidRPr="006042C9" w:rsidRDefault="007E6B21" w:rsidP="007E6B21">
            <w:pPr>
              <w:spacing w:line="240" w:lineRule="auto"/>
              <w:jc w:val="center"/>
              <w:rPr>
                <w:b/>
                <w:szCs w:val="28"/>
              </w:rPr>
            </w:pPr>
            <w:r w:rsidRPr="006042C9">
              <w:rPr>
                <w:b/>
                <w:szCs w:val="28"/>
              </w:rPr>
              <w:t>4.</w:t>
            </w:r>
          </w:p>
        </w:tc>
        <w:tc>
          <w:tcPr>
            <w:tcW w:w="3013" w:type="dxa"/>
          </w:tcPr>
          <w:p w:rsidR="007E6B21" w:rsidRPr="006042C9" w:rsidRDefault="007E6B21" w:rsidP="007E6B21">
            <w:pPr>
              <w:spacing w:line="240" w:lineRule="auto"/>
              <w:rPr>
                <w:b/>
                <w:szCs w:val="28"/>
              </w:rPr>
            </w:pPr>
            <w:r w:rsidRPr="006042C9">
              <w:rPr>
                <w:b/>
                <w:szCs w:val="28"/>
              </w:rPr>
              <w:t>Сведения о разработчиках</w:t>
            </w:r>
          </w:p>
        </w:tc>
        <w:tc>
          <w:tcPr>
            <w:tcW w:w="5988" w:type="dxa"/>
          </w:tcPr>
          <w:p w:rsidR="007E6B21" w:rsidRPr="006042C9" w:rsidRDefault="007E6B21" w:rsidP="007E6B21">
            <w:pPr>
              <w:spacing w:line="240" w:lineRule="auto"/>
              <w:rPr>
                <w:szCs w:val="28"/>
              </w:rPr>
            </w:pPr>
          </w:p>
        </w:tc>
      </w:tr>
      <w:tr w:rsidR="007E6B21" w:rsidRPr="006042C9" w:rsidTr="007E6B21">
        <w:tc>
          <w:tcPr>
            <w:tcW w:w="639" w:type="dxa"/>
          </w:tcPr>
          <w:p w:rsidR="007E6B21" w:rsidRPr="006042C9" w:rsidRDefault="007E6B21" w:rsidP="007E6B21">
            <w:pPr>
              <w:spacing w:line="240" w:lineRule="auto"/>
              <w:jc w:val="center"/>
              <w:rPr>
                <w:szCs w:val="28"/>
              </w:rPr>
            </w:pPr>
            <w:r w:rsidRPr="006042C9">
              <w:rPr>
                <w:szCs w:val="28"/>
              </w:rPr>
              <w:t>4.1.</w:t>
            </w:r>
          </w:p>
        </w:tc>
        <w:tc>
          <w:tcPr>
            <w:tcW w:w="3013" w:type="dxa"/>
          </w:tcPr>
          <w:p w:rsidR="007E6B21" w:rsidRPr="006042C9" w:rsidRDefault="007E6B21" w:rsidP="007E6B21">
            <w:pPr>
              <w:spacing w:line="240" w:lineRule="auto"/>
              <w:rPr>
                <w:szCs w:val="28"/>
              </w:rPr>
            </w:pPr>
            <w:r w:rsidRPr="006042C9">
              <w:rPr>
                <w:szCs w:val="28"/>
              </w:rPr>
              <w:t>ФИО, должность</w:t>
            </w:r>
          </w:p>
        </w:tc>
        <w:tc>
          <w:tcPr>
            <w:tcW w:w="5988" w:type="dxa"/>
          </w:tcPr>
          <w:p w:rsidR="007E6B21" w:rsidRPr="006042C9" w:rsidRDefault="007E6B21" w:rsidP="007E6B21">
            <w:pPr>
              <w:spacing w:line="240" w:lineRule="auto"/>
              <w:rPr>
                <w:szCs w:val="28"/>
              </w:rPr>
            </w:pPr>
            <w:r w:rsidRPr="006042C9">
              <w:rPr>
                <w:szCs w:val="28"/>
              </w:rPr>
              <w:t xml:space="preserve">Лазарева Людмила Николаевна </w:t>
            </w:r>
          </w:p>
          <w:p w:rsidR="007E6B21" w:rsidRPr="006042C9" w:rsidRDefault="007E6B21" w:rsidP="007E6B21">
            <w:pPr>
              <w:spacing w:line="240" w:lineRule="auto"/>
              <w:rPr>
                <w:szCs w:val="28"/>
              </w:rPr>
            </w:pPr>
            <w:r w:rsidRPr="006042C9">
              <w:rPr>
                <w:szCs w:val="28"/>
              </w:rPr>
              <w:t>педагог дополнительного образования</w:t>
            </w:r>
          </w:p>
        </w:tc>
      </w:tr>
      <w:tr w:rsidR="007E6B21" w:rsidRPr="006042C9" w:rsidTr="007E6B21">
        <w:tc>
          <w:tcPr>
            <w:tcW w:w="639" w:type="dxa"/>
          </w:tcPr>
          <w:p w:rsidR="007E6B21" w:rsidRPr="006042C9" w:rsidRDefault="007E6B21" w:rsidP="007E6B21">
            <w:pPr>
              <w:spacing w:line="240" w:lineRule="auto"/>
              <w:jc w:val="center"/>
              <w:rPr>
                <w:b/>
                <w:szCs w:val="28"/>
              </w:rPr>
            </w:pPr>
            <w:r w:rsidRPr="006042C9">
              <w:rPr>
                <w:b/>
                <w:szCs w:val="28"/>
              </w:rPr>
              <w:t>5.</w:t>
            </w:r>
          </w:p>
        </w:tc>
        <w:tc>
          <w:tcPr>
            <w:tcW w:w="3013" w:type="dxa"/>
          </w:tcPr>
          <w:p w:rsidR="007E6B21" w:rsidRPr="006042C9" w:rsidRDefault="007E6B21" w:rsidP="007E6B21">
            <w:pPr>
              <w:spacing w:line="240" w:lineRule="auto"/>
              <w:rPr>
                <w:b/>
                <w:szCs w:val="28"/>
              </w:rPr>
            </w:pPr>
            <w:r w:rsidRPr="006042C9">
              <w:rPr>
                <w:b/>
                <w:szCs w:val="28"/>
              </w:rPr>
              <w:t>Сведения о программе:</w:t>
            </w:r>
          </w:p>
        </w:tc>
        <w:tc>
          <w:tcPr>
            <w:tcW w:w="5988" w:type="dxa"/>
          </w:tcPr>
          <w:p w:rsidR="007E6B21" w:rsidRPr="006042C9" w:rsidRDefault="007E6B21" w:rsidP="007E6B21">
            <w:pPr>
              <w:spacing w:line="240" w:lineRule="auto"/>
              <w:jc w:val="center"/>
              <w:rPr>
                <w:b/>
                <w:szCs w:val="28"/>
              </w:rPr>
            </w:pPr>
          </w:p>
        </w:tc>
      </w:tr>
      <w:tr w:rsidR="007E6B21" w:rsidRPr="006042C9" w:rsidTr="007E6B21">
        <w:tc>
          <w:tcPr>
            <w:tcW w:w="639" w:type="dxa"/>
          </w:tcPr>
          <w:p w:rsidR="007E6B21" w:rsidRPr="006042C9" w:rsidRDefault="007E6B21" w:rsidP="007E6B21">
            <w:pPr>
              <w:spacing w:line="240" w:lineRule="auto"/>
              <w:jc w:val="center"/>
              <w:rPr>
                <w:szCs w:val="28"/>
              </w:rPr>
            </w:pPr>
            <w:r w:rsidRPr="006042C9">
              <w:rPr>
                <w:szCs w:val="28"/>
              </w:rPr>
              <w:t>5.1</w:t>
            </w:r>
          </w:p>
        </w:tc>
        <w:tc>
          <w:tcPr>
            <w:tcW w:w="3013" w:type="dxa"/>
          </w:tcPr>
          <w:p w:rsidR="007E6B21" w:rsidRPr="006042C9" w:rsidRDefault="007E6B21" w:rsidP="007E6B21">
            <w:pPr>
              <w:spacing w:line="240" w:lineRule="auto"/>
              <w:rPr>
                <w:szCs w:val="28"/>
              </w:rPr>
            </w:pPr>
            <w:r w:rsidRPr="006042C9">
              <w:rPr>
                <w:szCs w:val="28"/>
              </w:rPr>
              <w:t>Срок реализации</w:t>
            </w:r>
          </w:p>
        </w:tc>
        <w:tc>
          <w:tcPr>
            <w:tcW w:w="5988" w:type="dxa"/>
          </w:tcPr>
          <w:p w:rsidR="007E6B21" w:rsidRPr="006042C9" w:rsidRDefault="007E6B21" w:rsidP="007E6B21">
            <w:pPr>
              <w:spacing w:line="240" w:lineRule="auto"/>
              <w:rPr>
                <w:szCs w:val="28"/>
              </w:rPr>
            </w:pPr>
            <w:r w:rsidRPr="006042C9">
              <w:rPr>
                <w:szCs w:val="28"/>
              </w:rPr>
              <w:t xml:space="preserve">2 года </w:t>
            </w:r>
          </w:p>
        </w:tc>
      </w:tr>
      <w:tr w:rsidR="007E6B21" w:rsidRPr="006042C9" w:rsidTr="007E6B21">
        <w:tc>
          <w:tcPr>
            <w:tcW w:w="639" w:type="dxa"/>
          </w:tcPr>
          <w:p w:rsidR="007E6B21" w:rsidRPr="006042C9" w:rsidRDefault="007E6B21" w:rsidP="007E6B21">
            <w:pPr>
              <w:spacing w:line="240" w:lineRule="auto"/>
              <w:jc w:val="center"/>
              <w:rPr>
                <w:szCs w:val="28"/>
              </w:rPr>
            </w:pPr>
            <w:r w:rsidRPr="006042C9">
              <w:rPr>
                <w:szCs w:val="28"/>
              </w:rPr>
              <w:t>5.2</w:t>
            </w:r>
          </w:p>
        </w:tc>
        <w:tc>
          <w:tcPr>
            <w:tcW w:w="3013" w:type="dxa"/>
          </w:tcPr>
          <w:p w:rsidR="007E6B21" w:rsidRPr="006042C9" w:rsidRDefault="007E6B21" w:rsidP="007E6B21">
            <w:pPr>
              <w:spacing w:line="240" w:lineRule="auto"/>
              <w:rPr>
                <w:szCs w:val="28"/>
              </w:rPr>
            </w:pPr>
            <w:r w:rsidRPr="006042C9">
              <w:rPr>
                <w:szCs w:val="28"/>
              </w:rPr>
              <w:t>Возраст обучающихся</w:t>
            </w:r>
          </w:p>
        </w:tc>
        <w:tc>
          <w:tcPr>
            <w:tcW w:w="5988" w:type="dxa"/>
          </w:tcPr>
          <w:p w:rsidR="007E6B21" w:rsidRPr="006042C9" w:rsidRDefault="007E6B21" w:rsidP="007E6B21">
            <w:pPr>
              <w:spacing w:line="240" w:lineRule="auto"/>
              <w:rPr>
                <w:szCs w:val="28"/>
              </w:rPr>
            </w:pPr>
            <w:r w:rsidRPr="006042C9">
              <w:rPr>
                <w:szCs w:val="28"/>
              </w:rPr>
              <w:t>12-16  лет</w:t>
            </w:r>
          </w:p>
        </w:tc>
      </w:tr>
      <w:tr w:rsidR="007E6B21" w:rsidRPr="006042C9" w:rsidTr="007E6B21">
        <w:tc>
          <w:tcPr>
            <w:tcW w:w="639" w:type="dxa"/>
            <w:vMerge w:val="restart"/>
          </w:tcPr>
          <w:p w:rsidR="007E6B21" w:rsidRPr="006042C9" w:rsidRDefault="007E6B21" w:rsidP="007E6B21">
            <w:pPr>
              <w:spacing w:line="240" w:lineRule="auto"/>
              <w:jc w:val="center"/>
              <w:rPr>
                <w:szCs w:val="28"/>
              </w:rPr>
            </w:pPr>
            <w:r w:rsidRPr="006042C9">
              <w:rPr>
                <w:szCs w:val="28"/>
              </w:rPr>
              <w:t>5.3.</w:t>
            </w:r>
          </w:p>
        </w:tc>
        <w:tc>
          <w:tcPr>
            <w:tcW w:w="3013" w:type="dxa"/>
          </w:tcPr>
          <w:p w:rsidR="007E6B21" w:rsidRPr="006042C9" w:rsidRDefault="007E6B21" w:rsidP="007E6B21">
            <w:pPr>
              <w:spacing w:line="240" w:lineRule="auto"/>
              <w:rPr>
                <w:szCs w:val="28"/>
              </w:rPr>
            </w:pPr>
            <w:r w:rsidRPr="006042C9">
              <w:rPr>
                <w:szCs w:val="28"/>
              </w:rPr>
              <w:t>Характеристика программы:</w:t>
            </w:r>
          </w:p>
        </w:tc>
        <w:tc>
          <w:tcPr>
            <w:tcW w:w="5988" w:type="dxa"/>
          </w:tcPr>
          <w:p w:rsidR="007E6B21" w:rsidRPr="006042C9" w:rsidRDefault="007E6B21" w:rsidP="007E6B21">
            <w:pPr>
              <w:spacing w:line="240" w:lineRule="auto"/>
              <w:rPr>
                <w:szCs w:val="28"/>
              </w:rPr>
            </w:pPr>
          </w:p>
        </w:tc>
      </w:tr>
      <w:tr w:rsidR="007E6B21" w:rsidRPr="006042C9" w:rsidTr="007E6B21">
        <w:trPr>
          <w:trHeight w:val="337"/>
        </w:trPr>
        <w:tc>
          <w:tcPr>
            <w:tcW w:w="639" w:type="dxa"/>
            <w:vMerge/>
          </w:tcPr>
          <w:p w:rsidR="007E6B21" w:rsidRPr="006042C9" w:rsidRDefault="007E6B21" w:rsidP="007E6B21">
            <w:pPr>
              <w:spacing w:line="240" w:lineRule="auto"/>
              <w:jc w:val="center"/>
              <w:rPr>
                <w:szCs w:val="28"/>
              </w:rPr>
            </w:pPr>
          </w:p>
        </w:tc>
        <w:tc>
          <w:tcPr>
            <w:tcW w:w="3013" w:type="dxa"/>
          </w:tcPr>
          <w:p w:rsidR="007E6B21" w:rsidRPr="006042C9" w:rsidRDefault="007E6B21" w:rsidP="007E6B21">
            <w:pPr>
              <w:spacing w:line="240" w:lineRule="auto"/>
              <w:rPr>
                <w:szCs w:val="28"/>
              </w:rPr>
            </w:pPr>
            <w:r w:rsidRPr="006042C9">
              <w:rPr>
                <w:szCs w:val="28"/>
              </w:rPr>
              <w:t>- тип программы</w:t>
            </w:r>
          </w:p>
        </w:tc>
        <w:tc>
          <w:tcPr>
            <w:tcW w:w="5988" w:type="dxa"/>
          </w:tcPr>
          <w:p w:rsidR="007E6B21" w:rsidRPr="006042C9" w:rsidRDefault="007E6B21" w:rsidP="007E6B21">
            <w:pPr>
              <w:spacing w:line="240" w:lineRule="auto"/>
              <w:rPr>
                <w:szCs w:val="28"/>
              </w:rPr>
            </w:pPr>
            <w:r w:rsidRPr="006042C9">
              <w:rPr>
                <w:szCs w:val="28"/>
              </w:rPr>
              <w:t>Дополнительная общеобразовательная программа</w:t>
            </w:r>
          </w:p>
        </w:tc>
      </w:tr>
      <w:tr w:rsidR="007E6B21" w:rsidRPr="006042C9" w:rsidTr="007E6B21">
        <w:trPr>
          <w:trHeight w:val="271"/>
        </w:trPr>
        <w:tc>
          <w:tcPr>
            <w:tcW w:w="639" w:type="dxa"/>
            <w:vMerge/>
          </w:tcPr>
          <w:p w:rsidR="007E6B21" w:rsidRPr="006042C9" w:rsidRDefault="007E6B21" w:rsidP="007E6B21">
            <w:pPr>
              <w:spacing w:line="240" w:lineRule="auto"/>
              <w:jc w:val="center"/>
              <w:rPr>
                <w:szCs w:val="28"/>
              </w:rPr>
            </w:pPr>
          </w:p>
        </w:tc>
        <w:tc>
          <w:tcPr>
            <w:tcW w:w="3013" w:type="dxa"/>
          </w:tcPr>
          <w:p w:rsidR="007E6B21" w:rsidRPr="006042C9" w:rsidRDefault="007E6B21" w:rsidP="007E6B21">
            <w:pPr>
              <w:spacing w:line="240" w:lineRule="auto"/>
              <w:rPr>
                <w:szCs w:val="28"/>
              </w:rPr>
            </w:pPr>
            <w:r w:rsidRPr="006042C9">
              <w:rPr>
                <w:szCs w:val="28"/>
              </w:rPr>
              <w:t>- вид программы</w:t>
            </w:r>
          </w:p>
        </w:tc>
        <w:tc>
          <w:tcPr>
            <w:tcW w:w="5988" w:type="dxa"/>
          </w:tcPr>
          <w:p w:rsidR="007E6B21" w:rsidRPr="006042C9" w:rsidRDefault="007E6B21" w:rsidP="007E6B21">
            <w:pPr>
              <w:spacing w:line="240" w:lineRule="auto"/>
              <w:rPr>
                <w:szCs w:val="28"/>
              </w:rPr>
            </w:pPr>
            <w:r w:rsidRPr="006042C9">
              <w:rPr>
                <w:szCs w:val="28"/>
              </w:rPr>
              <w:t xml:space="preserve">Общеразвивающая </w:t>
            </w:r>
          </w:p>
        </w:tc>
      </w:tr>
      <w:tr w:rsidR="007E6B21" w:rsidRPr="006042C9" w:rsidTr="007E6B21">
        <w:trPr>
          <w:trHeight w:val="344"/>
        </w:trPr>
        <w:tc>
          <w:tcPr>
            <w:tcW w:w="639" w:type="dxa"/>
            <w:vMerge/>
          </w:tcPr>
          <w:p w:rsidR="007E6B21" w:rsidRPr="006042C9" w:rsidRDefault="007E6B21" w:rsidP="007E6B21">
            <w:pPr>
              <w:spacing w:line="240" w:lineRule="auto"/>
              <w:jc w:val="center"/>
              <w:rPr>
                <w:szCs w:val="28"/>
              </w:rPr>
            </w:pPr>
          </w:p>
        </w:tc>
        <w:tc>
          <w:tcPr>
            <w:tcW w:w="3013" w:type="dxa"/>
          </w:tcPr>
          <w:p w:rsidR="007E6B21" w:rsidRPr="006042C9" w:rsidRDefault="007E6B21" w:rsidP="007E6B21">
            <w:pPr>
              <w:spacing w:line="240" w:lineRule="auto"/>
              <w:rPr>
                <w:szCs w:val="28"/>
              </w:rPr>
            </w:pPr>
          </w:p>
        </w:tc>
        <w:tc>
          <w:tcPr>
            <w:tcW w:w="5988" w:type="dxa"/>
          </w:tcPr>
          <w:p w:rsidR="007E6B21" w:rsidRPr="006042C9" w:rsidRDefault="007E6B21" w:rsidP="007E6B21">
            <w:pPr>
              <w:spacing w:line="240" w:lineRule="auto"/>
              <w:rPr>
                <w:szCs w:val="28"/>
              </w:rPr>
            </w:pPr>
          </w:p>
        </w:tc>
      </w:tr>
      <w:tr w:rsidR="007E6B21" w:rsidRPr="006042C9" w:rsidTr="007E6B21">
        <w:trPr>
          <w:trHeight w:val="1074"/>
        </w:trPr>
        <w:tc>
          <w:tcPr>
            <w:tcW w:w="639" w:type="dxa"/>
            <w:vMerge/>
          </w:tcPr>
          <w:p w:rsidR="007E6B21" w:rsidRPr="006042C9" w:rsidRDefault="007E6B21" w:rsidP="007E6B21">
            <w:pPr>
              <w:spacing w:line="240" w:lineRule="auto"/>
              <w:jc w:val="center"/>
              <w:rPr>
                <w:szCs w:val="28"/>
              </w:rPr>
            </w:pPr>
          </w:p>
        </w:tc>
        <w:tc>
          <w:tcPr>
            <w:tcW w:w="3013" w:type="dxa"/>
          </w:tcPr>
          <w:p w:rsidR="007E6B21" w:rsidRPr="006042C9" w:rsidRDefault="007E6B21" w:rsidP="007E6B21">
            <w:pPr>
              <w:spacing w:line="240" w:lineRule="auto"/>
              <w:rPr>
                <w:szCs w:val="28"/>
              </w:rPr>
            </w:pPr>
            <w:r w:rsidRPr="006042C9">
              <w:rPr>
                <w:szCs w:val="28"/>
              </w:rPr>
              <w:t>- форма организации содержания и учебного процесса</w:t>
            </w:r>
          </w:p>
        </w:tc>
        <w:tc>
          <w:tcPr>
            <w:tcW w:w="5988" w:type="dxa"/>
          </w:tcPr>
          <w:p w:rsidR="007E6B21" w:rsidRPr="006042C9" w:rsidRDefault="007E6B21" w:rsidP="007E6B21">
            <w:pPr>
              <w:spacing w:line="240" w:lineRule="auto"/>
              <w:rPr>
                <w:szCs w:val="28"/>
              </w:rPr>
            </w:pPr>
            <w:r w:rsidRPr="006042C9">
              <w:rPr>
                <w:szCs w:val="28"/>
                <w:lang w:eastAsia="zh-CN"/>
              </w:rPr>
              <w:t>Основная форма организации содержания и учебного процесса – учебное занятие.</w:t>
            </w:r>
          </w:p>
          <w:p w:rsidR="007E6B21" w:rsidRPr="006042C9" w:rsidRDefault="007E6B21" w:rsidP="007E6B21">
            <w:pPr>
              <w:spacing w:line="240" w:lineRule="auto"/>
              <w:rPr>
                <w:szCs w:val="28"/>
                <w:lang w:eastAsia="zh-CN"/>
              </w:rPr>
            </w:pPr>
            <w:r w:rsidRPr="006042C9">
              <w:rPr>
                <w:szCs w:val="28"/>
                <w:lang w:eastAsia="zh-CN"/>
              </w:rPr>
              <w:t xml:space="preserve">В основе лежат личностно-ориентированный, системно-деятельностный подходы, направленные на развитие личности ребенка в соответствии с его возможностями и потребностями, и активное его вовлечение в учебно-исполнительскую, творческую, культурно- просветительскую виды деятельности при освоении содержания следующих разделов программы: </w:t>
            </w:r>
          </w:p>
          <w:p w:rsidR="007E6B21" w:rsidRPr="006042C9" w:rsidRDefault="007E6B21" w:rsidP="007E6B21">
            <w:pPr>
              <w:spacing w:line="240" w:lineRule="auto"/>
              <w:rPr>
                <w:szCs w:val="28"/>
              </w:rPr>
            </w:pPr>
            <w:r w:rsidRPr="006042C9">
              <w:rPr>
                <w:szCs w:val="28"/>
              </w:rPr>
              <w:t>Современное детское движение</w:t>
            </w:r>
          </w:p>
          <w:p w:rsidR="007E6B21" w:rsidRPr="006042C9" w:rsidRDefault="007E6B21" w:rsidP="007E6B21">
            <w:pPr>
              <w:spacing w:line="240" w:lineRule="auto"/>
              <w:rPr>
                <w:szCs w:val="28"/>
              </w:rPr>
            </w:pPr>
            <w:r w:rsidRPr="006042C9">
              <w:rPr>
                <w:szCs w:val="28"/>
              </w:rPr>
              <w:t>Психология общения</w:t>
            </w:r>
          </w:p>
          <w:p w:rsidR="007E6B21" w:rsidRPr="006042C9" w:rsidRDefault="007E6B21" w:rsidP="007E6B21">
            <w:pPr>
              <w:spacing w:line="240" w:lineRule="auto"/>
              <w:rPr>
                <w:szCs w:val="28"/>
              </w:rPr>
            </w:pPr>
            <w:r w:rsidRPr="006042C9">
              <w:rPr>
                <w:szCs w:val="28"/>
              </w:rPr>
              <w:t>Воспитание качества лидера-организатора</w:t>
            </w:r>
          </w:p>
          <w:p w:rsidR="007E6B21" w:rsidRPr="006042C9" w:rsidRDefault="007E6B21" w:rsidP="007E6B21">
            <w:pPr>
              <w:spacing w:line="240" w:lineRule="auto"/>
              <w:rPr>
                <w:szCs w:val="28"/>
              </w:rPr>
            </w:pPr>
            <w:r w:rsidRPr="006042C9">
              <w:rPr>
                <w:szCs w:val="28"/>
              </w:rPr>
              <w:t>Методика организации игровых программ разных видов игр</w:t>
            </w:r>
          </w:p>
          <w:p w:rsidR="007E6B21" w:rsidRPr="006042C9" w:rsidRDefault="007E6B21" w:rsidP="007E6B21">
            <w:pPr>
              <w:spacing w:line="240" w:lineRule="auto"/>
              <w:rPr>
                <w:szCs w:val="28"/>
              </w:rPr>
            </w:pPr>
            <w:r w:rsidRPr="006042C9">
              <w:rPr>
                <w:szCs w:val="28"/>
              </w:rPr>
              <w:t xml:space="preserve">Методика подготовки и проведения КТД                                 </w:t>
            </w:r>
          </w:p>
          <w:p w:rsidR="007E6B21" w:rsidRPr="006042C9" w:rsidRDefault="007E6B21" w:rsidP="007E6B21">
            <w:pPr>
              <w:spacing w:line="240" w:lineRule="auto"/>
              <w:rPr>
                <w:szCs w:val="28"/>
              </w:rPr>
            </w:pPr>
            <w:r w:rsidRPr="006042C9">
              <w:rPr>
                <w:szCs w:val="28"/>
              </w:rPr>
              <w:t xml:space="preserve">Творческие мастерские                                                               </w:t>
            </w:r>
          </w:p>
          <w:p w:rsidR="007E6B21" w:rsidRPr="006042C9" w:rsidRDefault="007E6B21" w:rsidP="007E6B21">
            <w:pPr>
              <w:spacing w:line="240" w:lineRule="auto"/>
              <w:rPr>
                <w:szCs w:val="28"/>
              </w:rPr>
            </w:pPr>
            <w:r w:rsidRPr="006042C9">
              <w:rPr>
                <w:szCs w:val="28"/>
              </w:rPr>
              <w:t xml:space="preserve">Подготовка к мероприятиям                                                       </w:t>
            </w:r>
          </w:p>
          <w:p w:rsidR="007E6B21" w:rsidRPr="006042C9" w:rsidRDefault="007E6B21" w:rsidP="007E6B21">
            <w:pPr>
              <w:spacing w:line="240" w:lineRule="auto"/>
              <w:rPr>
                <w:szCs w:val="28"/>
              </w:rPr>
            </w:pPr>
            <w:r w:rsidRPr="006042C9">
              <w:rPr>
                <w:szCs w:val="28"/>
              </w:rPr>
              <w:t>Экскурсии</w:t>
            </w:r>
          </w:p>
          <w:p w:rsidR="007E6B21" w:rsidRPr="006042C9" w:rsidRDefault="007E6B21" w:rsidP="007E6B21">
            <w:pPr>
              <w:spacing w:line="240" w:lineRule="auto"/>
              <w:rPr>
                <w:szCs w:val="28"/>
              </w:rPr>
            </w:pPr>
            <w:r w:rsidRPr="006042C9">
              <w:rPr>
                <w:szCs w:val="28"/>
              </w:rPr>
              <w:t xml:space="preserve">Тимуровская работа                                                                     </w:t>
            </w:r>
          </w:p>
        </w:tc>
      </w:tr>
      <w:tr w:rsidR="007E6B21" w:rsidRPr="006042C9" w:rsidTr="007E6B21">
        <w:tc>
          <w:tcPr>
            <w:tcW w:w="639" w:type="dxa"/>
          </w:tcPr>
          <w:p w:rsidR="007E6B21" w:rsidRPr="006042C9" w:rsidRDefault="007E6B21" w:rsidP="007E6B21">
            <w:pPr>
              <w:spacing w:line="240" w:lineRule="auto"/>
              <w:jc w:val="center"/>
              <w:rPr>
                <w:szCs w:val="28"/>
              </w:rPr>
            </w:pPr>
            <w:r w:rsidRPr="006042C9">
              <w:rPr>
                <w:szCs w:val="28"/>
              </w:rPr>
              <w:t>5.4.</w:t>
            </w:r>
          </w:p>
        </w:tc>
        <w:tc>
          <w:tcPr>
            <w:tcW w:w="3013" w:type="dxa"/>
          </w:tcPr>
          <w:p w:rsidR="007E6B21" w:rsidRPr="006042C9" w:rsidRDefault="007E6B21" w:rsidP="007E6B21">
            <w:pPr>
              <w:spacing w:line="240" w:lineRule="auto"/>
              <w:rPr>
                <w:szCs w:val="28"/>
              </w:rPr>
            </w:pPr>
            <w:r w:rsidRPr="006042C9">
              <w:rPr>
                <w:szCs w:val="28"/>
              </w:rPr>
              <w:t>Цель программы</w:t>
            </w:r>
          </w:p>
        </w:tc>
        <w:tc>
          <w:tcPr>
            <w:tcW w:w="5988" w:type="dxa"/>
          </w:tcPr>
          <w:p w:rsidR="007E6B21" w:rsidRPr="006042C9" w:rsidRDefault="007E6B21" w:rsidP="007E6B21">
            <w:pPr>
              <w:spacing w:line="240" w:lineRule="auto"/>
              <w:rPr>
                <w:szCs w:val="28"/>
              </w:rPr>
            </w:pPr>
            <w:r w:rsidRPr="006042C9">
              <w:rPr>
                <w:szCs w:val="28"/>
              </w:rPr>
              <w:t>Формировать лидерское мировоззрение учащихся через овладение основами психологии, ораторского организаторского искусства.</w:t>
            </w:r>
          </w:p>
        </w:tc>
      </w:tr>
      <w:tr w:rsidR="007E6B21" w:rsidRPr="006042C9" w:rsidTr="007E6B21">
        <w:tc>
          <w:tcPr>
            <w:tcW w:w="639" w:type="dxa"/>
          </w:tcPr>
          <w:p w:rsidR="007E6B21" w:rsidRPr="006042C9" w:rsidRDefault="007E6B21" w:rsidP="007E6B21">
            <w:pPr>
              <w:spacing w:line="240" w:lineRule="auto"/>
              <w:jc w:val="center"/>
              <w:rPr>
                <w:b/>
                <w:szCs w:val="28"/>
              </w:rPr>
            </w:pPr>
            <w:r w:rsidRPr="006042C9">
              <w:rPr>
                <w:b/>
                <w:szCs w:val="28"/>
              </w:rPr>
              <w:t>6.</w:t>
            </w:r>
          </w:p>
        </w:tc>
        <w:tc>
          <w:tcPr>
            <w:tcW w:w="3013" w:type="dxa"/>
          </w:tcPr>
          <w:p w:rsidR="007E6B21" w:rsidRPr="006042C9" w:rsidRDefault="007E6B21" w:rsidP="007E6B21">
            <w:pPr>
              <w:spacing w:line="240" w:lineRule="auto"/>
              <w:rPr>
                <w:szCs w:val="28"/>
              </w:rPr>
            </w:pPr>
            <w:r w:rsidRPr="006042C9">
              <w:rPr>
                <w:szCs w:val="28"/>
              </w:rPr>
              <w:t>Формы и методы образовательной деятельности</w:t>
            </w:r>
          </w:p>
        </w:tc>
        <w:tc>
          <w:tcPr>
            <w:tcW w:w="5988" w:type="dxa"/>
          </w:tcPr>
          <w:p w:rsidR="007E6B21" w:rsidRPr="006042C9" w:rsidRDefault="007E6B21" w:rsidP="007E6B21">
            <w:pPr>
              <w:spacing w:line="240" w:lineRule="auto"/>
              <w:rPr>
                <w:szCs w:val="28"/>
              </w:rPr>
            </w:pPr>
            <w:r w:rsidRPr="006042C9">
              <w:rPr>
                <w:rFonts w:eastAsia="SimSun"/>
                <w:szCs w:val="28"/>
                <w:lang w:eastAsia="zh-CN"/>
              </w:rPr>
              <w:t xml:space="preserve">Формы образовательной деятельности: индивидуальная, групповая. </w:t>
            </w:r>
          </w:p>
          <w:p w:rsidR="007E6B21" w:rsidRPr="006042C9" w:rsidRDefault="007E6B21" w:rsidP="007E6B21">
            <w:pPr>
              <w:spacing w:line="240" w:lineRule="auto"/>
              <w:rPr>
                <w:rFonts w:eastAsia="SimSun"/>
                <w:szCs w:val="28"/>
                <w:lang w:eastAsia="zh-CN"/>
              </w:rPr>
            </w:pPr>
            <w:r w:rsidRPr="006042C9">
              <w:rPr>
                <w:rFonts w:eastAsia="SimSun"/>
                <w:szCs w:val="28"/>
                <w:lang w:eastAsia="zh-CN"/>
              </w:rPr>
              <w:t>Виды занятий: лекции, практикумы, сюжетно-ролевые игры, беседы.</w:t>
            </w:r>
          </w:p>
          <w:p w:rsidR="007E6B21" w:rsidRPr="006042C9" w:rsidRDefault="007E6B21" w:rsidP="007E6B21">
            <w:pPr>
              <w:spacing w:line="240" w:lineRule="auto"/>
              <w:rPr>
                <w:rFonts w:eastAsia="SimSun"/>
                <w:szCs w:val="28"/>
                <w:lang w:eastAsia="zh-CN"/>
              </w:rPr>
            </w:pPr>
            <w:r w:rsidRPr="006042C9">
              <w:rPr>
                <w:rFonts w:eastAsia="SimSun"/>
                <w:szCs w:val="28"/>
                <w:lang w:eastAsia="zh-CN"/>
              </w:rPr>
              <w:t xml:space="preserve">Используемые методы: </w:t>
            </w:r>
          </w:p>
          <w:p w:rsidR="007E6B21" w:rsidRPr="006042C9" w:rsidRDefault="007E6B21" w:rsidP="007E6B21">
            <w:pPr>
              <w:spacing w:line="240" w:lineRule="auto"/>
              <w:rPr>
                <w:rFonts w:eastAsia="SimSun"/>
                <w:szCs w:val="28"/>
                <w:lang w:eastAsia="zh-CN"/>
              </w:rPr>
            </w:pPr>
            <w:r w:rsidRPr="006042C9">
              <w:rPr>
                <w:rFonts w:eastAsia="SimSun"/>
                <w:szCs w:val="28"/>
                <w:lang w:eastAsia="zh-CN"/>
              </w:rPr>
              <w:t xml:space="preserve">-словесный (беседа, рассказ, обсуждение, игра); </w:t>
            </w:r>
          </w:p>
          <w:p w:rsidR="007E6B21" w:rsidRPr="006042C9" w:rsidRDefault="007E6B21" w:rsidP="007E6B21">
            <w:pPr>
              <w:spacing w:line="240" w:lineRule="auto"/>
              <w:rPr>
                <w:rFonts w:eastAsia="SimSun"/>
                <w:szCs w:val="28"/>
                <w:lang w:eastAsia="zh-CN"/>
              </w:rPr>
            </w:pPr>
            <w:r w:rsidRPr="006042C9">
              <w:rPr>
                <w:rFonts w:eastAsia="SimSun"/>
                <w:szCs w:val="28"/>
                <w:lang w:eastAsia="zh-CN"/>
              </w:rPr>
              <w:t>-наглядный (демонстрация схем, презентация)</w:t>
            </w:r>
          </w:p>
          <w:p w:rsidR="007E6B21" w:rsidRPr="006042C9" w:rsidRDefault="007E6B21" w:rsidP="007E6B21">
            <w:pPr>
              <w:spacing w:line="240" w:lineRule="auto"/>
              <w:rPr>
                <w:rFonts w:eastAsia="SimSun"/>
                <w:szCs w:val="28"/>
                <w:lang w:eastAsia="zh-CN"/>
              </w:rPr>
            </w:pPr>
            <w:r w:rsidRPr="006042C9">
              <w:rPr>
                <w:rFonts w:eastAsia="SimSun"/>
                <w:szCs w:val="28"/>
                <w:lang w:eastAsia="zh-CN"/>
              </w:rPr>
              <w:t>-репродуктивный (воспроизводящий);</w:t>
            </w:r>
          </w:p>
          <w:p w:rsidR="007E6B21" w:rsidRPr="006042C9" w:rsidRDefault="007E6B21" w:rsidP="007E6B21">
            <w:pPr>
              <w:spacing w:line="240" w:lineRule="auto"/>
              <w:rPr>
                <w:rFonts w:eastAsia="SimSun"/>
                <w:szCs w:val="28"/>
                <w:lang w:eastAsia="zh-CN"/>
              </w:rPr>
            </w:pPr>
            <w:r w:rsidRPr="006042C9">
              <w:rPr>
                <w:rFonts w:eastAsia="SimSun"/>
                <w:szCs w:val="28"/>
                <w:lang w:eastAsia="zh-CN"/>
              </w:rPr>
              <w:t>-проблемно-поисковый (индивидуальный или коллективный способ решения проблемы, поставленной перед учащимися);</w:t>
            </w:r>
          </w:p>
          <w:p w:rsidR="007E6B21" w:rsidRPr="006042C9" w:rsidRDefault="007E6B21" w:rsidP="007E6B21">
            <w:pPr>
              <w:spacing w:line="240" w:lineRule="auto"/>
              <w:rPr>
                <w:szCs w:val="28"/>
              </w:rPr>
            </w:pPr>
            <w:r w:rsidRPr="006042C9">
              <w:rPr>
                <w:rFonts w:eastAsia="SimSun"/>
                <w:szCs w:val="28"/>
                <w:lang w:eastAsia="zh-CN"/>
              </w:rPr>
              <w:t>-творческий.</w:t>
            </w:r>
          </w:p>
        </w:tc>
      </w:tr>
      <w:tr w:rsidR="007E6B21" w:rsidRPr="006042C9" w:rsidTr="007E6B21">
        <w:tc>
          <w:tcPr>
            <w:tcW w:w="639" w:type="dxa"/>
          </w:tcPr>
          <w:p w:rsidR="007E6B21" w:rsidRPr="006042C9" w:rsidRDefault="007E6B21" w:rsidP="007E6B21">
            <w:pPr>
              <w:spacing w:line="240" w:lineRule="auto"/>
              <w:jc w:val="center"/>
              <w:rPr>
                <w:b/>
                <w:szCs w:val="28"/>
              </w:rPr>
            </w:pPr>
            <w:r w:rsidRPr="006042C9">
              <w:rPr>
                <w:b/>
                <w:szCs w:val="28"/>
              </w:rPr>
              <w:t>7.</w:t>
            </w:r>
          </w:p>
        </w:tc>
        <w:tc>
          <w:tcPr>
            <w:tcW w:w="3013" w:type="dxa"/>
          </w:tcPr>
          <w:p w:rsidR="007E6B21" w:rsidRPr="006042C9" w:rsidRDefault="007E6B21" w:rsidP="007E6B21">
            <w:pPr>
              <w:spacing w:line="240" w:lineRule="auto"/>
              <w:rPr>
                <w:b/>
                <w:szCs w:val="28"/>
              </w:rPr>
            </w:pPr>
            <w:r w:rsidRPr="006042C9">
              <w:rPr>
                <w:b/>
                <w:szCs w:val="28"/>
              </w:rPr>
              <w:t>Формы мониторинга результативности</w:t>
            </w:r>
          </w:p>
        </w:tc>
        <w:tc>
          <w:tcPr>
            <w:tcW w:w="5988" w:type="dxa"/>
          </w:tcPr>
          <w:p w:rsidR="007E6B21" w:rsidRPr="006042C9" w:rsidRDefault="007E6B21" w:rsidP="007E6B21">
            <w:pPr>
              <w:spacing w:line="240" w:lineRule="auto"/>
              <w:rPr>
                <w:szCs w:val="28"/>
              </w:rPr>
            </w:pPr>
            <w:r w:rsidRPr="006042C9">
              <w:rPr>
                <w:szCs w:val="28"/>
              </w:rPr>
              <w:t xml:space="preserve">Формами предъявления и демонстрации образовательных результатов программы являются: </w:t>
            </w:r>
          </w:p>
          <w:p w:rsidR="007E6B21" w:rsidRPr="006042C9" w:rsidRDefault="007E6B21" w:rsidP="007E6B21">
            <w:pPr>
              <w:spacing w:line="240" w:lineRule="auto"/>
              <w:rPr>
                <w:szCs w:val="28"/>
              </w:rPr>
            </w:pPr>
            <w:r w:rsidRPr="006042C9">
              <w:rPr>
                <w:szCs w:val="28"/>
              </w:rPr>
              <w:t xml:space="preserve">-творческие работы (исследовательские проекты), </w:t>
            </w:r>
            <w:r w:rsidRPr="006042C9">
              <w:rPr>
                <w:szCs w:val="28"/>
              </w:rPr>
              <w:lastRenderedPageBreak/>
              <w:t>созданные учащимися за время освоения образовательной программы;</w:t>
            </w:r>
          </w:p>
          <w:p w:rsidR="007E6B21" w:rsidRPr="006042C9" w:rsidRDefault="007E6B21" w:rsidP="007E6B21">
            <w:pPr>
              <w:spacing w:line="240" w:lineRule="auto"/>
              <w:rPr>
                <w:szCs w:val="28"/>
              </w:rPr>
            </w:pPr>
            <w:r w:rsidRPr="006042C9">
              <w:rPr>
                <w:szCs w:val="28"/>
              </w:rPr>
              <w:t xml:space="preserve">-участие в конкурсах   </w:t>
            </w:r>
          </w:p>
        </w:tc>
      </w:tr>
      <w:tr w:rsidR="007E6B21" w:rsidRPr="006042C9" w:rsidTr="007E6B21">
        <w:tc>
          <w:tcPr>
            <w:tcW w:w="639" w:type="dxa"/>
          </w:tcPr>
          <w:p w:rsidR="007E6B21" w:rsidRPr="006042C9" w:rsidRDefault="007E6B21" w:rsidP="007E6B21">
            <w:pPr>
              <w:spacing w:line="240" w:lineRule="auto"/>
              <w:jc w:val="center"/>
              <w:rPr>
                <w:b/>
                <w:szCs w:val="28"/>
              </w:rPr>
            </w:pPr>
            <w:r w:rsidRPr="006042C9">
              <w:rPr>
                <w:b/>
                <w:szCs w:val="28"/>
              </w:rPr>
              <w:lastRenderedPageBreak/>
              <w:t>8.</w:t>
            </w:r>
          </w:p>
        </w:tc>
        <w:tc>
          <w:tcPr>
            <w:tcW w:w="3013" w:type="dxa"/>
          </w:tcPr>
          <w:p w:rsidR="007E6B21" w:rsidRPr="006042C9" w:rsidRDefault="007E6B21" w:rsidP="007E6B21">
            <w:pPr>
              <w:spacing w:line="240" w:lineRule="auto"/>
              <w:rPr>
                <w:b/>
                <w:szCs w:val="28"/>
              </w:rPr>
            </w:pPr>
            <w:r w:rsidRPr="006042C9">
              <w:rPr>
                <w:b/>
                <w:szCs w:val="28"/>
              </w:rPr>
              <w:t>Результативность реализации программы</w:t>
            </w:r>
          </w:p>
        </w:tc>
        <w:tc>
          <w:tcPr>
            <w:tcW w:w="5988" w:type="dxa"/>
          </w:tcPr>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основные качества лидера;</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структуру органов самоуправления;</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основы организаторской деятельности</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методику работы над коллективно-творческим делом;</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основы общения;</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 xml:space="preserve">содержание понятия «конфликт» и пути разрешения; </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структуру и содержание портфолио школьника.</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владеть навыками словесного действия;</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развивать навыки управления эмоциями, самооценки, взаимодействия;</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умение преодолевать и разрешать конфликтные ситуации;</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организовывать КТД;</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составлять портфолио.</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2 год обучения</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В конце второго года обучения обучающийся должен знать:</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командные роли и основы формирования команды;</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основы оформительского мастерства;</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основы публичного выступления;</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основные этапы создания проекта;</w:t>
            </w:r>
          </w:p>
          <w:p w:rsidR="007E6B21" w:rsidRPr="006042C9" w:rsidRDefault="007E6B21" w:rsidP="007E6B21">
            <w:pPr>
              <w:shd w:val="clear" w:color="auto" w:fill="FFFFFF"/>
              <w:tabs>
                <w:tab w:val="left" w:pos="567"/>
              </w:tabs>
              <w:spacing w:line="240" w:lineRule="auto"/>
              <w:ind w:firstLine="284"/>
              <w:jc w:val="both"/>
              <w:rPr>
                <w:szCs w:val="28"/>
              </w:rPr>
            </w:pPr>
            <w:r w:rsidRPr="006042C9">
              <w:rPr>
                <w:szCs w:val="28"/>
              </w:rPr>
              <w:t>•</w:t>
            </w:r>
            <w:r w:rsidRPr="006042C9">
              <w:rPr>
                <w:szCs w:val="28"/>
              </w:rPr>
              <w:tab/>
              <w:t>методики организации и проведения массовых мероприятий</w:t>
            </w:r>
          </w:p>
        </w:tc>
      </w:tr>
      <w:tr w:rsidR="007E6B21" w:rsidRPr="006042C9" w:rsidTr="007E6B21">
        <w:tc>
          <w:tcPr>
            <w:tcW w:w="639" w:type="dxa"/>
          </w:tcPr>
          <w:p w:rsidR="007E6B21" w:rsidRPr="006042C9" w:rsidRDefault="007E6B21" w:rsidP="007E6B21">
            <w:pPr>
              <w:spacing w:line="240" w:lineRule="auto"/>
              <w:jc w:val="center"/>
              <w:rPr>
                <w:b/>
                <w:szCs w:val="28"/>
              </w:rPr>
            </w:pPr>
            <w:r w:rsidRPr="006042C9">
              <w:rPr>
                <w:b/>
                <w:szCs w:val="28"/>
              </w:rPr>
              <w:t>9.</w:t>
            </w:r>
          </w:p>
        </w:tc>
        <w:tc>
          <w:tcPr>
            <w:tcW w:w="3013" w:type="dxa"/>
          </w:tcPr>
          <w:p w:rsidR="007E6B21" w:rsidRPr="006042C9" w:rsidRDefault="007E6B21" w:rsidP="007E6B21">
            <w:pPr>
              <w:spacing w:line="240" w:lineRule="auto"/>
              <w:rPr>
                <w:b/>
                <w:szCs w:val="28"/>
              </w:rPr>
            </w:pPr>
            <w:r w:rsidRPr="006042C9">
              <w:rPr>
                <w:b/>
                <w:szCs w:val="28"/>
              </w:rPr>
              <w:t>Дата утверждения и последней корректировки программы</w:t>
            </w:r>
          </w:p>
        </w:tc>
        <w:tc>
          <w:tcPr>
            <w:tcW w:w="5988" w:type="dxa"/>
          </w:tcPr>
          <w:p w:rsidR="007E6B21" w:rsidRPr="006042C9" w:rsidRDefault="007E6B21" w:rsidP="007E6B21">
            <w:pPr>
              <w:spacing w:line="240" w:lineRule="auto"/>
              <w:rPr>
                <w:szCs w:val="28"/>
              </w:rPr>
            </w:pPr>
            <w:r w:rsidRPr="006042C9">
              <w:rPr>
                <w:szCs w:val="28"/>
              </w:rPr>
              <w:t>01.09.202</w:t>
            </w:r>
            <w:r>
              <w:rPr>
                <w:szCs w:val="28"/>
              </w:rPr>
              <w:t>1</w:t>
            </w:r>
            <w:r w:rsidRPr="006042C9">
              <w:rPr>
                <w:szCs w:val="28"/>
              </w:rPr>
              <w:t xml:space="preserve"> г.</w:t>
            </w:r>
          </w:p>
          <w:p w:rsidR="007E6B21" w:rsidRPr="006042C9" w:rsidRDefault="007E6B21" w:rsidP="007E6B21">
            <w:pPr>
              <w:spacing w:line="240" w:lineRule="auto"/>
              <w:rPr>
                <w:szCs w:val="28"/>
              </w:rPr>
            </w:pPr>
          </w:p>
        </w:tc>
      </w:tr>
      <w:tr w:rsidR="007E6B21" w:rsidRPr="006042C9" w:rsidTr="007E6B21">
        <w:tc>
          <w:tcPr>
            <w:tcW w:w="639" w:type="dxa"/>
          </w:tcPr>
          <w:p w:rsidR="007E6B21" w:rsidRPr="006042C9" w:rsidRDefault="007E6B21" w:rsidP="007E6B21">
            <w:pPr>
              <w:spacing w:line="240" w:lineRule="auto"/>
              <w:jc w:val="center"/>
              <w:rPr>
                <w:b/>
                <w:szCs w:val="28"/>
              </w:rPr>
            </w:pPr>
            <w:r w:rsidRPr="006042C9">
              <w:rPr>
                <w:b/>
                <w:szCs w:val="28"/>
              </w:rPr>
              <w:t>10.</w:t>
            </w:r>
          </w:p>
        </w:tc>
        <w:tc>
          <w:tcPr>
            <w:tcW w:w="3013" w:type="dxa"/>
          </w:tcPr>
          <w:p w:rsidR="007E6B21" w:rsidRPr="006042C9" w:rsidRDefault="007E6B21" w:rsidP="007E6B21">
            <w:pPr>
              <w:spacing w:line="240" w:lineRule="auto"/>
              <w:rPr>
                <w:b/>
                <w:szCs w:val="28"/>
              </w:rPr>
            </w:pPr>
            <w:r w:rsidRPr="006042C9">
              <w:rPr>
                <w:b/>
                <w:szCs w:val="28"/>
              </w:rPr>
              <w:t xml:space="preserve">Рецензенты </w:t>
            </w:r>
          </w:p>
        </w:tc>
        <w:tc>
          <w:tcPr>
            <w:tcW w:w="5988" w:type="dxa"/>
          </w:tcPr>
          <w:p w:rsidR="007E6B21" w:rsidRPr="006042C9" w:rsidRDefault="007E6B21" w:rsidP="007E6B21">
            <w:pPr>
              <w:spacing w:line="240" w:lineRule="auto"/>
              <w:rPr>
                <w:szCs w:val="28"/>
              </w:rPr>
            </w:pPr>
          </w:p>
        </w:tc>
      </w:tr>
    </w:tbl>
    <w:p w:rsidR="007E6B21" w:rsidRPr="006042C9" w:rsidRDefault="007E6B21" w:rsidP="007E6B21">
      <w:pPr>
        <w:spacing w:before="120" w:after="120" w:line="312" w:lineRule="auto"/>
        <w:jc w:val="center"/>
        <w:rPr>
          <w:b/>
          <w:szCs w:val="28"/>
        </w:rPr>
      </w:pPr>
    </w:p>
    <w:p w:rsidR="007E6B21" w:rsidRPr="006042C9" w:rsidRDefault="007E6B21" w:rsidP="007E6B21">
      <w:pPr>
        <w:pStyle w:val="1"/>
        <w:tabs>
          <w:tab w:val="left" w:pos="1418"/>
        </w:tabs>
        <w:spacing w:line="240" w:lineRule="auto"/>
        <w:ind w:left="426" w:firstLine="708"/>
      </w:pPr>
    </w:p>
    <w:p w:rsidR="007E6B21" w:rsidRDefault="007E6B21" w:rsidP="007E6B21">
      <w:pPr>
        <w:rPr>
          <w:szCs w:val="28"/>
        </w:rPr>
      </w:pPr>
    </w:p>
    <w:p w:rsidR="007E6B21" w:rsidRDefault="007E6B21" w:rsidP="007E6B21">
      <w:pPr>
        <w:rPr>
          <w:szCs w:val="28"/>
        </w:rPr>
      </w:pPr>
    </w:p>
    <w:p w:rsidR="007E6B21" w:rsidRDefault="007E6B21" w:rsidP="007E6B21">
      <w:pPr>
        <w:rPr>
          <w:szCs w:val="28"/>
        </w:rPr>
      </w:pPr>
    </w:p>
    <w:p w:rsidR="007E6B21" w:rsidRDefault="007E6B21" w:rsidP="007E6B21">
      <w:pPr>
        <w:rPr>
          <w:szCs w:val="28"/>
        </w:rPr>
      </w:pPr>
    </w:p>
    <w:p w:rsidR="007E6B21" w:rsidRDefault="007E6B21" w:rsidP="007E6B21">
      <w:pPr>
        <w:rPr>
          <w:szCs w:val="28"/>
        </w:rPr>
      </w:pPr>
    </w:p>
    <w:p w:rsidR="007E6B21" w:rsidRDefault="007E6B21" w:rsidP="007E6B21">
      <w:pPr>
        <w:rPr>
          <w:szCs w:val="28"/>
        </w:rPr>
      </w:pPr>
    </w:p>
    <w:p w:rsidR="007E6B21" w:rsidRDefault="007E6B21" w:rsidP="007E6B21">
      <w:pPr>
        <w:rPr>
          <w:szCs w:val="28"/>
        </w:rPr>
      </w:pPr>
    </w:p>
    <w:p w:rsidR="007E6B21" w:rsidRDefault="007E6B21" w:rsidP="007E6B21">
      <w:pPr>
        <w:rPr>
          <w:szCs w:val="28"/>
        </w:rPr>
      </w:pPr>
    </w:p>
    <w:p w:rsidR="007E6B21" w:rsidRDefault="007E6B21" w:rsidP="007E6B21">
      <w:pPr>
        <w:rPr>
          <w:szCs w:val="28"/>
        </w:rPr>
      </w:pPr>
    </w:p>
    <w:p w:rsidR="007E6B21" w:rsidRDefault="007E6B21" w:rsidP="007E6B21">
      <w:pPr>
        <w:rPr>
          <w:szCs w:val="28"/>
        </w:rPr>
      </w:pPr>
    </w:p>
    <w:p w:rsidR="007E6B21" w:rsidRDefault="007E6B21" w:rsidP="007E6B21">
      <w:pPr>
        <w:rPr>
          <w:szCs w:val="28"/>
        </w:rPr>
      </w:pPr>
    </w:p>
    <w:p w:rsidR="007E6B21" w:rsidRDefault="007E6B21" w:rsidP="007E6B21">
      <w:pPr>
        <w:rPr>
          <w:szCs w:val="28"/>
        </w:rPr>
      </w:pPr>
    </w:p>
    <w:p w:rsidR="007E6B21" w:rsidRDefault="007E6B21" w:rsidP="007E6B21">
      <w:pPr>
        <w:rPr>
          <w:szCs w:val="28"/>
        </w:rPr>
      </w:pPr>
    </w:p>
    <w:p w:rsidR="007E6B21" w:rsidRDefault="007E6B21" w:rsidP="007E6B21">
      <w:pPr>
        <w:rPr>
          <w:szCs w:val="28"/>
        </w:rPr>
      </w:pPr>
    </w:p>
    <w:p w:rsidR="007E6B21" w:rsidRDefault="007E6B21" w:rsidP="007E6B21">
      <w:pPr>
        <w:rPr>
          <w:szCs w:val="28"/>
        </w:rPr>
      </w:pPr>
    </w:p>
    <w:p w:rsidR="007E6B21" w:rsidRPr="006042C9" w:rsidRDefault="007E6B21" w:rsidP="007E6B21">
      <w:pPr>
        <w:rPr>
          <w:szCs w:val="28"/>
        </w:rPr>
      </w:pPr>
    </w:p>
    <w:p w:rsidR="007E6B21" w:rsidRDefault="007E6B21" w:rsidP="007E6B21">
      <w:pPr>
        <w:rPr>
          <w:szCs w:val="28"/>
        </w:rPr>
      </w:pPr>
    </w:p>
    <w:p w:rsidR="007E6B21" w:rsidRPr="006042C9" w:rsidRDefault="007E6B21" w:rsidP="007E6B21">
      <w:pPr>
        <w:rPr>
          <w:szCs w:val="28"/>
        </w:rPr>
      </w:pPr>
    </w:p>
    <w:p w:rsidR="007E6B21" w:rsidRDefault="007E6B21" w:rsidP="007E6B21">
      <w:pPr>
        <w:pStyle w:val="1"/>
        <w:tabs>
          <w:tab w:val="left" w:pos="1418"/>
        </w:tabs>
        <w:spacing w:line="240" w:lineRule="auto"/>
        <w:ind w:left="426" w:firstLine="708"/>
      </w:pPr>
    </w:p>
    <w:p w:rsidR="007E6B21" w:rsidRPr="006042C9" w:rsidRDefault="007E6B21" w:rsidP="007E6B21">
      <w:pPr>
        <w:pStyle w:val="1"/>
        <w:tabs>
          <w:tab w:val="left" w:pos="1418"/>
        </w:tabs>
        <w:spacing w:line="240" w:lineRule="auto"/>
        <w:ind w:left="426" w:firstLine="708"/>
      </w:pPr>
      <w:r w:rsidRPr="006042C9">
        <w:t>ПОЯСНИТЕЛЬНАЯ ЗАПИСКА</w:t>
      </w:r>
    </w:p>
    <w:p w:rsidR="007E6B21" w:rsidRPr="006042C9" w:rsidRDefault="007E6B21" w:rsidP="007E6B21">
      <w:pPr>
        <w:tabs>
          <w:tab w:val="left" w:pos="1418"/>
        </w:tabs>
        <w:spacing w:line="240" w:lineRule="auto"/>
        <w:ind w:left="426" w:firstLine="708"/>
        <w:jc w:val="center"/>
        <w:rPr>
          <w:b/>
          <w:szCs w:val="28"/>
        </w:rPr>
      </w:pPr>
    </w:p>
    <w:p w:rsidR="007E6B21" w:rsidRPr="006042C9" w:rsidRDefault="007E6B21" w:rsidP="007E6B21">
      <w:pPr>
        <w:tabs>
          <w:tab w:val="left" w:pos="1418"/>
        </w:tabs>
        <w:spacing w:line="240" w:lineRule="auto"/>
        <w:ind w:firstLine="708"/>
        <w:jc w:val="both"/>
        <w:rPr>
          <w:szCs w:val="28"/>
        </w:rPr>
      </w:pPr>
      <w:r w:rsidRPr="006042C9">
        <w:rPr>
          <w:szCs w:val="28"/>
        </w:rPr>
        <w:t>Проблема воспитания лидера сейчас наиболее актуальна, без воспитания позиции лидера невозможно существование страны – лидера.</w:t>
      </w:r>
    </w:p>
    <w:p w:rsidR="007E6B21" w:rsidRPr="006042C9" w:rsidRDefault="007E6B21" w:rsidP="007E6B21">
      <w:pPr>
        <w:tabs>
          <w:tab w:val="left" w:pos="1418"/>
        </w:tabs>
        <w:spacing w:line="240" w:lineRule="auto"/>
        <w:ind w:firstLine="708"/>
        <w:jc w:val="both"/>
        <w:rPr>
          <w:szCs w:val="28"/>
        </w:rPr>
      </w:pPr>
      <w:r w:rsidRPr="006042C9">
        <w:rPr>
          <w:szCs w:val="28"/>
        </w:rPr>
        <w:t>Происходящие в современном обществе процессы возвращают сегодня понятию «активная гражданская позиция» его первоначальный смысл. Наличие такой позиции у человека есть проявление «лидерских» качеств личности.</w:t>
      </w:r>
    </w:p>
    <w:p w:rsidR="007E6B21" w:rsidRPr="006042C9" w:rsidRDefault="007E6B21" w:rsidP="007E6B21">
      <w:pPr>
        <w:tabs>
          <w:tab w:val="left" w:pos="1418"/>
        </w:tabs>
        <w:spacing w:line="240" w:lineRule="auto"/>
        <w:ind w:firstLine="708"/>
        <w:jc w:val="both"/>
        <w:rPr>
          <w:szCs w:val="28"/>
        </w:rPr>
      </w:pPr>
      <w:r w:rsidRPr="006042C9">
        <w:rPr>
          <w:szCs w:val="28"/>
        </w:rPr>
        <w:t>Одной из основных предпосылок создания программы лидерской направленности является создание условий для развития инициативы и лидерских способностей подростков, а также реализации их посредством участия в конкретных и важных для их возраста видах деятельности. Процесс воспитания активности, подготовки лидеров должен строиться на основе сотрудничества, взаимного уважения и доверия взрослых и детей. Только на основе сотрудничества закладывается фундамент социальной инициативы, способности работы с человеком и для человека. Ребячьи «вожаки» всегда играли большую роль в детском коллективе. В связи с этим, большую социальную значимость приобретает задача выявления лидеров и создания условий для развития лидерства в детских коллективах.</w:t>
      </w:r>
    </w:p>
    <w:p w:rsidR="007E6B21" w:rsidRPr="006042C9" w:rsidRDefault="007E6B21" w:rsidP="007E6B21">
      <w:pPr>
        <w:tabs>
          <w:tab w:val="left" w:pos="1418"/>
        </w:tabs>
        <w:spacing w:line="240" w:lineRule="auto"/>
        <w:ind w:firstLine="708"/>
        <w:jc w:val="both"/>
        <w:rPr>
          <w:szCs w:val="28"/>
        </w:rPr>
      </w:pPr>
      <w:r w:rsidRPr="006042C9">
        <w:rPr>
          <w:szCs w:val="28"/>
        </w:rPr>
        <w:t>Главными и наиболее важными качествами человека в современном мире становится мобильность, конкурентоспособность. Особенно сложно самоопределиться подростку, для которого именно это время является определяющим в его становлении и развитии. Очень важно, чтобы подросток научился правильно оценивать окружающий мир и позиционировать себя в нём. Для собственной успешности в социуме необходимы определённые знания и умения, с помощью которых можно определять собственную жизненную позицию и активно реализовывать её в рамках определённой деятельности.</w:t>
      </w:r>
    </w:p>
    <w:p w:rsidR="007E6B21" w:rsidRPr="006042C9" w:rsidRDefault="007E6B21" w:rsidP="007E6B21">
      <w:pPr>
        <w:tabs>
          <w:tab w:val="left" w:pos="1418"/>
        </w:tabs>
        <w:spacing w:line="240" w:lineRule="auto"/>
        <w:ind w:firstLine="708"/>
        <w:jc w:val="both"/>
        <w:rPr>
          <w:szCs w:val="28"/>
        </w:rPr>
      </w:pPr>
      <w:r w:rsidRPr="006042C9">
        <w:rPr>
          <w:szCs w:val="28"/>
        </w:rPr>
        <w:lastRenderedPageBreak/>
        <w:t>Предлагаемые обучающие занятия создадут благоприятные условия для социализации подростка. Ориентированный на выявление и реализацию лидерского потенциала подростка. Образовательная программа сможет помочь ему более полно и объективно осознать свой лидерский потенциал и пути его развития в рамках лично – и общественно полезной деятельности.</w:t>
      </w:r>
    </w:p>
    <w:p w:rsidR="007E6B21" w:rsidRPr="006042C9" w:rsidRDefault="007E6B21" w:rsidP="007E6B21">
      <w:pPr>
        <w:pStyle w:val="afa"/>
        <w:tabs>
          <w:tab w:val="left" w:pos="1418"/>
        </w:tabs>
        <w:ind w:left="0" w:firstLine="708"/>
        <w:jc w:val="both"/>
        <w:rPr>
          <w:sz w:val="28"/>
          <w:szCs w:val="28"/>
        </w:rPr>
      </w:pPr>
      <w:r w:rsidRPr="006042C9">
        <w:rPr>
          <w:sz w:val="28"/>
          <w:szCs w:val="28"/>
        </w:rPr>
        <w:t>Формирование лидеров в обществе – не стихийный процесс, его нужно организовать, и это необходимо сделать в процессе воспитания и обучения. Важно, чтобы подростки владели демократической культурой личности, формами эффективной организации и управления, разрешения конфликтов, умением общаться и другими качествами, необходимыми для  успешной жизни.</w:t>
      </w:r>
    </w:p>
    <w:p w:rsidR="007E6B21" w:rsidRPr="006042C9" w:rsidRDefault="007E6B21" w:rsidP="007E6B21">
      <w:pPr>
        <w:tabs>
          <w:tab w:val="left" w:pos="1418"/>
        </w:tabs>
        <w:spacing w:line="240" w:lineRule="auto"/>
        <w:ind w:firstLine="708"/>
        <w:jc w:val="both"/>
        <w:rPr>
          <w:szCs w:val="28"/>
        </w:rPr>
      </w:pPr>
      <w:r w:rsidRPr="006042C9">
        <w:rPr>
          <w:szCs w:val="28"/>
        </w:rPr>
        <w:t xml:space="preserve">Актуальность программы в том, что в рамках изучаемого курса подростки получают навыки </w:t>
      </w:r>
      <w:r w:rsidRPr="006042C9">
        <w:rPr>
          <w:rStyle w:val="af"/>
          <w:b w:val="0"/>
          <w:szCs w:val="28"/>
        </w:rPr>
        <w:t>эффективного взаимодействия в команде, построения отношений с другими</w:t>
      </w:r>
      <w:r w:rsidRPr="006042C9">
        <w:rPr>
          <w:szCs w:val="28"/>
        </w:rPr>
        <w:t xml:space="preserve"> на основе взаимного уважения и сотрудничества, проявляют себя </w:t>
      </w:r>
      <w:r w:rsidRPr="006042C9">
        <w:rPr>
          <w:rStyle w:val="af"/>
          <w:b w:val="0"/>
          <w:szCs w:val="28"/>
        </w:rPr>
        <w:t xml:space="preserve">в решении групповых задач, </w:t>
      </w:r>
      <w:r w:rsidRPr="006042C9">
        <w:rPr>
          <w:szCs w:val="28"/>
        </w:rPr>
        <w:t>делают осознанный выбор, способны понять свою роль и место в обществе.</w:t>
      </w:r>
    </w:p>
    <w:p w:rsidR="007E6B21" w:rsidRPr="006042C9" w:rsidRDefault="007E6B21" w:rsidP="007E6B21">
      <w:pPr>
        <w:tabs>
          <w:tab w:val="left" w:pos="1418"/>
        </w:tabs>
        <w:spacing w:line="240" w:lineRule="auto"/>
        <w:ind w:firstLine="708"/>
        <w:jc w:val="both"/>
        <w:rPr>
          <w:rStyle w:val="af"/>
          <w:b w:val="0"/>
          <w:szCs w:val="28"/>
        </w:rPr>
      </w:pPr>
      <w:r w:rsidRPr="006042C9">
        <w:rPr>
          <w:rStyle w:val="af"/>
          <w:b w:val="0"/>
          <w:szCs w:val="28"/>
        </w:rPr>
        <w:t xml:space="preserve">К тому же реалии современного общества таковы, что в настоящее время созрела проблема агрессивности детской среды, когда у подрастающего поколения нет навыков сотрудничества и конструктивного поведения в конфликтах. </w:t>
      </w:r>
    </w:p>
    <w:p w:rsidR="007E6B21" w:rsidRPr="006042C9" w:rsidRDefault="007E6B21" w:rsidP="007E6B21">
      <w:pPr>
        <w:tabs>
          <w:tab w:val="left" w:pos="1418"/>
        </w:tabs>
        <w:spacing w:line="240" w:lineRule="auto"/>
        <w:ind w:firstLine="708"/>
        <w:jc w:val="both"/>
        <w:rPr>
          <w:szCs w:val="28"/>
        </w:rPr>
      </w:pPr>
      <w:r w:rsidRPr="006042C9">
        <w:rPr>
          <w:szCs w:val="28"/>
        </w:rPr>
        <w:t>Новизна программы в том, что в отличие от других годов обучения, в нее включен новый раздел по конфликтной компетенции подростка.</w:t>
      </w:r>
    </w:p>
    <w:p w:rsidR="007E6B21" w:rsidRPr="006042C9" w:rsidRDefault="007E6B21" w:rsidP="007E6B21">
      <w:pPr>
        <w:pStyle w:val="afa"/>
        <w:tabs>
          <w:tab w:val="left" w:pos="1418"/>
        </w:tabs>
        <w:ind w:left="0" w:firstLine="708"/>
        <w:jc w:val="both"/>
        <w:rPr>
          <w:sz w:val="28"/>
          <w:szCs w:val="28"/>
        </w:rPr>
      </w:pPr>
      <w:r w:rsidRPr="006042C9">
        <w:rPr>
          <w:sz w:val="28"/>
          <w:szCs w:val="28"/>
        </w:rPr>
        <w:t>Система дополнительного образования может помочь в решении проблемы, разнообразить организованную досуговую деятельность включением детей в деятельность на добровольных началах, на основе личных интересов и внутренних побуждений, это способствует развитию лидерских навыков.</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 xml:space="preserve">Актуальность программы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 xml:space="preserve">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 </w:t>
      </w:r>
    </w:p>
    <w:p w:rsidR="007E6B21" w:rsidRPr="006042C9" w:rsidRDefault="007E6B21" w:rsidP="007E6B21">
      <w:pPr>
        <w:pStyle w:val="afa"/>
        <w:tabs>
          <w:tab w:val="left" w:pos="1418"/>
        </w:tabs>
        <w:ind w:left="0" w:firstLine="708"/>
        <w:jc w:val="both"/>
        <w:rPr>
          <w:bCs/>
          <w:sz w:val="28"/>
          <w:szCs w:val="28"/>
        </w:rPr>
      </w:pPr>
    </w:p>
    <w:p w:rsidR="007E6B21" w:rsidRPr="006042C9" w:rsidRDefault="007E6B21" w:rsidP="007E6B21">
      <w:pPr>
        <w:pStyle w:val="afa"/>
        <w:tabs>
          <w:tab w:val="left" w:pos="1418"/>
        </w:tabs>
        <w:ind w:left="0" w:firstLine="708"/>
        <w:jc w:val="both"/>
        <w:rPr>
          <w:bCs/>
          <w:sz w:val="28"/>
          <w:szCs w:val="28"/>
        </w:rPr>
      </w:pPr>
      <w:r w:rsidRPr="006042C9">
        <w:rPr>
          <w:bCs/>
          <w:sz w:val="28"/>
          <w:szCs w:val="28"/>
        </w:rPr>
        <w:t>Программа разработана с учётом следующих нормативных документов и рекомендаций:</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Нормативно-правовая база программы:</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1. Федеральный закон об образовании в Российской Федерации от 29.12.2012 №273-ФЗ</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2. Концепция развития дополнительного образования детей от 4.09.2014 №1726-р</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4. Приказ Минпроса России от 3.09.2019 №467 «Об утверждении Целевой модели развития региональных систем дополнительного образования детей»</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lastRenderedPageBreak/>
        <w:t>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7. Санитарно-эпидемиологические правила и нормативы СанПиН 2.4.4.3172-14 (зарегистрировано в Минюсте России 20.08.2014 №33660)</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 xml:space="preserve">8. Письмо Минобрнауки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9. Методические рекомендации по проектированию и реализации дополнительных общеобразовательных программ (в том числе адаптированных). / Сост. Ю.Ю.Владимирова, Э.Г.Демина - Казань: РЦВР, 2021</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10. Устав образовательной организации.</w:t>
      </w:r>
    </w:p>
    <w:p w:rsidR="007E6B21" w:rsidRPr="006042C9" w:rsidRDefault="007E6B21" w:rsidP="007E6B21">
      <w:pPr>
        <w:pStyle w:val="afa"/>
        <w:tabs>
          <w:tab w:val="left" w:pos="1418"/>
        </w:tabs>
        <w:ind w:left="0" w:firstLine="708"/>
        <w:jc w:val="both"/>
        <w:rPr>
          <w:bCs/>
          <w:sz w:val="28"/>
          <w:szCs w:val="28"/>
        </w:rPr>
      </w:pPr>
    </w:p>
    <w:p w:rsidR="007E6B21" w:rsidRPr="006042C9" w:rsidRDefault="007E6B21" w:rsidP="007E6B21">
      <w:pPr>
        <w:pStyle w:val="afa"/>
        <w:tabs>
          <w:tab w:val="left" w:pos="1418"/>
        </w:tabs>
        <w:ind w:left="0" w:firstLine="708"/>
        <w:jc w:val="both"/>
        <w:rPr>
          <w:bCs/>
          <w:sz w:val="28"/>
          <w:szCs w:val="28"/>
        </w:rPr>
      </w:pPr>
      <w:r w:rsidRPr="006042C9">
        <w:rPr>
          <w:bCs/>
          <w:sz w:val="28"/>
          <w:szCs w:val="28"/>
        </w:rPr>
        <w:t>Новизной программы и её отличительной особенностью является возможность в процессе освоения программы интеграции очных занятий, а также дистанционных (on-line и off-line)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7E6B21" w:rsidRPr="006042C9" w:rsidRDefault="007E6B21" w:rsidP="007E6B21">
      <w:pPr>
        <w:pStyle w:val="afa"/>
        <w:tabs>
          <w:tab w:val="left" w:pos="1418"/>
        </w:tabs>
        <w:ind w:left="0" w:firstLine="708"/>
        <w:jc w:val="both"/>
        <w:rPr>
          <w:bCs/>
          <w:sz w:val="28"/>
          <w:szCs w:val="28"/>
        </w:rPr>
      </w:pPr>
    </w:p>
    <w:p w:rsidR="007E6B21" w:rsidRPr="006042C9" w:rsidRDefault="007E6B21" w:rsidP="007E6B21">
      <w:pPr>
        <w:pStyle w:val="afa"/>
        <w:tabs>
          <w:tab w:val="left" w:pos="1418"/>
        </w:tabs>
        <w:ind w:left="0" w:firstLine="708"/>
        <w:jc w:val="both"/>
        <w:rPr>
          <w:bCs/>
          <w:sz w:val="28"/>
          <w:szCs w:val="28"/>
        </w:rPr>
      </w:pPr>
      <w:r w:rsidRPr="006042C9">
        <w:rPr>
          <w:bCs/>
          <w:sz w:val="28"/>
          <w:szCs w:val="28"/>
        </w:rPr>
        <w:t>Формы занятий с использованием дистанционных форм обучения:</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При использовании в процессе обучения дистанционных форм обучения применяются технологии, которые подразделяются на следующие виды:</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1. Асинхронные технологии (оффлайн-обучение)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текущего контроля на основе самостоятельных и контрольных работ, проверяемых</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педагогами вручную.</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WhatsApp, технологии Skype и т.д.</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В освоении программы при использовании дистанционного обучения применяются следующие формы и виды учебной деятельности:</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w:t>
      </w:r>
      <w:r w:rsidRPr="006042C9">
        <w:rPr>
          <w:bCs/>
          <w:sz w:val="28"/>
          <w:szCs w:val="28"/>
        </w:rPr>
        <w:tab/>
        <w:t>самостоятельное изучение учебного материала;</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w:t>
      </w:r>
      <w:r w:rsidRPr="006042C9">
        <w:rPr>
          <w:bCs/>
          <w:sz w:val="28"/>
          <w:szCs w:val="28"/>
        </w:rPr>
        <w:tab/>
        <w:t xml:space="preserve">видео- и аудио- учебные занятия: мастер-классы, лекционные и практические; </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w:t>
      </w:r>
      <w:r w:rsidRPr="006042C9">
        <w:rPr>
          <w:bCs/>
          <w:sz w:val="28"/>
          <w:szCs w:val="28"/>
        </w:rPr>
        <w:tab/>
        <w:t>самостоятельная внеаудиторная работа;</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w:t>
      </w:r>
      <w:r w:rsidRPr="006042C9">
        <w:rPr>
          <w:bCs/>
          <w:sz w:val="28"/>
          <w:szCs w:val="28"/>
        </w:rPr>
        <w:tab/>
        <w:t xml:space="preserve">адресные дистанционные консультации со стороны педагога; </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w:t>
      </w:r>
      <w:r w:rsidRPr="006042C9">
        <w:rPr>
          <w:bCs/>
          <w:sz w:val="28"/>
          <w:szCs w:val="28"/>
        </w:rPr>
        <w:tab/>
        <w:t>текущий контроль;</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lastRenderedPageBreak/>
        <w:t>•</w:t>
      </w:r>
      <w:r w:rsidRPr="006042C9">
        <w:rPr>
          <w:bCs/>
          <w:sz w:val="28"/>
          <w:szCs w:val="28"/>
        </w:rPr>
        <w:tab/>
        <w:t>промежуточная аттестация.</w:t>
      </w:r>
    </w:p>
    <w:p w:rsidR="007E6B21" w:rsidRPr="006042C9" w:rsidRDefault="007E6B21" w:rsidP="007E6B21">
      <w:pPr>
        <w:pStyle w:val="afa"/>
        <w:tabs>
          <w:tab w:val="left" w:pos="1418"/>
        </w:tabs>
        <w:ind w:left="0" w:firstLine="708"/>
        <w:jc w:val="both"/>
        <w:rPr>
          <w:bCs/>
          <w:sz w:val="28"/>
          <w:szCs w:val="28"/>
        </w:rPr>
      </w:pPr>
      <w:r w:rsidRPr="006042C9">
        <w:rPr>
          <w:bCs/>
          <w:sz w:val="28"/>
          <w:szCs w:val="28"/>
        </w:rPr>
        <w:t>•</w:t>
      </w:r>
      <w:r w:rsidRPr="006042C9">
        <w:rPr>
          <w:bCs/>
          <w:sz w:val="28"/>
          <w:szCs w:val="28"/>
        </w:rPr>
        <w:tab/>
        <w:t>контрольная (тестовая) работа.</w:t>
      </w:r>
    </w:p>
    <w:p w:rsidR="007E6B21" w:rsidRPr="006042C9" w:rsidRDefault="007E6B21" w:rsidP="007E6B21">
      <w:pPr>
        <w:pStyle w:val="afa"/>
        <w:tabs>
          <w:tab w:val="left" w:pos="1418"/>
        </w:tabs>
        <w:ind w:left="0" w:firstLine="708"/>
        <w:jc w:val="both"/>
        <w:rPr>
          <w:bCs/>
          <w:sz w:val="28"/>
          <w:szCs w:val="28"/>
        </w:rPr>
      </w:pPr>
    </w:p>
    <w:p w:rsidR="007E6B21" w:rsidRPr="006042C9" w:rsidRDefault="007E6B21" w:rsidP="007E6B21">
      <w:pPr>
        <w:pStyle w:val="afa"/>
        <w:tabs>
          <w:tab w:val="left" w:pos="1418"/>
        </w:tabs>
        <w:ind w:left="0" w:firstLine="708"/>
        <w:jc w:val="both"/>
        <w:rPr>
          <w:bCs/>
          <w:sz w:val="28"/>
          <w:szCs w:val="28"/>
        </w:rPr>
      </w:pPr>
      <w:r w:rsidRPr="006042C9">
        <w:rPr>
          <w:bCs/>
          <w:sz w:val="28"/>
          <w:szCs w:val="28"/>
        </w:rPr>
        <w:t>Большую роль при дистанционном образовании играют личностноориентированные технологии, предполагающие создание системы психологопедагогических условий, которые позволят работать со всеми детьми с учетом их индивидуальных особенностей.</w:t>
      </w:r>
    </w:p>
    <w:p w:rsidR="007E6B21" w:rsidRPr="006042C9" w:rsidRDefault="007E6B21" w:rsidP="007E6B21">
      <w:pPr>
        <w:pStyle w:val="afa"/>
        <w:tabs>
          <w:tab w:val="left" w:pos="1418"/>
        </w:tabs>
        <w:ind w:left="0" w:firstLine="708"/>
        <w:jc w:val="both"/>
        <w:rPr>
          <w:sz w:val="28"/>
          <w:szCs w:val="28"/>
        </w:rPr>
      </w:pPr>
    </w:p>
    <w:p w:rsidR="007E6B21" w:rsidRPr="006042C9" w:rsidRDefault="007E6B21" w:rsidP="007E6B21">
      <w:pPr>
        <w:tabs>
          <w:tab w:val="left" w:pos="284"/>
          <w:tab w:val="left" w:pos="1418"/>
        </w:tabs>
        <w:spacing w:line="240" w:lineRule="auto"/>
        <w:ind w:firstLine="708"/>
        <w:jc w:val="both"/>
        <w:rPr>
          <w:szCs w:val="28"/>
        </w:rPr>
      </w:pPr>
      <w:r w:rsidRPr="006042C9">
        <w:rPr>
          <w:szCs w:val="28"/>
        </w:rPr>
        <w:t xml:space="preserve"> </w:t>
      </w:r>
      <w:r w:rsidRPr="006042C9">
        <w:rPr>
          <w:b/>
          <w:szCs w:val="28"/>
        </w:rPr>
        <w:t>Цель:</w:t>
      </w:r>
      <w:r w:rsidRPr="006042C9">
        <w:rPr>
          <w:i/>
          <w:szCs w:val="28"/>
        </w:rPr>
        <w:t xml:space="preserve"> </w:t>
      </w:r>
      <w:r w:rsidRPr="006042C9">
        <w:rPr>
          <w:szCs w:val="28"/>
        </w:rPr>
        <w:t>Создание условий для формирования у старшеклассников навыков эффективного взаимодействия в команде, развития коммуникативных, лидерских качеств и активной жизненной позиции.</w:t>
      </w:r>
    </w:p>
    <w:p w:rsidR="007E6B21" w:rsidRPr="006042C9" w:rsidRDefault="007E6B21" w:rsidP="007E6B21">
      <w:pPr>
        <w:pStyle w:val="21"/>
        <w:tabs>
          <w:tab w:val="left" w:pos="1134"/>
          <w:tab w:val="left" w:pos="1418"/>
        </w:tabs>
        <w:spacing w:line="240" w:lineRule="auto"/>
        <w:ind w:firstLine="708"/>
        <w:jc w:val="both"/>
        <w:rPr>
          <w:b/>
          <w:sz w:val="28"/>
          <w:szCs w:val="28"/>
          <w:u w:val="single"/>
        </w:rPr>
      </w:pPr>
    </w:p>
    <w:p w:rsidR="007E6B21" w:rsidRPr="006042C9" w:rsidRDefault="007E6B21" w:rsidP="007E6B21">
      <w:pPr>
        <w:pStyle w:val="21"/>
        <w:tabs>
          <w:tab w:val="left" w:pos="426"/>
          <w:tab w:val="left" w:pos="1134"/>
          <w:tab w:val="left" w:pos="1418"/>
        </w:tabs>
        <w:spacing w:line="240" w:lineRule="auto"/>
        <w:ind w:firstLine="708"/>
        <w:rPr>
          <w:sz w:val="28"/>
          <w:szCs w:val="28"/>
        </w:rPr>
      </w:pPr>
      <w:r w:rsidRPr="006042C9">
        <w:rPr>
          <w:b/>
          <w:sz w:val="28"/>
          <w:szCs w:val="28"/>
        </w:rPr>
        <w:t xml:space="preserve">       Задачи:</w:t>
      </w:r>
    </w:p>
    <w:p w:rsidR="007E6B21" w:rsidRPr="006042C9" w:rsidRDefault="007E6B21" w:rsidP="0012386E">
      <w:pPr>
        <w:pStyle w:val="21"/>
        <w:numPr>
          <w:ilvl w:val="0"/>
          <w:numId w:val="19"/>
        </w:numPr>
        <w:tabs>
          <w:tab w:val="left" w:pos="1134"/>
          <w:tab w:val="left" w:pos="1418"/>
        </w:tabs>
        <w:spacing w:after="0" w:line="240" w:lineRule="auto"/>
        <w:ind w:left="0" w:firstLine="708"/>
        <w:jc w:val="both"/>
        <w:rPr>
          <w:sz w:val="28"/>
          <w:szCs w:val="28"/>
        </w:rPr>
      </w:pPr>
      <w:r w:rsidRPr="006042C9">
        <w:rPr>
          <w:i/>
          <w:sz w:val="28"/>
          <w:szCs w:val="28"/>
        </w:rPr>
        <w:t>Образовательные</w:t>
      </w:r>
    </w:p>
    <w:p w:rsidR="007E6B21" w:rsidRPr="006042C9" w:rsidRDefault="007E6B21" w:rsidP="007E6B21">
      <w:pPr>
        <w:tabs>
          <w:tab w:val="left" w:pos="1134"/>
          <w:tab w:val="left" w:pos="1418"/>
        </w:tabs>
        <w:spacing w:line="240" w:lineRule="auto"/>
        <w:ind w:firstLine="708"/>
        <w:jc w:val="both"/>
        <w:rPr>
          <w:szCs w:val="28"/>
        </w:rPr>
      </w:pPr>
      <w:r w:rsidRPr="006042C9">
        <w:rPr>
          <w:szCs w:val="28"/>
          <w:u w:val="single"/>
        </w:rPr>
        <w:t>способствовать формир</w:t>
      </w:r>
      <w:r w:rsidRPr="006042C9">
        <w:rPr>
          <w:szCs w:val="28"/>
          <w:u w:val="single"/>
        </w:rPr>
        <w:t>о</w:t>
      </w:r>
      <w:r w:rsidRPr="006042C9">
        <w:rPr>
          <w:szCs w:val="28"/>
          <w:u w:val="single"/>
        </w:rPr>
        <w:t>ванию:</w:t>
      </w:r>
      <w:r w:rsidRPr="006042C9">
        <w:rPr>
          <w:szCs w:val="28"/>
        </w:rPr>
        <w:t xml:space="preserve"> лидерских качеств, навыков руководства и умений руководитель, психологической и коммуникативной культуры, способности к рефлексии.</w:t>
      </w:r>
    </w:p>
    <w:p w:rsidR="007E6B21" w:rsidRPr="006042C9" w:rsidRDefault="007E6B21" w:rsidP="0012386E">
      <w:pPr>
        <w:pStyle w:val="21"/>
        <w:numPr>
          <w:ilvl w:val="0"/>
          <w:numId w:val="19"/>
        </w:numPr>
        <w:tabs>
          <w:tab w:val="left" w:pos="1134"/>
          <w:tab w:val="left" w:pos="1418"/>
        </w:tabs>
        <w:spacing w:after="0" w:line="240" w:lineRule="auto"/>
        <w:ind w:left="0" w:firstLine="708"/>
        <w:jc w:val="both"/>
        <w:rPr>
          <w:sz w:val="28"/>
          <w:szCs w:val="28"/>
        </w:rPr>
      </w:pPr>
      <w:r w:rsidRPr="006042C9">
        <w:rPr>
          <w:i/>
          <w:sz w:val="28"/>
          <w:szCs w:val="28"/>
        </w:rPr>
        <w:t>Развивающие</w:t>
      </w:r>
    </w:p>
    <w:p w:rsidR="007E6B21" w:rsidRPr="006042C9" w:rsidRDefault="007E6B21" w:rsidP="007E6B21">
      <w:pPr>
        <w:tabs>
          <w:tab w:val="left" w:pos="709"/>
          <w:tab w:val="left" w:pos="1418"/>
        </w:tabs>
        <w:spacing w:line="240" w:lineRule="auto"/>
        <w:ind w:firstLine="708"/>
        <w:jc w:val="both"/>
        <w:rPr>
          <w:szCs w:val="28"/>
        </w:rPr>
      </w:pPr>
      <w:r w:rsidRPr="006042C9">
        <w:rPr>
          <w:bCs/>
          <w:iCs/>
          <w:szCs w:val="28"/>
          <w:u w:val="single"/>
        </w:rPr>
        <w:t>способствовать развитию:</w:t>
      </w:r>
      <w:r w:rsidRPr="006042C9">
        <w:rPr>
          <w:szCs w:val="28"/>
        </w:rPr>
        <w:t xml:space="preserve"> аналитического и критического мышления, самооценки, навыков работы в группе, в команде; творческих и интеллектуальных способностей; эмоциональной устойчивости в сложных жизненных ситуациях, воли и настойчивости; умения самокритичного отношения к себе</w:t>
      </w:r>
    </w:p>
    <w:p w:rsidR="007E6B21" w:rsidRPr="006042C9" w:rsidRDefault="007E6B21" w:rsidP="0012386E">
      <w:pPr>
        <w:pStyle w:val="21"/>
        <w:numPr>
          <w:ilvl w:val="0"/>
          <w:numId w:val="19"/>
        </w:numPr>
        <w:tabs>
          <w:tab w:val="left" w:pos="1134"/>
          <w:tab w:val="left" w:pos="1418"/>
        </w:tabs>
        <w:spacing w:after="0" w:line="240" w:lineRule="auto"/>
        <w:ind w:left="0" w:firstLine="708"/>
        <w:jc w:val="both"/>
        <w:rPr>
          <w:sz w:val="28"/>
          <w:szCs w:val="28"/>
        </w:rPr>
      </w:pPr>
      <w:r w:rsidRPr="006042C9">
        <w:rPr>
          <w:i/>
          <w:sz w:val="28"/>
          <w:szCs w:val="28"/>
        </w:rPr>
        <w:t xml:space="preserve">Воспитательные </w:t>
      </w:r>
    </w:p>
    <w:p w:rsidR="007E6B21" w:rsidRPr="006042C9" w:rsidRDefault="007E6B21" w:rsidP="007E6B21">
      <w:pPr>
        <w:tabs>
          <w:tab w:val="left" w:pos="709"/>
          <w:tab w:val="left" w:pos="1418"/>
        </w:tabs>
        <w:spacing w:line="240" w:lineRule="auto"/>
        <w:ind w:firstLine="708"/>
        <w:jc w:val="both"/>
        <w:rPr>
          <w:szCs w:val="28"/>
        </w:rPr>
      </w:pPr>
      <w:r w:rsidRPr="006042C9">
        <w:rPr>
          <w:bCs/>
          <w:iCs/>
          <w:szCs w:val="28"/>
          <w:u w:val="single"/>
        </w:rPr>
        <w:t>создать условия для:</w:t>
      </w:r>
      <w:r w:rsidRPr="006042C9">
        <w:rPr>
          <w:bCs/>
          <w:iCs/>
          <w:szCs w:val="28"/>
        </w:rPr>
        <w:t xml:space="preserve"> </w:t>
      </w:r>
      <w:r w:rsidRPr="006042C9">
        <w:rPr>
          <w:szCs w:val="28"/>
        </w:rPr>
        <w:t>нравственного становления учащихся, мотивации к социально значимой деятельности, активизации ученического самоуправления, создания благоприятного психологического климата снижения уровня тревожности в детском коллективе.</w:t>
      </w:r>
    </w:p>
    <w:p w:rsidR="007E6B21" w:rsidRPr="006042C9" w:rsidRDefault="007E6B21" w:rsidP="007E6B21">
      <w:pPr>
        <w:pStyle w:val="21"/>
        <w:tabs>
          <w:tab w:val="left" w:pos="1418"/>
        </w:tabs>
        <w:spacing w:line="240" w:lineRule="auto"/>
        <w:ind w:firstLine="708"/>
        <w:jc w:val="center"/>
        <w:rPr>
          <w:b/>
          <w:sz w:val="28"/>
          <w:szCs w:val="28"/>
        </w:rPr>
      </w:pPr>
    </w:p>
    <w:p w:rsidR="007E6B21" w:rsidRPr="006042C9" w:rsidRDefault="007E6B21" w:rsidP="007E6B21">
      <w:pPr>
        <w:pStyle w:val="21"/>
        <w:tabs>
          <w:tab w:val="left" w:pos="1418"/>
        </w:tabs>
        <w:spacing w:line="240" w:lineRule="auto"/>
        <w:ind w:firstLine="708"/>
        <w:rPr>
          <w:b/>
          <w:sz w:val="28"/>
          <w:szCs w:val="28"/>
        </w:rPr>
      </w:pPr>
      <w:r w:rsidRPr="006042C9">
        <w:rPr>
          <w:b/>
          <w:sz w:val="28"/>
          <w:szCs w:val="28"/>
        </w:rPr>
        <w:t>Отличительные особенности программы:</w:t>
      </w:r>
    </w:p>
    <w:p w:rsidR="007E6B21" w:rsidRPr="006042C9" w:rsidRDefault="007E6B21" w:rsidP="007E6B21">
      <w:pPr>
        <w:pStyle w:val="21"/>
        <w:tabs>
          <w:tab w:val="left" w:pos="1418"/>
        </w:tabs>
        <w:spacing w:line="240" w:lineRule="auto"/>
        <w:ind w:firstLine="708"/>
        <w:jc w:val="both"/>
        <w:rPr>
          <w:sz w:val="28"/>
          <w:szCs w:val="28"/>
        </w:rPr>
      </w:pPr>
      <w:r w:rsidRPr="006042C9">
        <w:rPr>
          <w:sz w:val="28"/>
          <w:szCs w:val="28"/>
        </w:rPr>
        <w:t>Программа «Лидер» предполагает подготовку руководителей органов детского самоуправления, председателей школьных детских общественных организаций.</w:t>
      </w:r>
    </w:p>
    <w:p w:rsidR="007E6B21" w:rsidRPr="006042C9" w:rsidRDefault="007E6B21" w:rsidP="007E6B21">
      <w:pPr>
        <w:pStyle w:val="21"/>
        <w:tabs>
          <w:tab w:val="left" w:pos="1418"/>
        </w:tabs>
        <w:spacing w:line="240" w:lineRule="auto"/>
        <w:ind w:firstLine="708"/>
        <w:jc w:val="both"/>
        <w:rPr>
          <w:sz w:val="28"/>
          <w:szCs w:val="28"/>
        </w:rPr>
      </w:pPr>
      <w:r w:rsidRPr="006042C9">
        <w:rPr>
          <w:sz w:val="28"/>
          <w:szCs w:val="28"/>
        </w:rPr>
        <w:t>Программа дает ребятам знания и умения, необходимые для достижения контактности, решение конфликтов и проблемных ситуаций. Обучение по данной программе представляет собой систему взаимосвязанных творческих заданий, деловых игр и тренингов, проводятся обсуждения и дискуссии на волнующие и интересные темы, в процессе которых отрабатываются навыки руководства малым коллективом или группой, техника ведения разговора, спора, умение упорядочить точки зрения, достигать согласия и находить решения в группе. Ребенок получает поддержку и уважение сверстников, имеет возможность приобрести новых друзей, расширить свой кругозор, иметь практику общественной жизни, он чувствует себя нужным и способным помочь множеству людей, оказавшихся в трудной ситуации.</w:t>
      </w:r>
    </w:p>
    <w:p w:rsidR="007E6B21" w:rsidRPr="006042C9" w:rsidRDefault="007E6B21" w:rsidP="007E6B21">
      <w:pPr>
        <w:tabs>
          <w:tab w:val="left" w:pos="1418"/>
        </w:tabs>
        <w:spacing w:line="240" w:lineRule="auto"/>
        <w:ind w:firstLine="708"/>
        <w:jc w:val="both"/>
        <w:rPr>
          <w:szCs w:val="28"/>
        </w:rPr>
      </w:pPr>
      <w:r w:rsidRPr="006042C9">
        <w:rPr>
          <w:szCs w:val="28"/>
        </w:rPr>
        <w:t>Занятия проходят не только лекционной форме, а в форме игры и тренинга, что создает наиболее благоприятную атмосферу для лучшего усвоения и восприятия материала. У подростков появляется возможность в спокойной игровой атмосфере отработать полученные навыки, решить личностные проблемы, в безопасной обстановке апробировать определенные роли.</w:t>
      </w:r>
    </w:p>
    <w:p w:rsidR="007E6B21" w:rsidRPr="006042C9" w:rsidRDefault="007E6B21" w:rsidP="007E6B21">
      <w:pPr>
        <w:tabs>
          <w:tab w:val="left" w:pos="1418"/>
        </w:tabs>
        <w:spacing w:line="240" w:lineRule="auto"/>
        <w:ind w:firstLine="708"/>
        <w:jc w:val="both"/>
        <w:rPr>
          <w:szCs w:val="28"/>
        </w:rPr>
      </w:pPr>
      <w:r w:rsidRPr="006042C9">
        <w:rPr>
          <w:szCs w:val="28"/>
        </w:rPr>
        <w:t xml:space="preserve">Содержание программы «Лидер» дает возможность развиваться личности ребенка в практической деятельности – воспитанники приобретают конкретные организаторские умения и навыки. </w:t>
      </w:r>
    </w:p>
    <w:p w:rsidR="007E6B21" w:rsidRPr="006042C9" w:rsidRDefault="007E6B21" w:rsidP="007E6B21">
      <w:pPr>
        <w:pStyle w:val="21"/>
        <w:tabs>
          <w:tab w:val="left" w:pos="1418"/>
        </w:tabs>
        <w:spacing w:line="240" w:lineRule="auto"/>
        <w:ind w:firstLine="708"/>
        <w:jc w:val="both"/>
        <w:rPr>
          <w:sz w:val="28"/>
          <w:szCs w:val="28"/>
        </w:rPr>
      </w:pPr>
    </w:p>
    <w:p w:rsidR="007E6B21" w:rsidRPr="006042C9" w:rsidRDefault="007E6B21" w:rsidP="007E6B21">
      <w:pPr>
        <w:pStyle w:val="21"/>
        <w:tabs>
          <w:tab w:val="left" w:pos="1418"/>
        </w:tabs>
        <w:spacing w:line="240" w:lineRule="auto"/>
        <w:ind w:firstLine="708"/>
        <w:rPr>
          <w:b/>
          <w:sz w:val="28"/>
          <w:szCs w:val="28"/>
        </w:rPr>
      </w:pPr>
      <w:r w:rsidRPr="006042C9">
        <w:rPr>
          <w:b/>
          <w:sz w:val="28"/>
          <w:szCs w:val="28"/>
        </w:rPr>
        <w:t>Возрастные особенности детей:</w:t>
      </w:r>
    </w:p>
    <w:p w:rsidR="007E6B21" w:rsidRPr="006042C9" w:rsidRDefault="007E6B21" w:rsidP="007E6B21">
      <w:pPr>
        <w:pStyle w:val="21"/>
        <w:tabs>
          <w:tab w:val="left" w:pos="1418"/>
        </w:tabs>
        <w:spacing w:line="240" w:lineRule="auto"/>
        <w:ind w:firstLine="708"/>
        <w:jc w:val="both"/>
        <w:rPr>
          <w:sz w:val="28"/>
          <w:szCs w:val="28"/>
        </w:rPr>
      </w:pPr>
      <w:r w:rsidRPr="006042C9">
        <w:rPr>
          <w:sz w:val="28"/>
          <w:szCs w:val="28"/>
        </w:rPr>
        <w:t>В программе принимают участие и активно работают ребята от 13 до 17 лет. Этот возраст называют подростковым. Это наиболее сложный, критический период. Главная особенность подросткового периода – резкие, качественные изменения, затрагивающие все стороны развития личности: стремление к общению со сверстниками и появление в поведении признаков, свидетельствующих о желании утвердить свою самостоятельность, независимость, личную автономию. Несмотря на это, этот возраст – самый благоприятный для творческого развития. Он является наиболее интересным в процессе становления и развития личности. Именно в этот период молодой человек входит в противоречивую, часто плохо понимаемую жизнь взрослых, он как бы стоит на ее пороге, и именно от того, какие на данном этапе он приобретет навыки и умения, какими будут его социальные знания, зависят его дальнейшие шаги. Результатом участия в программе должно стать увеличение шансов каждого быть лидером в избранной им сфере деятельности и жизни.</w:t>
      </w:r>
    </w:p>
    <w:p w:rsidR="007E6B21" w:rsidRPr="006042C9" w:rsidRDefault="007E6B21" w:rsidP="007E6B21">
      <w:pPr>
        <w:pStyle w:val="21"/>
        <w:tabs>
          <w:tab w:val="left" w:pos="1418"/>
        </w:tabs>
        <w:spacing w:line="240" w:lineRule="auto"/>
        <w:ind w:firstLine="708"/>
        <w:jc w:val="center"/>
        <w:rPr>
          <w:b/>
          <w:sz w:val="28"/>
          <w:szCs w:val="28"/>
        </w:rPr>
      </w:pPr>
    </w:p>
    <w:p w:rsidR="007E6B21" w:rsidRPr="006042C9" w:rsidRDefault="007E6B21" w:rsidP="007E6B21">
      <w:pPr>
        <w:tabs>
          <w:tab w:val="left" w:pos="1418"/>
        </w:tabs>
        <w:spacing w:line="240" w:lineRule="auto"/>
        <w:ind w:firstLine="708"/>
        <w:jc w:val="both"/>
        <w:rPr>
          <w:szCs w:val="28"/>
        </w:rPr>
      </w:pPr>
      <w:r w:rsidRPr="006042C9">
        <w:rPr>
          <w:b/>
          <w:szCs w:val="28"/>
        </w:rPr>
        <w:t>Направленность программы:</w:t>
      </w:r>
      <w:r w:rsidRPr="006042C9">
        <w:rPr>
          <w:szCs w:val="28"/>
        </w:rPr>
        <w:t xml:space="preserve"> социально-педагогическая</w:t>
      </w:r>
    </w:p>
    <w:p w:rsidR="007E6B21" w:rsidRPr="006042C9" w:rsidRDefault="007E6B21" w:rsidP="007E6B21">
      <w:pPr>
        <w:pStyle w:val="21"/>
        <w:tabs>
          <w:tab w:val="left" w:pos="1418"/>
        </w:tabs>
        <w:spacing w:line="240" w:lineRule="auto"/>
        <w:ind w:firstLine="708"/>
        <w:rPr>
          <w:sz w:val="28"/>
          <w:szCs w:val="28"/>
        </w:rPr>
      </w:pPr>
      <w:r w:rsidRPr="006042C9">
        <w:rPr>
          <w:b/>
          <w:sz w:val="28"/>
          <w:szCs w:val="28"/>
        </w:rPr>
        <w:t xml:space="preserve">Сроки реализации: </w:t>
      </w:r>
      <w:r w:rsidRPr="006042C9">
        <w:rPr>
          <w:sz w:val="28"/>
          <w:szCs w:val="28"/>
        </w:rPr>
        <w:t>2 года</w:t>
      </w:r>
    </w:p>
    <w:p w:rsidR="007E6B21" w:rsidRPr="006042C9" w:rsidRDefault="007E6B21" w:rsidP="007E6B21">
      <w:pPr>
        <w:pStyle w:val="21"/>
        <w:tabs>
          <w:tab w:val="left" w:pos="1418"/>
        </w:tabs>
        <w:spacing w:line="240" w:lineRule="auto"/>
        <w:ind w:firstLine="708"/>
        <w:rPr>
          <w:sz w:val="28"/>
          <w:szCs w:val="28"/>
        </w:rPr>
      </w:pPr>
      <w:r w:rsidRPr="006042C9">
        <w:rPr>
          <w:b/>
          <w:sz w:val="28"/>
          <w:szCs w:val="28"/>
        </w:rPr>
        <w:t xml:space="preserve">Возраст обучающихся: </w:t>
      </w:r>
      <w:r w:rsidRPr="006042C9">
        <w:rPr>
          <w:sz w:val="28"/>
          <w:szCs w:val="28"/>
        </w:rPr>
        <w:t>13-17 лет</w:t>
      </w:r>
    </w:p>
    <w:p w:rsidR="007E6B21" w:rsidRPr="006042C9" w:rsidRDefault="007E6B21" w:rsidP="007E6B21">
      <w:pPr>
        <w:pStyle w:val="21"/>
        <w:tabs>
          <w:tab w:val="left" w:pos="1418"/>
        </w:tabs>
        <w:spacing w:line="240" w:lineRule="auto"/>
        <w:ind w:firstLine="708"/>
        <w:rPr>
          <w:b/>
          <w:sz w:val="28"/>
          <w:szCs w:val="28"/>
        </w:rPr>
      </w:pPr>
    </w:p>
    <w:p w:rsidR="007E6B21" w:rsidRPr="006042C9" w:rsidRDefault="007E6B21" w:rsidP="007E6B21">
      <w:pPr>
        <w:tabs>
          <w:tab w:val="left" w:pos="1418"/>
        </w:tabs>
        <w:spacing w:line="240" w:lineRule="auto"/>
        <w:ind w:firstLine="708"/>
        <w:jc w:val="both"/>
        <w:rPr>
          <w:szCs w:val="28"/>
        </w:rPr>
      </w:pPr>
      <w:r w:rsidRPr="006042C9">
        <w:rPr>
          <w:b/>
          <w:szCs w:val="28"/>
        </w:rPr>
        <w:t>Формы проведения</w:t>
      </w:r>
      <w:r w:rsidRPr="006042C9">
        <w:rPr>
          <w:i/>
          <w:szCs w:val="28"/>
        </w:rPr>
        <w:t xml:space="preserve"> </w:t>
      </w:r>
      <w:r w:rsidRPr="006042C9">
        <w:rPr>
          <w:b/>
          <w:szCs w:val="28"/>
        </w:rPr>
        <w:t>учебных занятий</w:t>
      </w:r>
      <w:r w:rsidRPr="006042C9">
        <w:rPr>
          <w:szCs w:val="28"/>
        </w:rPr>
        <w:t xml:space="preserve"> подбираются с учетом цели и задач, познавательных интересов и индивидуальных возможностей воспитанников, специфики содержания данной образовательной программы и возраста воспитанников (деловые и ролевые игры, упражнения на взаимодействия в группе, тренинги, творческие задания, конкурсы, (участие в районных, республиканских и всероссийских) проигрывание ситуаций, дискуссии, проектирование, встречи со специалистами и интересными людьми, экспресс тесты и опросы, КТД, беседы).</w:t>
      </w:r>
    </w:p>
    <w:p w:rsidR="007E6B21" w:rsidRPr="006042C9" w:rsidRDefault="007E6B21" w:rsidP="007E6B21">
      <w:pPr>
        <w:tabs>
          <w:tab w:val="left" w:pos="1418"/>
        </w:tabs>
        <w:spacing w:line="240" w:lineRule="auto"/>
        <w:ind w:firstLine="708"/>
        <w:jc w:val="both"/>
        <w:rPr>
          <w:szCs w:val="28"/>
        </w:rPr>
      </w:pPr>
      <w:r w:rsidRPr="006042C9">
        <w:rPr>
          <w:i/>
          <w:szCs w:val="28"/>
        </w:rPr>
        <w:t>Деловые и ролевые игры</w:t>
      </w:r>
      <w:r w:rsidRPr="006042C9">
        <w:rPr>
          <w:szCs w:val="28"/>
        </w:rPr>
        <w:t xml:space="preserve"> учат обучающихся анализировать и оценивать человеческие взаимоотношения, в разрешении которых существенно не только правильное решение, но и поведение, интонация, мимика и т.д. Опыт проведения ролевых игр показывает, что они способствуют расширению поведенческого диапазона детей, способствуют развитию уверенности в себе, интеллектуальному развитию. </w:t>
      </w:r>
    </w:p>
    <w:p w:rsidR="007E6B21" w:rsidRPr="006042C9" w:rsidRDefault="007E6B21" w:rsidP="007E6B21">
      <w:pPr>
        <w:tabs>
          <w:tab w:val="left" w:pos="1418"/>
        </w:tabs>
        <w:spacing w:line="240" w:lineRule="auto"/>
        <w:ind w:firstLine="708"/>
        <w:jc w:val="both"/>
        <w:rPr>
          <w:szCs w:val="28"/>
        </w:rPr>
      </w:pPr>
      <w:r w:rsidRPr="006042C9">
        <w:rPr>
          <w:szCs w:val="28"/>
        </w:rPr>
        <w:t xml:space="preserve">Между практическими блоками организуется </w:t>
      </w:r>
      <w:r w:rsidRPr="006042C9">
        <w:rPr>
          <w:i/>
          <w:szCs w:val="28"/>
        </w:rPr>
        <w:t>беседа и дискуссия</w:t>
      </w:r>
      <w:r w:rsidRPr="006042C9">
        <w:rPr>
          <w:szCs w:val="28"/>
        </w:rPr>
        <w:t>. Выбор вопросов и тем осуществляется в зависимости от содержания пройденного материала и перспективных тем. Беседа может проводиться в начале раздела, в виде введения в изучаемый вопрос (например, «Правила поведения занятиях») или в качестве обобщающего этапа на заключительных занятиях по разделам программы («Достоинства  недостатки деятельности детской организации»). Наиболее продуктивными являются те занятия, которые сочетают в себе беседу/дискуссию (не более 10-15 минут) и практическую деятельность с демонстрацией практических приемов деятельности.</w:t>
      </w:r>
    </w:p>
    <w:p w:rsidR="007E6B21" w:rsidRPr="006042C9" w:rsidRDefault="007E6B21" w:rsidP="007E6B21">
      <w:pPr>
        <w:tabs>
          <w:tab w:val="left" w:pos="1418"/>
        </w:tabs>
        <w:spacing w:line="240" w:lineRule="auto"/>
        <w:ind w:firstLine="708"/>
        <w:jc w:val="both"/>
        <w:rPr>
          <w:szCs w:val="28"/>
        </w:rPr>
      </w:pPr>
      <w:r w:rsidRPr="006042C9">
        <w:rPr>
          <w:szCs w:val="28"/>
        </w:rPr>
        <w:t xml:space="preserve">Защита </w:t>
      </w:r>
      <w:r w:rsidRPr="006042C9">
        <w:rPr>
          <w:i/>
          <w:szCs w:val="28"/>
        </w:rPr>
        <w:t xml:space="preserve">творческих заданий </w:t>
      </w:r>
      <w:r w:rsidRPr="006042C9">
        <w:rPr>
          <w:szCs w:val="28"/>
        </w:rPr>
        <w:t>проводится с целью развития коммуникативных умений и навыков (выступать, мыслить, быстро и аргументировано). Применяться данная форма может нечасто, но обязательно, так как формирует навыки открытого общения и умения применять полученные знания на практике в новой ситуации.</w:t>
      </w:r>
    </w:p>
    <w:p w:rsidR="007E6B21" w:rsidRPr="006042C9" w:rsidRDefault="007E6B21" w:rsidP="007E6B21">
      <w:pPr>
        <w:tabs>
          <w:tab w:val="left" w:pos="1418"/>
        </w:tabs>
        <w:spacing w:line="240" w:lineRule="auto"/>
        <w:ind w:firstLine="708"/>
        <w:jc w:val="both"/>
        <w:rPr>
          <w:szCs w:val="28"/>
        </w:rPr>
      </w:pPr>
      <w:r w:rsidRPr="006042C9">
        <w:rPr>
          <w:i/>
          <w:szCs w:val="28"/>
        </w:rPr>
        <w:t xml:space="preserve">Проектирование и моделирование </w:t>
      </w:r>
      <w:r w:rsidRPr="006042C9">
        <w:rPr>
          <w:szCs w:val="28"/>
        </w:rPr>
        <w:t xml:space="preserve">реализуются с целью создания условий воспитанникам для выдвижения, развития и реализации творческой идеи. Как индивидуальной, так и групповой. </w:t>
      </w:r>
    </w:p>
    <w:p w:rsidR="007E6B21" w:rsidRPr="006042C9" w:rsidRDefault="007E6B21" w:rsidP="007E6B21">
      <w:pPr>
        <w:tabs>
          <w:tab w:val="left" w:pos="720"/>
          <w:tab w:val="left" w:pos="1418"/>
        </w:tabs>
        <w:spacing w:line="240" w:lineRule="auto"/>
        <w:ind w:firstLine="708"/>
        <w:jc w:val="both"/>
        <w:rPr>
          <w:szCs w:val="28"/>
        </w:rPr>
      </w:pPr>
      <w:r w:rsidRPr="006042C9">
        <w:rPr>
          <w:i/>
          <w:szCs w:val="28"/>
        </w:rPr>
        <w:lastRenderedPageBreak/>
        <w:t xml:space="preserve">Конкурс </w:t>
      </w:r>
      <w:r w:rsidRPr="006042C9">
        <w:rPr>
          <w:szCs w:val="28"/>
        </w:rPr>
        <w:t>позволяет решить совокупность задач, ориентированных на определение степени усвоения достаточно большого содержания сразу нескольких тем или разделов. Данная форма проведения предполагает игровые элементы: команда, жюри, зрители и др. Конкурс внутри творческого объединения направлен на реализацию «</w:t>
      </w:r>
      <w:r w:rsidRPr="006042C9">
        <w:rPr>
          <w:szCs w:val="28"/>
          <w:lang w:eastAsia="ar-SA"/>
        </w:rPr>
        <w:t xml:space="preserve">Я-образа» через </w:t>
      </w:r>
      <w:r w:rsidRPr="006042C9">
        <w:rPr>
          <w:szCs w:val="28"/>
        </w:rPr>
        <w:t xml:space="preserve">соперничество, </w:t>
      </w:r>
      <w:r w:rsidRPr="006042C9">
        <w:rPr>
          <w:szCs w:val="28"/>
          <w:lang w:eastAsia="ar-SA"/>
        </w:rPr>
        <w:t>самопознание себя путем сравнения себя и сверстника. Р</w:t>
      </w:r>
      <w:r w:rsidRPr="006042C9">
        <w:rPr>
          <w:szCs w:val="28"/>
        </w:rPr>
        <w:t>езультативность участие в районных, республиканских и всероссийских конкурсах позволяет реализовать «ситуацию успеха».</w:t>
      </w:r>
    </w:p>
    <w:p w:rsidR="007E6B21" w:rsidRPr="006042C9" w:rsidRDefault="007E6B21" w:rsidP="007E6B21">
      <w:pPr>
        <w:pStyle w:val="21"/>
        <w:tabs>
          <w:tab w:val="left" w:pos="1134"/>
          <w:tab w:val="left" w:pos="1418"/>
        </w:tabs>
        <w:spacing w:line="240" w:lineRule="auto"/>
        <w:ind w:firstLine="708"/>
        <w:jc w:val="both"/>
        <w:rPr>
          <w:sz w:val="28"/>
          <w:szCs w:val="28"/>
        </w:rPr>
      </w:pPr>
      <w:r w:rsidRPr="006042C9">
        <w:rPr>
          <w:i/>
          <w:sz w:val="28"/>
          <w:szCs w:val="28"/>
        </w:rPr>
        <w:t>Коллективно-творческое дело</w:t>
      </w:r>
      <w:r w:rsidRPr="006042C9">
        <w:rPr>
          <w:sz w:val="28"/>
          <w:szCs w:val="28"/>
        </w:rPr>
        <w:t xml:space="preserve"> (КТД) основное средство сплочения коллектива, совместная организаторская и творческая деятельность детей и взрослых. КТД ориентировано на развитие фантазии и творческих способностей детей. </w:t>
      </w:r>
    </w:p>
    <w:p w:rsidR="007E6B21" w:rsidRPr="006042C9" w:rsidRDefault="007E6B21" w:rsidP="007E6B21">
      <w:pPr>
        <w:pStyle w:val="21"/>
        <w:tabs>
          <w:tab w:val="left" w:pos="1134"/>
          <w:tab w:val="left" w:pos="1418"/>
        </w:tabs>
        <w:spacing w:line="240" w:lineRule="auto"/>
        <w:ind w:firstLine="708"/>
        <w:jc w:val="both"/>
        <w:rPr>
          <w:sz w:val="28"/>
          <w:szCs w:val="28"/>
        </w:rPr>
      </w:pPr>
      <w:r w:rsidRPr="006042C9">
        <w:rPr>
          <w:sz w:val="28"/>
          <w:szCs w:val="28"/>
        </w:rPr>
        <w:t>Кроме уже названных форм проведения учебных занятий целесообразно проводить упражнения на взаимодействия в группе, тренинги, встречи со специалистами и интересными людьми.</w:t>
      </w:r>
    </w:p>
    <w:p w:rsidR="007E6B21" w:rsidRPr="006042C9" w:rsidRDefault="007E6B21" w:rsidP="007E6B21">
      <w:pPr>
        <w:tabs>
          <w:tab w:val="left" w:pos="0"/>
          <w:tab w:val="left" w:pos="1418"/>
          <w:tab w:val="left" w:pos="5529"/>
        </w:tabs>
        <w:spacing w:line="240" w:lineRule="auto"/>
        <w:ind w:firstLine="708"/>
        <w:jc w:val="both"/>
        <w:rPr>
          <w:szCs w:val="28"/>
        </w:rPr>
      </w:pPr>
      <w:r w:rsidRPr="006042C9">
        <w:rPr>
          <w:szCs w:val="28"/>
        </w:rPr>
        <w:t xml:space="preserve">Работа  ведется в форме занятий с ребятами 13-17 лет. </w:t>
      </w:r>
    </w:p>
    <w:p w:rsidR="007E6B21" w:rsidRPr="006042C9" w:rsidRDefault="007E6B21" w:rsidP="007E6B21">
      <w:pPr>
        <w:tabs>
          <w:tab w:val="left" w:pos="0"/>
          <w:tab w:val="left" w:pos="1418"/>
          <w:tab w:val="left" w:pos="5529"/>
        </w:tabs>
        <w:spacing w:line="240" w:lineRule="auto"/>
        <w:ind w:firstLine="708"/>
        <w:jc w:val="both"/>
        <w:rPr>
          <w:szCs w:val="28"/>
        </w:rPr>
      </w:pPr>
      <w:r w:rsidRPr="006042C9">
        <w:rPr>
          <w:szCs w:val="28"/>
        </w:rPr>
        <w:t>В первый год обучения образовательный процесс о</w:t>
      </w:r>
      <w:r w:rsidRPr="006042C9">
        <w:rPr>
          <w:szCs w:val="28"/>
        </w:rPr>
        <w:t>р</w:t>
      </w:r>
      <w:r w:rsidRPr="006042C9">
        <w:rPr>
          <w:szCs w:val="28"/>
        </w:rPr>
        <w:t>ганизован так, чтоб этот интерес только возрастал вместе с приобретаемыми знаниями и нав</w:t>
      </w:r>
      <w:r w:rsidRPr="006042C9">
        <w:rPr>
          <w:szCs w:val="28"/>
        </w:rPr>
        <w:t>ы</w:t>
      </w:r>
      <w:r w:rsidRPr="006042C9">
        <w:rPr>
          <w:szCs w:val="28"/>
        </w:rPr>
        <w:t xml:space="preserve">ками. </w:t>
      </w:r>
    </w:p>
    <w:p w:rsidR="007E6B21" w:rsidRPr="006042C9" w:rsidRDefault="007E6B21" w:rsidP="007E6B21">
      <w:pPr>
        <w:tabs>
          <w:tab w:val="left" w:pos="0"/>
          <w:tab w:val="left" w:pos="1418"/>
        </w:tabs>
        <w:spacing w:line="240" w:lineRule="auto"/>
        <w:ind w:firstLine="708"/>
        <w:jc w:val="both"/>
        <w:rPr>
          <w:szCs w:val="28"/>
        </w:rPr>
      </w:pPr>
      <w:r w:rsidRPr="006042C9">
        <w:rPr>
          <w:szCs w:val="28"/>
        </w:rPr>
        <w:t>Лекции, беседы,</w:t>
      </w:r>
      <w:r w:rsidRPr="006042C9">
        <w:rPr>
          <w:b/>
          <w:szCs w:val="28"/>
        </w:rPr>
        <w:t xml:space="preserve"> </w:t>
      </w:r>
      <w:r w:rsidRPr="006042C9">
        <w:rPr>
          <w:szCs w:val="28"/>
        </w:rPr>
        <w:t>упражнения, тренинги и игры формируют и развивают у старшеклассников лидерские качества и активную жизненную позицию.</w:t>
      </w:r>
    </w:p>
    <w:p w:rsidR="007E6B21" w:rsidRDefault="007E6B21" w:rsidP="007E6B21">
      <w:pPr>
        <w:tabs>
          <w:tab w:val="left" w:pos="709"/>
          <w:tab w:val="left" w:pos="1418"/>
        </w:tabs>
        <w:spacing w:line="240" w:lineRule="auto"/>
        <w:ind w:firstLine="708"/>
        <w:jc w:val="both"/>
        <w:rPr>
          <w:szCs w:val="28"/>
        </w:rPr>
      </w:pPr>
    </w:p>
    <w:p w:rsidR="007E6B21" w:rsidRDefault="007E6B21" w:rsidP="007E6B21">
      <w:pPr>
        <w:tabs>
          <w:tab w:val="left" w:pos="709"/>
          <w:tab w:val="left" w:pos="1418"/>
        </w:tabs>
        <w:spacing w:line="240" w:lineRule="auto"/>
        <w:ind w:firstLine="708"/>
        <w:jc w:val="both"/>
        <w:rPr>
          <w:szCs w:val="28"/>
        </w:rPr>
      </w:pPr>
    </w:p>
    <w:p w:rsidR="007E6B21" w:rsidRPr="006042C9" w:rsidRDefault="007E6B21" w:rsidP="007E6B21">
      <w:pPr>
        <w:tabs>
          <w:tab w:val="left" w:pos="709"/>
          <w:tab w:val="left" w:pos="1418"/>
        </w:tabs>
        <w:spacing w:line="240" w:lineRule="auto"/>
        <w:ind w:firstLine="708"/>
        <w:jc w:val="both"/>
        <w:rPr>
          <w:szCs w:val="28"/>
        </w:rPr>
      </w:pPr>
    </w:p>
    <w:p w:rsidR="007E6B21" w:rsidRPr="006042C9" w:rsidRDefault="007E6B21" w:rsidP="007E6B21">
      <w:pPr>
        <w:pStyle w:val="21"/>
        <w:tabs>
          <w:tab w:val="left" w:pos="1418"/>
        </w:tabs>
        <w:spacing w:line="240" w:lineRule="auto"/>
        <w:ind w:firstLine="708"/>
        <w:jc w:val="center"/>
        <w:rPr>
          <w:b/>
          <w:sz w:val="28"/>
          <w:szCs w:val="28"/>
        </w:rPr>
      </w:pPr>
      <w:r w:rsidRPr="006042C9">
        <w:rPr>
          <w:b/>
          <w:sz w:val="28"/>
          <w:szCs w:val="28"/>
        </w:rPr>
        <w:t>ПРОВЕРКА РЕЗУЛЬТАТОВ ОБУЧЕНИЯ</w:t>
      </w:r>
    </w:p>
    <w:p w:rsidR="007E6B21" w:rsidRPr="006042C9" w:rsidRDefault="007E6B21" w:rsidP="007E6B21">
      <w:pPr>
        <w:tabs>
          <w:tab w:val="left" w:pos="1080"/>
          <w:tab w:val="left" w:pos="1418"/>
        </w:tabs>
        <w:autoSpaceDE w:val="0"/>
        <w:autoSpaceDN w:val="0"/>
        <w:adjustRightInd w:val="0"/>
        <w:spacing w:line="240" w:lineRule="auto"/>
        <w:ind w:firstLine="708"/>
        <w:jc w:val="both"/>
        <w:rPr>
          <w:i/>
          <w:iCs/>
          <w:spacing w:val="-1"/>
          <w:szCs w:val="28"/>
        </w:rPr>
      </w:pPr>
      <w:r w:rsidRPr="006042C9">
        <w:rPr>
          <w:spacing w:val="-1"/>
          <w:szCs w:val="28"/>
        </w:rPr>
        <w:t xml:space="preserve">Чтобы убедиться в </w:t>
      </w:r>
      <w:r w:rsidRPr="006042C9">
        <w:rPr>
          <w:szCs w:val="28"/>
        </w:rPr>
        <w:t>прочности полученных</w:t>
      </w:r>
      <w:r w:rsidRPr="006042C9">
        <w:rPr>
          <w:i/>
          <w:iCs/>
          <w:spacing w:val="-1"/>
          <w:szCs w:val="28"/>
        </w:rPr>
        <w:t xml:space="preserve"> </w:t>
      </w:r>
      <w:r w:rsidRPr="006042C9">
        <w:rPr>
          <w:spacing w:val="-1"/>
          <w:szCs w:val="28"/>
        </w:rPr>
        <w:t xml:space="preserve">знаний и умений, эффективности обучения по программе </w:t>
      </w:r>
      <w:r w:rsidRPr="006042C9">
        <w:rPr>
          <w:szCs w:val="28"/>
        </w:rPr>
        <w:t xml:space="preserve">«Лидер» </w:t>
      </w:r>
      <w:r w:rsidRPr="006042C9">
        <w:rPr>
          <w:spacing w:val="-1"/>
          <w:szCs w:val="28"/>
        </w:rPr>
        <w:t xml:space="preserve">проводятся </w:t>
      </w:r>
      <w:r w:rsidRPr="006042C9">
        <w:rPr>
          <w:iCs/>
          <w:spacing w:val="-1"/>
          <w:szCs w:val="28"/>
        </w:rPr>
        <w:t>три вида контроля:</w:t>
      </w:r>
    </w:p>
    <w:p w:rsidR="007E6B21" w:rsidRPr="006042C9" w:rsidRDefault="007E6B21" w:rsidP="0012386E">
      <w:pPr>
        <w:numPr>
          <w:ilvl w:val="0"/>
          <w:numId w:val="20"/>
        </w:numPr>
        <w:tabs>
          <w:tab w:val="left" w:pos="1418"/>
        </w:tabs>
        <w:spacing w:after="0" w:line="240" w:lineRule="auto"/>
        <w:ind w:left="0" w:firstLine="708"/>
        <w:jc w:val="both"/>
        <w:rPr>
          <w:szCs w:val="28"/>
        </w:rPr>
      </w:pPr>
      <w:r w:rsidRPr="006042C9">
        <w:rPr>
          <w:szCs w:val="28"/>
        </w:rPr>
        <w:t>вводный контроль – в начале года (тест, педагогическое наблюдение практических умений, беседа, тренинг);</w:t>
      </w:r>
    </w:p>
    <w:p w:rsidR="007E6B21" w:rsidRPr="006042C9" w:rsidRDefault="007E6B21" w:rsidP="0012386E">
      <w:pPr>
        <w:numPr>
          <w:ilvl w:val="0"/>
          <w:numId w:val="20"/>
        </w:numPr>
        <w:tabs>
          <w:tab w:val="left" w:pos="1418"/>
        </w:tabs>
        <w:spacing w:after="0" w:line="240" w:lineRule="auto"/>
        <w:ind w:left="0" w:firstLine="708"/>
        <w:jc w:val="both"/>
        <w:rPr>
          <w:szCs w:val="28"/>
        </w:rPr>
      </w:pPr>
      <w:r w:rsidRPr="006042C9">
        <w:rPr>
          <w:szCs w:val="28"/>
        </w:rPr>
        <w:t>промежуточный контроль – в середине года (тест, творческая работа, деловая (ролевая) игра;</w:t>
      </w:r>
    </w:p>
    <w:p w:rsidR="007E6B21" w:rsidRPr="006042C9" w:rsidRDefault="007E6B21" w:rsidP="0012386E">
      <w:pPr>
        <w:numPr>
          <w:ilvl w:val="0"/>
          <w:numId w:val="20"/>
        </w:numPr>
        <w:tabs>
          <w:tab w:val="left" w:pos="1418"/>
        </w:tabs>
        <w:spacing w:after="0" w:line="240" w:lineRule="auto"/>
        <w:ind w:left="0" w:firstLine="708"/>
        <w:jc w:val="both"/>
        <w:rPr>
          <w:szCs w:val="28"/>
        </w:rPr>
      </w:pPr>
      <w:r w:rsidRPr="006042C9">
        <w:rPr>
          <w:szCs w:val="28"/>
        </w:rPr>
        <w:t>итоговый контроль – апрель-май текущего учебного года (коллективно-творческое дело, беседа, проект).</w:t>
      </w:r>
    </w:p>
    <w:p w:rsidR="007E6B21" w:rsidRPr="006042C9" w:rsidRDefault="007E6B21" w:rsidP="007E6B21">
      <w:pPr>
        <w:pStyle w:val="21"/>
        <w:tabs>
          <w:tab w:val="left" w:pos="1418"/>
        </w:tabs>
        <w:spacing w:line="240" w:lineRule="auto"/>
        <w:ind w:firstLine="708"/>
        <w:jc w:val="center"/>
        <w:rPr>
          <w:b/>
          <w:sz w:val="28"/>
          <w:szCs w:val="28"/>
        </w:rPr>
      </w:pPr>
    </w:p>
    <w:p w:rsidR="007E6B21" w:rsidRPr="006042C9" w:rsidRDefault="007E6B21" w:rsidP="007E6B21">
      <w:pPr>
        <w:pStyle w:val="21"/>
        <w:tabs>
          <w:tab w:val="left" w:pos="1418"/>
        </w:tabs>
        <w:spacing w:line="240" w:lineRule="auto"/>
        <w:ind w:firstLine="708"/>
        <w:jc w:val="center"/>
        <w:rPr>
          <w:b/>
          <w:sz w:val="28"/>
          <w:szCs w:val="28"/>
        </w:rPr>
      </w:pPr>
      <w:r w:rsidRPr="006042C9">
        <w:rPr>
          <w:b/>
          <w:sz w:val="28"/>
          <w:szCs w:val="28"/>
        </w:rPr>
        <w:t>ПРОГНОЗИРУЕМЫЕ РЕЗУЛЬТАТЫ</w:t>
      </w:r>
    </w:p>
    <w:p w:rsidR="007E6B21" w:rsidRPr="006042C9" w:rsidRDefault="007E6B21" w:rsidP="007E6B21">
      <w:pPr>
        <w:pStyle w:val="21"/>
        <w:tabs>
          <w:tab w:val="left" w:pos="1418"/>
        </w:tabs>
        <w:spacing w:line="240" w:lineRule="auto"/>
        <w:ind w:firstLine="708"/>
        <w:jc w:val="center"/>
        <w:rPr>
          <w:b/>
          <w:sz w:val="28"/>
          <w:szCs w:val="28"/>
        </w:rPr>
      </w:pPr>
      <w:r w:rsidRPr="006042C9">
        <w:rPr>
          <w:b/>
          <w:sz w:val="28"/>
          <w:szCs w:val="28"/>
        </w:rPr>
        <w:t>1 год обучения</w:t>
      </w:r>
    </w:p>
    <w:p w:rsidR="007E6B21" w:rsidRPr="006042C9" w:rsidRDefault="007E6B21" w:rsidP="007E6B21">
      <w:pPr>
        <w:pStyle w:val="21"/>
        <w:tabs>
          <w:tab w:val="left" w:pos="1418"/>
        </w:tabs>
        <w:spacing w:line="240" w:lineRule="auto"/>
        <w:ind w:firstLine="708"/>
        <w:jc w:val="center"/>
        <w:rPr>
          <w:b/>
          <w:sz w:val="28"/>
          <w:szCs w:val="28"/>
        </w:rPr>
      </w:pPr>
    </w:p>
    <w:p w:rsidR="007E6B21" w:rsidRPr="006042C9" w:rsidRDefault="007E6B21" w:rsidP="007E6B21">
      <w:pPr>
        <w:tabs>
          <w:tab w:val="left" w:pos="180"/>
          <w:tab w:val="left" w:pos="1080"/>
          <w:tab w:val="left" w:pos="1418"/>
          <w:tab w:val="left" w:pos="5640"/>
        </w:tabs>
        <w:spacing w:line="240" w:lineRule="auto"/>
        <w:ind w:firstLine="708"/>
        <w:rPr>
          <w:i/>
          <w:szCs w:val="28"/>
          <w:u w:val="single"/>
        </w:rPr>
      </w:pPr>
      <w:r w:rsidRPr="006042C9">
        <w:rPr>
          <w:szCs w:val="28"/>
        </w:rPr>
        <w:t xml:space="preserve">В конце </w:t>
      </w:r>
      <w:r w:rsidRPr="006042C9">
        <w:rPr>
          <w:i/>
          <w:szCs w:val="28"/>
          <w:u w:val="single"/>
        </w:rPr>
        <w:t>первого года</w:t>
      </w:r>
      <w:r w:rsidRPr="006042C9">
        <w:rPr>
          <w:szCs w:val="28"/>
        </w:rPr>
        <w:t xml:space="preserve"> обучения обучающийся </w:t>
      </w:r>
      <w:r w:rsidRPr="006042C9">
        <w:rPr>
          <w:i/>
          <w:szCs w:val="28"/>
          <w:u w:val="single"/>
        </w:rPr>
        <w:t>должен знать:</w:t>
      </w:r>
    </w:p>
    <w:p w:rsidR="007E6B21" w:rsidRPr="006042C9" w:rsidRDefault="007E6B21" w:rsidP="0012386E">
      <w:pPr>
        <w:numPr>
          <w:ilvl w:val="0"/>
          <w:numId w:val="21"/>
        </w:numPr>
        <w:tabs>
          <w:tab w:val="left" w:pos="180"/>
          <w:tab w:val="left" w:pos="1080"/>
          <w:tab w:val="left" w:pos="1418"/>
          <w:tab w:val="left" w:pos="5640"/>
        </w:tabs>
        <w:spacing w:after="0" w:line="240" w:lineRule="auto"/>
        <w:ind w:left="0" w:firstLine="708"/>
        <w:jc w:val="both"/>
        <w:rPr>
          <w:szCs w:val="28"/>
        </w:rPr>
      </w:pPr>
      <w:r w:rsidRPr="006042C9">
        <w:rPr>
          <w:szCs w:val="28"/>
        </w:rPr>
        <w:t>основные качества лидера;</w:t>
      </w:r>
    </w:p>
    <w:p w:rsidR="007E6B21" w:rsidRPr="006042C9" w:rsidRDefault="007E6B21" w:rsidP="0012386E">
      <w:pPr>
        <w:numPr>
          <w:ilvl w:val="0"/>
          <w:numId w:val="21"/>
        </w:numPr>
        <w:tabs>
          <w:tab w:val="left" w:pos="180"/>
          <w:tab w:val="left" w:pos="1080"/>
          <w:tab w:val="left" w:pos="1418"/>
          <w:tab w:val="left" w:pos="5640"/>
        </w:tabs>
        <w:spacing w:after="0" w:line="240" w:lineRule="auto"/>
        <w:ind w:left="0" w:firstLine="708"/>
        <w:jc w:val="both"/>
        <w:rPr>
          <w:szCs w:val="28"/>
        </w:rPr>
      </w:pPr>
      <w:r w:rsidRPr="006042C9">
        <w:rPr>
          <w:szCs w:val="28"/>
        </w:rPr>
        <w:t>структуру органов самоуправления;</w:t>
      </w:r>
    </w:p>
    <w:p w:rsidR="007E6B21" w:rsidRPr="006042C9" w:rsidRDefault="007E6B21" w:rsidP="0012386E">
      <w:pPr>
        <w:numPr>
          <w:ilvl w:val="0"/>
          <w:numId w:val="21"/>
        </w:numPr>
        <w:tabs>
          <w:tab w:val="left" w:pos="180"/>
          <w:tab w:val="left" w:pos="1080"/>
          <w:tab w:val="left" w:pos="1418"/>
          <w:tab w:val="left" w:pos="5640"/>
        </w:tabs>
        <w:spacing w:after="0" w:line="240" w:lineRule="auto"/>
        <w:ind w:left="0" w:firstLine="708"/>
        <w:jc w:val="both"/>
        <w:rPr>
          <w:szCs w:val="28"/>
        </w:rPr>
      </w:pPr>
      <w:r w:rsidRPr="006042C9">
        <w:rPr>
          <w:szCs w:val="28"/>
        </w:rPr>
        <w:t>основы организаторской деятельности</w:t>
      </w:r>
    </w:p>
    <w:p w:rsidR="007E6B21" w:rsidRPr="006042C9" w:rsidRDefault="007E6B21" w:rsidP="0012386E">
      <w:pPr>
        <w:numPr>
          <w:ilvl w:val="0"/>
          <w:numId w:val="21"/>
        </w:numPr>
        <w:tabs>
          <w:tab w:val="left" w:pos="284"/>
          <w:tab w:val="left" w:pos="1080"/>
          <w:tab w:val="left" w:pos="1418"/>
        </w:tabs>
        <w:spacing w:after="0" w:line="240" w:lineRule="auto"/>
        <w:ind w:left="0" w:firstLine="708"/>
        <w:outlineLvl w:val="0"/>
        <w:rPr>
          <w:szCs w:val="28"/>
        </w:rPr>
      </w:pPr>
      <w:r w:rsidRPr="006042C9">
        <w:rPr>
          <w:szCs w:val="28"/>
        </w:rPr>
        <w:t>методику работы над коллективно-творческим делом;</w:t>
      </w:r>
    </w:p>
    <w:p w:rsidR="007E6B21" w:rsidRPr="006042C9" w:rsidRDefault="007E6B21" w:rsidP="0012386E">
      <w:pPr>
        <w:numPr>
          <w:ilvl w:val="0"/>
          <w:numId w:val="21"/>
        </w:numPr>
        <w:tabs>
          <w:tab w:val="left" w:pos="284"/>
          <w:tab w:val="left" w:pos="1080"/>
          <w:tab w:val="left" w:pos="1418"/>
        </w:tabs>
        <w:spacing w:after="0" w:line="240" w:lineRule="auto"/>
        <w:ind w:left="0" w:firstLine="708"/>
        <w:outlineLvl w:val="0"/>
        <w:rPr>
          <w:szCs w:val="28"/>
        </w:rPr>
      </w:pPr>
      <w:r w:rsidRPr="006042C9">
        <w:rPr>
          <w:szCs w:val="28"/>
        </w:rPr>
        <w:t>основы общения;</w:t>
      </w:r>
    </w:p>
    <w:p w:rsidR="007E6B21" w:rsidRPr="006042C9" w:rsidRDefault="007E6B21" w:rsidP="0012386E">
      <w:pPr>
        <w:numPr>
          <w:ilvl w:val="0"/>
          <w:numId w:val="21"/>
        </w:numPr>
        <w:tabs>
          <w:tab w:val="left" w:pos="0"/>
          <w:tab w:val="left" w:pos="142"/>
          <w:tab w:val="left" w:pos="1080"/>
          <w:tab w:val="left" w:pos="1134"/>
          <w:tab w:val="left" w:pos="1418"/>
          <w:tab w:val="left" w:pos="5640"/>
        </w:tabs>
        <w:spacing w:after="0" w:line="240" w:lineRule="auto"/>
        <w:ind w:left="0" w:firstLine="708"/>
        <w:jc w:val="both"/>
        <w:rPr>
          <w:szCs w:val="28"/>
        </w:rPr>
      </w:pPr>
      <w:r w:rsidRPr="006042C9">
        <w:rPr>
          <w:szCs w:val="28"/>
        </w:rPr>
        <w:t xml:space="preserve">содержание понятия «конфликт» и пути разрешения; </w:t>
      </w:r>
    </w:p>
    <w:p w:rsidR="007E6B21" w:rsidRPr="006042C9" w:rsidRDefault="007E6B21" w:rsidP="0012386E">
      <w:pPr>
        <w:numPr>
          <w:ilvl w:val="0"/>
          <w:numId w:val="21"/>
        </w:numPr>
        <w:tabs>
          <w:tab w:val="left" w:pos="0"/>
          <w:tab w:val="left" w:pos="142"/>
          <w:tab w:val="left" w:pos="1080"/>
          <w:tab w:val="left" w:pos="1134"/>
          <w:tab w:val="left" w:pos="1418"/>
          <w:tab w:val="left" w:pos="5640"/>
        </w:tabs>
        <w:spacing w:after="0" w:line="240" w:lineRule="auto"/>
        <w:ind w:left="0" w:firstLine="708"/>
        <w:jc w:val="both"/>
        <w:rPr>
          <w:szCs w:val="28"/>
        </w:rPr>
      </w:pPr>
      <w:r w:rsidRPr="006042C9">
        <w:rPr>
          <w:szCs w:val="28"/>
        </w:rPr>
        <w:t>структуру и содержание портфолио школьника.</w:t>
      </w:r>
    </w:p>
    <w:p w:rsidR="007E6B21" w:rsidRPr="006042C9" w:rsidRDefault="007E6B21" w:rsidP="007E6B21">
      <w:pPr>
        <w:tabs>
          <w:tab w:val="left" w:pos="180"/>
          <w:tab w:val="left" w:pos="1080"/>
          <w:tab w:val="left" w:pos="1418"/>
          <w:tab w:val="left" w:pos="5640"/>
        </w:tabs>
        <w:spacing w:line="240" w:lineRule="auto"/>
        <w:ind w:firstLine="708"/>
        <w:rPr>
          <w:szCs w:val="28"/>
        </w:rPr>
      </w:pPr>
    </w:p>
    <w:p w:rsidR="007E6B21" w:rsidRPr="006042C9" w:rsidRDefault="007E6B21" w:rsidP="007E6B21">
      <w:pPr>
        <w:tabs>
          <w:tab w:val="left" w:pos="180"/>
          <w:tab w:val="left" w:pos="1080"/>
          <w:tab w:val="left" w:pos="1418"/>
          <w:tab w:val="left" w:pos="5640"/>
        </w:tabs>
        <w:spacing w:line="240" w:lineRule="auto"/>
        <w:ind w:firstLine="708"/>
        <w:rPr>
          <w:szCs w:val="28"/>
        </w:rPr>
      </w:pPr>
    </w:p>
    <w:p w:rsidR="007E6B21" w:rsidRPr="006042C9" w:rsidRDefault="007E6B21" w:rsidP="007E6B21">
      <w:pPr>
        <w:tabs>
          <w:tab w:val="left" w:pos="180"/>
          <w:tab w:val="left" w:pos="1080"/>
          <w:tab w:val="left" w:pos="1418"/>
          <w:tab w:val="left" w:pos="5640"/>
        </w:tabs>
        <w:spacing w:line="240" w:lineRule="auto"/>
        <w:ind w:firstLine="708"/>
        <w:rPr>
          <w:i/>
          <w:szCs w:val="28"/>
          <w:u w:val="single"/>
        </w:rPr>
      </w:pPr>
      <w:r w:rsidRPr="006042C9">
        <w:rPr>
          <w:szCs w:val="28"/>
        </w:rPr>
        <w:lastRenderedPageBreak/>
        <w:t xml:space="preserve">В конце </w:t>
      </w:r>
      <w:r w:rsidRPr="006042C9">
        <w:rPr>
          <w:i/>
          <w:szCs w:val="28"/>
          <w:u w:val="single"/>
        </w:rPr>
        <w:t>первого года</w:t>
      </w:r>
      <w:r w:rsidRPr="006042C9">
        <w:rPr>
          <w:szCs w:val="28"/>
        </w:rPr>
        <w:t xml:space="preserve"> обучения обучающийся </w:t>
      </w:r>
      <w:r w:rsidRPr="006042C9">
        <w:rPr>
          <w:i/>
          <w:szCs w:val="28"/>
          <w:u w:val="single"/>
        </w:rPr>
        <w:t>должен уметь:</w:t>
      </w:r>
    </w:p>
    <w:p w:rsidR="007E6B21" w:rsidRPr="006042C9" w:rsidRDefault="007E6B21" w:rsidP="0012386E">
      <w:pPr>
        <w:numPr>
          <w:ilvl w:val="0"/>
          <w:numId w:val="22"/>
        </w:numPr>
        <w:tabs>
          <w:tab w:val="left" w:pos="284"/>
          <w:tab w:val="left" w:pos="1080"/>
          <w:tab w:val="left" w:pos="1418"/>
        </w:tabs>
        <w:spacing w:after="0" w:line="240" w:lineRule="auto"/>
        <w:ind w:left="0" w:firstLine="708"/>
        <w:rPr>
          <w:szCs w:val="28"/>
        </w:rPr>
      </w:pPr>
      <w:r w:rsidRPr="006042C9">
        <w:rPr>
          <w:szCs w:val="28"/>
        </w:rPr>
        <w:t>владеть навыками словесного действия;</w:t>
      </w:r>
    </w:p>
    <w:p w:rsidR="007E6B21" w:rsidRPr="006042C9" w:rsidRDefault="007E6B21" w:rsidP="0012386E">
      <w:pPr>
        <w:numPr>
          <w:ilvl w:val="0"/>
          <w:numId w:val="22"/>
        </w:numPr>
        <w:tabs>
          <w:tab w:val="left" w:pos="284"/>
          <w:tab w:val="left" w:pos="1080"/>
          <w:tab w:val="left" w:pos="1418"/>
        </w:tabs>
        <w:spacing w:after="0" w:line="240" w:lineRule="auto"/>
        <w:ind w:left="0" w:firstLine="708"/>
        <w:rPr>
          <w:szCs w:val="28"/>
        </w:rPr>
      </w:pPr>
      <w:r w:rsidRPr="006042C9">
        <w:rPr>
          <w:szCs w:val="28"/>
        </w:rPr>
        <w:t>развивать навыки управления эмоциями, самооценки, взаимодействия;</w:t>
      </w:r>
    </w:p>
    <w:p w:rsidR="007E6B21" w:rsidRPr="006042C9" w:rsidRDefault="007E6B21" w:rsidP="0012386E">
      <w:pPr>
        <w:pStyle w:val="21"/>
        <w:numPr>
          <w:ilvl w:val="0"/>
          <w:numId w:val="22"/>
        </w:numPr>
        <w:tabs>
          <w:tab w:val="left" w:pos="142"/>
          <w:tab w:val="left" w:pos="1080"/>
          <w:tab w:val="left" w:pos="1134"/>
          <w:tab w:val="left" w:pos="1418"/>
        </w:tabs>
        <w:spacing w:after="0" w:line="240" w:lineRule="auto"/>
        <w:ind w:left="0" w:firstLine="708"/>
        <w:jc w:val="both"/>
        <w:rPr>
          <w:sz w:val="28"/>
          <w:szCs w:val="28"/>
        </w:rPr>
      </w:pPr>
      <w:r w:rsidRPr="006042C9">
        <w:rPr>
          <w:sz w:val="28"/>
          <w:szCs w:val="28"/>
        </w:rPr>
        <w:t>умение преодолевать и разрешать конфликтные ситуации;</w:t>
      </w:r>
    </w:p>
    <w:p w:rsidR="007E6B21" w:rsidRPr="006042C9" w:rsidRDefault="007E6B21" w:rsidP="0012386E">
      <w:pPr>
        <w:numPr>
          <w:ilvl w:val="0"/>
          <w:numId w:val="22"/>
        </w:numPr>
        <w:tabs>
          <w:tab w:val="left" w:pos="284"/>
          <w:tab w:val="left" w:pos="1080"/>
          <w:tab w:val="left" w:pos="1418"/>
        </w:tabs>
        <w:spacing w:after="0" w:line="240" w:lineRule="auto"/>
        <w:ind w:left="0" w:firstLine="708"/>
        <w:rPr>
          <w:szCs w:val="28"/>
        </w:rPr>
      </w:pPr>
      <w:r w:rsidRPr="006042C9">
        <w:rPr>
          <w:szCs w:val="28"/>
        </w:rPr>
        <w:t>организовывать КТД;</w:t>
      </w:r>
    </w:p>
    <w:p w:rsidR="007E6B21" w:rsidRPr="006042C9" w:rsidRDefault="007E6B21" w:rsidP="0012386E">
      <w:pPr>
        <w:numPr>
          <w:ilvl w:val="0"/>
          <w:numId w:val="22"/>
        </w:numPr>
        <w:tabs>
          <w:tab w:val="left" w:pos="284"/>
          <w:tab w:val="left" w:pos="1080"/>
          <w:tab w:val="left" w:pos="1418"/>
        </w:tabs>
        <w:spacing w:after="0" w:line="240" w:lineRule="auto"/>
        <w:ind w:left="0" w:firstLine="708"/>
        <w:rPr>
          <w:szCs w:val="28"/>
        </w:rPr>
      </w:pPr>
      <w:r w:rsidRPr="006042C9">
        <w:rPr>
          <w:szCs w:val="28"/>
        </w:rPr>
        <w:t>составлять портфолио.</w:t>
      </w:r>
    </w:p>
    <w:p w:rsidR="007E6B21" w:rsidRPr="006042C9" w:rsidRDefault="007E6B21" w:rsidP="007E6B21">
      <w:pPr>
        <w:pStyle w:val="21"/>
        <w:tabs>
          <w:tab w:val="left" w:pos="1418"/>
        </w:tabs>
        <w:spacing w:line="240" w:lineRule="auto"/>
        <w:ind w:firstLine="708"/>
        <w:jc w:val="center"/>
        <w:rPr>
          <w:b/>
          <w:sz w:val="28"/>
          <w:szCs w:val="28"/>
        </w:rPr>
      </w:pPr>
      <w:r w:rsidRPr="006042C9">
        <w:rPr>
          <w:b/>
          <w:sz w:val="28"/>
          <w:szCs w:val="28"/>
        </w:rPr>
        <w:t>2 год обучения</w:t>
      </w:r>
    </w:p>
    <w:p w:rsidR="007E6B21" w:rsidRPr="006042C9" w:rsidRDefault="007E6B21" w:rsidP="007E6B21">
      <w:pPr>
        <w:tabs>
          <w:tab w:val="left" w:pos="180"/>
          <w:tab w:val="left" w:pos="1134"/>
          <w:tab w:val="left" w:pos="1418"/>
          <w:tab w:val="left" w:pos="5640"/>
        </w:tabs>
        <w:spacing w:line="240" w:lineRule="auto"/>
        <w:ind w:firstLine="708"/>
        <w:jc w:val="both"/>
        <w:rPr>
          <w:i/>
          <w:szCs w:val="28"/>
          <w:u w:val="single"/>
        </w:rPr>
      </w:pPr>
      <w:r w:rsidRPr="006042C9">
        <w:rPr>
          <w:szCs w:val="28"/>
        </w:rPr>
        <w:t xml:space="preserve">В конце </w:t>
      </w:r>
      <w:r w:rsidRPr="006042C9">
        <w:rPr>
          <w:i/>
          <w:szCs w:val="28"/>
          <w:u w:val="single"/>
        </w:rPr>
        <w:t>второго года</w:t>
      </w:r>
      <w:r w:rsidRPr="006042C9">
        <w:rPr>
          <w:szCs w:val="28"/>
        </w:rPr>
        <w:t xml:space="preserve"> обучения обучающийся </w:t>
      </w:r>
      <w:r w:rsidRPr="006042C9">
        <w:rPr>
          <w:i/>
          <w:szCs w:val="28"/>
          <w:u w:val="single"/>
        </w:rPr>
        <w:t>должен знать:</w:t>
      </w:r>
    </w:p>
    <w:p w:rsidR="007E6B21" w:rsidRPr="006042C9" w:rsidRDefault="007E6B21" w:rsidP="0012386E">
      <w:pPr>
        <w:numPr>
          <w:ilvl w:val="0"/>
          <w:numId w:val="23"/>
        </w:numPr>
        <w:tabs>
          <w:tab w:val="left" w:pos="0"/>
          <w:tab w:val="left" w:pos="142"/>
          <w:tab w:val="left" w:pos="993"/>
          <w:tab w:val="left" w:pos="1418"/>
          <w:tab w:val="left" w:pos="5640"/>
        </w:tabs>
        <w:spacing w:after="0" w:line="240" w:lineRule="auto"/>
        <w:ind w:left="0" w:firstLine="708"/>
        <w:jc w:val="both"/>
        <w:rPr>
          <w:szCs w:val="28"/>
        </w:rPr>
      </w:pPr>
      <w:r w:rsidRPr="006042C9">
        <w:rPr>
          <w:szCs w:val="28"/>
        </w:rPr>
        <w:t>командные роли и основы формирования команды;</w:t>
      </w:r>
    </w:p>
    <w:p w:rsidR="007E6B21" w:rsidRPr="006042C9" w:rsidRDefault="007E6B21" w:rsidP="0012386E">
      <w:pPr>
        <w:numPr>
          <w:ilvl w:val="0"/>
          <w:numId w:val="23"/>
        </w:numPr>
        <w:tabs>
          <w:tab w:val="left" w:pos="284"/>
          <w:tab w:val="left" w:pos="426"/>
          <w:tab w:val="left" w:pos="993"/>
          <w:tab w:val="left" w:pos="1080"/>
          <w:tab w:val="left" w:pos="1418"/>
          <w:tab w:val="left" w:pos="5640"/>
        </w:tabs>
        <w:spacing w:after="0" w:line="240" w:lineRule="auto"/>
        <w:ind w:left="0" w:firstLine="708"/>
        <w:rPr>
          <w:szCs w:val="28"/>
        </w:rPr>
      </w:pPr>
      <w:r w:rsidRPr="006042C9">
        <w:rPr>
          <w:szCs w:val="28"/>
        </w:rPr>
        <w:t>основы оформительского мастерства;</w:t>
      </w:r>
    </w:p>
    <w:p w:rsidR="007E6B21" w:rsidRPr="006042C9" w:rsidRDefault="007E6B21" w:rsidP="0012386E">
      <w:pPr>
        <w:numPr>
          <w:ilvl w:val="0"/>
          <w:numId w:val="23"/>
        </w:numPr>
        <w:tabs>
          <w:tab w:val="left" w:pos="180"/>
          <w:tab w:val="left" w:pos="284"/>
          <w:tab w:val="left" w:pos="993"/>
          <w:tab w:val="left" w:pos="1080"/>
          <w:tab w:val="left" w:pos="1418"/>
          <w:tab w:val="left" w:pos="5640"/>
        </w:tabs>
        <w:spacing w:after="0" w:line="240" w:lineRule="auto"/>
        <w:ind w:left="0" w:firstLine="708"/>
        <w:rPr>
          <w:szCs w:val="28"/>
        </w:rPr>
      </w:pPr>
      <w:r w:rsidRPr="006042C9">
        <w:rPr>
          <w:szCs w:val="28"/>
        </w:rPr>
        <w:t>основы публичного выступления;</w:t>
      </w:r>
    </w:p>
    <w:p w:rsidR="007E6B21" w:rsidRPr="006042C9" w:rsidRDefault="007E6B21" w:rsidP="0012386E">
      <w:pPr>
        <w:numPr>
          <w:ilvl w:val="0"/>
          <w:numId w:val="23"/>
        </w:numPr>
        <w:tabs>
          <w:tab w:val="left" w:pos="180"/>
          <w:tab w:val="left" w:pos="993"/>
          <w:tab w:val="left" w:pos="1080"/>
          <w:tab w:val="left" w:pos="1418"/>
          <w:tab w:val="left" w:pos="5640"/>
        </w:tabs>
        <w:spacing w:after="0" w:line="240" w:lineRule="auto"/>
        <w:ind w:left="0" w:firstLine="708"/>
        <w:jc w:val="both"/>
        <w:rPr>
          <w:szCs w:val="28"/>
        </w:rPr>
      </w:pPr>
      <w:r w:rsidRPr="006042C9">
        <w:rPr>
          <w:szCs w:val="28"/>
        </w:rPr>
        <w:t>основные этапы создания проекта;</w:t>
      </w:r>
    </w:p>
    <w:p w:rsidR="007E6B21" w:rsidRPr="006042C9" w:rsidRDefault="007E6B21" w:rsidP="0012386E">
      <w:pPr>
        <w:numPr>
          <w:ilvl w:val="0"/>
          <w:numId w:val="23"/>
        </w:numPr>
        <w:tabs>
          <w:tab w:val="left" w:pos="180"/>
          <w:tab w:val="left" w:pos="993"/>
          <w:tab w:val="left" w:pos="1080"/>
          <w:tab w:val="left" w:pos="1418"/>
          <w:tab w:val="left" w:pos="5640"/>
        </w:tabs>
        <w:spacing w:after="0" w:line="240" w:lineRule="auto"/>
        <w:ind w:left="0" w:firstLine="708"/>
        <w:jc w:val="both"/>
        <w:rPr>
          <w:szCs w:val="28"/>
        </w:rPr>
      </w:pPr>
      <w:r w:rsidRPr="006042C9">
        <w:rPr>
          <w:szCs w:val="28"/>
        </w:rPr>
        <w:t>методики организации и проведения массовых мероприятий;</w:t>
      </w:r>
    </w:p>
    <w:p w:rsidR="007E6B21" w:rsidRPr="006042C9" w:rsidRDefault="007E6B21" w:rsidP="007E6B21">
      <w:pPr>
        <w:tabs>
          <w:tab w:val="left" w:pos="180"/>
          <w:tab w:val="left" w:pos="1134"/>
          <w:tab w:val="left" w:pos="1418"/>
          <w:tab w:val="left" w:pos="5640"/>
        </w:tabs>
        <w:spacing w:line="240" w:lineRule="auto"/>
        <w:ind w:firstLine="708"/>
        <w:jc w:val="both"/>
        <w:rPr>
          <w:szCs w:val="28"/>
        </w:rPr>
      </w:pPr>
    </w:p>
    <w:p w:rsidR="007E6B21" w:rsidRPr="006042C9" w:rsidRDefault="007E6B21" w:rsidP="007E6B21">
      <w:pPr>
        <w:tabs>
          <w:tab w:val="left" w:pos="180"/>
          <w:tab w:val="left" w:pos="1134"/>
          <w:tab w:val="left" w:pos="1418"/>
          <w:tab w:val="left" w:pos="5640"/>
        </w:tabs>
        <w:spacing w:line="240" w:lineRule="auto"/>
        <w:ind w:firstLine="708"/>
        <w:jc w:val="both"/>
        <w:rPr>
          <w:i/>
          <w:szCs w:val="28"/>
          <w:u w:val="single"/>
        </w:rPr>
      </w:pPr>
      <w:r w:rsidRPr="006042C9">
        <w:rPr>
          <w:szCs w:val="28"/>
        </w:rPr>
        <w:t xml:space="preserve">В конце </w:t>
      </w:r>
      <w:r w:rsidRPr="006042C9">
        <w:rPr>
          <w:i/>
          <w:szCs w:val="28"/>
          <w:u w:val="single"/>
        </w:rPr>
        <w:t>второго года</w:t>
      </w:r>
      <w:r w:rsidRPr="006042C9">
        <w:rPr>
          <w:szCs w:val="28"/>
        </w:rPr>
        <w:t xml:space="preserve"> обучения обучающийся </w:t>
      </w:r>
      <w:r w:rsidRPr="006042C9">
        <w:rPr>
          <w:i/>
          <w:szCs w:val="28"/>
          <w:u w:val="single"/>
        </w:rPr>
        <w:t>должен уметь:</w:t>
      </w:r>
    </w:p>
    <w:p w:rsidR="007E6B21" w:rsidRPr="006042C9" w:rsidRDefault="007E6B21" w:rsidP="0012386E">
      <w:pPr>
        <w:numPr>
          <w:ilvl w:val="0"/>
          <w:numId w:val="24"/>
        </w:numPr>
        <w:tabs>
          <w:tab w:val="left" w:pos="180"/>
          <w:tab w:val="left" w:pos="284"/>
          <w:tab w:val="left" w:pos="993"/>
          <w:tab w:val="left" w:pos="1080"/>
          <w:tab w:val="left" w:pos="1418"/>
          <w:tab w:val="left" w:pos="5640"/>
        </w:tabs>
        <w:spacing w:after="0" w:line="240" w:lineRule="auto"/>
        <w:ind w:left="0" w:firstLine="708"/>
        <w:rPr>
          <w:szCs w:val="28"/>
        </w:rPr>
      </w:pPr>
      <w:r w:rsidRPr="006042C9">
        <w:rPr>
          <w:szCs w:val="28"/>
        </w:rPr>
        <w:t>владеть навыками публичного выступления;</w:t>
      </w:r>
    </w:p>
    <w:p w:rsidR="007E6B21" w:rsidRPr="006042C9" w:rsidRDefault="007E6B21" w:rsidP="0012386E">
      <w:pPr>
        <w:numPr>
          <w:ilvl w:val="0"/>
          <w:numId w:val="24"/>
        </w:numPr>
        <w:tabs>
          <w:tab w:val="left" w:pos="284"/>
          <w:tab w:val="left" w:pos="993"/>
          <w:tab w:val="left" w:pos="1080"/>
          <w:tab w:val="left" w:pos="1418"/>
        </w:tabs>
        <w:spacing w:after="0" w:line="240" w:lineRule="auto"/>
        <w:ind w:left="0" w:firstLine="708"/>
        <w:rPr>
          <w:szCs w:val="28"/>
        </w:rPr>
      </w:pPr>
      <w:r w:rsidRPr="006042C9">
        <w:rPr>
          <w:szCs w:val="28"/>
        </w:rPr>
        <w:t>работать в команде;</w:t>
      </w:r>
    </w:p>
    <w:p w:rsidR="007E6B21" w:rsidRPr="006042C9" w:rsidRDefault="007E6B21" w:rsidP="0012386E">
      <w:pPr>
        <w:numPr>
          <w:ilvl w:val="0"/>
          <w:numId w:val="24"/>
        </w:numPr>
        <w:tabs>
          <w:tab w:val="left" w:pos="284"/>
          <w:tab w:val="left" w:pos="993"/>
          <w:tab w:val="left" w:pos="1080"/>
          <w:tab w:val="left" w:pos="1418"/>
        </w:tabs>
        <w:spacing w:after="0" w:line="240" w:lineRule="auto"/>
        <w:ind w:left="0" w:firstLine="708"/>
        <w:rPr>
          <w:szCs w:val="28"/>
        </w:rPr>
      </w:pPr>
      <w:r w:rsidRPr="006042C9">
        <w:rPr>
          <w:szCs w:val="28"/>
        </w:rPr>
        <w:t>владеть основными навыками оформления, стенных газет, выставок;</w:t>
      </w:r>
    </w:p>
    <w:p w:rsidR="007E6B21" w:rsidRPr="006042C9" w:rsidRDefault="007E6B21" w:rsidP="0012386E">
      <w:pPr>
        <w:numPr>
          <w:ilvl w:val="0"/>
          <w:numId w:val="24"/>
        </w:numPr>
        <w:tabs>
          <w:tab w:val="left" w:pos="142"/>
          <w:tab w:val="left" w:pos="993"/>
          <w:tab w:val="left" w:pos="1080"/>
          <w:tab w:val="left" w:pos="1418"/>
        </w:tabs>
        <w:spacing w:after="0" w:line="240" w:lineRule="auto"/>
        <w:ind w:left="0" w:firstLine="708"/>
        <w:jc w:val="both"/>
        <w:rPr>
          <w:szCs w:val="28"/>
        </w:rPr>
      </w:pPr>
      <w:r w:rsidRPr="006042C9">
        <w:rPr>
          <w:szCs w:val="28"/>
        </w:rPr>
        <w:t>создавать и реализовывать социальный проект;</w:t>
      </w:r>
    </w:p>
    <w:p w:rsidR="007E6B21" w:rsidRPr="006042C9" w:rsidRDefault="007E6B21" w:rsidP="0012386E">
      <w:pPr>
        <w:numPr>
          <w:ilvl w:val="0"/>
          <w:numId w:val="24"/>
        </w:numPr>
        <w:tabs>
          <w:tab w:val="left" w:pos="142"/>
          <w:tab w:val="left" w:pos="993"/>
          <w:tab w:val="left" w:pos="1080"/>
          <w:tab w:val="left" w:pos="1418"/>
        </w:tabs>
        <w:spacing w:after="0" w:line="240" w:lineRule="auto"/>
        <w:ind w:left="0" w:firstLine="708"/>
        <w:jc w:val="both"/>
        <w:rPr>
          <w:szCs w:val="28"/>
        </w:rPr>
      </w:pPr>
      <w:r w:rsidRPr="006042C9">
        <w:rPr>
          <w:szCs w:val="28"/>
        </w:rPr>
        <w:t>владеть навыками</w:t>
      </w:r>
      <w:r w:rsidRPr="006042C9">
        <w:rPr>
          <w:bCs/>
          <w:color w:val="000000"/>
          <w:szCs w:val="28"/>
        </w:rPr>
        <w:t xml:space="preserve"> ИКТ;</w:t>
      </w:r>
    </w:p>
    <w:p w:rsidR="007E6B21" w:rsidRPr="006042C9" w:rsidRDefault="007E6B21" w:rsidP="0012386E">
      <w:pPr>
        <w:pStyle w:val="ConsPlusNonformat"/>
        <w:widowControl/>
        <w:numPr>
          <w:ilvl w:val="0"/>
          <w:numId w:val="24"/>
        </w:numPr>
        <w:tabs>
          <w:tab w:val="left" w:pos="142"/>
          <w:tab w:val="left" w:pos="993"/>
          <w:tab w:val="left" w:pos="1418"/>
        </w:tabs>
        <w:ind w:left="0" w:firstLine="708"/>
        <w:jc w:val="both"/>
        <w:rPr>
          <w:rFonts w:ascii="Times New Roman" w:hAnsi="Times New Roman" w:cs="Times New Roman"/>
          <w:sz w:val="28"/>
          <w:szCs w:val="28"/>
        </w:rPr>
      </w:pPr>
      <w:r w:rsidRPr="006042C9">
        <w:rPr>
          <w:rFonts w:ascii="Times New Roman" w:hAnsi="Times New Roman" w:cs="Times New Roman"/>
          <w:sz w:val="28"/>
          <w:szCs w:val="28"/>
        </w:rPr>
        <w:t>использовать приобретенные умения и навыки в практической деятельности и реальной жизни: участие в школьных общественных организациях, оценки собственной точки зрения в качестве лидера школьного самоуправления.</w:t>
      </w:r>
    </w:p>
    <w:p w:rsidR="007E6B21" w:rsidRPr="006042C9" w:rsidRDefault="007E6B21" w:rsidP="007E6B21">
      <w:pPr>
        <w:pStyle w:val="21"/>
        <w:spacing w:line="240" w:lineRule="auto"/>
        <w:jc w:val="center"/>
        <w:rPr>
          <w:b/>
          <w:sz w:val="28"/>
          <w:szCs w:val="28"/>
        </w:rPr>
      </w:pPr>
      <w:r w:rsidRPr="006042C9">
        <w:rPr>
          <w:b/>
          <w:sz w:val="28"/>
          <w:szCs w:val="28"/>
        </w:rPr>
        <w:t xml:space="preserve">Учебный  план </w:t>
      </w:r>
    </w:p>
    <w:p w:rsidR="007E6B21" w:rsidRPr="006042C9" w:rsidRDefault="007E6B21" w:rsidP="007E6B21">
      <w:pPr>
        <w:pStyle w:val="21"/>
        <w:spacing w:line="240" w:lineRule="auto"/>
        <w:jc w:val="center"/>
        <w:rPr>
          <w:b/>
          <w:sz w:val="28"/>
          <w:szCs w:val="28"/>
        </w:rPr>
      </w:pPr>
      <w:r w:rsidRPr="006042C9">
        <w:rPr>
          <w:b/>
          <w:sz w:val="28"/>
          <w:szCs w:val="28"/>
        </w:rPr>
        <w:t>(1 год обучения)</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45"/>
        <w:gridCol w:w="3007"/>
        <w:gridCol w:w="851"/>
        <w:gridCol w:w="1136"/>
        <w:gridCol w:w="848"/>
        <w:gridCol w:w="1134"/>
        <w:gridCol w:w="2126"/>
      </w:tblGrid>
      <w:tr w:rsidR="007E6B21" w:rsidRPr="006042C9" w:rsidTr="007E6B21">
        <w:tc>
          <w:tcPr>
            <w:tcW w:w="645" w:type="dxa"/>
            <w:vMerge w:val="restart"/>
          </w:tcPr>
          <w:p w:rsidR="007E6B21" w:rsidRPr="006042C9" w:rsidRDefault="007E6B21" w:rsidP="007E6B21">
            <w:pPr>
              <w:pStyle w:val="21"/>
              <w:spacing w:line="240" w:lineRule="auto"/>
              <w:jc w:val="center"/>
              <w:rPr>
                <w:b/>
                <w:sz w:val="28"/>
                <w:szCs w:val="28"/>
              </w:rPr>
            </w:pPr>
            <w:r w:rsidRPr="006042C9">
              <w:rPr>
                <w:b/>
                <w:sz w:val="28"/>
                <w:szCs w:val="28"/>
              </w:rPr>
              <w:t>№</w:t>
            </w:r>
          </w:p>
        </w:tc>
        <w:tc>
          <w:tcPr>
            <w:tcW w:w="3007" w:type="dxa"/>
            <w:vMerge w:val="restart"/>
          </w:tcPr>
          <w:p w:rsidR="007E6B21" w:rsidRPr="006042C9" w:rsidRDefault="007E6B21" w:rsidP="007E6B21">
            <w:pPr>
              <w:pStyle w:val="21"/>
              <w:spacing w:line="240" w:lineRule="auto"/>
              <w:jc w:val="center"/>
              <w:rPr>
                <w:b/>
                <w:sz w:val="28"/>
                <w:szCs w:val="28"/>
              </w:rPr>
            </w:pPr>
            <w:r w:rsidRPr="006042C9">
              <w:rPr>
                <w:b/>
                <w:sz w:val="28"/>
                <w:szCs w:val="28"/>
              </w:rPr>
              <w:t xml:space="preserve">Разделы программы </w:t>
            </w:r>
          </w:p>
        </w:tc>
        <w:tc>
          <w:tcPr>
            <w:tcW w:w="3969" w:type="dxa"/>
            <w:gridSpan w:val="4"/>
          </w:tcPr>
          <w:p w:rsidR="007E6B21" w:rsidRPr="006042C9" w:rsidRDefault="007E6B21" w:rsidP="007E6B21">
            <w:pPr>
              <w:pStyle w:val="21"/>
              <w:spacing w:line="240" w:lineRule="auto"/>
              <w:jc w:val="center"/>
              <w:rPr>
                <w:b/>
                <w:sz w:val="28"/>
                <w:szCs w:val="28"/>
              </w:rPr>
            </w:pPr>
            <w:r w:rsidRPr="006042C9">
              <w:rPr>
                <w:b/>
                <w:sz w:val="28"/>
                <w:szCs w:val="28"/>
              </w:rPr>
              <w:t>Кол-во часов</w:t>
            </w:r>
          </w:p>
        </w:tc>
        <w:tc>
          <w:tcPr>
            <w:tcW w:w="2126" w:type="dxa"/>
            <w:vMerge w:val="restart"/>
          </w:tcPr>
          <w:p w:rsidR="007E6B21" w:rsidRPr="006042C9" w:rsidRDefault="007E6B21" w:rsidP="007E6B21">
            <w:pPr>
              <w:pStyle w:val="21"/>
              <w:spacing w:line="240" w:lineRule="auto"/>
              <w:jc w:val="center"/>
              <w:rPr>
                <w:b/>
                <w:sz w:val="28"/>
                <w:szCs w:val="28"/>
              </w:rPr>
            </w:pPr>
            <w:r>
              <w:rPr>
                <w:b/>
                <w:sz w:val="28"/>
                <w:szCs w:val="28"/>
              </w:rPr>
              <w:t xml:space="preserve">Форма контроля </w:t>
            </w:r>
          </w:p>
        </w:tc>
      </w:tr>
      <w:tr w:rsidR="007E6B21" w:rsidRPr="006042C9" w:rsidTr="007E6B21">
        <w:tc>
          <w:tcPr>
            <w:tcW w:w="645" w:type="dxa"/>
            <w:vMerge/>
          </w:tcPr>
          <w:p w:rsidR="007E6B21" w:rsidRPr="006042C9" w:rsidRDefault="007E6B21" w:rsidP="007E6B21">
            <w:pPr>
              <w:pStyle w:val="21"/>
              <w:spacing w:line="240" w:lineRule="auto"/>
              <w:jc w:val="center"/>
              <w:rPr>
                <w:b/>
                <w:sz w:val="28"/>
                <w:szCs w:val="28"/>
              </w:rPr>
            </w:pPr>
          </w:p>
        </w:tc>
        <w:tc>
          <w:tcPr>
            <w:tcW w:w="3007" w:type="dxa"/>
            <w:vMerge/>
          </w:tcPr>
          <w:p w:rsidR="007E6B21" w:rsidRPr="006042C9" w:rsidRDefault="007E6B21" w:rsidP="007E6B21">
            <w:pPr>
              <w:pStyle w:val="21"/>
              <w:spacing w:line="240" w:lineRule="auto"/>
              <w:jc w:val="center"/>
              <w:rPr>
                <w:b/>
                <w:sz w:val="28"/>
                <w:szCs w:val="28"/>
              </w:rPr>
            </w:pPr>
          </w:p>
        </w:tc>
        <w:tc>
          <w:tcPr>
            <w:tcW w:w="851" w:type="dxa"/>
            <w:vMerge w:val="restart"/>
          </w:tcPr>
          <w:p w:rsidR="007E6B21" w:rsidRPr="006042C9" w:rsidRDefault="007E6B21" w:rsidP="007E6B21">
            <w:pPr>
              <w:pStyle w:val="21"/>
              <w:spacing w:line="240" w:lineRule="auto"/>
              <w:jc w:val="center"/>
              <w:rPr>
                <w:b/>
                <w:sz w:val="28"/>
                <w:szCs w:val="28"/>
              </w:rPr>
            </w:pPr>
            <w:r w:rsidRPr="006042C9">
              <w:rPr>
                <w:b/>
                <w:sz w:val="28"/>
                <w:szCs w:val="28"/>
              </w:rPr>
              <w:t>Всего</w:t>
            </w:r>
          </w:p>
        </w:tc>
        <w:tc>
          <w:tcPr>
            <w:tcW w:w="3118" w:type="dxa"/>
            <w:gridSpan w:val="3"/>
          </w:tcPr>
          <w:p w:rsidR="007E6B21" w:rsidRPr="006042C9" w:rsidRDefault="007E6B21" w:rsidP="007E6B21">
            <w:pPr>
              <w:pStyle w:val="21"/>
              <w:spacing w:line="240" w:lineRule="auto"/>
              <w:jc w:val="center"/>
              <w:rPr>
                <w:b/>
                <w:sz w:val="28"/>
                <w:szCs w:val="28"/>
              </w:rPr>
            </w:pPr>
            <w:r w:rsidRPr="006042C9">
              <w:rPr>
                <w:b/>
                <w:sz w:val="28"/>
                <w:szCs w:val="28"/>
              </w:rPr>
              <w:t>В том числе</w:t>
            </w:r>
          </w:p>
        </w:tc>
        <w:tc>
          <w:tcPr>
            <w:tcW w:w="2126" w:type="dxa"/>
            <w:vMerge/>
          </w:tcPr>
          <w:p w:rsidR="007E6B21" w:rsidRPr="006042C9" w:rsidRDefault="007E6B21" w:rsidP="007E6B21">
            <w:pPr>
              <w:pStyle w:val="21"/>
              <w:spacing w:line="240" w:lineRule="auto"/>
              <w:jc w:val="center"/>
              <w:rPr>
                <w:b/>
                <w:sz w:val="28"/>
                <w:szCs w:val="28"/>
              </w:rPr>
            </w:pPr>
          </w:p>
        </w:tc>
      </w:tr>
      <w:tr w:rsidR="007E6B21" w:rsidRPr="006042C9" w:rsidTr="007E6B21">
        <w:tc>
          <w:tcPr>
            <w:tcW w:w="645" w:type="dxa"/>
            <w:vMerge/>
          </w:tcPr>
          <w:p w:rsidR="007E6B21" w:rsidRPr="006042C9" w:rsidRDefault="007E6B21" w:rsidP="007E6B21">
            <w:pPr>
              <w:pStyle w:val="21"/>
              <w:spacing w:line="240" w:lineRule="auto"/>
              <w:jc w:val="center"/>
              <w:rPr>
                <w:b/>
                <w:sz w:val="28"/>
                <w:szCs w:val="28"/>
              </w:rPr>
            </w:pPr>
          </w:p>
        </w:tc>
        <w:tc>
          <w:tcPr>
            <w:tcW w:w="3007" w:type="dxa"/>
            <w:vMerge/>
          </w:tcPr>
          <w:p w:rsidR="007E6B21" w:rsidRPr="006042C9" w:rsidRDefault="007E6B21" w:rsidP="007E6B21">
            <w:pPr>
              <w:pStyle w:val="21"/>
              <w:spacing w:line="240" w:lineRule="auto"/>
              <w:jc w:val="center"/>
              <w:rPr>
                <w:b/>
                <w:sz w:val="28"/>
                <w:szCs w:val="28"/>
              </w:rPr>
            </w:pPr>
          </w:p>
        </w:tc>
        <w:tc>
          <w:tcPr>
            <w:tcW w:w="851" w:type="dxa"/>
            <w:vMerge/>
          </w:tcPr>
          <w:p w:rsidR="007E6B21" w:rsidRPr="006042C9" w:rsidRDefault="007E6B21" w:rsidP="007E6B21">
            <w:pPr>
              <w:pStyle w:val="21"/>
              <w:spacing w:line="240" w:lineRule="auto"/>
              <w:jc w:val="center"/>
              <w:rPr>
                <w:b/>
                <w:sz w:val="28"/>
                <w:szCs w:val="28"/>
              </w:rPr>
            </w:pPr>
          </w:p>
        </w:tc>
        <w:tc>
          <w:tcPr>
            <w:tcW w:w="1136" w:type="dxa"/>
            <w:tcBorders>
              <w:right w:val="single" w:sz="4" w:space="0" w:color="auto"/>
            </w:tcBorders>
          </w:tcPr>
          <w:p w:rsidR="007E6B21" w:rsidRPr="006042C9" w:rsidRDefault="007E6B21" w:rsidP="007E6B21">
            <w:pPr>
              <w:pStyle w:val="21"/>
              <w:spacing w:line="240" w:lineRule="auto"/>
              <w:jc w:val="center"/>
              <w:rPr>
                <w:b/>
                <w:sz w:val="28"/>
                <w:szCs w:val="28"/>
              </w:rPr>
            </w:pPr>
            <w:r w:rsidRPr="006042C9">
              <w:rPr>
                <w:b/>
                <w:sz w:val="28"/>
                <w:szCs w:val="28"/>
              </w:rPr>
              <w:t>Теория</w:t>
            </w:r>
          </w:p>
        </w:tc>
        <w:tc>
          <w:tcPr>
            <w:tcW w:w="848" w:type="dxa"/>
            <w:tcBorders>
              <w:left w:val="single" w:sz="4" w:space="0" w:color="auto"/>
              <w:right w:val="single" w:sz="4" w:space="0" w:color="auto"/>
            </w:tcBorders>
          </w:tcPr>
          <w:p w:rsidR="007E6B21" w:rsidRPr="006042C9" w:rsidRDefault="007E6B21" w:rsidP="007E6B21">
            <w:pPr>
              <w:pStyle w:val="21"/>
              <w:spacing w:line="240" w:lineRule="auto"/>
              <w:jc w:val="center"/>
              <w:rPr>
                <w:b/>
                <w:sz w:val="28"/>
                <w:szCs w:val="28"/>
              </w:rPr>
            </w:pPr>
            <w:r w:rsidRPr="006042C9">
              <w:rPr>
                <w:b/>
                <w:sz w:val="28"/>
                <w:szCs w:val="28"/>
              </w:rPr>
              <w:t xml:space="preserve">Практика </w:t>
            </w:r>
          </w:p>
        </w:tc>
        <w:tc>
          <w:tcPr>
            <w:tcW w:w="1134" w:type="dxa"/>
            <w:tcBorders>
              <w:left w:val="single" w:sz="4" w:space="0" w:color="auto"/>
            </w:tcBorders>
          </w:tcPr>
          <w:p w:rsidR="007E6B21" w:rsidRPr="006042C9" w:rsidRDefault="007E6B21" w:rsidP="007E6B21">
            <w:pPr>
              <w:pStyle w:val="21"/>
              <w:spacing w:line="240" w:lineRule="auto"/>
              <w:jc w:val="center"/>
              <w:rPr>
                <w:b/>
                <w:sz w:val="28"/>
                <w:szCs w:val="28"/>
              </w:rPr>
            </w:pPr>
            <w:r w:rsidRPr="006042C9">
              <w:rPr>
                <w:b/>
                <w:sz w:val="28"/>
                <w:szCs w:val="28"/>
              </w:rPr>
              <w:t>Дистанционное обучение</w:t>
            </w:r>
          </w:p>
        </w:tc>
        <w:tc>
          <w:tcPr>
            <w:tcW w:w="2126" w:type="dxa"/>
            <w:vMerge/>
          </w:tcPr>
          <w:p w:rsidR="007E6B21" w:rsidRPr="006042C9" w:rsidRDefault="007E6B21" w:rsidP="007E6B21">
            <w:pPr>
              <w:pStyle w:val="21"/>
              <w:spacing w:line="240" w:lineRule="auto"/>
              <w:jc w:val="center"/>
              <w:rPr>
                <w:b/>
                <w:sz w:val="28"/>
                <w:szCs w:val="28"/>
              </w:rPr>
            </w:pPr>
          </w:p>
        </w:tc>
      </w:tr>
      <w:tr w:rsidR="007E6B21" w:rsidRPr="006042C9" w:rsidTr="007E6B21">
        <w:tc>
          <w:tcPr>
            <w:tcW w:w="645" w:type="dxa"/>
          </w:tcPr>
          <w:p w:rsidR="007E6B21" w:rsidRPr="006042C9" w:rsidRDefault="007E6B21" w:rsidP="007E6B21">
            <w:pPr>
              <w:pStyle w:val="21"/>
              <w:spacing w:line="240" w:lineRule="auto"/>
              <w:jc w:val="center"/>
              <w:rPr>
                <w:sz w:val="28"/>
                <w:szCs w:val="28"/>
              </w:rPr>
            </w:pPr>
            <w:r w:rsidRPr="006042C9">
              <w:rPr>
                <w:sz w:val="28"/>
                <w:szCs w:val="28"/>
              </w:rPr>
              <w:t>1.</w:t>
            </w:r>
          </w:p>
        </w:tc>
        <w:tc>
          <w:tcPr>
            <w:tcW w:w="3007" w:type="dxa"/>
          </w:tcPr>
          <w:p w:rsidR="007E6B21" w:rsidRPr="006042C9" w:rsidRDefault="007E6B21" w:rsidP="007E6B21">
            <w:pPr>
              <w:pStyle w:val="21"/>
              <w:spacing w:line="240" w:lineRule="auto"/>
              <w:rPr>
                <w:sz w:val="28"/>
                <w:szCs w:val="28"/>
              </w:rPr>
            </w:pPr>
            <w:r w:rsidRPr="006042C9">
              <w:rPr>
                <w:sz w:val="28"/>
                <w:szCs w:val="28"/>
              </w:rPr>
              <w:t>Вводное занятие</w:t>
            </w:r>
          </w:p>
        </w:tc>
        <w:tc>
          <w:tcPr>
            <w:tcW w:w="851" w:type="dxa"/>
          </w:tcPr>
          <w:p w:rsidR="007E6B21" w:rsidRPr="006042C9" w:rsidRDefault="007E6B21" w:rsidP="007E6B21">
            <w:pPr>
              <w:pStyle w:val="21"/>
              <w:spacing w:line="240" w:lineRule="auto"/>
              <w:jc w:val="center"/>
              <w:rPr>
                <w:sz w:val="28"/>
                <w:szCs w:val="28"/>
              </w:rPr>
            </w:pPr>
            <w:r w:rsidRPr="006042C9">
              <w:rPr>
                <w:sz w:val="28"/>
                <w:szCs w:val="28"/>
              </w:rPr>
              <w:t>2</w:t>
            </w:r>
          </w:p>
        </w:tc>
        <w:tc>
          <w:tcPr>
            <w:tcW w:w="1136"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1</w:t>
            </w:r>
          </w:p>
        </w:tc>
        <w:tc>
          <w:tcPr>
            <w:tcW w:w="848" w:type="dxa"/>
            <w:tcBorders>
              <w:left w:val="single" w:sz="4" w:space="0" w:color="auto"/>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1</w:t>
            </w:r>
          </w:p>
        </w:tc>
        <w:tc>
          <w:tcPr>
            <w:tcW w:w="1134"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w:t>
            </w:r>
          </w:p>
        </w:tc>
        <w:tc>
          <w:tcPr>
            <w:tcW w:w="2126"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 xml:space="preserve">Опрос </w:t>
            </w:r>
          </w:p>
        </w:tc>
      </w:tr>
      <w:tr w:rsidR="007E6B21" w:rsidRPr="006042C9" w:rsidTr="007E6B21">
        <w:tc>
          <w:tcPr>
            <w:tcW w:w="645" w:type="dxa"/>
          </w:tcPr>
          <w:p w:rsidR="007E6B21" w:rsidRPr="006042C9" w:rsidRDefault="007E6B21" w:rsidP="007E6B21">
            <w:pPr>
              <w:pStyle w:val="21"/>
              <w:spacing w:line="240" w:lineRule="auto"/>
              <w:jc w:val="center"/>
              <w:rPr>
                <w:sz w:val="28"/>
                <w:szCs w:val="28"/>
              </w:rPr>
            </w:pPr>
            <w:r w:rsidRPr="006042C9">
              <w:rPr>
                <w:sz w:val="28"/>
                <w:szCs w:val="28"/>
                <w:lang w:val="en-US"/>
              </w:rPr>
              <w:t>2</w:t>
            </w:r>
            <w:r w:rsidRPr="006042C9">
              <w:rPr>
                <w:sz w:val="28"/>
                <w:szCs w:val="28"/>
              </w:rPr>
              <w:t>.</w:t>
            </w:r>
          </w:p>
        </w:tc>
        <w:tc>
          <w:tcPr>
            <w:tcW w:w="3007" w:type="dxa"/>
          </w:tcPr>
          <w:p w:rsidR="007E6B21" w:rsidRPr="006042C9" w:rsidRDefault="007E6B21" w:rsidP="007E6B21">
            <w:pPr>
              <w:pStyle w:val="21"/>
              <w:spacing w:line="240" w:lineRule="auto"/>
              <w:rPr>
                <w:sz w:val="28"/>
                <w:szCs w:val="28"/>
              </w:rPr>
            </w:pPr>
            <w:r w:rsidRPr="006042C9">
              <w:rPr>
                <w:sz w:val="28"/>
                <w:szCs w:val="28"/>
              </w:rPr>
              <w:t>Формула успеха</w:t>
            </w:r>
          </w:p>
        </w:tc>
        <w:tc>
          <w:tcPr>
            <w:tcW w:w="851" w:type="dxa"/>
          </w:tcPr>
          <w:p w:rsidR="007E6B21" w:rsidRPr="006042C9" w:rsidRDefault="007E6B21" w:rsidP="007E6B21">
            <w:pPr>
              <w:pStyle w:val="21"/>
              <w:spacing w:line="240" w:lineRule="auto"/>
              <w:jc w:val="center"/>
              <w:rPr>
                <w:sz w:val="28"/>
                <w:szCs w:val="28"/>
              </w:rPr>
            </w:pPr>
            <w:r w:rsidRPr="006042C9">
              <w:rPr>
                <w:sz w:val="28"/>
                <w:szCs w:val="28"/>
              </w:rPr>
              <w:t>10</w:t>
            </w:r>
          </w:p>
        </w:tc>
        <w:tc>
          <w:tcPr>
            <w:tcW w:w="1136"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848" w:type="dxa"/>
            <w:tcBorders>
              <w:left w:val="single" w:sz="4" w:space="0" w:color="auto"/>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1134"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2126"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Викторина</w:t>
            </w:r>
          </w:p>
        </w:tc>
      </w:tr>
      <w:tr w:rsidR="007E6B21" w:rsidRPr="006042C9" w:rsidTr="007E6B21">
        <w:tc>
          <w:tcPr>
            <w:tcW w:w="645" w:type="dxa"/>
          </w:tcPr>
          <w:p w:rsidR="007E6B21" w:rsidRPr="006042C9" w:rsidRDefault="007E6B21" w:rsidP="007E6B21">
            <w:pPr>
              <w:pStyle w:val="21"/>
              <w:spacing w:line="240" w:lineRule="auto"/>
              <w:jc w:val="center"/>
              <w:rPr>
                <w:sz w:val="28"/>
                <w:szCs w:val="28"/>
              </w:rPr>
            </w:pPr>
            <w:r w:rsidRPr="006042C9">
              <w:rPr>
                <w:sz w:val="28"/>
                <w:szCs w:val="28"/>
              </w:rPr>
              <w:t>3.</w:t>
            </w:r>
          </w:p>
        </w:tc>
        <w:tc>
          <w:tcPr>
            <w:tcW w:w="3007" w:type="dxa"/>
          </w:tcPr>
          <w:p w:rsidR="007E6B21" w:rsidRPr="006042C9" w:rsidRDefault="007E6B21" w:rsidP="007E6B21">
            <w:pPr>
              <w:pStyle w:val="21"/>
              <w:spacing w:line="240" w:lineRule="auto"/>
              <w:rPr>
                <w:sz w:val="28"/>
                <w:szCs w:val="28"/>
              </w:rPr>
            </w:pPr>
            <w:r w:rsidRPr="006042C9">
              <w:rPr>
                <w:sz w:val="28"/>
                <w:szCs w:val="28"/>
              </w:rPr>
              <w:t>Организаторская техника лидера</w:t>
            </w:r>
          </w:p>
        </w:tc>
        <w:tc>
          <w:tcPr>
            <w:tcW w:w="851" w:type="dxa"/>
          </w:tcPr>
          <w:p w:rsidR="007E6B21" w:rsidRPr="006042C9" w:rsidRDefault="007E6B21" w:rsidP="007E6B21">
            <w:pPr>
              <w:pStyle w:val="21"/>
              <w:spacing w:line="240" w:lineRule="auto"/>
              <w:jc w:val="center"/>
              <w:rPr>
                <w:sz w:val="28"/>
                <w:szCs w:val="28"/>
              </w:rPr>
            </w:pPr>
            <w:r w:rsidRPr="006042C9">
              <w:rPr>
                <w:sz w:val="28"/>
                <w:szCs w:val="28"/>
              </w:rPr>
              <w:t>12</w:t>
            </w:r>
          </w:p>
        </w:tc>
        <w:tc>
          <w:tcPr>
            <w:tcW w:w="1136"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848" w:type="dxa"/>
            <w:tcBorders>
              <w:left w:val="single" w:sz="4" w:space="0" w:color="auto"/>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6</w:t>
            </w:r>
          </w:p>
        </w:tc>
        <w:tc>
          <w:tcPr>
            <w:tcW w:w="1134"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2126"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Самодиагностика</w:t>
            </w:r>
          </w:p>
        </w:tc>
      </w:tr>
      <w:tr w:rsidR="007E6B21" w:rsidRPr="006042C9" w:rsidTr="007E6B21">
        <w:tc>
          <w:tcPr>
            <w:tcW w:w="645" w:type="dxa"/>
          </w:tcPr>
          <w:p w:rsidR="007E6B21" w:rsidRPr="006042C9" w:rsidRDefault="007E6B21" w:rsidP="007E6B21">
            <w:pPr>
              <w:pStyle w:val="21"/>
              <w:spacing w:line="240" w:lineRule="auto"/>
              <w:jc w:val="center"/>
              <w:rPr>
                <w:sz w:val="28"/>
                <w:szCs w:val="28"/>
              </w:rPr>
            </w:pPr>
            <w:r w:rsidRPr="006042C9">
              <w:rPr>
                <w:sz w:val="28"/>
                <w:szCs w:val="28"/>
              </w:rPr>
              <w:t>4.</w:t>
            </w:r>
          </w:p>
        </w:tc>
        <w:tc>
          <w:tcPr>
            <w:tcW w:w="3007" w:type="dxa"/>
          </w:tcPr>
          <w:p w:rsidR="007E6B21" w:rsidRPr="006042C9" w:rsidRDefault="007E6B21" w:rsidP="007E6B21">
            <w:pPr>
              <w:shd w:val="clear" w:color="auto" w:fill="FFFFFF"/>
              <w:spacing w:line="240" w:lineRule="auto"/>
              <w:ind w:left="22"/>
              <w:rPr>
                <w:szCs w:val="28"/>
              </w:rPr>
            </w:pPr>
            <w:r w:rsidRPr="006042C9">
              <w:rPr>
                <w:color w:val="000000"/>
                <w:spacing w:val="-2"/>
                <w:szCs w:val="28"/>
              </w:rPr>
              <w:t xml:space="preserve">Основные приемы формирования команды. </w:t>
            </w:r>
          </w:p>
        </w:tc>
        <w:tc>
          <w:tcPr>
            <w:tcW w:w="851" w:type="dxa"/>
          </w:tcPr>
          <w:p w:rsidR="007E6B21" w:rsidRPr="006042C9" w:rsidRDefault="007E6B21" w:rsidP="007E6B21">
            <w:pPr>
              <w:pStyle w:val="21"/>
              <w:spacing w:line="240" w:lineRule="auto"/>
              <w:jc w:val="center"/>
              <w:rPr>
                <w:sz w:val="28"/>
                <w:szCs w:val="28"/>
              </w:rPr>
            </w:pPr>
            <w:r w:rsidRPr="006042C9">
              <w:rPr>
                <w:sz w:val="28"/>
                <w:szCs w:val="28"/>
              </w:rPr>
              <w:t>10</w:t>
            </w:r>
          </w:p>
        </w:tc>
        <w:tc>
          <w:tcPr>
            <w:tcW w:w="1136"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848" w:type="dxa"/>
            <w:tcBorders>
              <w:left w:val="single" w:sz="4" w:space="0" w:color="auto"/>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1134"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2126"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 xml:space="preserve">Опрос </w:t>
            </w:r>
          </w:p>
        </w:tc>
      </w:tr>
      <w:tr w:rsidR="007E6B21" w:rsidRPr="006042C9" w:rsidTr="007E6B21">
        <w:tc>
          <w:tcPr>
            <w:tcW w:w="645" w:type="dxa"/>
          </w:tcPr>
          <w:p w:rsidR="007E6B21" w:rsidRPr="006042C9" w:rsidRDefault="007E6B21" w:rsidP="007E6B21">
            <w:pPr>
              <w:pStyle w:val="21"/>
              <w:spacing w:line="240" w:lineRule="auto"/>
              <w:jc w:val="center"/>
              <w:rPr>
                <w:sz w:val="28"/>
                <w:szCs w:val="28"/>
                <w:lang w:val="en-US"/>
              </w:rPr>
            </w:pPr>
            <w:r w:rsidRPr="006042C9">
              <w:rPr>
                <w:sz w:val="28"/>
                <w:szCs w:val="28"/>
                <w:lang w:val="en-US"/>
              </w:rPr>
              <w:t>5.</w:t>
            </w:r>
          </w:p>
        </w:tc>
        <w:tc>
          <w:tcPr>
            <w:tcW w:w="3007" w:type="dxa"/>
          </w:tcPr>
          <w:p w:rsidR="007E6B21" w:rsidRPr="006042C9" w:rsidRDefault="007E6B21" w:rsidP="007E6B21">
            <w:pPr>
              <w:spacing w:line="240" w:lineRule="auto"/>
              <w:rPr>
                <w:szCs w:val="28"/>
              </w:rPr>
            </w:pPr>
            <w:r w:rsidRPr="006042C9">
              <w:rPr>
                <w:szCs w:val="28"/>
              </w:rPr>
              <w:t>Школьное самоуправление</w:t>
            </w:r>
          </w:p>
        </w:tc>
        <w:tc>
          <w:tcPr>
            <w:tcW w:w="851" w:type="dxa"/>
          </w:tcPr>
          <w:p w:rsidR="007E6B21" w:rsidRPr="006042C9" w:rsidRDefault="007E6B21" w:rsidP="007E6B21">
            <w:pPr>
              <w:pStyle w:val="21"/>
              <w:spacing w:line="240" w:lineRule="auto"/>
              <w:jc w:val="center"/>
              <w:rPr>
                <w:sz w:val="28"/>
                <w:szCs w:val="28"/>
              </w:rPr>
            </w:pPr>
            <w:r w:rsidRPr="006042C9">
              <w:rPr>
                <w:sz w:val="28"/>
                <w:szCs w:val="28"/>
              </w:rPr>
              <w:t>16</w:t>
            </w:r>
          </w:p>
        </w:tc>
        <w:tc>
          <w:tcPr>
            <w:tcW w:w="1136"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8</w:t>
            </w:r>
          </w:p>
        </w:tc>
        <w:tc>
          <w:tcPr>
            <w:tcW w:w="848" w:type="dxa"/>
            <w:tcBorders>
              <w:left w:val="single" w:sz="4" w:space="0" w:color="auto"/>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1134"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2126"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Викторина</w:t>
            </w:r>
          </w:p>
        </w:tc>
      </w:tr>
      <w:tr w:rsidR="007E6B21" w:rsidRPr="006042C9" w:rsidTr="007E6B21">
        <w:tc>
          <w:tcPr>
            <w:tcW w:w="645" w:type="dxa"/>
          </w:tcPr>
          <w:p w:rsidR="007E6B21" w:rsidRPr="006042C9" w:rsidRDefault="007E6B21" w:rsidP="007E6B21">
            <w:pPr>
              <w:pStyle w:val="21"/>
              <w:spacing w:line="240" w:lineRule="auto"/>
              <w:jc w:val="center"/>
              <w:rPr>
                <w:sz w:val="28"/>
                <w:szCs w:val="28"/>
              </w:rPr>
            </w:pPr>
            <w:r w:rsidRPr="006042C9">
              <w:rPr>
                <w:sz w:val="28"/>
                <w:szCs w:val="28"/>
              </w:rPr>
              <w:t>6.</w:t>
            </w:r>
          </w:p>
        </w:tc>
        <w:tc>
          <w:tcPr>
            <w:tcW w:w="3007" w:type="dxa"/>
          </w:tcPr>
          <w:p w:rsidR="007E6B21" w:rsidRPr="006042C9" w:rsidRDefault="007E6B21" w:rsidP="007E6B21">
            <w:pPr>
              <w:spacing w:line="240" w:lineRule="auto"/>
              <w:rPr>
                <w:szCs w:val="28"/>
              </w:rPr>
            </w:pPr>
            <w:r w:rsidRPr="006042C9">
              <w:rPr>
                <w:szCs w:val="28"/>
              </w:rPr>
              <w:t>Программы деятельности ДОО</w:t>
            </w:r>
          </w:p>
        </w:tc>
        <w:tc>
          <w:tcPr>
            <w:tcW w:w="851" w:type="dxa"/>
          </w:tcPr>
          <w:p w:rsidR="007E6B21" w:rsidRPr="006042C9" w:rsidRDefault="007E6B21" w:rsidP="007E6B21">
            <w:pPr>
              <w:pStyle w:val="21"/>
              <w:spacing w:line="240" w:lineRule="auto"/>
              <w:jc w:val="center"/>
              <w:rPr>
                <w:sz w:val="28"/>
                <w:szCs w:val="28"/>
                <w:lang w:val="en-US"/>
              </w:rPr>
            </w:pPr>
            <w:r w:rsidRPr="006042C9">
              <w:rPr>
                <w:sz w:val="28"/>
                <w:szCs w:val="28"/>
                <w:lang w:val="en-US"/>
              </w:rPr>
              <w:t>14</w:t>
            </w:r>
          </w:p>
        </w:tc>
        <w:tc>
          <w:tcPr>
            <w:tcW w:w="1136" w:type="dxa"/>
            <w:tcBorders>
              <w:right w:val="single" w:sz="4" w:space="0" w:color="auto"/>
            </w:tcBorders>
          </w:tcPr>
          <w:p w:rsidR="007E6B21" w:rsidRPr="006042C9" w:rsidRDefault="007E6B21" w:rsidP="007E6B21">
            <w:pPr>
              <w:pStyle w:val="21"/>
              <w:spacing w:line="240" w:lineRule="auto"/>
              <w:jc w:val="center"/>
              <w:rPr>
                <w:sz w:val="28"/>
                <w:szCs w:val="28"/>
              </w:rPr>
            </w:pPr>
          </w:p>
        </w:tc>
        <w:tc>
          <w:tcPr>
            <w:tcW w:w="848" w:type="dxa"/>
            <w:tcBorders>
              <w:left w:val="single" w:sz="4" w:space="0" w:color="auto"/>
              <w:right w:val="single" w:sz="4" w:space="0" w:color="auto"/>
            </w:tcBorders>
          </w:tcPr>
          <w:p w:rsidR="007E6B21" w:rsidRPr="006042C9" w:rsidRDefault="007E6B21" w:rsidP="007E6B21">
            <w:pPr>
              <w:pStyle w:val="21"/>
              <w:spacing w:line="240" w:lineRule="auto"/>
              <w:jc w:val="center"/>
              <w:rPr>
                <w:sz w:val="28"/>
                <w:szCs w:val="28"/>
              </w:rPr>
            </w:pPr>
          </w:p>
        </w:tc>
        <w:tc>
          <w:tcPr>
            <w:tcW w:w="1134"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w:t>
            </w:r>
          </w:p>
        </w:tc>
        <w:tc>
          <w:tcPr>
            <w:tcW w:w="2126"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Самодиагностика</w:t>
            </w:r>
          </w:p>
        </w:tc>
      </w:tr>
      <w:tr w:rsidR="007E6B21" w:rsidRPr="006042C9" w:rsidTr="007E6B21">
        <w:tc>
          <w:tcPr>
            <w:tcW w:w="645" w:type="dxa"/>
          </w:tcPr>
          <w:p w:rsidR="007E6B21" w:rsidRPr="006042C9" w:rsidRDefault="007E6B21" w:rsidP="007E6B21">
            <w:pPr>
              <w:pStyle w:val="21"/>
              <w:spacing w:line="240" w:lineRule="auto"/>
              <w:jc w:val="center"/>
              <w:rPr>
                <w:sz w:val="28"/>
                <w:szCs w:val="28"/>
              </w:rPr>
            </w:pPr>
            <w:r w:rsidRPr="006042C9">
              <w:rPr>
                <w:sz w:val="28"/>
                <w:szCs w:val="28"/>
              </w:rPr>
              <w:lastRenderedPageBreak/>
              <w:t>7.</w:t>
            </w:r>
          </w:p>
        </w:tc>
        <w:tc>
          <w:tcPr>
            <w:tcW w:w="3007" w:type="dxa"/>
          </w:tcPr>
          <w:p w:rsidR="007E6B21" w:rsidRPr="006042C9" w:rsidRDefault="007E6B21" w:rsidP="007E6B21">
            <w:pPr>
              <w:spacing w:line="240" w:lineRule="auto"/>
              <w:rPr>
                <w:i/>
                <w:szCs w:val="28"/>
              </w:rPr>
            </w:pPr>
            <w:r w:rsidRPr="006042C9">
              <w:rPr>
                <w:szCs w:val="28"/>
              </w:rPr>
              <w:t>Основные идеи методики коллективно – творческой деятельности.</w:t>
            </w:r>
          </w:p>
        </w:tc>
        <w:tc>
          <w:tcPr>
            <w:tcW w:w="851" w:type="dxa"/>
          </w:tcPr>
          <w:p w:rsidR="007E6B21" w:rsidRPr="006042C9" w:rsidRDefault="007E6B21" w:rsidP="007E6B21">
            <w:pPr>
              <w:pStyle w:val="21"/>
              <w:spacing w:line="240" w:lineRule="auto"/>
              <w:jc w:val="center"/>
              <w:rPr>
                <w:sz w:val="28"/>
                <w:szCs w:val="28"/>
              </w:rPr>
            </w:pPr>
            <w:r w:rsidRPr="006042C9">
              <w:rPr>
                <w:sz w:val="28"/>
                <w:szCs w:val="28"/>
              </w:rPr>
              <w:t>12</w:t>
            </w:r>
          </w:p>
        </w:tc>
        <w:tc>
          <w:tcPr>
            <w:tcW w:w="1136"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848" w:type="dxa"/>
            <w:tcBorders>
              <w:left w:val="single" w:sz="4" w:space="0" w:color="auto"/>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8</w:t>
            </w:r>
          </w:p>
        </w:tc>
        <w:tc>
          <w:tcPr>
            <w:tcW w:w="1134"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2126"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 xml:space="preserve">Опрос </w:t>
            </w:r>
          </w:p>
        </w:tc>
      </w:tr>
      <w:tr w:rsidR="007E6B21" w:rsidRPr="006042C9" w:rsidTr="007E6B21">
        <w:tc>
          <w:tcPr>
            <w:tcW w:w="645" w:type="dxa"/>
          </w:tcPr>
          <w:p w:rsidR="007E6B21" w:rsidRPr="006042C9" w:rsidRDefault="007E6B21" w:rsidP="007E6B21">
            <w:pPr>
              <w:pStyle w:val="21"/>
              <w:spacing w:line="240" w:lineRule="auto"/>
              <w:jc w:val="center"/>
              <w:rPr>
                <w:sz w:val="28"/>
                <w:szCs w:val="28"/>
              </w:rPr>
            </w:pPr>
            <w:r w:rsidRPr="006042C9">
              <w:rPr>
                <w:sz w:val="28"/>
                <w:szCs w:val="28"/>
              </w:rPr>
              <w:t>8.</w:t>
            </w:r>
          </w:p>
        </w:tc>
        <w:tc>
          <w:tcPr>
            <w:tcW w:w="3007" w:type="dxa"/>
          </w:tcPr>
          <w:p w:rsidR="007E6B21" w:rsidRPr="006042C9" w:rsidRDefault="007E6B21" w:rsidP="007E6B21">
            <w:pPr>
              <w:spacing w:line="240" w:lineRule="auto"/>
              <w:rPr>
                <w:szCs w:val="28"/>
              </w:rPr>
            </w:pPr>
            <w:r w:rsidRPr="006042C9">
              <w:rPr>
                <w:szCs w:val="28"/>
              </w:rPr>
              <w:t>Психология общения.</w:t>
            </w:r>
          </w:p>
        </w:tc>
        <w:tc>
          <w:tcPr>
            <w:tcW w:w="851" w:type="dxa"/>
          </w:tcPr>
          <w:p w:rsidR="007E6B21" w:rsidRPr="006042C9" w:rsidRDefault="007E6B21" w:rsidP="007E6B21">
            <w:pPr>
              <w:pStyle w:val="21"/>
              <w:spacing w:line="240" w:lineRule="auto"/>
              <w:jc w:val="center"/>
              <w:rPr>
                <w:sz w:val="28"/>
                <w:szCs w:val="28"/>
                <w:lang w:val="en-US"/>
              </w:rPr>
            </w:pPr>
            <w:r w:rsidRPr="006042C9">
              <w:rPr>
                <w:sz w:val="28"/>
                <w:szCs w:val="28"/>
                <w:lang w:val="en-US"/>
              </w:rPr>
              <w:t>10</w:t>
            </w:r>
          </w:p>
        </w:tc>
        <w:tc>
          <w:tcPr>
            <w:tcW w:w="1136"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848" w:type="dxa"/>
            <w:tcBorders>
              <w:left w:val="single" w:sz="4" w:space="0" w:color="auto"/>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1134"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2126"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Викторина</w:t>
            </w:r>
          </w:p>
        </w:tc>
      </w:tr>
      <w:tr w:rsidR="007E6B21" w:rsidRPr="006042C9" w:rsidTr="007E6B21">
        <w:tc>
          <w:tcPr>
            <w:tcW w:w="645" w:type="dxa"/>
          </w:tcPr>
          <w:p w:rsidR="007E6B21" w:rsidRPr="006042C9" w:rsidRDefault="007E6B21" w:rsidP="007E6B21">
            <w:pPr>
              <w:pStyle w:val="21"/>
              <w:spacing w:line="240" w:lineRule="auto"/>
              <w:jc w:val="center"/>
              <w:rPr>
                <w:sz w:val="28"/>
                <w:szCs w:val="28"/>
              </w:rPr>
            </w:pPr>
            <w:r w:rsidRPr="006042C9">
              <w:rPr>
                <w:sz w:val="28"/>
                <w:szCs w:val="28"/>
              </w:rPr>
              <w:t>9.</w:t>
            </w:r>
          </w:p>
        </w:tc>
        <w:tc>
          <w:tcPr>
            <w:tcW w:w="3007" w:type="dxa"/>
          </w:tcPr>
          <w:p w:rsidR="007E6B21" w:rsidRPr="006042C9" w:rsidRDefault="007E6B21" w:rsidP="007E6B21">
            <w:pPr>
              <w:spacing w:line="240" w:lineRule="auto"/>
              <w:rPr>
                <w:szCs w:val="28"/>
              </w:rPr>
            </w:pPr>
            <w:r w:rsidRPr="006042C9">
              <w:rPr>
                <w:szCs w:val="28"/>
              </w:rPr>
              <w:t>Конфликтная компетентность.</w:t>
            </w:r>
          </w:p>
        </w:tc>
        <w:tc>
          <w:tcPr>
            <w:tcW w:w="851" w:type="dxa"/>
          </w:tcPr>
          <w:p w:rsidR="007E6B21" w:rsidRPr="006042C9" w:rsidRDefault="007E6B21" w:rsidP="007E6B21">
            <w:pPr>
              <w:pStyle w:val="21"/>
              <w:spacing w:line="240" w:lineRule="auto"/>
              <w:jc w:val="center"/>
              <w:rPr>
                <w:sz w:val="28"/>
                <w:szCs w:val="28"/>
                <w:lang w:val="en-US"/>
              </w:rPr>
            </w:pPr>
            <w:r w:rsidRPr="006042C9">
              <w:rPr>
                <w:sz w:val="28"/>
                <w:szCs w:val="28"/>
                <w:lang w:val="en-US"/>
              </w:rPr>
              <w:t>10</w:t>
            </w:r>
          </w:p>
        </w:tc>
        <w:tc>
          <w:tcPr>
            <w:tcW w:w="1136"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848" w:type="dxa"/>
            <w:tcBorders>
              <w:left w:val="single" w:sz="4" w:space="0" w:color="auto"/>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1134"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2126"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Самодиагностика</w:t>
            </w:r>
          </w:p>
        </w:tc>
      </w:tr>
      <w:tr w:rsidR="007E6B21" w:rsidRPr="006042C9" w:rsidTr="007E6B21">
        <w:tc>
          <w:tcPr>
            <w:tcW w:w="645" w:type="dxa"/>
          </w:tcPr>
          <w:p w:rsidR="007E6B21" w:rsidRPr="006042C9" w:rsidRDefault="007E6B21" w:rsidP="007E6B21">
            <w:pPr>
              <w:pStyle w:val="21"/>
              <w:spacing w:line="240" w:lineRule="auto"/>
              <w:jc w:val="center"/>
              <w:rPr>
                <w:sz w:val="28"/>
                <w:szCs w:val="28"/>
              </w:rPr>
            </w:pPr>
            <w:r w:rsidRPr="006042C9">
              <w:rPr>
                <w:sz w:val="28"/>
                <w:szCs w:val="28"/>
              </w:rPr>
              <w:t>10.</w:t>
            </w:r>
          </w:p>
        </w:tc>
        <w:tc>
          <w:tcPr>
            <w:tcW w:w="3007" w:type="dxa"/>
          </w:tcPr>
          <w:p w:rsidR="007E6B21" w:rsidRPr="006042C9" w:rsidRDefault="007E6B21" w:rsidP="007E6B21">
            <w:pPr>
              <w:spacing w:line="240" w:lineRule="auto"/>
              <w:rPr>
                <w:szCs w:val="28"/>
              </w:rPr>
            </w:pPr>
            <w:r w:rsidRPr="006042C9">
              <w:rPr>
                <w:szCs w:val="28"/>
              </w:rPr>
              <w:t>Портфолио лидера</w:t>
            </w:r>
          </w:p>
        </w:tc>
        <w:tc>
          <w:tcPr>
            <w:tcW w:w="851" w:type="dxa"/>
          </w:tcPr>
          <w:p w:rsidR="007E6B21" w:rsidRPr="006042C9" w:rsidRDefault="007E6B21" w:rsidP="007E6B21">
            <w:pPr>
              <w:pStyle w:val="21"/>
              <w:spacing w:line="240" w:lineRule="auto"/>
              <w:jc w:val="center"/>
              <w:rPr>
                <w:sz w:val="28"/>
                <w:szCs w:val="28"/>
              </w:rPr>
            </w:pPr>
            <w:r w:rsidRPr="006042C9">
              <w:rPr>
                <w:sz w:val="28"/>
                <w:szCs w:val="28"/>
              </w:rPr>
              <w:t>10</w:t>
            </w:r>
          </w:p>
        </w:tc>
        <w:tc>
          <w:tcPr>
            <w:tcW w:w="1136"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848" w:type="dxa"/>
            <w:tcBorders>
              <w:left w:val="single" w:sz="4" w:space="0" w:color="auto"/>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6</w:t>
            </w:r>
          </w:p>
        </w:tc>
        <w:tc>
          <w:tcPr>
            <w:tcW w:w="1134"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2126"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 xml:space="preserve">Опрос </w:t>
            </w:r>
          </w:p>
        </w:tc>
      </w:tr>
      <w:tr w:rsidR="007E6B21" w:rsidRPr="006042C9" w:rsidTr="007E6B21">
        <w:tc>
          <w:tcPr>
            <w:tcW w:w="645" w:type="dxa"/>
          </w:tcPr>
          <w:p w:rsidR="007E6B21" w:rsidRPr="006042C9" w:rsidRDefault="007E6B21" w:rsidP="007E6B21">
            <w:pPr>
              <w:pStyle w:val="21"/>
              <w:spacing w:line="240" w:lineRule="auto"/>
              <w:jc w:val="center"/>
              <w:rPr>
                <w:sz w:val="28"/>
                <w:szCs w:val="28"/>
                <w:lang w:val="en-US"/>
              </w:rPr>
            </w:pPr>
            <w:r w:rsidRPr="006042C9">
              <w:rPr>
                <w:sz w:val="28"/>
                <w:szCs w:val="28"/>
              </w:rPr>
              <w:t>11.</w:t>
            </w:r>
          </w:p>
        </w:tc>
        <w:tc>
          <w:tcPr>
            <w:tcW w:w="3007" w:type="dxa"/>
          </w:tcPr>
          <w:p w:rsidR="007E6B21" w:rsidRPr="006042C9" w:rsidRDefault="007E6B21" w:rsidP="007E6B21">
            <w:pPr>
              <w:spacing w:line="240" w:lineRule="auto"/>
              <w:rPr>
                <w:szCs w:val="28"/>
              </w:rPr>
            </w:pPr>
            <w:r w:rsidRPr="006042C9">
              <w:rPr>
                <w:szCs w:val="28"/>
              </w:rPr>
              <w:t>Игровое моделирование деятельности</w:t>
            </w:r>
          </w:p>
        </w:tc>
        <w:tc>
          <w:tcPr>
            <w:tcW w:w="851" w:type="dxa"/>
          </w:tcPr>
          <w:p w:rsidR="007E6B21" w:rsidRPr="006042C9" w:rsidRDefault="007E6B21" w:rsidP="007E6B21">
            <w:pPr>
              <w:pStyle w:val="21"/>
              <w:spacing w:line="240" w:lineRule="auto"/>
              <w:jc w:val="center"/>
              <w:rPr>
                <w:sz w:val="28"/>
                <w:szCs w:val="28"/>
              </w:rPr>
            </w:pPr>
            <w:r w:rsidRPr="006042C9">
              <w:rPr>
                <w:sz w:val="28"/>
                <w:szCs w:val="28"/>
              </w:rPr>
              <w:t>14</w:t>
            </w:r>
          </w:p>
        </w:tc>
        <w:tc>
          <w:tcPr>
            <w:tcW w:w="1136"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848" w:type="dxa"/>
            <w:tcBorders>
              <w:left w:val="single" w:sz="4" w:space="0" w:color="auto"/>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 xml:space="preserve">6 </w:t>
            </w:r>
          </w:p>
        </w:tc>
        <w:tc>
          <w:tcPr>
            <w:tcW w:w="1134"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2126"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Викторина</w:t>
            </w:r>
          </w:p>
        </w:tc>
      </w:tr>
      <w:tr w:rsidR="007E6B21" w:rsidRPr="006042C9" w:rsidTr="007E6B21">
        <w:tc>
          <w:tcPr>
            <w:tcW w:w="645" w:type="dxa"/>
            <w:tcBorders>
              <w:top w:val="single" w:sz="4" w:space="0" w:color="000000"/>
              <w:left w:val="single" w:sz="4" w:space="0" w:color="000000"/>
              <w:bottom w:val="single" w:sz="4" w:space="0" w:color="000000"/>
              <w:right w:val="single" w:sz="4" w:space="0" w:color="000000"/>
            </w:tcBorders>
          </w:tcPr>
          <w:p w:rsidR="007E6B21" w:rsidRPr="006042C9" w:rsidRDefault="007E6B21" w:rsidP="007E6B21">
            <w:pPr>
              <w:pStyle w:val="21"/>
              <w:spacing w:line="240" w:lineRule="auto"/>
              <w:jc w:val="center"/>
              <w:rPr>
                <w:sz w:val="28"/>
                <w:szCs w:val="28"/>
                <w:lang w:val="en-US"/>
              </w:rPr>
            </w:pPr>
            <w:r w:rsidRPr="006042C9">
              <w:rPr>
                <w:sz w:val="28"/>
                <w:szCs w:val="28"/>
                <w:lang w:val="en-US"/>
              </w:rPr>
              <w:t>12.</w:t>
            </w:r>
          </w:p>
        </w:tc>
        <w:tc>
          <w:tcPr>
            <w:tcW w:w="3007" w:type="dxa"/>
            <w:tcBorders>
              <w:top w:val="single" w:sz="4" w:space="0" w:color="000000"/>
              <w:left w:val="single" w:sz="4" w:space="0" w:color="000000"/>
              <w:bottom w:val="single" w:sz="4" w:space="0" w:color="000000"/>
              <w:right w:val="single" w:sz="4" w:space="0" w:color="000000"/>
            </w:tcBorders>
          </w:tcPr>
          <w:p w:rsidR="007E6B21" w:rsidRPr="006042C9" w:rsidRDefault="007E6B21" w:rsidP="007E6B21">
            <w:pPr>
              <w:spacing w:line="240" w:lineRule="auto"/>
              <w:rPr>
                <w:szCs w:val="28"/>
              </w:rPr>
            </w:pPr>
            <w:r w:rsidRPr="006042C9">
              <w:rPr>
                <w:bCs/>
                <w:szCs w:val="28"/>
              </w:rPr>
              <w:t>Здоровый образ жизни.</w:t>
            </w:r>
          </w:p>
        </w:tc>
        <w:tc>
          <w:tcPr>
            <w:tcW w:w="851" w:type="dxa"/>
            <w:tcBorders>
              <w:top w:val="single" w:sz="4" w:space="0" w:color="000000"/>
              <w:left w:val="single" w:sz="4" w:space="0" w:color="000000"/>
              <w:bottom w:val="single" w:sz="4" w:space="0" w:color="000000"/>
              <w:right w:val="single" w:sz="4" w:space="0" w:color="000000"/>
            </w:tcBorders>
          </w:tcPr>
          <w:p w:rsidR="007E6B21" w:rsidRPr="006042C9" w:rsidRDefault="007E6B21" w:rsidP="007E6B21">
            <w:pPr>
              <w:pStyle w:val="21"/>
              <w:spacing w:line="240" w:lineRule="auto"/>
              <w:jc w:val="center"/>
              <w:rPr>
                <w:sz w:val="28"/>
                <w:szCs w:val="28"/>
                <w:lang w:val="en-US"/>
              </w:rPr>
            </w:pPr>
            <w:r w:rsidRPr="006042C9">
              <w:rPr>
                <w:sz w:val="28"/>
                <w:szCs w:val="28"/>
                <w:lang w:val="en-US"/>
              </w:rPr>
              <w:t>12</w:t>
            </w:r>
          </w:p>
        </w:tc>
        <w:tc>
          <w:tcPr>
            <w:tcW w:w="1136" w:type="dxa"/>
            <w:tcBorders>
              <w:top w:val="single" w:sz="4" w:space="0" w:color="000000"/>
              <w:left w:val="single" w:sz="4" w:space="0" w:color="000000"/>
              <w:bottom w:val="single" w:sz="4" w:space="0" w:color="000000"/>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848" w:type="dxa"/>
            <w:tcBorders>
              <w:top w:val="single" w:sz="4" w:space="0" w:color="000000"/>
              <w:left w:val="single" w:sz="4" w:space="0" w:color="auto"/>
              <w:bottom w:val="single" w:sz="4" w:space="0" w:color="000000"/>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6</w:t>
            </w:r>
          </w:p>
        </w:tc>
        <w:tc>
          <w:tcPr>
            <w:tcW w:w="1134" w:type="dxa"/>
            <w:tcBorders>
              <w:top w:val="single" w:sz="4" w:space="0" w:color="000000"/>
              <w:left w:val="single" w:sz="4" w:space="0" w:color="auto"/>
              <w:bottom w:val="single" w:sz="4" w:space="0" w:color="000000"/>
              <w:right w:val="single" w:sz="4" w:space="0" w:color="000000"/>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2126" w:type="dxa"/>
            <w:tcBorders>
              <w:top w:val="single" w:sz="4" w:space="0" w:color="000000"/>
              <w:left w:val="single" w:sz="4" w:space="0" w:color="auto"/>
              <w:bottom w:val="single" w:sz="4" w:space="0" w:color="000000"/>
              <w:right w:val="single" w:sz="4" w:space="0" w:color="000000"/>
            </w:tcBorders>
          </w:tcPr>
          <w:p w:rsidR="007E6B21" w:rsidRDefault="007E6B21" w:rsidP="007E6B21">
            <w:pPr>
              <w:pStyle w:val="a8"/>
              <w:tabs>
                <w:tab w:val="left" w:pos="142"/>
                <w:tab w:val="left" w:pos="426"/>
              </w:tabs>
              <w:jc w:val="both"/>
              <w:rPr>
                <w:sz w:val="28"/>
                <w:szCs w:val="28"/>
              </w:rPr>
            </w:pPr>
            <w:r>
              <w:rPr>
                <w:sz w:val="28"/>
                <w:szCs w:val="28"/>
              </w:rPr>
              <w:t>Самодиагностика</w:t>
            </w:r>
          </w:p>
        </w:tc>
      </w:tr>
      <w:tr w:rsidR="007E6B21" w:rsidRPr="006042C9" w:rsidTr="007E6B21">
        <w:tc>
          <w:tcPr>
            <w:tcW w:w="645" w:type="dxa"/>
            <w:tcBorders>
              <w:top w:val="single" w:sz="4" w:space="0" w:color="000000"/>
              <w:left w:val="single" w:sz="4" w:space="0" w:color="000000"/>
              <w:bottom w:val="single" w:sz="4" w:space="0" w:color="000000"/>
              <w:right w:val="single" w:sz="4" w:space="0" w:color="000000"/>
            </w:tcBorders>
          </w:tcPr>
          <w:p w:rsidR="007E6B21" w:rsidRPr="006042C9" w:rsidRDefault="007E6B21" w:rsidP="007E6B21">
            <w:pPr>
              <w:pStyle w:val="21"/>
              <w:spacing w:line="240" w:lineRule="auto"/>
              <w:jc w:val="center"/>
              <w:rPr>
                <w:sz w:val="28"/>
                <w:szCs w:val="28"/>
                <w:lang w:val="en-US"/>
              </w:rPr>
            </w:pPr>
            <w:r w:rsidRPr="006042C9">
              <w:rPr>
                <w:sz w:val="28"/>
                <w:szCs w:val="28"/>
                <w:lang w:val="en-US"/>
              </w:rPr>
              <w:t>13.</w:t>
            </w:r>
          </w:p>
        </w:tc>
        <w:tc>
          <w:tcPr>
            <w:tcW w:w="3007" w:type="dxa"/>
            <w:tcBorders>
              <w:top w:val="single" w:sz="4" w:space="0" w:color="000000"/>
              <w:left w:val="single" w:sz="4" w:space="0" w:color="000000"/>
              <w:bottom w:val="single" w:sz="4" w:space="0" w:color="000000"/>
              <w:right w:val="single" w:sz="4" w:space="0" w:color="000000"/>
            </w:tcBorders>
          </w:tcPr>
          <w:p w:rsidR="007E6B21" w:rsidRPr="006042C9" w:rsidRDefault="007E6B21" w:rsidP="007E6B21">
            <w:pPr>
              <w:spacing w:line="240" w:lineRule="auto"/>
              <w:rPr>
                <w:szCs w:val="28"/>
              </w:rPr>
            </w:pPr>
            <w:r w:rsidRPr="006042C9">
              <w:rPr>
                <w:szCs w:val="28"/>
              </w:rPr>
              <w:t>Участие в конкурсах, мероприятиях</w:t>
            </w:r>
          </w:p>
        </w:tc>
        <w:tc>
          <w:tcPr>
            <w:tcW w:w="851" w:type="dxa"/>
            <w:tcBorders>
              <w:top w:val="single" w:sz="4" w:space="0" w:color="000000"/>
              <w:left w:val="single" w:sz="4" w:space="0" w:color="000000"/>
              <w:bottom w:val="single" w:sz="4" w:space="0" w:color="000000"/>
              <w:right w:val="single" w:sz="4" w:space="0" w:color="000000"/>
            </w:tcBorders>
          </w:tcPr>
          <w:p w:rsidR="007E6B21" w:rsidRPr="006042C9" w:rsidRDefault="007E6B21" w:rsidP="007E6B21">
            <w:pPr>
              <w:pStyle w:val="21"/>
              <w:spacing w:line="240" w:lineRule="auto"/>
              <w:jc w:val="center"/>
              <w:rPr>
                <w:sz w:val="28"/>
                <w:szCs w:val="28"/>
              </w:rPr>
            </w:pPr>
            <w:r w:rsidRPr="006042C9">
              <w:rPr>
                <w:sz w:val="28"/>
                <w:szCs w:val="28"/>
              </w:rPr>
              <w:t>10</w:t>
            </w:r>
          </w:p>
        </w:tc>
        <w:tc>
          <w:tcPr>
            <w:tcW w:w="1136" w:type="dxa"/>
            <w:tcBorders>
              <w:top w:val="single" w:sz="4" w:space="0" w:color="000000"/>
              <w:left w:val="single" w:sz="4" w:space="0" w:color="000000"/>
              <w:bottom w:val="single" w:sz="4" w:space="0" w:color="000000"/>
              <w:right w:val="single" w:sz="4" w:space="0" w:color="auto"/>
            </w:tcBorders>
          </w:tcPr>
          <w:p w:rsidR="007E6B21" w:rsidRPr="006042C9" w:rsidRDefault="007E6B21" w:rsidP="007E6B21">
            <w:pPr>
              <w:pStyle w:val="21"/>
              <w:spacing w:line="240" w:lineRule="auto"/>
              <w:jc w:val="center"/>
              <w:rPr>
                <w:b/>
                <w:sz w:val="28"/>
                <w:szCs w:val="28"/>
              </w:rPr>
            </w:pPr>
            <w:r w:rsidRPr="006042C9">
              <w:rPr>
                <w:b/>
                <w:sz w:val="28"/>
                <w:szCs w:val="28"/>
              </w:rPr>
              <w:t>-</w:t>
            </w:r>
          </w:p>
        </w:tc>
        <w:tc>
          <w:tcPr>
            <w:tcW w:w="848" w:type="dxa"/>
            <w:tcBorders>
              <w:top w:val="single" w:sz="4" w:space="0" w:color="000000"/>
              <w:left w:val="single" w:sz="4" w:space="0" w:color="auto"/>
              <w:bottom w:val="single" w:sz="4" w:space="0" w:color="000000"/>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10</w:t>
            </w:r>
          </w:p>
        </w:tc>
        <w:tc>
          <w:tcPr>
            <w:tcW w:w="1134" w:type="dxa"/>
            <w:tcBorders>
              <w:top w:val="single" w:sz="4" w:space="0" w:color="000000"/>
              <w:left w:val="single" w:sz="4" w:space="0" w:color="auto"/>
              <w:bottom w:val="single" w:sz="4" w:space="0" w:color="000000"/>
              <w:right w:val="single" w:sz="4" w:space="0" w:color="000000"/>
            </w:tcBorders>
          </w:tcPr>
          <w:p w:rsidR="007E6B21" w:rsidRPr="006042C9" w:rsidRDefault="007E6B21" w:rsidP="007E6B21">
            <w:pPr>
              <w:pStyle w:val="21"/>
              <w:spacing w:line="240" w:lineRule="auto"/>
              <w:jc w:val="center"/>
              <w:rPr>
                <w:sz w:val="28"/>
                <w:szCs w:val="28"/>
              </w:rPr>
            </w:pPr>
            <w:r w:rsidRPr="006042C9">
              <w:rPr>
                <w:sz w:val="28"/>
                <w:szCs w:val="28"/>
              </w:rPr>
              <w:t>-</w:t>
            </w:r>
          </w:p>
        </w:tc>
        <w:tc>
          <w:tcPr>
            <w:tcW w:w="2126" w:type="dxa"/>
            <w:tcBorders>
              <w:top w:val="single" w:sz="4" w:space="0" w:color="000000"/>
              <w:left w:val="single" w:sz="4" w:space="0" w:color="auto"/>
              <w:bottom w:val="single" w:sz="4" w:space="0" w:color="000000"/>
              <w:right w:val="single" w:sz="4" w:space="0" w:color="000000"/>
            </w:tcBorders>
          </w:tcPr>
          <w:p w:rsidR="007E6B21" w:rsidRPr="006042C9" w:rsidRDefault="007E6B21" w:rsidP="007E6B21">
            <w:pPr>
              <w:pStyle w:val="21"/>
              <w:spacing w:line="240" w:lineRule="auto"/>
              <w:jc w:val="center"/>
              <w:rPr>
                <w:sz w:val="28"/>
                <w:szCs w:val="28"/>
              </w:rPr>
            </w:pPr>
          </w:p>
        </w:tc>
      </w:tr>
      <w:tr w:rsidR="007E6B21" w:rsidRPr="006042C9" w:rsidTr="007E6B21">
        <w:tc>
          <w:tcPr>
            <w:tcW w:w="645" w:type="dxa"/>
            <w:tcBorders>
              <w:top w:val="single" w:sz="4" w:space="0" w:color="000000"/>
              <w:left w:val="single" w:sz="4" w:space="0" w:color="000000"/>
              <w:bottom w:val="single" w:sz="4" w:space="0" w:color="000000"/>
              <w:right w:val="single" w:sz="4" w:space="0" w:color="000000"/>
            </w:tcBorders>
          </w:tcPr>
          <w:p w:rsidR="007E6B21" w:rsidRPr="006042C9" w:rsidRDefault="007E6B21" w:rsidP="007E6B21">
            <w:pPr>
              <w:pStyle w:val="21"/>
              <w:spacing w:line="240" w:lineRule="auto"/>
              <w:jc w:val="center"/>
              <w:rPr>
                <w:sz w:val="28"/>
                <w:szCs w:val="28"/>
                <w:lang w:val="en-US"/>
              </w:rPr>
            </w:pPr>
            <w:r w:rsidRPr="006042C9">
              <w:rPr>
                <w:sz w:val="28"/>
                <w:szCs w:val="28"/>
                <w:lang w:val="en-US"/>
              </w:rPr>
              <w:t>14.</w:t>
            </w:r>
          </w:p>
        </w:tc>
        <w:tc>
          <w:tcPr>
            <w:tcW w:w="3007" w:type="dxa"/>
            <w:tcBorders>
              <w:top w:val="single" w:sz="4" w:space="0" w:color="000000"/>
              <w:left w:val="single" w:sz="4" w:space="0" w:color="000000"/>
              <w:bottom w:val="single" w:sz="4" w:space="0" w:color="000000"/>
              <w:right w:val="single" w:sz="4" w:space="0" w:color="000000"/>
            </w:tcBorders>
          </w:tcPr>
          <w:p w:rsidR="007E6B21" w:rsidRPr="006042C9" w:rsidRDefault="007E6B21" w:rsidP="007E6B21">
            <w:pPr>
              <w:spacing w:line="240" w:lineRule="auto"/>
              <w:rPr>
                <w:szCs w:val="28"/>
              </w:rPr>
            </w:pPr>
            <w:r w:rsidRPr="006042C9">
              <w:rPr>
                <w:szCs w:val="28"/>
              </w:rPr>
              <w:t>Итоговое занятие</w:t>
            </w:r>
          </w:p>
        </w:tc>
        <w:tc>
          <w:tcPr>
            <w:tcW w:w="851" w:type="dxa"/>
            <w:tcBorders>
              <w:top w:val="single" w:sz="4" w:space="0" w:color="000000"/>
              <w:left w:val="single" w:sz="4" w:space="0" w:color="000000"/>
              <w:bottom w:val="single" w:sz="4" w:space="0" w:color="000000"/>
              <w:right w:val="single" w:sz="4" w:space="0" w:color="000000"/>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1136" w:type="dxa"/>
            <w:tcBorders>
              <w:top w:val="single" w:sz="4" w:space="0" w:color="000000"/>
              <w:left w:val="single" w:sz="4" w:space="0" w:color="000000"/>
              <w:bottom w:val="single" w:sz="4" w:space="0" w:color="000000"/>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w:t>
            </w:r>
          </w:p>
        </w:tc>
        <w:tc>
          <w:tcPr>
            <w:tcW w:w="848" w:type="dxa"/>
            <w:tcBorders>
              <w:top w:val="single" w:sz="4" w:space="0" w:color="000000"/>
              <w:left w:val="single" w:sz="4" w:space="0" w:color="auto"/>
              <w:bottom w:val="single" w:sz="4" w:space="0" w:color="000000"/>
              <w:right w:val="single" w:sz="4" w:space="0" w:color="auto"/>
            </w:tcBorders>
          </w:tcPr>
          <w:p w:rsidR="007E6B21" w:rsidRPr="006042C9" w:rsidRDefault="007E6B21" w:rsidP="007E6B21">
            <w:pPr>
              <w:pStyle w:val="21"/>
              <w:spacing w:line="240" w:lineRule="auto"/>
              <w:jc w:val="center"/>
              <w:rPr>
                <w:sz w:val="28"/>
                <w:szCs w:val="28"/>
                <w:lang w:val="en-US"/>
              </w:rPr>
            </w:pPr>
            <w:r w:rsidRPr="006042C9">
              <w:rPr>
                <w:sz w:val="28"/>
                <w:szCs w:val="28"/>
                <w:lang w:val="en-US"/>
              </w:rPr>
              <w:t>2</w:t>
            </w:r>
          </w:p>
        </w:tc>
        <w:tc>
          <w:tcPr>
            <w:tcW w:w="1134" w:type="dxa"/>
            <w:tcBorders>
              <w:top w:val="single" w:sz="4" w:space="0" w:color="000000"/>
              <w:left w:val="single" w:sz="4" w:space="0" w:color="auto"/>
              <w:bottom w:val="single" w:sz="4" w:space="0" w:color="000000"/>
              <w:right w:val="single" w:sz="4" w:space="0" w:color="000000"/>
            </w:tcBorders>
          </w:tcPr>
          <w:p w:rsidR="007E6B21" w:rsidRPr="006042C9" w:rsidRDefault="007E6B21" w:rsidP="007E6B21">
            <w:pPr>
              <w:pStyle w:val="21"/>
              <w:spacing w:line="240" w:lineRule="auto"/>
              <w:jc w:val="center"/>
              <w:rPr>
                <w:sz w:val="28"/>
                <w:szCs w:val="28"/>
              </w:rPr>
            </w:pPr>
            <w:r w:rsidRPr="006042C9">
              <w:rPr>
                <w:sz w:val="28"/>
                <w:szCs w:val="28"/>
              </w:rPr>
              <w:t>-</w:t>
            </w:r>
          </w:p>
        </w:tc>
        <w:tc>
          <w:tcPr>
            <w:tcW w:w="2126" w:type="dxa"/>
            <w:tcBorders>
              <w:top w:val="single" w:sz="4" w:space="0" w:color="000000"/>
              <w:left w:val="single" w:sz="4" w:space="0" w:color="auto"/>
              <w:bottom w:val="single" w:sz="4" w:space="0" w:color="000000"/>
              <w:right w:val="single" w:sz="4" w:space="0" w:color="000000"/>
            </w:tcBorders>
          </w:tcPr>
          <w:p w:rsidR="007E6B21" w:rsidRPr="006042C9" w:rsidRDefault="007E6B21" w:rsidP="007E6B21">
            <w:pPr>
              <w:pStyle w:val="21"/>
              <w:spacing w:line="240" w:lineRule="auto"/>
              <w:jc w:val="center"/>
              <w:rPr>
                <w:sz w:val="28"/>
                <w:szCs w:val="28"/>
              </w:rPr>
            </w:pPr>
          </w:p>
        </w:tc>
      </w:tr>
      <w:tr w:rsidR="007E6B21" w:rsidRPr="006042C9" w:rsidTr="007E6B21">
        <w:tc>
          <w:tcPr>
            <w:tcW w:w="3652" w:type="dxa"/>
            <w:gridSpan w:val="2"/>
            <w:tcBorders>
              <w:top w:val="single" w:sz="4" w:space="0" w:color="000000"/>
              <w:left w:val="single" w:sz="4" w:space="0" w:color="000000"/>
              <w:bottom w:val="single" w:sz="4" w:space="0" w:color="000000"/>
              <w:right w:val="single" w:sz="4" w:space="0" w:color="000000"/>
            </w:tcBorders>
          </w:tcPr>
          <w:p w:rsidR="007E6B21" w:rsidRPr="006042C9" w:rsidRDefault="007E6B21" w:rsidP="007E6B21">
            <w:pPr>
              <w:spacing w:line="240" w:lineRule="auto"/>
              <w:jc w:val="center"/>
              <w:rPr>
                <w:b/>
                <w:szCs w:val="28"/>
              </w:rPr>
            </w:pPr>
            <w:r w:rsidRPr="006042C9">
              <w:rPr>
                <w:b/>
                <w:szCs w:val="28"/>
              </w:rPr>
              <w:t>Всего:</w:t>
            </w:r>
          </w:p>
        </w:tc>
        <w:tc>
          <w:tcPr>
            <w:tcW w:w="851" w:type="dxa"/>
            <w:tcBorders>
              <w:top w:val="single" w:sz="4" w:space="0" w:color="000000"/>
              <w:left w:val="single" w:sz="4" w:space="0" w:color="000000"/>
              <w:bottom w:val="single" w:sz="4" w:space="0" w:color="000000"/>
              <w:right w:val="single" w:sz="4" w:space="0" w:color="000000"/>
            </w:tcBorders>
          </w:tcPr>
          <w:p w:rsidR="007E6B21" w:rsidRPr="006042C9" w:rsidRDefault="007E6B21" w:rsidP="007E6B21">
            <w:pPr>
              <w:pStyle w:val="21"/>
              <w:spacing w:line="240" w:lineRule="auto"/>
              <w:jc w:val="center"/>
              <w:rPr>
                <w:sz w:val="28"/>
                <w:szCs w:val="28"/>
              </w:rPr>
            </w:pPr>
            <w:r w:rsidRPr="006042C9">
              <w:rPr>
                <w:b/>
                <w:sz w:val="28"/>
                <w:szCs w:val="28"/>
                <w:lang w:val="en-US"/>
              </w:rPr>
              <w:t>144</w:t>
            </w:r>
          </w:p>
        </w:tc>
        <w:tc>
          <w:tcPr>
            <w:tcW w:w="1136" w:type="dxa"/>
            <w:tcBorders>
              <w:top w:val="single" w:sz="4" w:space="0" w:color="000000"/>
              <w:left w:val="single" w:sz="4" w:space="0" w:color="000000"/>
              <w:bottom w:val="single" w:sz="4" w:space="0" w:color="000000"/>
              <w:right w:val="single" w:sz="4" w:space="0" w:color="auto"/>
            </w:tcBorders>
          </w:tcPr>
          <w:p w:rsidR="007E6B21" w:rsidRPr="006042C9" w:rsidRDefault="007E6B21" w:rsidP="007E6B21">
            <w:pPr>
              <w:pStyle w:val="21"/>
              <w:spacing w:line="240" w:lineRule="auto"/>
              <w:jc w:val="center"/>
              <w:rPr>
                <w:b/>
                <w:sz w:val="28"/>
                <w:szCs w:val="28"/>
              </w:rPr>
            </w:pPr>
          </w:p>
        </w:tc>
        <w:tc>
          <w:tcPr>
            <w:tcW w:w="848" w:type="dxa"/>
            <w:tcBorders>
              <w:top w:val="single" w:sz="4" w:space="0" w:color="000000"/>
              <w:left w:val="single" w:sz="4" w:space="0" w:color="auto"/>
              <w:bottom w:val="single" w:sz="4" w:space="0" w:color="000000"/>
              <w:right w:val="single" w:sz="4" w:space="0" w:color="auto"/>
            </w:tcBorders>
          </w:tcPr>
          <w:p w:rsidR="007E6B21" w:rsidRPr="006042C9" w:rsidRDefault="007E6B21" w:rsidP="007E6B21">
            <w:pPr>
              <w:pStyle w:val="21"/>
              <w:spacing w:line="240" w:lineRule="auto"/>
              <w:jc w:val="center"/>
              <w:rPr>
                <w:b/>
                <w:sz w:val="28"/>
                <w:szCs w:val="28"/>
              </w:rPr>
            </w:pPr>
          </w:p>
        </w:tc>
        <w:tc>
          <w:tcPr>
            <w:tcW w:w="1134" w:type="dxa"/>
            <w:tcBorders>
              <w:top w:val="single" w:sz="4" w:space="0" w:color="000000"/>
              <w:left w:val="single" w:sz="4" w:space="0" w:color="auto"/>
              <w:bottom w:val="single" w:sz="4" w:space="0" w:color="000000"/>
              <w:right w:val="single" w:sz="4" w:space="0" w:color="000000"/>
            </w:tcBorders>
          </w:tcPr>
          <w:p w:rsidR="007E6B21" w:rsidRPr="006042C9" w:rsidRDefault="007E6B21" w:rsidP="007E6B21">
            <w:pPr>
              <w:pStyle w:val="21"/>
              <w:spacing w:line="240" w:lineRule="auto"/>
              <w:jc w:val="center"/>
              <w:rPr>
                <w:b/>
                <w:sz w:val="28"/>
                <w:szCs w:val="28"/>
              </w:rPr>
            </w:pPr>
          </w:p>
        </w:tc>
        <w:tc>
          <w:tcPr>
            <w:tcW w:w="2126" w:type="dxa"/>
            <w:tcBorders>
              <w:top w:val="single" w:sz="4" w:space="0" w:color="000000"/>
              <w:left w:val="single" w:sz="4" w:space="0" w:color="auto"/>
              <w:bottom w:val="single" w:sz="4" w:space="0" w:color="000000"/>
              <w:right w:val="single" w:sz="4" w:space="0" w:color="000000"/>
            </w:tcBorders>
          </w:tcPr>
          <w:p w:rsidR="007E6B21" w:rsidRPr="006042C9" w:rsidRDefault="007E6B21" w:rsidP="007E6B21">
            <w:pPr>
              <w:pStyle w:val="21"/>
              <w:spacing w:line="240" w:lineRule="auto"/>
              <w:jc w:val="center"/>
              <w:rPr>
                <w:b/>
                <w:sz w:val="28"/>
                <w:szCs w:val="28"/>
              </w:rPr>
            </w:pPr>
          </w:p>
        </w:tc>
      </w:tr>
    </w:tbl>
    <w:p w:rsidR="007E6B21" w:rsidRPr="006042C9" w:rsidRDefault="007E6B21" w:rsidP="007E6B21">
      <w:pPr>
        <w:pStyle w:val="21"/>
        <w:tabs>
          <w:tab w:val="left" w:pos="0"/>
        </w:tabs>
        <w:spacing w:line="240" w:lineRule="auto"/>
        <w:jc w:val="center"/>
        <w:rPr>
          <w:b/>
          <w:sz w:val="28"/>
          <w:szCs w:val="28"/>
        </w:rPr>
      </w:pPr>
    </w:p>
    <w:p w:rsidR="007E6B21" w:rsidRPr="006042C9" w:rsidRDefault="007E6B21" w:rsidP="007E6B21">
      <w:pPr>
        <w:pStyle w:val="21"/>
        <w:tabs>
          <w:tab w:val="left" w:pos="0"/>
        </w:tabs>
        <w:spacing w:line="240" w:lineRule="auto"/>
        <w:jc w:val="center"/>
        <w:rPr>
          <w:b/>
          <w:sz w:val="28"/>
          <w:szCs w:val="28"/>
        </w:rPr>
      </w:pPr>
      <w:r w:rsidRPr="006042C9">
        <w:rPr>
          <w:b/>
          <w:sz w:val="28"/>
          <w:szCs w:val="28"/>
        </w:rPr>
        <w:t>Учебный план</w:t>
      </w:r>
      <w:r>
        <w:rPr>
          <w:b/>
          <w:sz w:val="28"/>
          <w:szCs w:val="28"/>
        </w:rPr>
        <w:t xml:space="preserve">. </w:t>
      </w:r>
      <w:r w:rsidRPr="006042C9">
        <w:rPr>
          <w:b/>
          <w:sz w:val="28"/>
          <w:szCs w:val="28"/>
        </w:rPr>
        <w:t>2 год обучения</w:t>
      </w:r>
    </w:p>
    <w:tbl>
      <w:tblPr>
        <w:tblW w:w="98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7"/>
        <w:gridCol w:w="4253"/>
        <w:gridCol w:w="709"/>
        <w:gridCol w:w="708"/>
        <w:gridCol w:w="709"/>
        <w:gridCol w:w="851"/>
        <w:gridCol w:w="1843"/>
      </w:tblGrid>
      <w:tr w:rsidR="007E6B21" w:rsidRPr="006042C9" w:rsidTr="007E6B21">
        <w:tc>
          <w:tcPr>
            <w:tcW w:w="817" w:type="dxa"/>
            <w:vMerge w:val="restart"/>
          </w:tcPr>
          <w:p w:rsidR="007E6B21" w:rsidRPr="006042C9" w:rsidRDefault="007E6B21" w:rsidP="007E6B21">
            <w:pPr>
              <w:pStyle w:val="21"/>
              <w:spacing w:line="240" w:lineRule="auto"/>
              <w:jc w:val="center"/>
              <w:rPr>
                <w:b/>
                <w:sz w:val="28"/>
                <w:szCs w:val="28"/>
              </w:rPr>
            </w:pPr>
            <w:r w:rsidRPr="006042C9">
              <w:rPr>
                <w:b/>
                <w:sz w:val="28"/>
                <w:szCs w:val="28"/>
              </w:rPr>
              <w:t>№</w:t>
            </w:r>
          </w:p>
        </w:tc>
        <w:tc>
          <w:tcPr>
            <w:tcW w:w="4253" w:type="dxa"/>
            <w:vMerge w:val="restart"/>
          </w:tcPr>
          <w:p w:rsidR="007E6B21" w:rsidRPr="006042C9" w:rsidRDefault="007E6B21" w:rsidP="007E6B21">
            <w:pPr>
              <w:pStyle w:val="21"/>
              <w:spacing w:line="240" w:lineRule="auto"/>
              <w:jc w:val="center"/>
              <w:rPr>
                <w:b/>
                <w:sz w:val="28"/>
                <w:szCs w:val="28"/>
              </w:rPr>
            </w:pPr>
            <w:r w:rsidRPr="006042C9">
              <w:rPr>
                <w:b/>
                <w:sz w:val="28"/>
                <w:szCs w:val="28"/>
              </w:rPr>
              <w:t>Разделы программы</w:t>
            </w:r>
          </w:p>
        </w:tc>
        <w:tc>
          <w:tcPr>
            <w:tcW w:w="2977" w:type="dxa"/>
            <w:gridSpan w:val="4"/>
          </w:tcPr>
          <w:p w:rsidR="007E6B21" w:rsidRPr="006042C9" w:rsidRDefault="007E6B21" w:rsidP="007E6B21">
            <w:pPr>
              <w:pStyle w:val="21"/>
              <w:spacing w:line="240" w:lineRule="auto"/>
              <w:jc w:val="center"/>
              <w:rPr>
                <w:b/>
                <w:sz w:val="28"/>
                <w:szCs w:val="28"/>
              </w:rPr>
            </w:pPr>
            <w:r w:rsidRPr="006042C9">
              <w:rPr>
                <w:b/>
                <w:sz w:val="28"/>
                <w:szCs w:val="28"/>
              </w:rPr>
              <w:t>Кол-во часов</w:t>
            </w:r>
          </w:p>
        </w:tc>
        <w:tc>
          <w:tcPr>
            <w:tcW w:w="1843" w:type="dxa"/>
            <w:vMerge w:val="restart"/>
          </w:tcPr>
          <w:p w:rsidR="007E6B21" w:rsidRPr="006042C9" w:rsidRDefault="007E6B21" w:rsidP="007E6B21">
            <w:pPr>
              <w:pStyle w:val="21"/>
              <w:spacing w:line="240" w:lineRule="auto"/>
              <w:jc w:val="center"/>
              <w:rPr>
                <w:b/>
                <w:sz w:val="28"/>
                <w:szCs w:val="28"/>
              </w:rPr>
            </w:pPr>
            <w:r>
              <w:rPr>
                <w:b/>
                <w:sz w:val="28"/>
                <w:szCs w:val="28"/>
              </w:rPr>
              <w:t>Форма контроля</w:t>
            </w:r>
          </w:p>
        </w:tc>
      </w:tr>
      <w:tr w:rsidR="007E6B21" w:rsidRPr="006042C9" w:rsidTr="007E6B21">
        <w:tc>
          <w:tcPr>
            <w:tcW w:w="817" w:type="dxa"/>
            <w:vMerge/>
          </w:tcPr>
          <w:p w:rsidR="007E6B21" w:rsidRPr="006042C9" w:rsidRDefault="007E6B21" w:rsidP="007E6B21">
            <w:pPr>
              <w:pStyle w:val="21"/>
              <w:spacing w:line="240" w:lineRule="auto"/>
              <w:jc w:val="center"/>
              <w:rPr>
                <w:b/>
                <w:sz w:val="28"/>
                <w:szCs w:val="28"/>
              </w:rPr>
            </w:pPr>
          </w:p>
        </w:tc>
        <w:tc>
          <w:tcPr>
            <w:tcW w:w="4253" w:type="dxa"/>
            <w:vMerge/>
          </w:tcPr>
          <w:p w:rsidR="007E6B21" w:rsidRPr="006042C9" w:rsidRDefault="007E6B21" w:rsidP="007E6B21">
            <w:pPr>
              <w:pStyle w:val="21"/>
              <w:spacing w:line="240" w:lineRule="auto"/>
              <w:jc w:val="center"/>
              <w:rPr>
                <w:b/>
                <w:sz w:val="28"/>
                <w:szCs w:val="28"/>
              </w:rPr>
            </w:pPr>
          </w:p>
        </w:tc>
        <w:tc>
          <w:tcPr>
            <w:tcW w:w="709" w:type="dxa"/>
            <w:vMerge w:val="restart"/>
          </w:tcPr>
          <w:p w:rsidR="007E6B21" w:rsidRPr="006042C9" w:rsidRDefault="007E6B21" w:rsidP="007E6B21">
            <w:pPr>
              <w:pStyle w:val="21"/>
              <w:spacing w:line="240" w:lineRule="auto"/>
              <w:jc w:val="center"/>
              <w:rPr>
                <w:b/>
                <w:sz w:val="28"/>
                <w:szCs w:val="28"/>
              </w:rPr>
            </w:pPr>
            <w:r w:rsidRPr="006042C9">
              <w:rPr>
                <w:b/>
                <w:sz w:val="28"/>
                <w:szCs w:val="28"/>
              </w:rPr>
              <w:t>Всего</w:t>
            </w:r>
          </w:p>
        </w:tc>
        <w:tc>
          <w:tcPr>
            <w:tcW w:w="2268" w:type="dxa"/>
            <w:gridSpan w:val="3"/>
          </w:tcPr>
          <w:p w:rsidR="007E6B21" w:rsidRPr="006042C9" w:rsidRDefault="007E6B21" w:rsidP="007E6B21">
            <w:pPr>
              <w:pStyle w:val="21"/>
              <w:spacing w:line="240" w:lineRule="auto"/>
              <w:jc w:val="center"/>
              <w:rPr>
                <w:b/>
                <w:sz w:val="28"/>
                <w:szCs w:val="28"/>
              </w:rPr>
            </w:pPr>
            <w:r w:rsidRPr="006042C9">
              <w:rPr>
                <w:b/>
                <w:sz w:val="28"/>
                <w:szCs w:val="28"/>
              </w:rPr>
              <w:t>В том числе</w:t>
            </w:r>
          </w:p>
        </w:tc>
        <w:tc>
          <w:tcPr>
            <w:tcW w:w="1843" w:type="dxa"/>
            <w:vMerge/>
          </w:tcPr>
          <w:p w:rsidR="007E6B21" w:rsidRPr="006042C9" w:rsidRDefault="007E6B21" w:rsidP="007E6B21">
            <w:pPr>
              <w:pStyle w:val="21"/>
              <w:spacing w:line="240" w:lineRule="auto"/>
              <w:jc w:val="center"/>
              <w:rPr>
                <w:b/>
                <w:sz w:val="28"/>
                <w:szCs w:val="28"/>
              </w:rPr>
            </w:pPr>
          </w:p>
        </w:tc>
      </w:tr>
      <w:tr w:rsidR="007E6B21" w:rsidRPr="006042C9" w:rsidTr="007E6B21">
        <w:tc>
          <w:tcPr>
            <w:tcW w:w="817" w:type="dxa"/>
            <w:vMerge/>
          </w:tcPr>
          <w:p w:rsidR="007E6B21" w:rsidRPr="006042C9" w:rsidRDefault="007E6B21" w:rsidP="007E6B21">
            <w:pPr>
              <w:pStyle w:val="21"/>
              <w:spacing w:line="240" w:lineRule="auto"/>
              <w:jc w:val="center"/>
              <w:rPr>
                <w:b/>
                <w:sz w:val="28"/>
                <w:szCs w:val="28"/>
              </w:rPr>
            </w:pPr>
          </w:p>
        </w:tc>
        <w:tc>
          <w:tcPr>
            <w:tcW w:w="4253" w:type="dxa"/>
            <w:vMerge/>
          </w:tcPr>
          <w:p w:rsidR="007E6B21" w:rsidRPr="006042C9" w:rsidRDefault="007E6B21" w:rsidP="007E6B21">
            <w:pPr>
              <w:pStyle w:val="21"/>
              <w:spacing w:line="240" w:lineRule="auto"/>
              <w:jc w:val="center"/>
              <w:rPr>
                <w:b/>
                <w:sz w:val="28"/>
                <w:szCs w:val="28"/>
              </w:rPr>
            </w:pPr>
          </w:p>
        </w:tc>
        <w:tc>
          <w:tcPr>
            <w:tcW w:w="709" w:type="dxa"/>
            <w:vMerge/>
          </w:tcPr>
          <w:p w:rsidR="007E6B21" w:rsidRPr="006042C9" w:rsidRDefault="007E6B21" w:rsidP="007E6B21">
            <w:pPr>
              <w:pStyle w:val="21"/>
              <w:spacing w:line="240" w:lineRule="auto"/>
              <w:jc w:val="center"/>
              <w:rPr>
                <w:b/>
                <w:sz w:val="28"/>
                <w:szCs w:val="28"/>
              </w:rPr>
            </w:pPr>
          </w:p>
        </w:tc>
        <w:tc>
          <w:tcPr>
            <w:tcW w:w="708" w:type="dxa"/>
            <w:tcBorders>
              <w:right w:val="single" w:sz="4" w:space="0" w:color="auto"/>
            </w:tcBorders>
          </w:tcPr>
          <w:p w:rsidR="007E6B21" w:rsidRPr="006042C9" w:rsidRDefault="007E6B21" w:rsidP="007E6B21">
            <w:pPr>
              <w:pStyle w:val="21"/>
              <w:spacing w:line="240" w:lineRule="auto"/>
              <w:jc w:val="center"/>
              <w:rPr>
                <w:b/>
                <w:sz w:val="28"/>
                <w:szCs w:val="28"/>
              </w:rPr>
            </w:pPr>
            <w:r w:rsidRPr="006042C9">
              <w:rPr>
                <w:b/>
                <w:sz w:val="28"/>
                <w:szCs w:val="28"/>
              </w:rPr>
              <w:t>Теория</w:t>
            </w:r>
          </w:p>
        </w:tc>
        <w:tc>
          <w:tcPr>
            <w:tcW w:w="709" w:type="dxa"/>
            <w:tcBorders>
              <w:left w:val="single" w:sz="4" w:space="0" w:color="auto"/>
            </w:tcBorders>
          </w:tcPr>
          <w:p w:rsidR="007E6B21" w:rsidRPr="006042C9" w:rsidRDefault="007E6B21" w:rsidP="007E6B21">
            <w:pPr>
              <w:pStyle w:val="21"/>
              <w:spacing w:line="240" w:lineRule="auto"/>
              <w:jc w:val="center"/>
              <w:rPr>
                <w:b/>
                <w:sz w:val="28"/>
                <w:szCs w:val="28"/>
              </w:rPr>
            </w:pPr>
            <w:r w:rsidRPr="006042C9">
              <w:rPr>
                <w:b/>
                <w:sz w:val="28"/>
                <w:szCs w:val="28"/>
              </w:rPr>
              <w:t>Практика</w:t>
            </w:r>
          </w:p>
        </w:tc>
        <w:tc>
          <w:tcPr>
            <w:tcW w:w="851" w:type="dxa"/>
            <w:tcBorders>
              <w:left w:val="single" w:sz="4" w:space="0" w:color="auto"/>
            </w:tcBorders>
          </w:tcPr>
          <w:p w:rsidR="007E6B21" w:rsidRPr="006042C9" w:rsidRDefault="007E6B21" w:rsidP="007E6B21">
            <w:pPr>
              <w:pStyle w:val="21"/>
              <w:spacing w:line="240" w:lineRule="auto"/>
              <w:jc w:val="center"/>
              <w:rPr>
                <w:b/>
                <w:sz w:val="28"/>
                <w:szCs w:val="28"/>
              </w:rPr>
            </w:pPr>
            <w:r w:rsidRPr="006042C9">
              <w:rPr>
                <w:b/>
                <w:sz w:val="28"/>
                <w:szCs w:val="28"/>
              </w:rPr>
              <w:t>Дистанционное обучение</w:t>
            </w:r>
          </w:p>
        </w:tc>
        <w:tc>
          <w:tcPr>
            <w:tcW w:w="1843" w:type="dxa"/>
            <w:vMerge/>
          </w:tcPr>
          <w:p w:rsidR="007E6B21" w:rsidRPr="006042C9" w:rsidRDefault="007E6B21" w:rsidP="007E6B21">
            <w:pPr>
              <w:pStyle w:val="21"/>
              <w:spacing w:line="240" w:lineRule="auto"/>
              <w:jc w:val="center"/>
              <w:rPr>
                <w:b/>
                <w:sz w:val="28"/>
                <w:szCs w:val="28"/>
              </w:rPr>
            </w:pP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rPr>
              <w:t>1</w:t>
            </w:r>
          </w:p>
        </w:tc>
        <w:tc>
          <w:tcPr>
            <w:tcW w:w="4253" w:type="dxa"/>
          </w:tcPr>
          <w:p w:rsidR="007E6B21" w:rsidRPr="006042C9" w:rsidRDefault="007E6B21" w:rsidP="007E6B21">
            <w:pPr>
              <w:pStyle w:val="21"/>
              <w:spacing w:line="240" w:lineRule="auto"/>
              <w:rPr>
                <w:sz w:val="28"/>
                <w:szCs w:val="28"/>
              </w:rPr>
            </w:pPr>
            <w:r w:rsidRPr="006042C9">
              <w:rPr>
                <w:sz w:val="28"/>
                <w:szCs w:val="28"/>
              </w:rPr>
              <w:t>Вводное занятие.</w:t>
            </w:r>
          </w:p>
        </w:tc>
        <w:tc>
          <w:tcPr>
            <w:tcW w:w="709" w:type="dxa"/>
          </w:tcPr>
          <w:p w:rsidR="007E6B21" w:rsidRPr="006042C9" w:rsidRDefault="007E6B21" w:rsidP="007E6B21">
            <w:pPr>
              <w:pStyle w:val="21"/>
              <w:spacing w:line="240" w:lineRule="auto"/>
              <w:jc w:val="center"/>
              <w:rPr>
                <w:sz w:val="28"/>
                <w:szCs w:val="28"/>
              </w:rPr>
            </w:pPr>
            <w:r w:rsidRPr="006042C9">
              <w:rPr>
                <w:sz w:val="28"/>
                <w:szCs w:val="28"/>
              </w:rPr>
              <w:t>2</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0</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0</w:t>
            </w: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 xml:space="preserve">Опрос </w:t>
            </w: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rPr>
              <w:t>2.</w:t>
            </w:r>
          </w:p>
        </w:tc>
        <w:tc>
          <w:tcPr>
            <w:tcW w:w="4253" w:type="dxa"/>
          </w:tcPr>
          <w:p w:rsidR="007E6B21" w:rsidRPr="006042C9" w:rsidRDefault="007E6B21" w:rsidP="007E6B21">
            <w:pPr>
              <w:pStyle w:val="21"/>
              <w:spacing w:line="240" w:lineRule="auto"/>
              <w:rPr>
                <w:color w:val="FF0000"/>
                <w:sz w:val="28"/>
                <w:szCs w:val="28"/>
              </w:rPr>
            </w:pPr>
            <w:r w:rsidRPr="006042C9">
              <w:rPr>
                <w:sz w:val="28"/>
                <w:szCs w:val="28"/>
              </w:rPr>
              <w:t>Я - организатор. Проектирование собственной деятельности.</w:t>
            </w:r>
          </w:p>
        </w:tc>
        <w:tc>
          <w:tcPr>
            <w:tcW w:w="709" w:type="dxa"/>
          </w:tcPr>
          <w:p w:rsidR="007E6B21" w:rsidRPr="006042C9" w:rsidRDefault="007E6B21" w:rsidP="007E6B21">
            <w:pPr>
              <w:pStyle w:val="21"/>
              <w:spacing w:line="240" w:lineRule="auto"/>
              <w:jc w:val="center"/>
              <w:rPr>
                <w:sz w:val="28"/>
                <w:szCs w:val="28"/>
              </w:rPr>
            </w:pPr>
            <w:r w:rsidRPr="006042C9">
              <w:rPr>
                <w:sz w:val="28"/>
                <w:szCs w:val="28"/>
              </w:rPr>
              <w:t>12</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8</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Викторина</w:t>
            </w: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rPr>
              <w:t>3.</w:t>
            </w:r>
          </w:p>
        </w:tc>
        <w:tc>
          <w:tcPr>
            <w:tcW w:w="4253" w:type="dxa"/>
          </w:tcPr>
          <w:p w:rsidR="007E6B21" w:rsidRPr="006042C9" w:rsidRDefault="007E6B21" w:rsidP="007E6B21">
            <w:pPr>
              <w:pStyle w:val="21"/>
              <w:spacing w:line="240" w:lineRule="auto"/>
              <w:rPr>
                <w:sz w:val="28"/>
                <w:szCs w:val="28"/>
              </w:rPr>
            </w:pPr>
            <w:r w:rsidRPr="006042C9">
              <w:rPr>
                <w:sz w:val="28"/>
                <w:szCs w:val="28"/>
              </w:rPr>
              <w:t>Лидер и его команда.</w:t>
            </w:r>
          </w:p>
        </w:tc>
        <w:tc>
          <w:tcPr>
            <w:tcW w:w="709" w:type="dxa"/>
          </w:tcPr>
          <w:p w:rsidR="007E6B21" w:rsidRPr="006042C9" w:rsidRDefault="007E6B21" w:rsidP="007E6B21">
            <w:pPr>
              <w:pStyle w:val="21"/>
              <w:spacing w:line="240" w:lineRule="auto"/>
              <w:jc w:val="center"/>
              <w:rPr>
                <w:sz w:val="28"/>
                <w:szCs w:val="28"/>
              </w:rPr>
            </w:pPr>
            <w:r w:rsidRPr="006042C9">
              <w:rPr>
                <w:sz w:val="28"/>
                <w:szCs w:val="28"/>
              </w:rPr>
              <w:t>10</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6</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Самодиагностика</w:t>
            </w: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rPr>
              <w:t>4.</w:t>
            </w:r>
          </w:p>
        </w:tc>
        <w:tc>
          <w:tcPr>
            <w:tcW w:w="4253" w:type="dxa"/>
          </w:tcPr>
          <w:p w:rsidR="007E6B21" w:rsidRPr="006042C9" w:rsidRDefault="007E6B21" w:rsidP="007E6B21">
            <w:pPr>
              <w:pStyle w:val="21"/>
              <w:spacing w:line="240" w:lineRule="auto"/>
              <w:rPr>
                <w:sz w:val="28"/>
                <w:szCs w:val="28"/>
              </w:rPr>
            </w:pPr>
            <w:r w:rsidRPr="006042C9">
              <w:rPr>
                <w:sz w:val="28"/>
                <w:szCs w:val="28"/>
              </w:rPr>
              <w:t>Детские общественные объединения. История появления.</w:t>
            </w:r>
          </w:p>
        </w:tc>
        <w:tc>
          <w:tcPr>
            <w:tcW w:w="709" w:type="dxa"/>
          </w:tcPr>
          <w:p w:rsidR="007E6B21" w:rsidRPr="006042C9" w:rsidRDefault="007E6B21" w:rsidP="007E6B21">
            <w:pPr>
              <w:pStyle w:val="21"/>
              <w:spacing w:line="240" w:lineRule="auto"/>
              <w:jc w:val="center"/>
              <w:rPr>
                <w:sz w:val="28"/>
                <w:szCs w:val="28"/>
              </w:rPr>
            </w:pPr>
            <w:r w:rsidRPr="006042C9">
              <w:rPr>
                <w:sz w:val="28"/>
                <w:szCs w:val="28"/>
              </w:rPr>
              <w:t>12</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8</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 xml:space="preserve">Опрос </w:t>
            </w: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rPr>
              <w:t>5.</w:t>
            </w:r>
          </w:p>
        </w:tc>
        <w:tc>
          <w:tcPr>
            <w:tcW w:w="4253" w:type="dxa"/>
          </w:tcPr>
          <w:p w:rsidR="007E6B21" w:rsidRPr="006042C9" w:rsidRDefault="007E6B21" w:rsidP="007E6B21">
            <w:pPr>
              <w:pStyle w:val="21"/>
              <w:spacing w:line="240" w:lineRule="auto"/>
              <w:rPr>
                <w:sz w:val="28"/>
                <w:szCs w:val="28"/>
              </w:rPr>
            </w:pPr>
            <w:r w:rsidRPr="006042C9">
              <w:rPr>
                <w:sz w:val="28"/>
                <w:szCs w:val="28"/>
              </w:rPr>
              <w:t>Методика организации и проведения праздника в школе.</w:t>
            </w:r>
          </w:p>
        </w:tc>
        <w:tc>
          <w:tcPr>
            <w:tcW w:w="709" w:type="dxa"/>
          </w:tcPr>
          <w:p w:rsidR="007E6B21" w:rsidRPr="006042C9" w:rsidRDefault="007E6B21" w:rsidP="007E6B21">
            <w:pPr>
              <w:pStyle w:val="21"/>
              <w:spacing w:line="240" w:lineRule="auto"/>
              <w:jc w:val="center"/>
              <w:rPr>
                <w:sz w:val="28"/>
                <w:szCs w:val="28"/>
              </w:rPr>
            </w:pPr>
            <w:r w:rsidRPr="006042C9">
              <w:rPr>
                <w:sz w:val="28"/>
                <w:szCs w:val="28"/>
              </w:rPr>
              <w:t>14</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10</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Викторина</w:t>
            </w: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rPr>
              <w:t>6.</w:t>
            </w:r>
          </w:p>
        </w:tc>
        <w:tc>
          <w:tcPr>
            <w:tcW w:w="4253" w:type="dxa"/>
          </w:tcPr>
          <w:p w:rsidR="007E6B21" w:rsidRPr="006042C9" w:rsidRDefault="007E6B21" w:rsidP="007E6B21">
            <w:pPr>
              <w:pStyle w:val="21"/>
              <w:tabs>
                <w:tab w:val="left" w:pos="0"/>
              </w:tabs>
              <w:spacing w:line="240" w:lineRule="auto"/>
              <w:rPr>
                <w:sz w:val="28"/>
                <w:szCs w:val="28"/>
              </w:rPr>
            </w:pPr>
            <w:r w:rsidRPr="006042C9">
              <w:rPr>
                <w:sz w:val="28"/>
                <w:szCs w:val="28"/>
              </w:rPr>
              <w:t>Основы волонтерского движения</w:t>
            </w:r>
          </w:p>
        </w:tc>
        <w:tc>
          <w:tcPr>
            <w:tcW w:w="709" w:type="dxa"/>
          </w:tcPr>
          <w:p w:rsidR="007E6B21" w:rsidRPr="006042C9" w:rsidRDefault="007E6B21" w:rsidP="007E6B21">
            <w:pPr>
              <w:pStyle w:val="21"/>
              <w:spacing w:line="240" w:lineRule="auto"/>
              <w:jc w:val="center"/>
              <w:rPr>
                <w:sz w:val="28"/>
                <w:szCs w:val="28"/>
              </w:rPr>
            </w:pPr>
            <w:r w:rsidRPr="006042C9">
              <w:rPr>
                <w:sz w:val="28"/>
                <w:szCs w:val="28"/>
                <w:lang w:val="en-US"/>
              </w:rPr>
              <w:t>1</w:t>
            </w:r>
            <w:r w:rsidRPr="006042C9">
              <w:rPr>
                <w:sz w:val="28"/>
                <w:szCs w:val="28"/>
              </w:rPr>
              <w:t>4</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lang w:val="en-US"/>
              </w:rPr>
            </w:pPr>
            <w:r w:rsidRPr="006042C9">
              <w:rPr>
                <w:sz w:val="28"/>
                <w:szCs w:val="28"/>
                <w:lang w:val="en-US"/>
              </w:rPr>
              <w:t>10</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0</w:t>
            </w: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Самодиагностика</w:t>
            </w: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rPr>
              <w:t>7.</w:t>
            </w:r>
          </w:p>
        </w:tc>
        <w:tc>
          <w:tcPr>
            <w:tcW w:w="4253" w:type="dxa"/>
          </w:tcPr>
          <w:p w:rsidR="007E6B21" w:rsidRPr="006042C9" w:rsidRDefault="007E6B21" w:rsidP="007E6B21">
            <w:pPr>
              <w:tabs>
                <w:tab w:val="left" w:pos="0"/>
              </w:tabs>
              <w:spacing w:line="240" w:lineRule="auto"/>
              <w:rPr>
                <w:szCs w:val="28"/>
              </w:rPr>
            </w:pPr>
            <w:r w:rsidRPr="006042C9">
              <w:rPr>
                <w:color w:val="000000"/>
                <w:szCs w:val="28"/>
              </w:rPr>
              <w:t>Информационно-коммуникационные технологии</w:t>
            </w:r>
            <w:r w:rsidRPr="006042C9">
              <w:rPr>
                <w:szCs w:val="28"/>
              </w:rPr>
              <w:t xml:space="preserve"> в деятельности современного </w:t>
            </w:r>
            <w:r w:rsidRPr="006042C9">
              <w:rPr>
                <w:szCs w:val="28"/>
              </w:rPr>
              <w:lastRenderedPageBreak/>
              <w:t>лидера.</w:t>
            </w:r>
          </w:p>
        </w:tc>
        <w:tc>
          <w:tcPr>
            <w:tcW w:w="709" w:type="dxa"/>
          </w:tcPr>
          <w:p w:rsidR="007E6B21" w:rsidRPr="006042C9" w:rsidRDefault="007E6B21" w:rsidP="007E6B21">
            <w:pPr>
              <w:pStyle w:val="21"/>
              <w:spacing w:line="240" w:lineRule="auto"/>
              <w:jc w:val="center"/>
              <w:rPr>
                <w:sz w:val="28"/>
                <w:szCs w:val="28"/>
              </w:rPr>
            </w:pPr>
            <w:r w:rsidRPr="006042C9">
              <w:rPr>
                <w:sz w:val="28"/>
                <w:szCs w:val="28"/>
              </w:rPr>
              <w:lastRenderedPageBreak/>
              <w:t>12</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6</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 xml:space="preserve">Опрос </w:t>
            </w: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rPr>
              <w:lastRenderedPageBreak/>
              <w:t>8.</w:t>
            </w:r>
          </w:p>
        </w:tc>
        <w:tc>
          <w:tcPr>
            <w:tcW w:w="4253" w:type="dxa"/>
          </w:tcPr>
          <w:p w:rsidR="007E6B21" w:rsidRPr="006042C9" w:rsidRDefault="007E6B21" w:rsidP="007E6B21">
            <w:pPr>
              <w:spacing w:line="240" w:lineRule="auto"/>
              <w:rPr>
                <w:szCs w:val="28"/>
              </w:rPr>
            </w:pPr>
            <w:r w:rsidRPr="006042C9">
              <w:rPr>
                <w:szCs w:val="28"/>
              </w:rPr>
              <w:t>Проектная деятельность.</w:t>
            </w:r>
          </w:p>
        </w:tc>
        <w:tc>
          <w:tcPr>
            <w:tcW w:w="709" w:type="dxa"/>
          </w:tcPr>
          <w:p w:rsidR="007E6B21" w:rsidRPr="006042C9" w:rsidRDefault="007E6B21" w:rsidP="007E6B21">
            <w:pPr>
              <w:pStyle w:val="21"/>
              <w:spacing w:line="240" w:lineRule="auto"/>
              <w:jc w:val="center"/>
              <w:rPr>
                <w:sz w:val="28"/>
                <w:szCs w:val="28"/>
                <w:lang w:val="en-US"/>
              </w:rPr>
            </w:pPr>
            <w:r w:rsidRPr="006042C9">
              <w:rPr>
                <w:sz w:val="28"/>
                <w:szCs w:val="28"/>
              </w:rPr>
              <w:t>10</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Викторина</w:t>
            </w: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rPr>
              <w:t>9.</w:t>
            </w:r>
          </w:p>
        </w:tc>
        <w:tc>
          <w:tcPr>
            <w:tcW w:w="4253" w:type="dxa"/>
          </w:tcPr>
          <w:p w:rsidR="007E6B21" w:rsidRPr="006042C9" w:rsidRDefault="007E6B21" w:rsidP="007E6B21">
            <w:pPr>
              <w:pStyle w:val="21"/>
              <w:spacing w:line="240" w:lineRule="auto"/>
              <w:rPr>
                <w:sz w:val="28"/>
                <w:szCs w:val="28"/>
              </w:rPr>
            </w:pPr>
            <w:r w:rsidRPr="006042C9">
              <w:rPr>
                <w:sz w:val="28"/>
                <w:szCs w:val="28"/>
              </w:rPr>
              <w:t>Ораторское мастерство</w:t>
            </w:r>
          </w:p>
        </w:tc>
        <w:tc>
          <w:tcPr>
            <w:tcW w:w="709" w:type="dxa"/>
          </w:tcPr>
          <w:p w:rsidR="007E6B21" w:rsidRPr="006042C9" w:rsidRDefault="007E6B21" w:rsidP="007E6B21">
            <w:pPr>
              <w:pStyle w:val="21"/>
              <w:spacing w:line="240" w:lineRule="auto"/>
              <w:jc w:val="center"/>
              <w:rPr>
                <w:sz w:val="28"/>
                <w:szCs w:val="28"/>
              </w:rPr>
            </w:pPr>
            <w:r w:rsidRPr="006042C9">
              <w:rPr>
                <w:sz w:val="28"/>
                <w:szCs w:val="28"/>
                <w:lang w:val="en-US"/>
              </w:rPr>
              <w:t>1</w:t>
            </w:r>
            <w:r w:rsidRPr="006042C9">
              <w:rPr>
                <w:sz w:val="28"/>
                <w:szCs w:val="28"/>
              </w:rPr>
              <w:t>2</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8</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Самодиагностика</w:t>
            </w: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rPr>
              <w:t>10.</w:t>
            </w:r>
          </w:p>
        </w:tc>
        <w:tc>
          <w:tcPr>
            <w:tcW w:w="4253" w:type="dxa"/>
          </w:tcPr>
          <w:p w:rsidR="007E6B21" w:rsidRPr="006042C9" w:rsidRDefault="007E6B21" w:rsidP="007E6B21">
            <w:pPr>
              <w:spacing w:line="240" w:lineRule="auto"/>
              <w:rPr>
                <w:szCs w:val="28"/>
              </w:rPr>
            </w:pPr>
            <w:r w:rsidRPr="006042C9">
              <w:rPr>
                <w:szCs w:val="28"/>
              </w:rPr>
              <w:t>Оформительский практикум:</w:t>
            </w:r>
          </w:p>
        </w:tc>
        <w:tc>
          <w:tcPr>
            <w:tcW w:w="709" w:type="dxa"/>
          </w:tcPr>
          <w:p w:rsidR="007E6B21" w:rsidRPr="006042C9" w:rsidRDefault="007E6B21" w:rsidP="007E6B21">
            <w:pPr>
              <w:pStyle w:val="21"/>
              <w:spacing w:line="240" w:lineRule="auto"/>
              <w:jc w:val="center"/>
              <w:rPr>
                <w:sz w:val="28"/>
                <w:szCs w:val="28"/>
                <w:lang w:val="en-US"/>
              </w:rPr>
            </w:pP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 xml:space="preserve">Опрос </w:t>
            </w: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rPr>
              <w:t>10.1.</w:t>
            </w:r>
          </w:p>
        </w:tc>
        <w:tc>
          <w:tcPr>
            <w:tcW w:w="4253" w:type="dxa"/>
          </w:tcPr>
          <w:p w:rsidR="007E6B21" w:rsidRPr="006042C9" w:rsidRDefault="007E6B21" w:rsidP="007E6B21">
            <w:pPr>
              <w:spacing w:line="240" w:lineRule="auto"/>
              <w:rPr>
                <w:szCs w:val="28"/>
              </w:rPr>
            </w:pPr>
            <w:r w:rsidRPr="006042C9">
              <w:rPr>
                <w:szCs w:val="28"/>
              </w:rPr>
              <w:t>Школьная газета: распределение обязанностей и</w:t>
            </w:r>
          </w:p>
        </w:tc>
        <w:tc>
          <w:tcPr>
            <w:tcW w:w="709" w:type="dxa"/>
          </w:tcPr>
          <w:p w:rsidR="007E6B21" w:rsidRPr="006042C9" w:rsidRDefault="007E6B21" w:rsidP="007E6B21">
            <w:pPr>
              <w:pStyle w:val="21"/>
              <w:spacing w:line="240" w:lineRule="auto"/>
              <w:jc w:val="center"/>
              <w:rPr>
                <w:sz w:val="28"/>
                <w:szCs w:val="28"/>
              </w:rPr>
            </w:pPr>
            <w:r w:rsidRPr="006042C9">
              <w:rPr>
                <w:sz w:val="28"/>
                <w:szCs w:val="28"/>
                <w:lang w:val="en-US"/>
              </w:rPr>
              <w:t>8</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Викторина</w:t>
            </w: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rPr>
              <w:t>10.2.</w:t>
            </w:r>
          </w:p>
        </w:tc>
        <w:tc>
          <w:tcPr>
            <w:tcW w:w="4253" w:type="dxa"/>
          </w:tcPr>
          <w:p w:rsidR="007E6B21" w:rsidRPr="006042C9" w:rsidRDefault="007E6B21" w:rsidP="007E6B21">
            <w:pPr>
              <w:spacing w:line="240" w:lineRule="auto"/>
              <w:rPr>
                <w:szCs w:val="28"/>
              </w:rPr>
            </w:pPr>
            <w:r w:rsidRPr="006042C9">
              <w:rPr>
                <w:szCs w:val="28"/>
              </w:rPr>
              <w:t>Стенгазета: специфика жанра.</w:t>
            </w:r>
          </w:p>
        </w:tc>
        <w:tc>
          <w:tcPr>
            <w:tcW w:w="709" w:type="dxa"/>
          </w:tcPr>
          <w:p w:rsidR="007E6B21" w:rsidRPr="006042C9" w:rsidRDefault="007E6B21" w:rsidP="007E6B21">
            <w:pPr>
              <w:pStyle w:val="21"/>
              <w:spacing w:line="240" w:lineRule="auto"/>
              <w:jc w:val="center"/>
              <w:rPr>
                <w:sz w:val="28"/>
                <w:szCs w:val="28"/>
                <w:lang w:val="en-US"/>
              </w:rPr>
            </w:pPr>
            <w:r w:rsidRPr="006042C9">
              <w:rPr>
                <w:sz w:val="28"/>
                <w:szCs w:val="28"/>
                <w:lang w:val="en-US"/>
              </w:rPr>
              <w:t>8</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Самодиагностика</w:t>
            </w: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rPr>
              <w:t>10.3.</w:t>
            </w:r>
          </w:p>
        </w:tc>
        <w:tc>
          <w:tcPr>
            <w:tcW w:w="4253" w:type="dxa"/>
          </w:tcPr>
          <w:p w:rsidR="007E6B21" w:rsidRPr="006042C9" w:rsidRDefault="007E6B21" w:rsidP="007E6B21">
            <w:pPr>
              <w:spacing w:line="240" w:lineRule="auto"/>
              <w:rPr>
                <w:szCs w:val="28"/>
              </w:rPr>
            </w:pPr>
            <w:r w:rsidRPr="006042C9">
              <w:rPr>
                <w:szCs w:val="28"/>
              </w:rPr>
              <w:t>Выставки: виды и основы оформления.</w:t>
            </w:r>
          </w:p>
        </w:tc>
        <w:tc>
          <w:tcPr>
            <w:tcW w:w="709" w:type="dxa"/>
          </w:tcPr>
          <w:p w:rsidR="007E6B21" w:rsidRPr="006042C9" w:rsidRDefault="007E6B21" w:rsidP="007E6B21">
            <w:pPr>
              <w:pStyle w:val="21"/>
              <w:spacing w:line="240" w:lineRule="auto"/>
              <w:jc w:val="center"/>
              <w:rPr>
                <w:sz w:val="28"/>
                <w:szCs w:val="28"/>
              </w:rPr>
            </w:pPr>
            <w:r w:rsidRPr="006042C9">
              <w:rPr>
                <w:sz w:val="28"/>
                <w:szCs w:val="28"/>
              </w:rPr>
              <w:t>6</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 xml:space="preserve">Опрос </w:t>
            </w: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rPr>
              <w:t>10.4.</w:t>
            </w:r>
          </w:p>
        </w:tc>
        <w:tc>
          <w:tcPr>
            <w:tcW w:w="4253" w:type="dxa"/>
          </w:tcPr>
          <w:p w:rsidR="007E6B21" w:rsidRPr="006042C9" w:rsidRDefault="007E6B21" w:rsidP="007E6B21">
            <w:pPr>
              <w:spacing w:line="240" w:lineRule="auto"/>
              <w:rPr>
                <w:szCs w:val="28"/>
              </w:rPr>
            </w:pPr>
            <w:r w:rsidRPr="006042C9">
              <w:rPr>
                <w:szCs w:val="28"/>
              </w:rPr>
              <w:t>Декорации. Костюмерная мастерская.</w:t>
            </w:r>
          </w:p>
        </w:tc>
        <w:tc>
          <w:tcPr>
            <w:tcW w:w="709" w:type="dxa"/>
          </w:tcPr>
          <w:p w:rsidR="007E6B21" w:rsidRPr="006042C9" w:rsidRDefault="007E6B21" w:rsidP="007E6B21">
            <w:pPr>
              <w:pStyle w:val="21"/>
              <w:spacing w:line="240" w:lineRule="auto"/>
              <w:jc w:val="center"/>
              <w:rPr>
                <w:sz w:val="28"/>
                <w:szCs w:val="28"/>
                <w:lang w:val="en-US"/>
              </w:rPr>
            </w:pPr>
            <w:r w:rsidRPr="006042C9">
              <w:rPr>
                <w:sz w:val="28"/>
                <w:szCs w:val="28"/>
                <w:lang w:val="en-US"/>
              </w:rPr>
              <w:t>8</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6</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0</w:t>
            </w: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Викторина</w:t>
            </w:r>
          </w:p>
        </w:tc>
      </w:tr>
      <w:tr w:rsidR="007E6B21" w:rsidRPr="006042C9" w:rsidTr="007E6B21">
        <w:tc>
          <w:tcPr>
            <w:tcW w:w="817" w:type="dxa"/>
          </w:tcPr>
          <w:p w:rsidR="007E6B21" w:rsidRPr="006042C9" w:rsidRDefault="007E6B21" w:rsidP="007E6B21">
            <w:pPr>
              <w:pStyle w:val="21"/>
              <w:spacing w:line="240" w:lineRule="auto"/>
              <w:jc w:val="center"/>
              <w:rPr>
                <w:sz w:val="28"/>
                <w:szCs w:val="28"/>
              </w:rPr>
            </w:pPr>
            <w:r w:rsidRPr="006042C9">
              <w:rPr>
                <w:sz w:val="28"/>
                <w:szCs w:val="28"/>
                <w:lang w:val="en-US"/>
              </w:rPr>
              <w:t>11.</w:t>
            </w:r>
          </w:p>
        </w:tc>
        <w:tc>
          <w:tcPr>
            <w:tcW w:w="4253" w:type="dxa"/>
          </w:tcPr>
          <w:p w:rsidR="007E6B21" w:rsidRPr="006042C9" w:rsidRDefault="007E6B21" w:rsidP="007E6B21">
            <w:pPr>
              <w:spacing w:line="240" w:lineRule="auto"/>
              <w:jc w:val="both"/>
              <w:rPr>
                <w:szCs w:val="28"/>
              </w:rPr>
            </w:pPr>
            <w:r w:rsidRPr="006042C9">
              <w:rPr>
                <w:szCs w:val="28"/>
              </w:rPr>
              <w:t xml:space="preserve">Толерантное общение. </w:t>
            </w:r>
          </w:p>
        </w:tc>
        <w:tc>
          <w:tcPr>
            <w:tcW w:w="709" w:type="dxa"/>
          </w:tcPr>
          <w:p w:rsidR="007E6B21" w:rsidRPr="006042C9" w:rsidRDefault="007E6B21" w:rsidP="007E6B21">
            <w:pPr>
              <w:pStyle w:val="21"/>
              <w:spacing w:line="240" w:lineRule="auto"/>
              <w:jc w:val="center"/>
              <w:rPr>
                <w:sz w:val="28"/>
                <w:szCs w:val="28"/>
              </w:rPr>
            </w:pPr>
            <w:r w:rsidRPr="006042C9">
              <w:rPr>
                <w:sz w:val="28"/>
                <w:szCs w:val="28"/>
              </w:rPr>
              <w:t>4</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4</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0</w:t>
            </w:r>
          </w:p>
        </w:tc>
        <w:tc>
          <w:tcPr>
            <w:tcW w:w="1843" w:type="dxa"/>
            <w:tcBorders>
              <w:left w:val="single" w:sz="4" w:space="0" w:color="auto"/>
            </w:tcBorders>
          </w:tcPr>
          <w:p w:rsidR="007E6B21" w:rsidRDefault="007E6B21" w:rsidP="007E6B21">
            <w:pPr>
              <w:pStyle w:val="a8"/>
              <w:tabs>
                <w:tab w:val="left" w:pos="142"/>
                <w:tab w:val="left" w:pos="426"/>
              </w:tabs>
              <w:jc w:val="both"/>
              <w:rPr>
                <w:sz w:val="28"/>
                <w:szCs w:val="28"/>
              </w:rPr>
            </w:pPr>
            <w:r>
              <w:rPr>
                <w:sz w:val="28"/>
                <w:szCs w:val="28"/>
              </w:rPr>
              <w:t>Самодиагностика</w:t>
            </w:r>
          </w:p>
        </w:tc>
      </w:tr>
      <w:tr w:rsidR="007E6B21" w:rsidRPr="006042C9" w:rsidTr="007E6B21">
        <w:tc>
          <w:tcPr>
            <w:tcW w:w="817" w:type="dxa"/>
          </w:tcPr>
          <w:p w:rsidR="007E6B21" w:rsidRPr="006042C9" w:rsidRDefault="007E6B21" w:rsidP="007E6B21">
            <w:pPr>
              <w:pStyle w:val="21"/>
              <w:spacing w:line="240" w:lineRule="auto"/>
              <w:jc w:val="center"/>
              <w:rPr>
                <w:sz w:val="28"/>
                <w:szCs w:val="28"/>
                <w:lang w:val="en-US"/>
              </w:rPr>
            </w:pPr>
            <w:r w:rsidRPr="006042C9">
              <w:rPr>
                <w:sz w:val="28"/>
                <w:szCs w:val="28"/>
                <w:lang w:val="en-US"/>
              </w:rPr>
              <w:t>12.</w:t>
            </w:r>
          </w:p>
        </w:tc>
        <w:tc>
          <w:tcPr>
            <w:tcW w:w="4253" w:type="dxa"/>
          </w:tcPr>
          <w:p w:rsidR="007E6B21" w:rsidRPr="006042C9" w:rsidRDefault="007E6B21" w:rsidP="007E6B21">
            <w:pPr>
              <w:spacing w:line="240" w:lineRule="auto"/>
              <w:rPr>
                <w:szCs w:val="28"/>
              </w:rPr>
            </w:pPr>
            <w:r w:rsidRPr="006042C9">
              <w:rPr>
                <w:szCs w:val="28"/>
              </w:rPr>
              <w:t>Профориентация.</w:t>
            </w:r>
          </w:p>
        </w:tc>
        <w:tc>
          <w:tcPr>
            <w:tcW w:w="709" w:type="dxa"/>
          </w:tcPr>
          <w:p w:rsidR="007E6B21" w:rsidRPr="006042C9" w:rsidRDefault="007E6B21" w:rsidP="007E6B21">
            <w:pPr>
              <w:pStyle w:val="21"/>
              <w:spacing w:line="240" w:lineRule="auto"/>
              <w:jc w:val="center"/>
              <w:rPr>
                <w:sz w:val="28"/>
                <w:szCs w:val="28"/>
              </w:rPr>
            </w:pPr>
            <w:r w:rsidRPr="006042C9">
              <w:rPr>
                <w:sz w:val="28"/>
                <w:szCs w:val="28"/>
              </w:rPr>
              <w:t>8</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6</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0</w:t>
            </w:r>
          </w:p>
        </w:tc>
        <w:tc>
          <w:tcPr>
            <w:tcW w:w="1843" w:type="dxa"/>
            <w:tcBorders>
              <w:left w:val="single" w:sz="4" w:space="0" w:color="auto"/>
            </w:tcBorders>
          </w:tcPr>
          <w:p w:rsidR="007E6B21" w:rsidRPr="006042C9" w:rsidRDefault="007E6B21" w:rsidP="007E6B21">
            <w:pPr>
              <w:pStyle w:val="21"/>
              <w:spacing w:line="240" w:lineRule="auto"/>
              <w:jc w:val="center"/>
              <w:rPr>
                <w:sz w:val="28"/>
                <w:szCs w:val="28"/>
              </w:rPr>
            </w:pPr>
          </w:p>
        </w:tc>
      </w:tr>
      <w:tr w:rsidR="007E6B21" w:rsidRPr="006042C9" w:rsidTr="007E6B21">
        <w:tc>
          <w:tcPr>
            <w:tcW w:w="817" w:type="dxa"/>
          </w:tcPr>
          <w:p w:rsidR="007E6B21" w:rsidRPr="006042C9" w:rsidRDefault="007E6B21" w:rsidP="007E6B21">
            <w:pPr>
              <w:pStyle w:val="21"/>
              <w:spacing w:line="240" w:lineRule="auto"/>
              <w:jc w:val="center"/>
              <w:rPr>
                <w:sz w:val="28"/>
                <w:szCs w:val="28"/>
                <w:lang w:val="en-US"/>
              </w:rPr>
            </w:pPr>
            <w:r w:rsidRPr="006042C9">
              <w:rPr>
                <w:sz w:val="28"/>
                <w:szCs w:val="28"/>
                <w:lang w:val="en-US"/>
              </w:rPr>
              <w:t>13.</w:t>
            </w:r>
          </w:p>
        </w:tc>
        <w:tc>
          <w:tcPr>
            <w:tcW w:w="4253" w:type="dxa"/>
          </w:tcPr>
          <w:p w:rsidR="007E6B21" w:rsidRPr="006042C9" w:rsidRDefault="007E6B21" w:rsidP="007E6B21">
            <w:pPr>
              <w:spacing w:line="240" w:lineRule="auto"/>
              <w:rPr>
                <w:szCs w:val="28"/>
              </w:rPr>
            </w:pPr>
            <w:r w:rsidRPr="006042C9">
              <w:rPr>
                <w:szCs w:val="28"/>
              </w:rPr>
              <w:t>Участие в конкурсах, мероприятиях.</w:t>
            </w:r>
          </w:p>
        </w:tc>
        <w:tc>
          <w:tcPr>
            <w:tcW w:w="709" w:type="dxa"/>
          </w:tcPr>
          <w:p w:rsidR="007E6B21" w:rsidRPr="006042C9" w:rsidRDefault="007E6B21" w:rsidP="007E6B21">
            <w:pPr>
              <w:pStyle w:val="21"/>
              <w:spacing w:line="240" w:lineRule="auto"/>
              <w:jc w:val="center"/>
              <w:rPr>
                <w:sz w:val="28"/>
                <w:szCs w:val="28"/>
              </w:rPr>
            </w:pPr>
            <w:r w:rsidRPr="006042C9">
              <w:rPr>
                <w:sz w:val="28"/>
                <w:szCs w:val="28"/>
              </w:rPr>
              <w:t>8</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0</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6</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2</w:t>
            </w:r>
          </w:p>
        </w:tc>
        <w:tc>
          <w:tcPr>
            <w:tcW w:w="1843" w:type="dxa"/>
            <w:tcBorders>
              <w:left w:val="single" w:sz="4" w:space="0" w:color="auto"/>
            </w:tcBorders>
          </w:tcPr>
          <w:p w:rsidR="007E6B21" w:rsidRPr="006042C9" w:rsidRDefault="007E6B21" w:rsidP="007E6B21">
            <w:pPr>
              <w:pStyle w:val="21"/>
              <w:spacing w:line="240" w:lineRule="auto"/>
              <w:jc w:val="center"/>
              <w:rPr>
                <w:sz w:val="28"/>
                <w:szCs w:val="28"/>
              </w:rPr>
            </w:pPr>
          </w:p>
        </w:tc>
      </w:tr>
      <w:tr w:rsidR="007E6B21" w:rsidRPr="006042C9" w:rsidTr="007E6B21">
        <w:tc>
          <w:tcPr>
            <w:tcW w:w="817" w:type="dxa"/>
          </w:tcPr>
          <w:p w:rsidR="007E6B21" w:rsidRPr="006042C9" w:rsidRDefault="007E6B21" w:rsidP="007E6B21">
            <w:pPr>
              <w:pStyle w:val="21"/>
              <w:spacing w:line="240" w:lineRule="auto"/>
              <w:jc w:val="center"/>
              <w:rPr>
                <w:sz w:val="28"/>
                <w:szCs w:val="28"/>
                <w:lang w:val="en-US"/>
              </w:rPr>
            </w:pPr>
            <w:r w:rsidRPr="006042C9">
              <w:rPr>
                <w:sz w:val="28"/>
                <w:szCs w:val="28"/>
                <w:lang w:val="en-US"/>
              </w:rPr>
              <w:t>14.</w:t>
            </w:r>
          </w:p>
        </w:tc>
        <w:tc>
          <w:tcPr>
            <w:tcW w:w="4253" w:type="dxa"/>
          </w:tcPr>
          <w:p w:rsidR="007E6B21" w:rsidRPr="006042C9" w:rsidRDefault="007E6B21" w:rsidP="007E6B21">
            <w:pPr>
              <w:spacing w:line="240" w:lineRule="auto"/>
              <w:rPr>
                <w:szCs w:val="28"/>
              </w:rPr>
            </w:pPr>
            <w:r w:rsidRPr="006042C9">
              <w:rPr>
                <w:szCs w:val="28"/>
              </w:rPr>
              <w:t>Итоговое занятие, зачет.</w:t>
            </w:r>
          </w:p>
        </w:tc>
        <w:tc>
          <w:tcPr>
            <w:tcW w:w="709" w:type="dxa"/>
          </w:tcPr>
          <w:p w:rsidR="007E6B21" w:rsidRPr="006042C9" w:rsidRDefault="007E6B21" w:rsidP="007E6B21">
            <w:pPr>
              <w:pStyle w:val="21"/>
              <w:spacing w:line="240" w:lineRule="auto"/>
              <w:jc w:val="center"/>
              <w:rPr>
                <w:sz w:val="28"/>
                <w:szCs w:val="28"/>
              </w:rPr>
            </w:pPr>
            <w:r w:rsidRPr="006042C9">
              <w:rPr>
                <w:sz w:val="28"/>
                <w:szCs w:val="28"/>
              </w:rPr>
              <w:t>2</w:t>
            </w:r>
          </w:p>
        </w:tc>
        <w:tc>
          <w:tcPr>
            <w:tcW w:w="708" w:type="dxa"/>
            <w:tcBorders>
              <w:righ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1</w:t>
            </w:r>
          </w:p>
        </w:tc>
        <w:tc>
          <w:tcPr>
            <w:tcW w:w="709"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1</w:t>
            </w:r>
          </w:p>
        </w:tc>
        <w:tc>
          <w:tcPr>
            <w:tcW w:w="851" w:type="dxa"/>
            <w:tcBorders>
              <w:left w:val="single" w:sz="4" w:space="0" w:color="auto"/>
            </w:tcBorders>
          </w:tcPr>
          <w:p w:rsidR="007E6B21" w:rsidRPr="006042C9" w:rsidRDefault="007E6B21" w:rsidP="007E6B21">
            <w:pPr>
              <w:pStyle w:val="21"/>
              <w:spacing w:line="240" w:lineRule="auto"/>
              <w:jc w:val="center"/>
              <w:rPr>
                <w:sz w:val="28"/>
                <w:szCs w:val="28"/>
              </w:rPr>
            </w:pPr>
            <w:r w:rsidRPr="006042C9">
              <w:rPr>
                <w:sz w:val="28"/>
                <w:szCs w:val="28"/>
              </w:rPr>
              <w:t>0</w:t>
            </w:r>
          </w:p>
        </w:tc>
        <w:tc>
          <w:tcPr>
            <w:tcW w:w="1843" w:type="dxa"/>
            <w:tcBorders>
              <w:left w:val="single" w:sz="4" w:space="0" w:color="auto"/>
            </w:tcBorders>
          </w:tcPr>
          <w:p w:rsidR="007E6B21" w:rsidRPr="006042C9" w:rsidRDefault="007E6B21" w:rsidP="007E6B21">
            <w:pPr>
              <w:pStyle w:val="21"/>
              <w:spacing w:line="240" w:lineRule="auto"/>
              <w:jc w:val="center"/>
              <w:rPr>
                <w:sz w:val="28"/>
                <w:szCs w:val="28"/>
              </w:rPr>
            </w:pPr>
          </w:p>
        </w:tc>
      </w:tr>
      <w:tr w:rsidR="007E6B21" w:rsidRPr="006042C9" w:rsidTr="007E6B21">
        <w:tc>
          <w:tcPr>
            <w:tcW w:w="5070" w:type="dxa"/>
            <w:gridSpan w:val="2"/>
            <w:tcBorders>
              <w:top w:val="single" w:sz="4" w:space="0" w:color="000000"/>
              <w:left w:val="single" w:sz="4" w:space="0" w:color="000000"/>
              <w:bottom w:val="single" w:sz="4" w:space="0" w:color="000000"/>
              <w:right w:val="single" w:sz="4" w:space="0" w:color="000000"/>
            </w:tcBorders>
          </w:tcPr>
          <w:p w:rsidR="007E6B21" w:rsidRPr="006042C9" w:rsidRDefault="007E6B21" w:rsidP="007E6B21">
            <w:pPr>
              <w:pStyle w:val="21"/>
              <w:spacing w:line="240" w:lineRule="auto"/>
              <w:jc w:val="center"/>
              <w:rPr>
                <w:b/>
                <w:sz w:val="28"/>
                <w:szCs w:val="28"/>
              </w:rPr>
            </w:pPr>
            <w:r w:rsidRPr="006042C9">
              <w:rPr>
                <w:b/>
                <w:sz w:val="28"/>
                <w:szCs w:val="28"/>
              </w:rPr>
              <w:t>Итого:</w:t>
            </w:r>
          </w:p>
        </w:tc>
        <w:tc>
          <w:tcPr>
            <w:tcW w:w="709" w:type="dxa"/>
            <w:tcBorders>
              <w:top w:val="single" w:sz="4" w:space="0" w:color="000000"/>
              <w:left w:val="single" w:sz="4" w:space="0" w:color="000000"/>
              <w:bottom w:val="single" w:sz="4" w:space="0" w:color="000000"/>
              <w:right w:val="single" w:sz="4" w:space="0" w:color="000000"/>
            </w:tcBorders>
          </w:tcPr>
          <w:p w:rsidR="007E6B21" w:rsidRPr="006042C9" w:rsidRDefault="007E6B21" w:rsidP="007E6B21">
            <w:pPr>
              <w:pStyle w:val="21"/>
              <w:spacing w:line="240" w:lineRule="auto"/>
              <w:jc w:val="center"/>
              <w:rPr>
                <w:b/>
                <w:sz w:val="28"/>
                <w:szCs w:val="28"/>
              </w:rPr>
            </w:pPr>
            <w:r w:rsidRPr="006042C9">
              <w:rPr>
                <w:b/>
                <w:sz w:val="28"/>
                <w:szCs w:val="28"/>
                <w:lang w:val="en-US"/>
              </w:rPr>
              <w:t>1</w:t>
            </w:r>
            <w:r w:rsidRPr="006042C9">
              <w:rPr>
                <w:b/>
                <w:sz w:val="28"/>
                <w:szCs w:val="28"/>
              </w:rPr>
              <w:t>44</w:t>
            </w:r>
          </w:p>
        </w:tc>
        <w:tc>
          <w:tcPr>
            <w:tcW w:w="708" w:type="dxa"/>
            <w:tcBorders>
              <w:top w:val="single" w:sz="4" w:space="0" w:color="000000"/>
              <w:left w:val="single" w:sz="4" w:space="0" w:color="000000"/>
              <w:bottom w:val="single" w:sz="4" w:space="0" w:color="000000"/>
              <w:right w:val="single" w:sz="4" w:space="0" w:color="auto"/>
            </w:tcBorders>
          </w:tcPr>
          <w:p w:rsidR="007E6B21" w:rsidRPr="006042C9" w:rsidRDefault="007E6B21" w:rsidP="007E6B21">
            <w:pPr>
              <w:pStyle w:val="21"/>
              <w:spacing w:line="240" w:lineRule="auto"/>
              <w:jc w:val="center"/>
              <w:rPr>
                <w:b/>
                <w:sz w:val="28"/>
                <w:szCs w:val="28"/>
              </w:rPr>
            </w:pPr>
          </w:p>
        </w:tc>
        <w:tc>
          <w:tcPr>
            <w:tcW w:w="709" w:type="dxa"/>
            <w:tcBorders>
              <w:top w:val="single" w:sz="4" w:space="0" w:color="000000"/>
              <w:left w:val="single" w:sz="4" w:space="0" w:color="auto"/>
              <w:bottom w:val="single" w:sz="4" w:space="0" w:color="000000"/>
              <w:right w:val="single" w:sz="4" w:space="0" w:color="000000"/>
            </w:tcBorders>
          </w:tcPr>
          <w:p w:rsidR="007E6B21" w:rsidRPr="006042C9" w:rsidRDefault="007E6B21" w:rsidP="007E6B21">
            <w:pPr>
              <w:pStyle w:val="21"/>
              <w:spacing w:line="240" w:lineRule="auto"/>
              <w:jc w:val="center"/>
              <w:rPr>
                <w:b/>
                <w:sz w:val="28"/>
                <w:szCs w:val="28"/>
              </w:rPr>
            </w:pPr>
          </w:p>
        </w:tc>
        <w:tc>
          <w:tcPr>
            <w:tcW w:w="851" w:type="dxa"/>
            <w:tcBorders>
              <w:top w:val="single" w:sz="4" w:space="0" w:color="000000"/>
              <w:left w:val="single" w:sz="4" w:space="0" w:color="auto"/>
              <w:bottom w:val="single" w:sz="4" w:space="0" w:color="000000"/>
              <w:right w:val="single" w:sz="4" w:space="0" w:color="000000"/>
            </w:tcBorders>
          </w:tcPr>
          <w:p w:rsidR="007E6B21" w:rsidRPr="006042C9" w:rsidRDefault="007E6B21" w:rsidP="007E6B21">
            <w:pPr>
              <w:pStyle w:val="21"/>
              <w:spacing w:line="240" w:lineRule="auto"/>
              <w:jc w:val="center"/>
              <w:rPr>
                <w:b/>
                <w:sz w:val="28"/>
                <w:szCs w:val="28"/>
              </w:rPr>
            </w:pPr>
          </w:p>
        </w:tc>
        <w:tc>
          <w:tcPr>
            <w:tcW w:w="1843" w:type="dxa"/>
            <w:tcBorders>
              <w:top w:val="single" w:sz="4" w:space="0" w:color="000000"/>
              <w:left w:val="single" w:sz="4" w:space="0" w:color="auto"/>
              <w:bottom w:val="single" w:sz="4" w:space="0" w:color="000000"/>
              <w:right w:val="single" w:sz="4" w:space="0" w:color="000000"/>
            </w:tcBorders>
          </w:tcPr>
          <w:p w:rsidR="007E6B21" w:rsidRPr="006042C9" w:rsidRDefault="007E6B21" w:rsidP="007E6B21">
            <w:pPr>
              <w:pStyle w:val="21"/>
              <w:spacing w:line="240" w:lineRule="auto"/>
              <w:jc w:val="center"/>
              <w:rPr>
                <w:b/>
                <w:sz w:val="28"/>
                <w:szCs w:val="28"/>
              </w:rPr>
            </w:pPr>
          </w:p>
        </w:tc>
      </w:tr>
    </w:tbl>
    <w:p w:rsidR="007E6B21" w:rsidRPr="006042C9" w:rsidRDefault="007E6B21" w:rsidP="007E6B21">
      <w:pPr>
        <w:spacing w:line="240" w:lineRule="auto"/>
        <w:jc w:val="center"/>
        <w:rPr>
          <w:b/>
          <w:szCs w:val="28"/>
        </w:rPr>
      </w:pPr>
      <w:r w:rsidRPr="006042C9">
        <w:rPr>
          <w:b/>
          <w:szCs w:val="28"/>
        </w:rPr>
        <w:t>Содержание учебного плана</w:t>
      </w:r>
    </w:p>
    <w:p w:rsidR="007E6B21" w:rsidRPr="006042C9" w:rsidRDefault="007E6B21" w:rsidP="007E6B21">
      <w:pPr>
        <w:spacing w:line="240" w:lineRule="auto"/>
        <w:jc w:val="center"/>
        <w:rPr>
          <w:b/>
          <w:szCs w:val="28"/>
        </w:rPr>
      </w:pPr>
      <w:r w:rsidRPr="006042C9">
        <w:rPr>
          <w:b/>
          <w:szCs w:val="28"/>
        </w:rPr>
        <w:t>1 ГОД ОБУЧЕНИЯ</w:t>
      </w:r>
    </w:p>
    <w:p w:rsidR="007E6B21" w:rsidRPr="006042C9" w:rsidRDefault="007E6B21" w:rsidP="007E6B21">
      <w:pPr>
        <w:spacing w:line="240" w:lineRule="auto"/>
        <w:jc w:val="center"/>
        <w:rPr>
          <w:b/>
          <w:szCs w:val="28"/>
        </w:rPr>
      </w:pPr>
    </w:p>
    <w:p w:rsidR="007E6B21" w:rsidRPr="006042C9" w:rsidRDefault="007E6B21" w:rsidP="007E6B21">
      <w:pPr>
        <w:spacing w:line="240" w:lineRule="auto"/>
        <w:jc w:val="center"/>
        <w:rPr>
          <w:i/>
          <w:szCs w:val="28"/>
        </w:rPr>
      </w:pPr>
      <w:r w:rsidRPr="006042C9">
        <w:rPr>
          <w:b/>
          <w:szCs w:val="28"/>
        </w:rPr>
        <w:t xml:space="preserve">Вводное занятие </w:t>
      </w:r>
    </w:p>
    <w:p w:rsidR="007E6B21" w:rsidRPr="006042C9" w:rsidRDefault="007E6B21" w:rsidP="007E6B21">
      <w:pPr>
        <w:tabs>
          <w:tab w:val="left" w:pos="0"/>
          <w:tab w:val="left" w:pos="5640"/>
        </w:tabs>
        <w:spacing w:line="240" w:lineRule="auto"/>
        <w:jc w:val="both"/>
        <w:rPr>
          <w:rStyle w:val="14"/>
          <w:b/>
          <w:i w:val="0"/>
          <w:color w:val="FF0000"/>
          <w:szCs w:val="28"/>
        </w:rPr>
      </w:pPr>
      <w:r w:rsidRPr="006042C9">
        <w:rPr>
          <w:i/>
          <w:szCs w:val="28"/>
        </w:rPr>
        <w:t>Теоретические знания:</w:t>
      </w:r>
      <w:r w:rsidRPr="006042C9">
        <w:rPr>
          <w:szCs w:val="28"/>
        </w:rPr>
        <w:t xml:space="preserve"> Знакомство с группой. Правила техники безопасности. Ознакомление с программой.</w:t>
      </w:r>
    </w:p>
    <w:p w:rsidR="007E6B21" w:rsidRPr="006042C9" w:rsidRDefault="007E6B21" w:rsidP="007E6B21">
      <w:pPr>
        <w:spacing w:line="240" w:lineRule="auto"/>
        <w:jc w:val="both"/>
        <w:rPr>
          <w:szCs w:val="28"/>
        </w:rPr>
      </w:pPr>
      <w:r w:rsidRPr="006042C9">
        <w:rPr>
          <w:i/>
          <w:szCs w:val="28"/>
        </w:rPr>
        <w:t>Практическая деятельность:</w:t>
      </w:r>
      <w:r w:rsidRPr="006042C9">
        <w:rPr>
          <w:szCs w:val="28"/>
        </w:rPr>
        <w:t xml:space="preserve"> Игры на знакомство («Я самый, самый», «Я лидер», «Снежный ком», ознакомление с программой, темами, расписанием.</w:t>
      </w:r>
    </w:p>
    <w:p w:rsidR="007E6B21" w:rsidRPr="006042C9" w:rsidRDefault="007E6B21" w:rsidP="007E6B21">
      <w:pPr>
        <w:tabs>
          <w:tab w:val="left" w:pos="0"/>
          <w:tab w:val="left" w:pos="5640"/>
        </w:tabs>
        <w:spacing w:line="240" w:lineRule="auto"/>
        <w:jc w:val="center"/>
        <w:rPr>
          <w:b/>
          <w:szCs w:val="28"/>
        </w:rPr>
      </w:pPr>
      <w:r w:rsidRPr="006042C9">
        <w:rPr>
          <w:b/>
          <w:szCs w:val="28"/>
        </w:rPr>
        <w:t>Формула успеха.</w:t>
      </w:r>
    </w:p>
    <w:p w:rsidR="007E6B21" w:rsidRPr="006042C9" w:rsidRDefault="007E6B21" w:rsidP="007E6B21">
      <w:pPr>
        <w:tabs>
          <w:tab w:val="left" w:pos="0"/>
          <w:tab w:val="left" w:pos="5640"/>
        </w:tabs>
        <w:spacing w:line="240" w:lineRule="auto"/>
        <w:jc w:val="both"/>
        <w:rPr>
          <w:szCs w:val="28"/>
        </w:rPr>
      </w:pPr>
      <w:r w:rsidRPr="006042C9">
        <w:rPr>
          <w:i/>
          <w:szCs w:val="28"/>
        </w:rPr>
        <w:t>Теоретические знания:</w:t>
      </w:r>
      <w:r w:rsidRPr="006042C9">
        <w:rPr>
          <w:szCs w:val="28"/>
        </w:rPr>
        <w:t xml:space="preserve"> Понятие «Лидер», основные качества лидера. Формальный и неформальный лидер. Целостность личности и комплексность свойств лидера. Структура личности лидера. Типы лидеров: лидер – созидатель, лидер – разрушитель, лидер – инициатор, лидер – умелец, деловой лидер, лидеры – генераторы эмоционального настроя.</w:t>
      </w:r>
    </w:p>
    <w:p w:rsidR="007E6B21" w:rsidRPr="006042C9" w:rsidRDefault="007E6B21" w:rsidP="007E6B21">
      <w:pPr>
        <w:tabs>
          <w:tab w:val="left" w:pos="0"/>
        </w:tabs>
        <w:spacing w:line="240" w:lineRule="auto"/>
        <w:jc w:val="both"/>
        <w:rPr>
          <w:szCs w:val="28"/>
        </w:rPr>
      </w:pPr>
      <w:r w:rsidRPr="006042C9">
        <w:rPr>
          <w:i/>
          <w:szCs w:val="28"/>
        </w:rPr>
        <w:t>Практическая деятельность:</w:t>
      </w:r>
      <w:r w:rsidRPr="006042C9">
        <w:rPr>
          <w:szCs w:val="28"/>
        </w:rPr>
        <w:t xml:space="preserve"> </w:t>
      </w:r>
      <w:r w:rsidRPr="006042C9">
        <w:rPr>
          <w:iCs/>
          <w:szCs w:val="28"/>
        </w:rPr>
        <w:t>Практикум «Чемодан лидера».</w:t>
      </w:r>
      <w:r w:rsidRPr="006042C9">
        <w:rPr>
          <w:szCs w:val="28"/>
        </w:rPr>
        <w:t xml:space="preserve"> Тест по выявлению лидерских качеств. Работа с результатами теста. Упражнения на развитие лидерских качеств. Составление портрета лидера. Тренинг «Я - лидер».</w:t>
      </w:r>
    </w:p>
    <w:p w:rsidR="007E6B21" w:rsidRPr="006042C9" w:rsidRDefault="007E6B21" w:rsidP="007E6B21">
      <w:pPr>
        <w:tabs>
          <w:tab w:val="left" w:pos="0"/>
        </w:tabs>
        <w:spacing w:line="240" w:lineRule="auto"/>
        <w:jc w:val="both"/>
        <w:rPr>
          <w:szCs w:val="28"/>
        </w:rPr>
      </w:pPr>
    </w:p>
    <w:p w:rsidR="007E6B21" w:rsidRPr="006042C9" w:rsidRDefault="007E6B21" w:rsidP="007E6B21">
      <w:pPr>
        <w:spacing w:line="240" w:lineRule="auto"/>
        <w:jc w:val="center"/>
        <w:outlineLvl w:val="2"/>
        <w:rPr>
          <w:b/>
          <w:bCs/>
          <w:szCs w:val="28"/>
        </w:rPr>
      </w:pPr>
      <w:r w:rsidRPr="006042C9">
        <w:rPr>
          <w:b/>
          <w:bCs/>
          <w:szCs w:val="28"/>
        </w:rPr>
        <w:t xml:space="preserve">Организаторская техника лидера. </w:t>
      </w:r>
    </w:p>
    <w:p w:rsidR="007E6B21" w:rsidRPr="006042C9" w:rsidRDefault="007E6B21" w:rsidP="007E6B21">
      <w:pPr>
        <w:spacing w:line="240" w:lineRule="auto"/>
        <w:jc w:val="both"/>
        <w:rPr>
          <w:szCs w:val="28"/>
        </w:rPr>
      </w:pPr>
      <w:r w:rsidRPr="006042C9">
        <w:rPr>
          <w:i/>
          <w:szCs w:val="28"/>
        </w:rPr>
        <w:t>Теоретические знания:</w:t>
      </w:r>
      <w:r w:rsidRPr="006042C9">
        <w:rPr>
          <w:szCs w:val="28"/>
        </w:rPr>
        <w:t xml:space="preserve"> Организаторская техника как форма организации поведения лидера, средство его успешной деятельности, совокупность способов достижения цели. </w:t>
      </w:r>
      <w:r w:rsidRPr="006042C9">
        <w:rPr>
          <w:iCs/>
          <w:szCs w:val="28"/>
        </w:rPr>
        <w:t xml:space="preserve">Готовность стать лидером. Правила руководства. Понятие «стиль работы лидера», его виды. Принципы организаторской деятельности. </w:t>
      </w:r>
    </w:p>
    <w:p w:rsidR="007E6B21" w:rsidRPr="006042C9" w:rsidRDefault="007E6B21" w:rsidP="007E6B21">
      <w:pPr>
        <w:spacing w:line="240" w:lineRule="auto"/>
        <w:jc w:val="both"/>
        <w:rPr>
          <w:szCs w:val="28"/>
        </w:rPr>
      </w:pPr>
      <w:r w:rsidRPr="006042C9">
        <w:rPr>
          <w:i/>
          <w:szCs w:val="28"/>
        </w:rPr>
        <w:t>Практическая деятельность:</w:t>
      </w:r>
      <w:r w:rsidRPr="006042C9">
        <w:rPr>
          <w:iCs/>
          <w:szCs w:val="28"/>
        </w:rPr>
        <w:t xml:space="preserve"> </w:t>
      </w:r>
      <w:r w:rsidRPr="006042C9">
        <w:rPr>
          <w:szCs w:val="28"/>
        </w:rPr>
        <w:t>Деловая игра «Выборы», Тест по выявлению организаторских способностей. Комплекс ролевых упражнений, игры на взаимодействие и сплочение.</w:t>
      </w:r>
    </w:p>
    <w:p w:rsidR="007E6B21" w:rsidRPr="006042C9" w:rsidRDefault="007E6B21" w:rsidP="007E6B21">
      <w:pPr>
        <w:tabs>
          <w:tab w:val="left" w:pos="0"/>
          <w:tab w:val="left" w:pos="5640"/>
        </w:tabs>
        <w:spacing w:line="240" w:lineRule="auto"/>
        <w:jc w:val="center"/>
        <w:rPr>
          <w:b/>
          <w:color w:val="000000"/>
          <w:spacing w:val="-2"/>
          <w:szCs w:val="28"/>
        </w:rPr>
      </w:pPr>
      <w:r w:rsidRPr="006042C9">
        <w:rPr>
          <w:b/>
          <w:color w:val="000000"/>
          <w:spacing w:val="-2"/>
          <w:szCs w:val="28"/>
        </w:rPr>
        <w:lastRenderedPageBreak/>
        <w:t>Основные приемы формирования команды.</w:t>
      </w:r>
    </w:p>
    <w:p w:rsidR="007E6B21" w:rsidRPr="006042C9" w:rsidRDefault="007E6B21" w:rsidP="007E6B21">
      <w:pPr>
        <w:tabs>
          <w:tab w:val="left" w:pos="0"/>
          <w:tab w:val="left" w:pos="5640"/>
        </w:tabs>
        <w:spacing w:line="240" w:lineRule="auto"/>
        <w:jc w:val="both"/>
        <w:rPr>
          <w:i/>
          <w:szCs w:val="28"/>
        </w:rPr>
      </w:pPr>
      <w:r w:rsidRPr="006042C9">
        <w:rPr>
          <w:i/>
          <w:szCs w:val="28"/>
        </w:rPr>
        <w:t>Теоретические знания:</w:t>
      </w:r>
      <w:r w:rsidRPr="006042C9">
        <w:rPr>
          <w:szCs w:val="28"/>
        </w:rPr>
        <w:t xml:space="preserve"> </w:t>
      </w:r>
      <w:r w:rsidRPr="006042C9">
        <w:rPr>
          <w:color w:val="000000"/>
          <w:spacing w:val="-2"/>
          <w:szCs w:val="28"/>
        </w:rPr>
        <w:t xml:space="preserve">Основные приемы формирования команды. </w:t>
      </w:r>
      <w:r w:rsidRPr="006042C9">
        <w:rPr>
          <w:szCs w:val="28"/>
        </w:rPr>
        <w:t>Уровни развития коллектива. Группы и коллективы. Виды групп и виды коллективов. Формальная и неформальная структуры коллектива, их взаимодействие.</w:t>
      </w:r>
    </w:p>
    <w:p w:rsidR="007E6B21" w:rsidRPr="006042C9" w:rsidRDefault="007E6B21" w:rsidP="007E6B21">
      <w:pPr>
        <w:spacing w:line="240" w:lineRule="auto"/>
        <w:jc w:val="both"/>
        <w:rPr>
          <w:szCs w:val="28"/>
        </w:rPr>
      </w:pPr>
      <w:r w:rsidRPr="006042C9">
        <w:rPr>
          <w:i/>
          <w:szCs w:val="28"/>
        </w:rPr>
        <w:t>Практическая деятельность:</w:t>
      </w:r>
      <w:r w:rsidRPr="006042C9">
        <w:rPr>
          <w:szCs w:val="28"/>
        </w:rPr>
        <w:t xml:space="preserve"> Игры на сплочение. Игры и упражнения на командообразование и доверие. Лидерство в детской организации.  Практикум «Как вести за собой». </w:t>
      </w:r>
    </w:p>
    <w:p w:rsidR="007E6B21" w:rsidRPr="006042C9" w:rsidRDefault="007E6B21" w:rsidP="007E6B21">
      <w:pPr>
        <w:spacing w:line="240" w:lineRule="auto"/>
        <w:jc w:val="center"/>
        <w:rPr>
          <w:b/>
          <w:szCs w:val="28"/>
        </w:rPr>
      </w:pPr>
      <w:r w:rsidRPr="006042C9">
        <w:rPr>
          <w:b/>
          <w:szCs w:val="28"/>
        </w:rPr>
        <w:t>Школьное самоуправление.</w:t>
      </w:r>
    </w:p>
    <w:p w:rsidR="007E6B21" w:rsidRPr="006042C9" w:rsidRDefault="007E6B21" w:rsidP="007E6B21">
      <w:pPr>
        <w:spacing w:line="240" w:lineRule="auto"/>
        <w:jc w:val="both"/>
        <w:rPr>
          <w:szCs w:val="28"/>
        </w:rPr>
      </w:pPr>
      <w:r w:rsidRPr="006042C9">
        <w:rPr>
          <w:i/>
          <w:szCs w:val="28"/>
        </w:rPr>
        <w:t>Теоретические знания:</w:t>
      </w:r>
      <w:r w:rsidRPr="006042C9">
        <w:rPr>
          <w:szCs w:val="28"/>
        </w:rPr>
        <w:t xml:space="preserve"> Самоуправление в детской организации. Устав ученического самоуправления. Структура ученического самоуправления (различные варианты). Функции и полномочия. Органы самоуправления и их обязанности. Методика определения уровня развития самоуправления в ученическом коллективе. План-сетка. </w:t>
      </w:r>
    </w:p>
    <w:p w:rsidR="007E6B21" w:rsidRPr="006042C9" w:rsidRDefault="007E6B21" w:rsidP="007E6B21">
      <w:pPr>
        <w:tabs>
          <w:tab w:val="left" w:pos="0"/>
        </w:tabs>
        <w:spacing w:line="240" w:lineRule="auto"/>
        <w:jc w:val="both"/>
        <w:rPr>
          <w:szCs w:val="28"/>
        </w:rPr>
      </w:pPr>
      <w:r w:rsidRPr="006042C9">
        <w:rPr>
          <w:i/>
          <w:szCs w:val="28"/>
        </w:rPr>
        <w:t>Практическая деятельность:</w:t>
      </w:r>
      <w:r w:rsidRPr="006042C9">
        <w:rPr>
          <w:szCs w:val="28"/>
        </w:rPr>
        <w:t xml:space="preserve"> разработка своей модели ученического самоуправления, составление план-сетки. Мастер-класс «Детская организация сегодня». </w:t>
      </w:r>
    </w:p>
    <w:p w:rsidR="007E6B21" w:rsidRPr="006042C9" w:rsidRDefault="007E6B21" w:rsidP="007E6B21">
      <w:pPr>
        <w:tabs>
          <w:tab w:val="left" w:pos="0"/>
        </w:tabs>
        <w:spacing w:line="240" w:lineRule="auto"/>
        <w:jc w:val="both"/>
        <w:rPr>
          <w:szCs w:val="28"/>
        </w:rPr>
      </w:pPr>
    </w:p>
    <w:p w:rsidR="007E6B21" w:rsidRPr="006042C9" w:rsidRDefault="007E6B21" w:rsidP="007E6B21">
      <w:pPr>
        <w:tabs>
          <w:tab w:val="left" w:pos="0"/>
        </w:tabs>
        <w:spacing w:line="240" w:lineRule="auto"/>
        <w:jc w:val="center"/>
        <w:rPr>
          <w:b/>
          <w:szCs w:val="28"/>
        </w:rPr>
      </w:pPr>
      <w:r w:rsidRPr="006042C9">
        <w:rPr>
          <w:b/>
          <w:szCs w:val="28"/>
        </w:rPr>
        <w:t>Программы деятельности ДОО</w:t>
      </w:r>
    </w:p>
    <w:p w:rsidR="007E6B21" w:rsidRPr="006042C9" w:rsidRDefault="007E6B21" w:rsidP="007E6B21">
      <w:pPr>
        <w:spacing w:line="240" w:lineRule="auto"/>
        <w:jc w:val="both"/>
        <w:rPr>
          <w:szCs w:val="28"/>
        </w:rPr>
      </w:pPr>
      <w:r w:rsidRPr="006042C9">
        <w:rPr>
          <w:i/>
          <w:szCs w:val="28"/>
        </w:rPr>
        <w:t>Теоретические знания:</w:t>
      </w:r>
      <w:r w:rsidRPr="006042C9">
        <w:rPr>
          <w:szCs w:val="28"/>
        </w:rPr>
        <w:t xml:space="preserve"> Изучение программ деятельности общественных организаций, анализ целей и задач.</w:t>
      </w:r>
    </w:p>
    <w:p w:rsidR="007E6B21" w:rsidRPr="006042C9" w:rsidRDefault="007E6B21" w:rsidP="007E6B21">
      <w:pPr>
        <w:tabs>
          <w:tab w:val="left" w:pos="0"/>
        </w:tabs>
        <w:spacing w:line="240" w:lineRule="auto"/>
        <w:jc w:val="both"/>
        <w:rPr>
          <w:i/>
          <w:szCs w:val="28"/>
        </w:rPr>
      </w:pPr>
      <w:r w:rsidRPr="006042C9">
        <w:rPr>
          <w:i/>
          <w:szCs w:val="28"/>
        </w:rPr>
        <w:t>Практическая деятельность:</w:t>
      </w:r>
      <w:r w:rsidRPr="006042C9">
        <w:rPr>
          <w:szCs w:val="28"/>
        </w:rPr>
        <w:t xml:space="preserve"> Разработка  собственной программы деятельности.</w:t>
      </w:r>
    </w:p>
    <w:p w:rsidR="007E6B21" w:rsidRPr="006042C9" w:rsidRDefault="007E6B21" w:rsidP="007E6B21">
      <w:pPr>
        <w:tabs>
          <w:tab w:val="left" w:pos="0"/>
        </w:tabs>
        <w:spacing w:line="240" w:lineRule="auto"/>
        <w:jc w:val="both"/>
        <w:rPr>
          <w:szCs w:val="28"/>
        </w:rPr>
      </w:pPr>
    </w:p>
    <w:p w:rsidR="007E6B21" w:rsidRPr="006042C9" w:rsidRDefault="007E6B21" w:rsidP="007E6B21">
      <w:pPr>
        <w:tabs>
          <w:tab w:val="left" w:pos="0"/>
          <w:tab w:val="left" w:pos="5640"/>
        </w:tabs>
        <w:spacing w:line="240" w:lineRule="auto"/>
        <w:jc w:val="center"/>
        <w:rPr>
          <w:b/>
          <w:szCs w:val="28"/>
        </w:rPr>
      </w:pPr>
      <w:r w:rsidRPr="006042C9">
        <w:rPr>
          <w:b/>
          <w:szCs w:val="28"/>
        </w:rPr>
        <w:t xml:space="preserve">Основные идеи методики коллективно- творческой деятельности </w:t>
      </w:r>
    </w:p>
    <w:p w:rsidR="007E6B21" w:rsidRPr="006042C9" w:rsidRDefault="007E6B21" w:rsidP="007E6B21">
      <w:pPr>
        <w:spacing w:line="240" w:lineRule="auto"/>
        <w:jc w:val="both"/>
        <w:rPr>
          <w:szCs w:val="28"/>
        </w:rPr>
      </w:pPr>
      <w:r w:rsidRPr="006042C9">
        <w:rPr>
          <w:i/>
          <w:szCs w:val="28"/>
        </w:rPr>
        <w:t>Теоретические знания:</w:t>
      </w:r>
      <w:r w:rsidRPr="006042C9">
        <w:rPr>
          <w:szCs w:val="28"/>
        </w:rPr>
        <w:t xml:space="preserve"> Коллективно-творческое дело. Виды КТД. Стратегия, тактика и технология КТД. Методика организации и проведения КТД: предварительная работа, коллективное планирование, коллективная подготовка дела, проведение дела, коллективное подведение итогов, важнейшее последствие. Формы коллективной рефлексивной деятельности. </w:t>
      </w:r>
    </w:p>
    <w:p w:rsidR="007E6B21" w:rsidRPr="006042C9" w:rsidRDefault="007E6B21" w:rsidP="007E6B21">
      <w:pPr>
        <w:spacing w:line="240" w:lineRule="auto"/>
        <w:jc w:val="both"/>
        <w:rPr>
          <w:szCs w:val="28"/>
        </w:rPr>
      </w:pPr>
      <w:r w:rsidRPr="006042C9">
        <w:rPr>
          <w:i/>
          <w:szCs w:val="28"/>
        </w:rPr>
        <w:t>Практическая деятельность:</w:t>
      </w:r>
      <w:r w:rsidRPr="006042C9">
        <w:rPr>
          <w:iCs/>
          <w:szCs w:val="28"/>
        </w:rPr>
        <w:t xml:space="preserve"> Практикум «В копилку лидера».</w:t>
      </w:r>
      <w:r w:rsidRPr="006042C9">
        <w:rPr>
          <w:szCs w:val="28"/>
        </w:rPr>
        <w:t xml:space="preserve"> Работа над ролью-заданием</w:t>
      </w:r>
      <w:r w:rsidRPr="006042C9">
        <w:rPr>
          <w:i/>
          <w:szCs w:val="28"/>
        </w:rPr>
        <w:t xml:space="preserve">, </w:t>
      </w:r>
      <w:r w:rsidRPr="006042C9">
        <w:rPr>
          <w:szCs w:val="28"/>
        </w:rPr>
        <w:t>проведение коллективно- творческого дела, разработка своего КТД по стадиям. Игра-тренинг</w:t>
      </w:r>
      <w:r w:rsidRPr="006042C9">
        <w:rPr>
          <w:i/>
          <w:szCs w:val="28"/>
        </w:rPr>
        <w:t xml:space="preserve"> </w:t>
      </w:r>
      <w:r w:rsidRPr="006042C9">
        <w:rPr>
          <w:szCs w:val="28"/>
        </w:rPr>
        <w:t>«Мой первый сценарий»</w:t>
      </w:r>
    </w:p>
    <w:p w:rsidR="007E6B21" w:rsidRPr="006042C9" w:rsidRDefault="007E6B21" w:rsidP="007E6B21">
      <w:pPr>
        <w:tabs>
          <w:tab w:val="left" w:pos="0"/>
          <w:tab w:val="left" w:pos="5640"/>
        </w:tabs>
        <w:spacing w:line="240" w:lineRule="auto"/>
        <w:jc w:val="center"/>
        <w:rPr>
          <w:b/>
          <w:szCs w:val="28"/>
        </w:rPr>
      </w:pPr>
    </w:p>
    <w:p w:rsidR="007E6B21" w:rsidRPr="006042C9" w:rsidRDefault="007E6B21" w:rsidP="007E6B21">
      <w:pPr>
        <w:tabs>
          <w:tab w:val="left" w:pos="0"/>
          <w:tab w:val="left" w:pos="5640"/>
        </w:tabs>
        <w:spacing w:line="240" w:lineRule="auto"/>
        <w:jc w:val="center"/>
        <w:rPr>
          <w:b/>
          <w:szCs w:val="28"/>
        </w:rPr>
      </w:pPr>
      <w:r w:rsidRPr="006042C9">
        <w:rPr>
          <w:b/>
          <w:szCs w:val="28"/>
        </w:rPr>
        <w:t xml:space="preserve">Психология общения. </w:t>
      </w:r>
    </w:p>
    <w:p w:rsidR="007E6B21" w:rsidRPr="006042C9" w:rsidRDefault="007E6B21" w:rsidP="007E6B21">
      <w:pPr>
        <w:spacing w:line="240" w:lineRule="auto"/>
        <w:jc w:val="both"/>
        <w:rPr>
          <w:szCs w:val="28"/>
        </w:rPr>
      </w:pPr>
      <w:r w:rsidRPr="006042C9">
        <w:rPr>
          <w:i/>
          <w:szCs w:val="28"/>
        </w:rPr>
        <w:t>Теоретические знания:</w:t>
      </w:r>
      <w:r w:rsidRPr="006042C9">
        <w:rPr>
          <w:szCs w:val="28"/>
        </w:rPr>
        <w:t xml:space="preserve"> Понятие «общение», «собеседник». Виды и функции общения. Вербальное и невербальное общение. Овладение способами эффективного общения. Общение в группе. Коммуникативные умения и навыки.</w:t>
      </w:r>
    </w:p>
    <w:p w:rsidR="007E6B21" w:rsidRPr="006042C9" w:rsidRDefault="007E6B21" w:rsidP="007E6B21">
      <w:pPr>
        <w:spacing w:line="240" w:lineRule="auto"/>
        <w:jc w:val="both"/>
        <w:rPr>
          <w:szCs w:val="28"/>
        </w:rPr>
      </w:pPr>
      <w:r w:rsidRPr="006042C9">
        <w:rPr>
          <w:i/>
          <w:szCs w:val="28"/>
        </w:rPr>
        <w:t>Практическая деятельность:</w:t>
      </w:r>
      <w:r w:rsidRPr="006042C9">
        <w:rPr>
          <w:szCs w:val="28"/>
        </w:rPr>
        <w:t xml:space="preserve"> беседа, практическая работа в группах. Игры – поединки. Игры на взаимодействие сплочение команды.</w:t>
      </w:r>
      <w:r w:rsidRPr="006042C9">
        <w:rPr>
          <w:b/>
          <w:bCs/>
          <w:szCs w:val="28"/>
        </w:rPr>
        <w:t xml:space="preserve"> </w:t>
      </w:r>
      <w:r w:rsidRPr="006042C9">
        <w:rPr>
          <w:bCs/>
          <w:szCs w:val="28"/>
        </w:rPr>
        <w:t>Тренинг «Развитие коммуникативных навыков».</w:t>
      </w:r>
    </w:p>
    <w:p w:rsidR="007E6B21" w:rsidRPr="006042C9" w:rsidRDefault="007E6B21" w:rsidP="007E6B21">
      <w:pPr>
        <w:tabs>
          <w:tab w:val="left" w:pos="0"/>
          <w:tab w:val="left" w:pos="5640"/>
        </w:tabs>
        <w:spacing w:line="240" w:lineRule="auto"/>
        <w:jc w:val="center"/>
        <w:rPr>
          <w:b/>
          <w:szCs w:val="28"/>
        </w:rPr>
      </w:pPr>
      <w:r w:rsidRPr="006042C9">
        <w:rPr>
          <w:b/>
          <w:szCs w:val="28"/>
        </w:rPr>
        <w:t xml:space="preserve">Конфликтная компетентность. </w:t>
      </w:r>
    </w:p>
    <w:p w:rsidR="007E6B21" w:rsidRPr="006042C9" w:rsidRDefault="007E6B21" w:rsidP="007E6B21">
      <w:pPr>
        <w:tabs>
          <w:tab w:val="left" w:pos="0"/>
          <w:tab w:val="left" w:pos="5640"/>
        </w:tabs>
        <w:spacing w:line="240" w:lineRule="auto"/>
        <w:jc w:val="both"/>
        <w:rPr>
          <w:szCs w:val="28"/>
        </w:rPr>
      </w:pPr>
      <w:r w:rsidRPr="006042C9">
        <w:rPr>
          <w:i/>
          <w:szCs w:val="28"/>
        </w:rPr>
        <w:t>Теоретические знания:</w:t>
      </w:r>
      <w:r w:rsidRPr="006042C9">
        <w:rPr>
          <w:szCs w:val="28"/>
        </w:rPr>
        <w:t xml:space="preserve"> Понятие конфликта, виды конфликта, конфликт и пути их разрешения. Конфликт как столкновение темпераментов, мнений, интересов, позиций, ценностей и т.п. Конфликтный человек. Различные стратегии поведения человека в конфликтных ситуациях. Конфликты со сверстниками, с родителями, с учителями, их причины и возможности преодоления.</w:t>
      </w:r>
    </w:p>
    <w:p w:rsidR="007E6B21" w:rsidRPr="007E6B21" w:rsidRDefault="007E6B21" w:rsidP="007E6B21">
      <w:pPr>
        <w:spacing w:line="240" w:lineRule="auto"/>
        <w:jc w:val="both"/>
        <w:rPr>
          <w:szCs w:val="28"/>
        </w:rPr>
      </w:pPr>
      <w:r w:rsidRPr="006042C9">
        <w:rPr>
          <w:i/>
          <w:szCs w:val="28"/>
        </w:rPr>
        <w:t>Практическая деятельность:</w:t>
      </w:r>
      <w:r w:rsidRPr="006042C9">
        <w:rPr>
          <w:szCs w:val="28"/>
        </w:rPr>
        <w:t xml:space="preserve"> Проигрывание конфликтных ситуаций. Упражнения по</w:t>
      </w:r>
      <w:r w:rsidRPr="006042C9">
        <w:rPr>
          <w:b/>
          <w:szCs w:val="28"/>
        </w:rPr>
        <w:t xml:space="preserve"> </w:t>
      </w:r>
      <w:r w:rsidRPr="006042C9">
        <w:rPr>
          <w:szCs w:val="28"/>
        </w:rPr>
        <w:t>конфликтной компетентности подростка. Тренинг</w:t>
      </w:r>
      <w:r w:rsidRPr="007E6B21">
        <w:rPr>
          <w:szCs w:val="28"/>
        </w:rPr>
        <w:t xml:space="preserve"> </w:t>
      </w:r>
      <w:r w:rsidRPr="006042C9">
        <w:rPr>
          <w:szCs w:val="28"/>
        </w:rPr>
        <w:t>«Разрешение кон</w:t>
      </w:r>
      <w:r w:rsidRPr="006042C9">
        <w:rPr>
          <w:szCs w:val="28"/>
        </w:rPr>
        <w:softHyphen/>
        <w:t>фликтов»</w:t>
      </w:r>
      <w:r w:rsidRPr="007E6B21">
        <w:rPr>
          <w:szCs w:val="28"/>
        </w:rPr>
        <w:t>.</w:t>
      </w:r>
    </w:p>
    <w:p w:rsidR="007E6B21" w:rsidRPr="006042C9" w:rsidRDefault="007E6B21" w:rsidP="007E6B21">
      <w:pPr>
        <w:tabs>
          <w:tab w:val="left" w:pos="0"/>
          <w:tab w:val="left" w:pos="5640"/>
        </w:tabs>
        <w:spacing w:line="240" w:lineRule="auto"/>
        <w:jc w:val="both"/>
        <w:rPr>
          <w:szCs w:val="28"/>
        </w:rPr>
      </w:pPr>
    </w:p>
    <w:p w:rsidR="007E6B21" w:rsidRPr="006042C9" w:rsidRDefault="007E6B21" w:rsidP="007E6B21">
      <w:pPr>
        <w:pStyle w:val="21"/>
        <w:tabs>
          <w:tab w:val="left" w:pos="0"/>
        </w:tabs>
        <w:spacing w:line="240" w:lineRule="auto"/>
        <w:jc w:val="center"/>
        <w:rPr>
          <w:b/>
          <w:sz w:val="28"/>
          <w:szCs w:val="28"/>
        </w:rPr>
      </w:pPr>
      <w:r w:rsidRPr="006042C9">
        <w:rPr>
          <w:b/>
          <w:sz w:val="28"/>
          <w:szCs w:val="28"/>
        </w:rPr>
        <w:lastRenderedPageBreak/>
        <w:t>Портфолио лидера</w:t>
      </w:r>
    </w:p>
    <w:p w:rsidR="007E6B21" w:rsidRPr="006042C9" w:rsidRDefault="007E6B21" w:rsidP="007E6B21">
      <w:pPr>
        <w:pStyle w:val="21"/>
        <w:tabs>
          <w:tab w:val="left" w:pos="0"/>
        </w:tabs>
        <w:spacing w:line="240" w:lineRule="auto"/>
        <w:jc w:val="both"/>
        <w:rPr>
          <w:sz w:val="28"/>
          <w:szCs w:val="28"/>
        </w:rPr>
      </w:pPr>
      <w:r w:rsidRPr="006042C9">
        <w:rPr>
          <w:i/>
          <w:sz w:val="28"/>
          <w:szCs w:val="28"/>
        </w:rPr>
        <w:t>Теоретические знания:</w:t>
      </w:r>
      <w:r w:rsidRPr="006042C9">
        <w:rPr>
          <w:sz w:val="28"/>
          <w:szCs w:val="28"/>
        </w:rPr>
        <w:t xml:space="preserve"> Понятие термина «портфолио». Содержание, структура документа. Разновидности. Папка достижений. Требования к портфолио, предъявляемого на конкурс.</w:t>
      </w:r>
    </w:p>
    <w:p w:rsidR="007E6B21" w:rsidRPr="006042C9" w:rsidRDefault="007E6B21" w:rsidP="007E6B21">
      <w:pPr>
        <w:pStyle w:val="21"/>
        <w:tabs>
          <w:tab w:val="left" w:pos="0"/>
        </w:tabs>
        <w:spacing w:line="240" w:lineRule="auto"/>
        <w:jc w:val="both"/>
        <w:rPr>
          <w:b/>
          <w:sz w:val="28"/>
          <w:szCs w:val="28"/>
        </w:rPr>
      </w:pPr>
      <w:r w:rsidRPr="006042C9">
        <w:rPr>
          <w:i/>
          <w:sz w:val="28"/>
          <w:szCs w:val="28"/>
        </w:rPr>
        <w:t>Практическая деятельность:</w:t>
      </w:r>
      <w:r w:rsidRPr="006042C9">
        <w:rPr>
          <w:sz w:val="28"/>
          <w:szCs w:val="28"/>
        </w:rPr>
        <w:t xml:space="preserve"> Игры на взаимодействие, сплочение. Подготовка своего портфолио.</w:t>
      </w:r>
    </w:p>
    <w:p w:rsidR="007E6B21" w:rsidRPr="006042C9" w:rsidRDefault="007E6B21" w:rsidP="007E6B21">
      <w:pPr>
        <w:pStyle w:val="21"/>
        <w:tabs>
          <w:tab w:val="left" w:pos="0"/>
        </w:tabs>
        <w:spacing w:line="240" w:lineRule="auto"/>
        <w:jc w:val="center"/>
        <w:rPr>
          <w:b/>
          <w:sz w:val="28"/>
          <w:szCs w:val="28"/>
        </w:rPr>
      </w:pPr>
      <w:r w:rsidRPr="006042C9">
        <w:rPr>
          <w:b/>
          <w:sz w:val="28"/>
          <w:szCs w:val="28"/>
        </w:rPr>
        <w:t>Игровое моделирование действительности</w:t>
      </w:r>
    </w:p>
    <w:p w:rsidR="007E6B21" w:rsidRPr="006042C9" w:rsidRDefault="007E6B21" w:rsidP="007E6B21">
      <w:pPr>
        <w:spacing w:line="240" w:lineRule="auto"/>
        <w:jc w:val="both"/>
        <w:rPr>
          <w:szCs w:val="28"/>
        </w:rPr>
      </w:pPr>
      <w:r w:rsidRPr="006042C9">
        <w:rPr>
          <w:i/>
          <w:szCs w:val="28"/>
        </w:rPr>
        <w:t>Теоретические знания:</w:t>
      </w:r>
      <w:r w:rsidRPr="006042C9">
        <w:rPr>
          <w:szCs w:val="28"/>
        </w:rPr>
        <w:t xml:space="preserve"> Виды, типы игр и их значение. Методика проведения различных видов игр.</w:t>
      </w:r>
      <w:r w:rsidRPr="006042C9">
        <w:rPr>
          <w:color w:val="000000"/>
          <w:spacing w:val="-2"/>
          <w:szCs w:val="28"/>
        </w:rPr>
        <w:t xml:space="preserve"> Этапы организации игры. </w:t>
      </w:r>
      <w:r w:rsidRPr="006042C9">
        <w:rPr>
          <w:bCs/>
          <w:szCs w:val="28"/>
        </w:rPr>
        <w:t>Игровые методики</w:t>
      </w:r>
      <w:r w:rsidRPr="006042C9">
        <w:rPr>
          <w:b/>
          <w:szCs w:val="28"/>
        </w:rPr>
        <w:t xml:space="preserve">. </w:t>
      </w:r>
      <w:r w:rsidRPr="006042C9">
        <w:rPr>
          <w:szCs w:val="28"/>
        </w:rPr>
        <w:t xml:space="preserve">Отработка социальных навыков в игре. Классификация игр: командные игры, игры без разделения на команды, шуточные игры, музыкальные игры, зимние игры. Интеллектуальные игры. Сюжетно-ролевые игры, роль игр в развитие деловых и лидерских качеств у молодежи. Деловая игра как форма жизнедеятельности в детской общественной организации. </w:t>
      </w:r>
    </w:p>
    <w:p w:rsidR="007E6B21" w:rsidRPr="006042C9" w:rsidRDefault="007E6B21" w:rsidP="007E6B21">
      <w:pPr>
        <w:pStyle w:val="21"/>
        <w:tabs>
          <w:tab w:val="left" w:pos="0"/>
        </w:tabs>
        <w:spacing w:line="240" w:lineRule="auto"/>
        <w:jc w:val="both"/>
        <w:rPr>
          <w:sz w:val="28"/>
          <w:szCs w:val="28"/>
        </w:rPr>
      </w:pPr>
      <w:r w:rsidRPr="006042C9">
        <w:rPr>
          <w:i/>
          <w:sz w:val="28"/>
          <w:szCs w:val="28"/>
        </w:rPr>
        <w:t>Практическая деятельность:</w:t>
      </w:r>
      <w:r w:rsidRPr="006042C9">
        <w:rPr>
          <w:sz w:val="28"/>
          <w:szCs w:val="28"/>
        </w:rPr>
        <w:t xml:space="preserve"> Практикум «Игры, в которые мы играем».</w:t>
      </w:r>
    </w:p>
    <w:p w:rsidR="007E6B21" w:rsidRPr="006042C9" w:rsidRDefault="007E6B21" w:rsidP="007E6B21">
      <w:pPr>
        <w:spacing w:line="240" w:lineRule="auto"/>
        <w:jc w:val="center"/>
        <w:rPr>
          <w:b/>
          <w:szCs w:val="28"/>
        </w:rPr>
      </w:pPr>
    </w:p>
    <w:p w:rsidR="007E6B21" w:rsidRPr="006042C9" w:rsidRDefault="007E6B21" w:rsidP="007E6B21">
      <w:pPr>
        <w:spacing w:line="240" w:lineRule="auto"/>
        <w:jc w:val="center"/>
        <w:rPr>
          <w:b/>
          <w:szCs w:val="28"/>
        </w:rPr>
      </w:pPr>
      <w:r w:rsidRPr="006042C9">
        <w:rPr>
          <w:b/>
          <w:szCs w:val="28"/>
        </w:rPr>
        <w:t>Здоровый образ жизни.</w:t>
      </w:r>
    </w:p>
    <w:p w:rsidR="007E6B21" w:rsidRPr="006042C9" w:rsidRDefault="007E6B21" w:rsidP="007E6B21">
      <w:pPr>
        <w:spacing w:line="240" w:lineRule="auto"/>
        <w:jc w:val="both"/>
        <w:rPr>
          <w:szCs w:val="28"/>
        </w:rPr>
      </w:pPr>
      <w:r w:rsidRPr="006042C9">
        <w:rPr>
          <w:i/>
          <w:szCs w:val="28"/>
        </w:rPr>
        <w:t>Теоретические знания:</w:t>
      </w:r>
      <w:r w:rsidRPr="006042C9">
        <w:rPr>
          <w:szCs w:val="28"/>
        </w:rPr>
        <w:t xml:space="preserve"> Понятие «здоровый образ жизни». Роль лидера в пропаганде здорового образа жизни. Составляющие ЗОЖ. Понятие «здоровый человек». Психическое, социальное, физическое здоровье. Формула здоровья. Вредные привычки. </w:t>
      </w:r>
    </w:p>
    <w:p w:rsidR="007E6B21" w:rsidRPr="006042C9" w:rsidRDefault="007E6B21" w:rsidP="007E6B21">
      <w:pPr>
        <w:spacing w:line="240" w:lineRule="auto"/>
        <w:jc w:val="both"/>
        <w:rPr>
          <w:szCs w:val="28"/>
        </w:rPr>
      </w:pPr>
      <w:r w:rsidRPr="006042C9">
        <w:rPr>
          <w:i/>
          <w:szCs w:val="28"/>
        </w:rPr>
        <w:t>Практическая деятельность:</w:t>
      </w:r>
      <w:r w:rsidRPr="006042C9">
        <w:rPr>
          <w:szCs w:val="28"/>
        </w:rPr>
        <w:t xml:space="preserve"> Игры и упражнения на взаимодействие. Составление «рейтинга» своих вредных привычек Подвижные игры.</w:t>
      </w:r>
    </w:p>
    <w:p w:rsidR="007E6B21" w:rsidRPr="006042C9" w:rsidRDefault="007E6B21" w:rsidP="007E6B21">
      <w:pPr>
        <w:pStyle w:val="21"/>
        <w:tabs>
          <w:tab w:val="left" w:pos="0"/>
        </w:tabs>
        <w:spacing w:line="240" w:lineRule="auto"/>
        <w:jc w:val="center"/>
        <w:rPr>
          <w:b/>
          <w:sz w:val="28"/>
          <w:szCs w:val="28"/>
        </w:rPr>
      </w:pPr>
    </w:p>
    <w:p w:rsidR="007E6B21" w:rsidRPr="006042C9" w:rsidRDefault="007E6B21" w:rsidP="007E6B21">
      <w:pPr>
        <w:pStyle w:val="21"/>
        <w:tabs>
          <w:tab w:val="left" w:pos="0"/>
        </w:tabs>
        <w:spacing w:line="240" w:lineRule="auto"/>
        <w:jc w:val="center"/>
        <w:rPr>
          <w:b/>
          <w:sz w:val="28"/>
          <w:szCs w:val="28"/>
        </w:rPr>
      </w:pPr>
      <w:r w:rsidRPr="006042C9">
        <w:rPr>
          <w:b/>
          <w:sz w:val="28"/>
          <w:szCs w:val="28"/>
        </w:rPr>
        <w:t>Участие в конкурсах, мероприятиях</w:t>
      </w:r>
    </w:p>
    <w:p w:rsidR="007E6B21" w:rsidRPr="006042C9" w:rsidRDefault="007E6B21" w:rsidP="007E6B21">
      <w:pPr>
        <w:pStyle w:val="21"/>
        <w:tabs>
          <w:tab w:val="left" w:pos="0"/>
        </w:tabs>
        <w:spacing w:line="240" w:lineRule="auto"/>
        <w:jc w:val="both"/>
        <w:rPr>
          <w:sz w:val="28"/>
          <w:szCs w:val="28"/>
        </w:rPr>
      </w:pPr>
      <w:r w:rsidRPr="006042C9">
        <w:rPr>
          <w:i/>
          <w:sz w:val="28"/>
          <w:szCs w:val="28"/>
        </w:rPr>
        <w:t>Теоретические знания:</w:t>
      </w:r>
      <w:r w:rsidRPr="006042C9">
        <w:rPr>
          <w:sz w:val="28"/>
          <w:szCs w:val="28"/>
        </w:rPr>
        <w:t xml:space="preserve"> Школьные конкурсы. Районный конкурс «Ученик года», среди лидеров ДОО. День счастья для детей сирот. Районный и республиканский фестивали ДОО.</w:t>
      </w:r>
    </w:p>
    <w:p w:rsidR="007E6B21" w:rsidRPr="006042C9" w:rsidRDefault="007E6B21" w:rsidP="007E6B21">
      <w:pPr>
        <w:pStyle w:val="21"/>
        <w:tabs>
          <w:tab w:val="left" w:pos="0"/>
        </w:tabs>
        <w:spacing w:line="240" w:lineRule="auto"/>
        <w:jc w:val="both"/>
        <w:rPr>
          <w:sz w:val="28"/>
          <w:szCs w:val="28"/>
        </w:rPr>
      </w:pPr>
      <w:r w:rsidRPr="006042C9">
        <w:rPr>
          <w:i/>
          <w:sz w:val="28"/>
          <w:szCs w:val="28"/>
        </w:rPr>
        <w:t xml:space="preserve">Практическая деятельность: </w:t>
      </w:r>
      <w:r w:rsidRPr="006042C9">
        <w:rPr>
          <w:sz w:val="28"/>
          <w:szCs w:val="28"/>
        </w:rPr>
        <w:t>Подготовка и участие.</w:t>
      </w:r>
    </w:p>
    <w:p w:rsidR="007E6B21" w:rsidRPr="006042C9" w:rsidRDefault="007E6B21" w:rsidP="007E6B21">
      <w:pPr>
        <w:pStyle w:val="21"/>
        <w:tabs>
          <w:tab w:val="left" w:pos="0"/>
        </w:tabs>
        <w:spacing w:line="240" w:lineRule="auto"/>
        <w:jc w:val="center"/>
        <w:rPr>
          <w:b/>
          <w:sz w:val="28"/>
          <w:szCs w:val="28"/>
        </w:rPr>
      </w:pPr>
    </w:p>
    <w:p w:rsidR="007E6B21" w:rsidRPr="006042C9" w:rsidRDefault="007E6B21" w:rsidP="007E6B21">
      <w:pPr>
        <w:pStyle w:val="21"/>
        <w:tabs>
          <w:tab w:val="left" w:pos="0"/>
        </w:tabs>
        <w:spacing w:line="240" w:lineRule="auto"/>
        <w:jc w:val="center"/>
        <w:rPr>
          <w:b/>
          <w:sz w:val="28"/>
          <w:szCs w:val="28"/>
        </w:rPr>
      </w:pPr>
      <w:r w:rsidRPr="006042C9">
        <w:rPr>
          <w:b/>
          <w:sz w:val="28"/>
          <w:szCs w:val="28"/>
        </w:rPr>
        <w:t>Итоговое занятие</w:t>
      </w:r>
    </w:p>
    <w:p w:rsidR="007E6B21" w:rsidRPr="006042C9" w:rsidRDefault="007E6B21" w:rsidP="007E6B21">
      <w:pPr>
        <w:pStyle w:val="21"/>
        <w:tabs>
          <w:tab w:val="left" w:pos="0"/>
        </w:tabs>
        <w:spacing w:line="240" w:lineRule="auto"/>
        <w:rPr>
          <w:sz w:val="28"/>
          <w:szCs w:val="28"/>
        </w:rPr>
      </w:pPr>
      <w:r w:rsidRPr="006042C9">
        <w:rPr>
          <w:i/>
          <w:sz w:val="28"/>
          <w:szCs w:val="28"/>
        </w:rPr>
        <w:t>Теоретические знания:</w:t>
      </w:r>
      <w:r w:rsidRPr="006042C9">
        <w:rPr>
          <w:sz w:val="28"/>
          <w:szCs w:val="28"/>
        </w:rPr>
        <w:t xml:space="preserve"> Подведение итогов за год.</w:t>
      </w:r>
    </w:p>
    <w:p w:rsidR="007E6B21" w:rsidRPr="006042C9" w:rsidRDefault="007E6B21" w:rsidP="007E6B21">
      <w:pPr>
        <w:pStyle w:val="21"/>
        <w:tabs>
          <w:tab w:val="left" w:pos="0"/>
        </w:tabs>
        <w:spacing w:line="240" w:lineRule="auto"/>
        <w:rPr>
          <w:sz w:val="28"/>
          <w:szCs w:val="28"/>
        </w:rPr>
      </w:pPr>
      <w:r w:rsidRPr="006042C9">
        <w:rPr>
          <w:i/>
          <w:sz w:val="28"/>
          <w:szCs w:val="28"/>
        </w:rPr>
        <w:t xml:space="preserve">Практическая деятельность: </w:t>
      </w:r>
      <w:r w:rsidRPr="006042C9">
        <w:rPr>
          <w:sz w:val="28"/>
          <w:szCs w:val="28"/>
        </w:rPr>
        <w:t>Тестирование. Коллективно-творческое дело.</w:t>
      </w:r>
    </w:p>
    <w:p w:rsidR="007E6B21" w:rsidRPr="006042C9" w:rsidRDefault="007E6B21" w:rsidP="007E6B21">
      <w:pPr>
        <w:pStyle w:val="21"/>
        <w:tabs>
          <w:tab w:val="left" w:pos="0"/>
        </w:tabs>
        <w:spacing w:line="240" w:lineRule="auto"/>
        <w:jc w:val="center"/>
        <w:rPr>
          <w:b/>
          <w:sz w:val="28"/>
          <w:szCs w:val="28"/>
        </w:rPr>
      </w:pPr>
    </w:p>
    <w:p w:rsidR="007E6B21" w:rsidRPr="006042C9" w:rsidRDefault="007E6B21" w:rsidP="007E6B21">
      <w:pPr>
        <w:pStyle w:val="21"/>
        <w:tabs>
          <w:tab w:val="left" w:pos="0"/>
        </w:tabs>
        <w:spacing w:line="240" w:lineRule="auto"/>
        <w:jc w:val="center"/>
        <w:rPr>
          <w:b/>
          <w:sz w:val="28"/>
          <w:szCs w:val="28"/>
        </w:rPr>
      </w:pPr>
      <w:r w:rsidRPr="006042C9">
        <w:rPr>
          <w:b/>
          <w:sz w:val="28"/>
          <w:szCs w:val="28"/>
        </w:rPr>
        <w:t>Содержание учебного плана</w:t>
      </w:r>
    </w:p>
    <w:p w:rsidR="007E6B21" w:rsidRPr="006042C9" w:rsidRDefault="007E6B21" w:rsidP="007E6B21">
      <w:pPr>
        <w:spacing w:line="240" w:lineRule="auto"/>
        <w:jc w:val="center"/>
        <w:rPr>
          <w:b/>
          <w:szCs w:val="28"/>
        </w:rPr>
      </w:pPr>
      <w:r w:rsidRPr="006042C9">
        <w:rPr>
          <w:b/>
          <w:szCs w:val="28"/>
        </w:rPr>
        <w:t>2 ГОД ОБУЧЕНИЯ</w:t>
      </w:r>
    </w:p>
    <w:p w:rsidR="007E6B21" w:rsidRPr="006042C9" w:rsidRDefault="007E6B21" w:rsidP="007E6B21">
      <w:pPr>
        <w:spacing w:line="240" w:lineRule="auto"/>
        <w:jc w:val="center"/>
        <w:rPr>
          <w:b/>
          <w:szCs w:val="28"/>
        </w:rPr>
      </w:pPr>
    </w:p>
    <w:p w:rsidR="007E6B21" w:rsidRPr="006042C9" w:rsidRDefault="007E6B21" w:rsidP="007E6B21">
      <w:pPr>
        <w:spacing w:line="240" w:lineRule="auto"/>
        <w:jc w:val="center"/>
        <w:rPr>
          <w:i/>
          <w:szCs w:val="28"/>
        </w:rPr>
      </w:pPr>
      <w:r w:rsidRPr="006042C9">
        <w:rPr>
          <w:b/>
          <w:szCs w:val="28"/>
        </w:rPr>
        <w:t xml:space="preserve">Вводное занятие </w:t>
      </w:r>
    </w:p>
    <w:p w:rsidR="007E6B21" w:rsidRPr="006042C9" w:rsidRDefault="007E6B21" w:rsidP="007E6B21">
      <w:pPr>
        <w:tabs>
          <w:tab w:val="left" w:pos="0"/>
          <w:tab w:val="left" w:pos="5640"/>
        </w:tabs>
        <w:spacing w:line="240" w:lineRule="auto"/>
        <w:jc w:val="both"/>
        <w:rPr>
          <w:szCs w:val="28"/>
        </w:rPr>
      </w:pPr>
      <w:r w:rsidRPr="006042C9">
        <w:rPr>
          <w:i/>
          <w:szCs w:val="28"/>
        </w:rPr>
        <w:t>Теоретические знания:</w:t>
      </w:r>
      <w:r w:rsidRPr="006042C9">
        <w:rPr>
          <w:szCs w:val="28"/>
        </w:rPr>
        <w:t xml:space="preserve"> Правила техники безопасности. Ввод в тематику занятий.</w:t>
      </w:r>
    </w:p>
    <w:p w:rsidR="007E6B21" w:rsidRPr="006042C9" w:rsidRDefault="007E6B21" w:rsidP="007E6B21">
      <w:pPr>
        <w:pStyle w:val="21"/>
        <w:tabs>
          <w:tab w:val="left" w:pos="0"/>
        </w:tabs>
        <w:spacing w:line="240" w:lineRule="auto"/>
        <w:jc w:val="both"/>
        <w:rPr>
          <w:b/>
          <w:color w:val="C0504D"/>
          <w:sz w:val="28"/>
          <w:szCs w:val="28"/>
        </w:rPr>
      </w:pPr>
      <w:r w:rsidRPr="006042C9">
        <w:rPr>
          <w:i/>
          <w:sz w:val="28"/>
          <w:szCs w:val="28"/>
        </w:rPr>
        <w:lastRenderedPageBreak/>
        <w:t>Практическая деятельность:</w:t>
      </w:r>
      <w:r w:rsidRPr="006042C9">
        <w:rPr>
          <w:sz w:val="28"/>
          <w:szCs w:val="28"/>
        </w:rPr>
        <w:t xml:space="preserve"> Игры на взаимодействие, ознакомление с программой, темами, расписанием.</w:t>
      </w:r>
    </w:p>
    <w:p w:rsidR="007E6B21" w:rsidRPr="006042C9" w:rsidRDefault="007E6B21" w:rsidP="007E6B21">
      <w:pPr>
        <w:tabs>
          <w:tab w:val="left" w:pos="0"/>
          <w:tab w:val="left" w:pos="5640"/>
        </w:tabs>
        <w:spacing w:line="240" w:lineRule="auto"/>
        <w:jc w:val="center"/>
        <w:rPr>
          <w:b/>
          <w:szCs w:val="28"/>
        </w:rPr>
      </w:pPr>
      <w:r w:rsidRPr="006042C9">
        <w:rPr>
          <w:b/>
          <w:szCs w:val="28"/>
        </w:rPr>
        <w:t>Я – организатор.</w:t>
      </w:r>
    </w:p>
    <w:p w:rsidR="007E6B21" w:rsidRPr="006042C9" w:rsidRDefault="007E6B21" w:rsidP="007E6B21">
      <w:pPr>
        <w:spacing w:line="240" w:lineRule="auto"/>
        <w:jc w:val="both"/>
        <w:rPr>
          <w:szCs w:val="28"/>
        </w:rPr>
      </w:pPr>
      <w:r w:rsidRPr="006042C9">
        <w:rPr>
          <w:i/>
          <w:szCs w:val="28"/>
        </w:rPr>
        <w:t xml:space="preserve">Теоретические знания: </w:t>
      </w:r>
      <w:r w:rsidRPr="006042C9">
        <w:rPr>
          <w:szCs w:val="28"/>
        </w:rPr>
        <w:t xml:space="preserve">Планирование собственной деятельности. Организуй себя сам. Организаторская техника. </w:t>
      </w:r>
      <w:r w:rsidRPr="006042C9">
        <w:rPr>
          <w:color w:val="000000"/>
          <w:spacing w:val="-2"/>
          <w:szCs w:val="28"/>
        </w:rPr>
        <w:t>Малые формы работы</w:t>
      </w:r>
      <w:r w:rsidRPr="006042C9">
        <w:rPr>
          <w:szCs w:val="28"/>
        </w:rPr>
        <w:t>. Как составить план работы? 7 основных  элементов организационной работы. (Цель, типы организации, методы, люди, материальные средства, время, контроль)</w:t>
      </w:r>
      <w:r w:rsidRPr="006042C9">
        <w:rPr>
          <w:color w:val="000000"/>
          <w:spacing w:val="-2"/>
          <w:szCs w:val="28"/>
        </w:rPr>
        <w:t>.</w:t>
      </w:r>
    </w:p>
    <w:p w:rsidR="007E6B21" w:rsidRPr="006042C9" w:rsidRDefault="007E6B21" w:rsidP="007E6B21">
      <w:pPr>
        <w:spacing w:line="240" w:lineRule="auto"/>
        <w:jc w:val="both"/>
        <w:rPr>
          <w:szCs w:val="28"/>
        </w:rPr>
      </w:pPr>
      <w:r w:rsidRPr="006042C9">
        <w:rPr>
          <w:i/>
          <w:szCs w:val="28"/>
        </w:rPr>
        <w:t>Практическая деятельность:</w:t>
      </w:r>
      <w:r w:rsidRPr="006042C9">
        <w:rPr>
          <w:b/>
          <w:bCs/>
          <w:i/>
          <w:iCs/>
          <w:szCs w:val="28"/>
        </w:rPr>
        <w:t xml:space="preserve"> </w:t>
      </w:r>
      <w:r w:rsidRPr="006042C9">
        <w:rPr>
          <w:szCs w:val="28"/>
        </w:rPr>
        <w:t xml:space="preserve">Игры и упражнения на выявление лидерских качеств. Определение типа лидерства на примерах. Деловая игра  «Я будущий президент» </w:t>
      </w:r>
      <w:r w:rsidRPr="006042C9">
        <w:rPr>
          <w:i/>
          <w:szCs w:val="28"/>
        </w:rPr>
        <w:t xml:space="preserve"> - </w:t>
      </w:r>
      <w:r w:rsidRPr="006042C9">
        <w:rPr>
          <w:szCs w:val="28"/>
        </w:rPr>
        <w:t xml:space="preserve">участники  «примеряют» на себя роли лидеров - известных личностей и защищают свое лидерство. </w:t>
      </w:r>
    </w:p>
    <w:p w:rsidR="007E6B21" w:rsidRPr="006042C9" w:rsidRDefault="007E6B21" w:rsidP="007E6B21">
      <w:pPr>
        <w:tabs>
          <w:tab w:val="left" w:pos="0"/>
          <w:tab w:val="left" w:pos="5640"/>
        </w:tabs>
        <w:spacing w:line="240" w:lineRule="auto"/>
        <w:jc w:val="center"/>
        <w:rPr>
          <w:b/>
          <w:szCs w:val="28"/>
        </w:rPr>
      </w:pPr>
      <w:r w:rsidRPr="006042C9">
        <w:rPr>
          <w:b/>
          <w:szCs w:val="28"/>
        </w:rPr>
        <w:t xml:space="preserve">Лидер и его команда </w:t>
      </w:r>
    </w:p>
    <w:p w:rsidR="007E6B21" w:rsidRPr="006042C9" w:rsidRDefault="007E6B21" w:rsidP="007E6B21">
      <w:pPr>
        <w:spacing w:line="240" w:lineRule="auto"/>
        <w:jc w:val="both"/>
        <w:rPr>
          <w:szCs w:val="28"/>
        </w:rPr>
      </w:pPr>
      <w:r w:rsidRPr="006042C9">
        <w:rPr>
          <w:i/>
          <w:szCs w:val="28"/>
        </w:rPr>
        <w:t>Теоретические знания:</w:t>
      </w:r>
      <w:r w:rsidRPr="006042C9">
        <w:rPr>
          <w:szCs w:val="28"/>
        </w:rPr>
        <w:t xml:space="preserve"> Понятие «лидер», «команда»,  взаимоотношения лидера и его команды. Правила работы с командой. Статус человека в группе, пути изменения статуса. Психологический климат коллектива, его влияние на деятельность и на самочувствие его членов. Лидер как носитель ценностей коллектива, роль лидера в развитии коллектива. </w:t>
      </w:r>
    </w:p>
    <w:p w:rsidR="007E6B21" w:rsidRPr="006042C9" w:rsidRDefault="007E6B21" w:rsidP="007E6B21">
      <w:pPr>
        <w:spacing w:line="240" w:lineRule="auto"/>
        <w:jc w:val="both"/>
        <w:rPr>
          <w:szCs w:val="28"/>
        </w:rPr>
      </w:pPr>
      <w:r w:rsidRPr="006042C9">
        <w:rPr>
          <w:i/>
          <w:szCs w:val="28"/>
        </w:rPr>
        <w:t>Практическая деятельность:</w:t>
      </w:r>
      <w:r w:rsidRPr="006042C9">
        <w:rPr>
          <w:szCs w:val="28"/>
        </w:rPr>
        <w:t xml:space="preserve"> Определение командных ролей на примерах. Ролевая игра «Кто управляет государством?». Тренинг «Я в коллективе». </w:t>
      </w:r>
    </w:p>
    <w:p w:rsidR="007E6B21" w:rsidRPr="006042C9" w:rsidRDefault="007E6B21" w:rsidP="007E6B21">
      <w:pPr>
        <w:tabs>
          <w:tab w:val="left" w:pos="0"/>
          <w:tab w:val="left" w:pos="5640"/>
        </w:tabs>
        <w:spacing w:line="240" w:lineRule="auto"/>
        <w:jc w:val="both"/>
        <w:rPr>
          <w:szCs w:val="28"/>
        </w:rPr>
      </w:pPr>
    </w:p>
    <w:p w:rsidR="007E6B21" w:rsidRPr="006042C9" w:rsidRDefault="007E6B21" w:rsidP="007E6B21">
      <w:pPr>
        <w:tabs>
          <w:tab w:val="left" w:pos="0"/>
          <w:tab w:val="left" w:pos="5640"/>
        </w:tabs>
        <w:spacing w:line="240" w:lineRule="auto"/>
        <w:jc w:val="center"/>
        <w:rPr>
          <w:b/>
          <w:szCs w:val="28"/>
        </w:rPr>
      </w:pPr>
      <w:r w:rsidRPr="006042C9">
        <w:rPr>
          <w:b/>
          <w:szCs w:val="28"/>
        </w:rPr>
        <w:t>Детские общественные объединения. История появления.</w:t>
      </w:r>
    </w:p>
    <w:p w:rsidR="007E6B21" w:rsidRPr="006042C9" w:rsidRDefault="007E6B21" w:rsidP="007E6B21">
      <w:pPr>
        <w:tabs>
          <w:tab w:val="left" w:pos="0"/>
          <w:tab w:val="left" w:pos="5640"/>
        </w:tabs>
        <w:spacing w:line="240" w:lineRule="auto"/>
        <w:jc w:val="both"/>
        <w:rPr>
          <w:szCs w:val="28"/>
        </w:rPr>
      </w:pPr>
      <w:r w:rsidRPr="006042C9">
        <w:rPr>
          <w:i/>
          <w:szCs w:val="28"/>
        </w:rPr>
        <w:t>Теоретические знания:</w:t>
      </w:r>
      <w:r w:rsidRPr="006042C9">
        <w:rPr>
          <w:szCs w:val="28"/>
        </w:rPr>
        <w:t xml:space="preserve"> Детские общественные организации, из истории создания. Детские общественные организации и объединения Республики Татарстан. Детское движение РТ.</w:t>
      </w:r>
    </w:p>
    <w:p w:rsidR="007E6B21" w:rsidRPr="006042C9" w:rsidRDefault="007E6B21" w:rsidP="007E6B21">
      <w:pPr>
        <w:tabs>
          <w:tab w:val="left" w:pos="0"/>
          <w:tab w:val="left" w:pos="5640"/>
        </w:tabs>
        <w:spacing w:line="240" w:lineRule="auto"/>
        <w:jc w:val="both"/>
        <w:rPr>
          <w:szCs w:val="28"/>
        </w:rPr>
      </w:pPr>
      <w:r w:rsidRPr="006042C9">
        <w:rPr>
          <w:i/>
          <w:szCs w:val="28"/>
        </w:rPr>
        <w:t xml:space="preserve">Практическая деятельность: </w:t>
      </w:r>
      <w:r w:rsidRPr="006042C9">
        <w:rPr>
          <w:szCs w:val="28"/>
        </w:rPr>
        <w:t>беседа «Роль детских организаций».</w:t>
      </w:r>
    </w:p>
    <w:p w:rsidR="007E6B21" w:rsidRPr="006042C9" w:rsidRDefault="007E6B21" w:rsidP="007E6B21">
      <w:pPr>
        <w:tabs>
          <w:tab w:val="left" w:pos="0"/>
          <w:tab w:val="left" w:pos="5640"/>
        </w:tabs>
        <w:spacing w:line="240" w:lineRule="auto"/>
        <w:jc w:val="center"/>
        <w:rPr>
          <w:b/>
          <w:szCs w:val="28"/>
        </w:rPr>
      </w:pPr>
    </w:p>
    <w:p w:rsidR="007E6B21" w:rsidRPr="006042C9" w:rsidRDefault="007E6B21" w:rsidP="007E6B21">
      <w:pPr>
        <w:spacing w:line="240" w:lineRule="auto"/>
        <w:jc w:val="center"/>
        <w:rPr>
          <w:b/>
          <w:szCs w:val="28"/>
        </w:rPr>
      </w:pPr>
      <w:r w:rsidRPr="006042C9">
        <w:rPr>
          <w:b/>
          <w:szCs w:val="28"/>
        </w:rPr>
        <w:t>Методика организации и проведения праздника в школе.</w:t>
      </w:r>
    </w:p>
    <w:p w:rsidR="007E6B21" w:rsidRPr="006042C9" w:rsidRDefault="007E6B21" w:rsidP="007E6B21">
      <w:pPr>
        <w:spacing w:line="240" w:lineRule="auto"/>
        <w:jc w:val="both"/>
        <w:rPr>
          <w:szCs w:val="28"/>
        </w:rPr>
      </w:pPr>
      <w:r w:rsidRPr="006042C9">
        <w:rPr>
          <w:i/>
          <w:szCs w:val="28"/>
        </w:rPr>
        <w:t>Теоретические знания:</w:t>
      </w:r>
      <w:r w:rsidRPr="006042C9">
        <w:rPr>
          <w:szCs w:val="28"/>
        </w:rPr>
        <w:t xml:space="preserve"> Методика организации и проведения конкурсных программ. Алгоритм составления конкурсных программ. Формы массовых мероприятий. Этапы организации. Подготовка. Проведение. Анализ. </w:t>
      </w:r>
    </w:p>
    <w:p w:rsidR="007E6B21" w:rsidRPr="006042C9" w:rsidRDefault="007E6B21" w:rsidP="007E6B21">
      <w:pPr>
        <w:pStyle w:val="21"/>
        <w:spacing w:line="240" w:lineRule="auto"/>
        <w:jc w:val="both"/>
        <w:rPr>
          <w:sz w:val="28"/>
          <w:szCs w:val="28"/>
        </w:rPr>
      </w:pPr>
      <w:r w:rsidRPr="006042C9">
        <w:rPr>
          <w:i/>
          <w:sz w:val="28"/>
          <w:szCs w:val="28"/>
        </w:rPr>
        <w:t xml:space="preserve">Практическая деятельность: </w:t>
      </w:r>
      <w:r w:rsidRPr="006042C9">
        <w:rPr>
          <w:sz w:val="28"/>
          <w:szCs w:val="28"/>
        </w:rPr>
        <w:t>Проведение праздников, кон</w:t>
      </w:r>
      <w:r w:rsidRPr="006042C9">
        <w:rPr>
          <w:sz w:val="28"/>
          <w:szCs w:val="28"/>
        </w:rPr>
        <w:softHyphen/>
        <w:t>курсов, КВН.</w:t>
      </w:r>
    </w:p>
    <w:p w:rsidR="007E6B21" w:rsidRPr="006042C9" w:rsidRDefault="007E6B21" w:rsidP="007E6B21">
      <w:pPr>
        <w:pStyle w:val="21"/>
        <w:spacing w:line="240" w:lineRule="auto"/>
        <w:jc w:val="both"/>
        <w:rPr>
          <w:i/>
          <w:sz w:val="28"/>
          <w:szCs w:val="28"/>
        </w:rPr>
      </w:pPr>
    </w:p>
    <w:p w:rsidR="007E6B21" w:rsidRPr="006042C9" w:rsidRDefault="007E6B21" w:rsidP="007E6B21">
      <w:pPr>
        <w:pStyle w:val="21"/>
        <w:tabs>
          <w:tab w:val="left" w:pos="0"/>
        </w:tabs>
        <w:spacing w:line="240" w:lineRule="auto"/>
        <w:jc w:val="center"/>
        <w:rPr>
          <w:b/>
          <w:sz w:val="28"/>
          <w:szCs w:val="28"/>
        </w:rPr>
      </w:pPr>
      <w:r w:rsidRPr="006042C9">
        <w:rPr>
          <w:b/>
          <w:sz w:val="28"/>
          <w:szCs w:val="28"/>
        </w:rPr>
        <w:t>Основы волонтерского движения</w:t>
      </w:r>
    </w:p>
    <w:p w:rsidR="007E6B21" w:rsidRPr="006042C9" w:rsidRDefault="007E6B21" w:rsidP="007E6B21">
      <w:pPr>
        <w:spacing w:line="240" w:lineRule="auto"/>
        <w:jc w:val="both"/>
        <w:rPr>
          <w:szCs w:val="28"/>
        </w:rPr>
      </w:pPr>
      <w:r w:rsidRPr="006042C9">
        <w:rPr>
          <w:i/>
          <w:szCs w:val="28"/>
        </w:rPr>
        <w:t>Теоретические знания:</w:t>
      </w:r>
      <w:r w:rsidRPr="006042C9">
        <w:rPr>
          <w:szCs w:val="28"/>
        </w:rPr>
        <w:t xml:space="preserve"> Принципы волонтерского движения, опыт деятельности волонтерских организаций. Общественно значимые акции.</w:t>
      </w:r>
      <w:r w:rsidRPr="006042C9">
        <w:rPr>
          <w:b/>
          <w:szCs w:val="28"/>
        </w:rPr>
        <w:t xml:space="preserve"> </w:t>
      </w:r>
      <w:r w:rsidRPr="006042C9">
        <w:rPr>
          <w:szCs w:val="28"/>
        </w:rPr>
        <w:t xml:space="preserve">Что такое общественно значимые акции. Виды общественно значимых акций: трудовые, спортивные, общественно-политические, познавательные. Методика организации и проведения: изучение ситуации, предварительная работа, планирование, подготовка акций, проведение, подведение итогов. </w:t>
      </w:r>
    </w:p>
    <w:p w:rsidR="007E6B21" w:rsidRPr="006042C9" w:rsidRDefault="007E6B21" w:rsidP="007E6B21">
      <w:pPr>
        <w:tabs>
          <w:tab w:val="left" w:pos="0"/>
        </w:tabs>
        <w:spacing w:line="240" w:lineRule="auto"/>
        <w:jc w:val="both"/>
        <w:rPr>
          <w:szCs w:val="28"/>
        </w:rPr>
      </w:pPr>
      <w:r w:rsidRPr="006042C9">
        <w:rPr>
          <w:i/>
          <w:szCs w:val="28"/>
        </w:rPr>
        <w:t>Практическая деятельность:</w:t>
      </w:r>
      <w:r w:rsidRPr="006042C9">
        <w:rPr>
          <w:szCs w:val="28"/>
        </w:rPr>
        <w:t xml:space="preserve"> Тренинги по программе «Сверстник сверстнику». Участие в акции «Венок Славы». Трудовые десанты.</w:t>
      </w:r>
    </w:p>
    <w:p w:rsidR="007E6B21" w:rsidRPr="006042C9" w:rsidRDefault="007E6B21" w:rsidP="007E6B21">
      <w:pPr>
        <w:pStyle w:val="21"/>
        <w:spacing w:line="240" w:lineRule="auto"/>
        <w:jc w:val="both"/>
        <w:rPr>
          <w:b/>
          <w:sz w:val="28"/>
          <w:szCs w:val="28"/>
        </w:rPr>
      </w:pPr>
    </w:p>
    <w:p w:rsidR="007E6B21" w:rsidRPr="006042C9" w:rsidRDefault="007E6B21" w:rsidP="007E6B21">
      <w:pPr>
        <w:tabs>
          <w:tab w:val="left" w:pos="0"/>
        </w:tabs>
        <w:spacing w:line="240" w:lineRule="auto"/>
        <w:jc w:val="center"/>
        <w:rPr>
          <w:b/>
          <w:szCs w:val="28"/>
        </w:rPr>
      </w:pPr>
      <w:r w:rsidRPr="006042C9">
        <w:rPr>
          <w:b/>
          <w:color w:val="000000"/>
          <w:szCs w:val="28"/>
        </w:rPr>
        <w:t>Информационно-коммуникационные технологии</w:t>
      </w:r>
      <w:r w:rsidRPr="006042C9">
        <w:rPr>
          <w:b/>
          <w:szCs w:val="28"/>
        </w:rPr>
        <w:t xml:space="preserve"> </w:t>
      </w:r>
    </w:p>
    <w:p w:rsidR="007E6B21" w:rsidRPr="006042C9" w:rsidRDefault="007E6B21" w:rsidP="007E6B21">
      <w:pPr>
        <w:tabs>
          <w:tab w:val="left" w:pos="0"/>
        </w:tabs>
        <w:spacing w:line="240" w:lineRule="auto"/>
        <w:jc w:val="center"/>
        <w:rPr>
          <w:b/>
          <w:szCs w:val="28"/>
        </w:rPr>
      </w:pPr>
      <w:r w:rsidRPr="006042C9">
        <w:rPr>
          <w:b/>
          <w:szCs w:val="28"/>
        </w:rPr>
        <w:t>в деятельности современного лидера</w:t>
      </w:r>
    </w:p>
    <w:p w:rsidR="007E6B21" w:rsidRPr="006042C9" w:rsidRDefault="007E6B21" w:rsidP="007E6B21">
      <w:pPr>
        <w:tabs>
          <w:tab w:val="left" w:pos="0"/>
        </w:tabs>
        <w:spacing w:line="240" w:lineRule="auto"/>
        <w:jc w:val="both"/>
        <w:rPr>
          <w:szCs w:val="28"/>
        </w:rPr>
      </w:pPr>
      <w:r w:rsidRPr="006042C9">
        <w:rPr>
          <w:i/>
          <w:szCs w:val="28"/>
        </w:rPr>
        <w:t>Теоретические знания:</w:t>
      </w:r>
      <w:r w:rsidRPr="006042C9">
        <w:rPr>
          <w:szCs w:val="28"/>
        </w:rPr>
        <w:t xml:space="preserve"> </w:t>
      </w:r>
      <w:r w:rsidRPr="006042C9">
        <w:rPr>
          <w:color w:val="000000"/>
          <w:szCs w:val="28"/>
        </w:rPr>
        <w:t>Использование средств информационно-коммуникационных технологий</w:t>
      </w:r>
      <w:r w:rsidRPr="006042C9">
        <w:rPr>
          <w:szCs w:val="28"/>
        </w:rPr>
        <w:t xml:space="preserve"> в деятельности современного лидера. Использование</w:t>
      </w:r>
      <w:r w:rsidRPr="006042C9">
        <w:rPr>
          <w:i/>
          <w:szCs w:val="28"/>
        </w:rPr>
        <w:t xml:space="preserve"> </w:t>
      </w:r>
      <w:r w:rsidRPr="006042C9">
        <w:rPr>
          <w:szCs w:val="28"/>
        </w:rPr>
        <w:t xml:space="preserve">ИКТ – технологии в организационно – массовой  </w:t>
      </w:r>
      <w:r w:rsidRPr="006042C9">
        <w:rPr>
          <w:szCs w:val="28"/>
        </w:rPr>
        <w:lastRenderedPageBreak/>
        <w:t>деятельности</w:t>
      </w:r>
      <w:r w:rsidRPr="006042C9">
        <w:rPr>
          <w:iCs/>
          <w:szCs w:val="28"/>
        </w:rPr>
        <w:t xml:space="preserve">. Умение использовать социальные сети. </w:t>
      </w:r>
      <w:r w:rsidRPr="006042C9">
        <w:rPr>
          <w:szCs w:val="28"/>
        </w:rPr>
        <w:t xml:space="preserve">«Всемирная паутина» как один из источников информации. Мультимедийные презентации. </w:t>
      </w:r>
      <w:r w:rsidRPr="006042C9">
        <w:rPr>
          <w:color w:val="000000"/>
          <w:spacing w:val="-2"/>
          <w:szCs w:val="28"/>
        </w:rPr>
        <w:t>Методика создания слайдового проекта.</w:t>
      </w:r>
    </w:p>
    <w:p w:rsidR="007E6B21" w:rsidRPr="006042C9" w:rsidRDefault="007E6B21" w:rsidP="007E6B21">
      <w:pPr>
        <w:spacing w:line="240" w:lineRule="auto"/>
        <w:jc w:val="both"/>
        <w:rPr>
          <w:color w:val="000000"/>
          <w:spacing w:val="-2"/>
          <w:szCs w:val="28"/>
        </w:rPr>
      </w:pPr>
      <w:r w:rsidRPr="006042C9">
        <w:rPr>
          <w:i/>
          <w:szCs w:val="28"/>
        </w:rPr>
        <w:t>Практическая деятельность:</w:t>
      </w:r>
      <w:r w:rsidRPr="006042C9">
        <w:rPr>
          <w:szCs w:val="28"/>
        </w:rPr>
        <w:t xml:space="preserve"> Овладение основами компьютерной грамоты, освоение навыков эффективной работы в сети Интернет. </w:t>
      </w:r>
      <w:r w:rsidRPr="006042C9">
        <w:rPr>
          <w:color w:val="000000"/>
          <w:spacing w:val="-2"/>
          <w:szCs w:val="28"/>
        </w:rPr>
        <w:t>Создание слайдового проекта.</w:t>
      </w:r>
    </w:p>
    <w:p w:rsidR="007E6B21" w:rsidRPr="006042C9" w:rsidRDefault="007E6B21" w:rsidP="007E6B21">
      <w:pPr>
        <w:pStyle w:val="21"/>
        <w:spacing w:line="240" w:lineRule="auto"/>
        <w:jc w:val="center"/>
        <w:rPr>
          <w:b/>
          <w:sz w:val="28"/>
          <w:szCs w:val="28"/>
        </w:rPr>
      </w:pPr>
    </w:p>
    <w:p w:rsidR="007E6B21" w:rsidRPr="006042C9" w:rsidRDefault="007E6B21" w:rsidP="007E6B21">
      <w:pPr>
        <w:pStyle w:val="21"/>
        <w:spacing w:line="240" w:lineRule="auto"/>
        <w:jc w:val="center"/>
        <w:rPr>
          <w:b/>
          <w:sz w:val="28"/>
          <w:szCs w:val="28"/>
        </w:rPr>
      </w:pPr>
      <w:r w:rsidRPr="006042C9">
        <w:rPr>
          <w:b/>
          <w:sz w:val="28"/>
          <w:szCs w:val="28"/>
        </w:rPr>
        <w:t>Проектная деятельность</w:t>
      </w:r>
    </w:p>
    <w:p w:rsidR="007E6B21" w:rsidRPr="006042C9" w:rsidRDefault="007E6B21" w:rsidP="007E6B21">
      <w:pPr>
        <w:tabs>
          <w:tab w:val="left" w:pos="0"/>
          <w:tab w:val="left" w:pos="5640"/>
        </w:tabs>
        <w:spacing w:line="240" w:lineRule="auto"/>
        <w:jc w:val="both"/>
        <w:rPr>
          <w:szCs w:val="28"/>
        </w:rPr>
      </w:pPr>
      <w:r w:rsidRPr="006042C9">
        <w:rPr>
          <w:i/>
          <w:szCs w:val="28"/>
        </w:rPr>
        <w:t>Теоретические знания:</w:t>
      </w:r>
      <w:r w:rsidRPr="006042C9">
        <w:rPr>
          <w:szCs w:val="28"/>
        </w:rPr>
        <w:t xml:space="preserve"> Социальное проектирование, специфика, основные правила составления проектов, оформление работы. Понятие «Социальный проект». Разработка проекта. Умение планировать и реализовывать вместе с командой общий проект.</w:t>
      </w:r>
    </w:p>
    <w:p w:rsidR="007E6B21" w:rsidRPr="006042C9" w:rsidRDefault="007E6B21" w:rsidP="007E6B21">
      <w:pPr>
        <w:tabs>
          <w:tab w:val="left" w:pos="0"/>
          <w:tab w:val="left" w:pos="5640"/>
        </w:tabs>
        <w:spacing w:line="240" w:lineRule="auto"/>
        <w:jc w:val="both"/>
        <w:rPr>
          <w:szCs w:val="28"/>
        </w:rPr>
      </w:pPr>
      <w:r w:rsidRPr="006042C9">
        <w:rPr>
          <w:i/>
          <w:szCs w:val="28"/>
        </w:rPr>
        <w:t>Практическая деятельность:</w:t>
      </w:r>
      <w:r w:rsidRPr="006042C9">
        <w:rPr>
          <w:szCs w:val="28"/>
        </w:rPr>
        <w:t xml:space="preserve"> Составление социального проекта. Работа в группах. Защита. Участие в акции «Мы обустраиваем мир», «Я – гражданин России».</w:t>
      </w:r>
    </w:p>
    <w:p w:rsidR="007E6B21" w:rsidRPr="006042C9" w:rsidRDefault="007E6B21" w:rsidP="007E6B21">
      <w:pPr>
        <w:tabs>
          <w:tab w:val="left" w:pos="0"/>
          <w:tab w:val="left" w:pos="5640"/>
        </w:tabs>
        <w:spacing w:line="240" w:lineRule="auto"/>
        <w:jc w:val="center"/>
        <w:rPr>
          <w:b/>
          <w:szCs w:val="28"/>
        </w:rPr>
      </w:pPr>
    </w:p>
    <w:p w:rsidR="007E6B21" w:rsidRPr="006042C9" w:rsidRDefault="007E6B21" w:rsidP="007E6B21">
      <w:pPr>
        <w:tabs>
          <w:tab w:val="left" w:pos="0"/>
          <w:tab w:val="left" w:pos="5640"/>
        </w:tabs>
        <w:spacing w:line="240" w:lineRule="auto"/>
        <w:jc w:val="center"/>
        <w:rPr>
          <w:b/>
          <w:szCs w:val="28"/>
        </w:rPr>
      </w:pPr>
      <w:r w:rsidRPr="006042C9">
        <w:rPr>
          <w:b/>
          <w:szCs w:val="28"/>
        </w:rPr>
        <w:t xml:space="preserve">Ораторское мастерство </w:t>
      </w:r>
    </w:p>
    <w:p w:rsidR="007E6B21" w:rsidRPr="006042C9" w:rsidRDefault="007E6B21" w:rsidP="007E6B21">
      <w:pPr>
        <w:spacing w:line="240" w:lineRule="auto"/>
        <w:jc w:val="both"/>
        <w:rPr>
          <w:szCs w:val="28"/>
        </w:rPr>
      </w:pPr>
      <w:r w:rsidRPr="006042C9">
        <w:rPr>
          <w:i/>
          <w:szCs w:val="28"/>
        </w:rPr>
        <w:t>Теоретические знания:</w:t>
      </w:r>
      <w:r w:rsidRPr="006042C9">
        <w:rPr>
          <w:szCs w:val="28"/>
        </w:rPr>
        <w:t xml:space="preserve"> Основы публичного выступления, ораторское искусство, культура речи, основы актерского мастерства, импровизация, мультимедийное сопровождение. Советы лидеру – как говорить, как слушать. Построение публичного выступления. Типы выступлений: информационное, агитационное, развлекательное. </w:t>
      </w:r>
    </w:p>
    <w:p w:rsidR="007E6B21" w:rsidRPr="006042C9" w:rsidRDefault="007E6B21" w:rsidP="007E6B21">
      <w:pPr>
        <w:tabs>
          <w:tab w:val="left" w:pos="0"/>
          <w:tab w:val="left" w:pos="5640"/>
        </w:tabs>
        <w:spacing w:line="240" w:lineRule="auto"/>
        <w:jc w:val="both"/>
        <w:rPr>
          <w:szCs w:val="28"/>
        </w:rPr>
      </w:pPr>
      <w:r w:rsidRPr="006042C9">
        <w:rPr>
          <w:i/>
          <w:szCs w:val="28"/>
        </w:rPr>
        <w:t>Практическая деятельность:</w:t>
      </w:r>
      <w:r w:rsidRPr="006042C9">
        <w:rPr>
          <w:szCs w:val="28"/>
        </w:rPr>
        <w:t xml:space="preserve"> подготовка к выступлению, подбор интонации, публичное выступление на заданную тему. Мастерская «Навыки выступлений перед публикой».</w:t>
      </w:r>
    </w:p>
    <w:p w:rsidR="007E6B21" w:rsidRPr="006042C9" w:rsidRDefault="007E6B21" w:rsidP="007E6B21">
      <w:pPr>
        <w:tabs>
          <w:tab w:val="left" w:pos="0"/>
          <w:tab w:val="left" w:pos="5640"/>
        </w:tabs>
        <w:spacing w:line="240" w:lineRule="auto"/>
        <w:jc w:val="both"/>
        <w:rPr>
          <w:szCs w:val="28"/>
        </w:rPr>
      </w:pPr>
    </w:p>
    <w:p w:rsidR="007E6B21" w:rsidRPr="006042C9" w:rsidRDefault="007E6B21" w:rsidP="007E6B21">
      <w:pPr>
        <w:tabs>
          <w:tab w:val="left" w:pos="0"/>
          <w:tab w:val="left" w:pos="5640"/>
        </w:tabs>
        <w:spacing w:line="240" w:lineRule="auto"/>
        <w:jc w:val="center"/>
        <w:rPr>
          <w:b/>
          <w:szCs w:val="28"/>
        </w:rPr>
      </w:pPr>
      <w:r w:rsidRPr="006042C9">
        <w:rPr>
          <w:b/>
          <w:szCs w:val="28"/>
        </w:rPr>
        <w:t>Оформительский практикум.</w:t>
      </w:r>
    </w:p>
    <w:p w:rsidR="007E6B21" w:rsidRPr="006042C9" w:rsidRDefault="007E6B21" w:rsidP="007E6B21">
      <w:pPr>
        <w:spacing w:line="240" w:lineRule="auto"/>
        <w:jc w:val="both"/>
        <w:rPr>
          <w:b/>
          <w:i/>
          <w:szCs w:val="28"/>
        </w:rPr>
      </w:pPr>
      <w:r w:rsidRPr="006042C9">
        <w:rPr>
          <w:b/>
          <w:i/>
          <w:szCs w:val="28"/>
        </w:rPr>
        <w:t>Декорации. Костюмерная мастерская.</w:t>
      </w:r>
    </w:p>
    <w:p w:rsidR="007E6B21" w:rsidRPr="006042C9" w:rsidRDefault="007E6B21" w:rsidP="007E6B21">
      <w:pPr>
        <w:spacing w:line="240" w:lineRule="auto"/>
        <w:jc w:val="both"/>
        <w:rPr>
          <w:szCs w:val="28"/>
        </w:rPr>
      </w:pPr>
      <w:r w:rsidRPr="006042C9">
        <w:rPr>
          <w:i/>
          <w:szCs w:val="28"/>
        </w:rPr>
        <w:t>Теоретические знания:</w:t>
      </w:r>
      <w:r w:rsidRPr="006042C9">
        <w:rPr>
          <w:szCs w:val="28"/>
        </w:rPr>
        <w:t xml:space="preserve"> Декорации: формирование умения подбирать декорации к определенному мероприятию. Костюмерная мастерская: изготовление и подбор костюмов к мероприятию. </w:t>
      </w:r>
    </w:p>
    <w:p w:rsidR="007E6B21" w:rsidRPr="006042C9" w:rsidRDefault="007E6B21" w:rsidP="007E6B21">
      <w:pPr>
        <w:spacing w:line="240" w:lineRule="auto"/>
        <w:jc w:val="both"/>
        <w:rPr>
          <w:szCs w:val="28"/>
        </w:rPr>
      </w:pPr>
      <w:r w:rsidRPr="006042C9">
        <w:rPr>
          <w:i/>
          <w:szCs w:val="28"/>
        </w:rPr>
        <w:t>Практическая деятельность:</w:t>
      </w:r>
      <w:r w:rsidRPr="006042C9">
        <w:rPr>
          <w:szCs w:val="28"/>
        </w:rPr>
        <w:t xml:space="preserve"> выбор цветового решения, подбор шрифтов,  выпуск тематической стенгазеты, оформление выставки.</w:t>
      </w:r>
    </w:p>
    <w:p w:rsidR="007E6B21" w:rsidRPr="006042C9" w:rsidRDefault="007E6B21" w:rsidP="007E6B21">
      <w:pPr>
        <w:tabs>
          <w:tab w:val="left" w:pos="0"/>
          <w:tab w:val="left" w:pos="5640"/>
        </w:tabs>
        <w:spacing w:line="240" w:lineRule="auto"/>
        <w:rPr>
          <w:b/>
          <w:i/>
          <w:szCs w:val="28"/>
        </w:rPr>
      </w:pPr>
      <w:r w:rsidRPr="006042C9">
        <w:rPr>
          <w:b/>
          <w:i/>
          <w:szCs w:val="28"/>
        </w:rPr>
        <w:t xml:space="preserve">Стенгазета: специфика жанра </w:t>
      </w:r>
    </w:p>
    <w:p w:rsidR="007E6B21" w:rsidRPr="006042C9" w:rsidRDefault="007E6B21" w:rsidP="007E6B21">
      <w:pPr>
        <w:tabs>
          <w:tab w:val="left" w:pos="0"/>
          <w:tab w:val="left" w:pos="5640"/>
        </w:tabs>
        <w:spacing w:line="240" w:lineRule="auto"/>
        <w:jc w:val="both"/>
        <w:rPr>
          <w:szCs w:val="28"/>
        </w:rPr>
      </w:pPr>
      <w:r w:rsidRPr="006042C9">
        <w:rPr>
          <w:i/>
          <w:szCs w:val="28"/>
        </w:rPr>
        <w:t>Теоретические знания:</w:t>
      </w:r>
      <w:r w:rsidRPr="006042C9">
        <w:rPr>
          <w:szCs w:val="28"/>
        </w:rPr>
        <w:t xml:space="preserve"> Правила оформления стенгазеты, художественное решение. Объявление: формирование умения писать объявления. Листовка: научить оформлять листовки.</w:t>
      </w:r>
    </w:p>
    <w:p w:rsidR="007E6B21" w:rsidRPr="006042C9" w:rsidRDefault="007E6B21" w:rsidP="007E6B21">
      <w:pPr>
        <w:tabs>
          <w:tab w:val="left" w:pos="0"/>
          <w:tab w:val="left" w:pos="5640"/>
        </w:tabs>
        <w:spacing w:line="240" w:lineRule="auto"/>
        <w:jc w:val="both"/>
        <w:rPr>
          <w:szCs w:val="28"/>
        </w:rPr>
      </w:pPr>
      <w:r w:rsidRPr="006042C9">
        <w:rPr>
          <w:i/>
          <w:szCs w:val="28"/>
        </w:rPr>
        <w:t xml:space="preserve">Практическая деятельность: </w:t>
      </w:r>
      <w:r w:rsidRPr="006042C9">
        <w:rPr>
          <w:szCs w:val="28"/>
        </w:rPr>
        <w:t>выбор цветового решения, подбор шрифтов,  выпуск тематической стенгазеты.</w:t>
      </w:r>
    </w:p>
    <w:p w:rsidR="007E6B21" w:rsidRPr="006042C9" w:rsidRDefault="007E6B21" w:rsidP="007E6B21">
      <w:pPr>
        <w:tabs>
          <w:tab w:val="left" w:pos="0"/>
          <w:tab w:val="left" w:pos="5640"/>
        </w:tabs>
        <w:spacing w:line="240" w:lineRule="auto"/>
        <w:rPr>
          <w:b/>
          <w:i/>
          <w:szCs w:val="28"/>
        </w:rPr>
      </w:pPr>
      <w:r w:rsidRPr="006042C9">
        <w:rPr>
          <w:b/>
          <w:i/>
          <w:szCs w:val="28"/>
        </w:rPr>
        <w:t xml:space="preserve"> Выставки: виды и основы оформления </w:t>
      </w:r>
    </w:p>
    <w:p w:rsidR="007E6B21" w:rsidRPr="006042C9" w:rsidRDefault="007E6B21" w:rsidP="007E6B21">
      <w:pPr>
        <w:tabs>
          <w:tab w:val="left" w:pos="0"/>
          <w:tab w:val="left" w:pos="5640"/>
        </w:tabs>
        <w:spacing w:line="240" w:lineRule="auto"/>
        <w:jc w:val="both"/>
        <w:rPr>
          <w:szCs w:val="28"/>
        </w:rPr>
      </w:pPr>
      <w:r w:rsidRPr="006042C9">
        <w:rPr>
          <w:i/>
          <w:szCs w:val="28"/>
        </w:rPr>
        <w:t>Теоретические знания:</w:t>
      </w:r>
      <w:r w:rsidRPr="006042C9">
        <w:rPr>
          <w:szCs w:val="28"/>
        </w:rPr>
        <w:t xml:space="preserve"> методика организации выставок в школе, выбор темы, композиционные правила построения, учет законов цветоведения, организация выставок из природного материала, организация тематических выставок.</w:t>
      </w:r>
    </w:p>
    <w:p w:rsidR="007E6B21" w:rsidRPr="006042C9" w:rsidRDefault="007E6B21" w:rsidP="007E6B21">
      <w:pPr>
        <w:tabs>
          <w:tab w:val="left" w:pos="0"/>
          <w:tab w:val="left" w:pos="5640"/>
        </w:tabs>
        <w:spacing w:line="240" w:lineRule="auto"/>
        <w:jc w:val="both"/>
        <w:rPr>
          <w:szCs w:val="28"/>
        </w:rPr>
      </w:pPr>
      <w:r w:rsidRPr="006042C9">
        <w:rPr>
          <w:i/>
          <w:szCs w:val="28"/>
        </w:rPr>
        <w:t>Примерные темы занятий</w:t>
      </w:r>
      <w:r w:rsidRPr="006042C9">
        <w:rPr>
          <w:szCs w:val="28"/>
        </w:rPr>
        <w:t>: «Методика организации выставки», «Выставка поделок из природного материала», «Тематические выставки».</w:t>
      </w:r>
    </w:p>
    <w:p w:rsidR="007E6B21" w:rsidRPr="007E6B21" w:rsidRDefault="007E6B21" w:rsidP="007E6B21">
      <w:pPr>
        <w:tabs>
          <w:tab w:val="left" w:pos="0"/>
          <w:tab w:val="left" w:pos="5640"/>
        </w:tabs>
        <w:spacing w:line="240" w:lineRule="auto"/>
        <w:jc w:val="both"/>
        <w:rPr>
          <w:szCs w:val="28"/>
        </w:rPr>
      </w:pPr>
      <w:r w:rsidRPr="006042C9">
        <w:rPr>
          <w:i/>
          <w:szCs w:val="28"/>
        </w:rPr>
        <w:t xml:space="preserve">Практическая деятельность: </w:t>
      </w:r>
      <w:r w:rsidRPr="006042C9">
        <w:rPr>
          <w:szCs w:val="28"/>
        </w:rPr>
        <w:t>оформление выставки</w:t>
      </w:r>
      <w:r w:rsidRPr="007E6B21">
        <w:rPr>
          <w:szCs w:val="28"/>
        </w:rPr>
        <w:t>.</w:t>
      </w:r>
    </w:p>
    <w:p w:rsidR="007E6B21" w:rsidRPr="006042C9" w:rsidRDefault="007E6B21" w:rsidP="007E6B21">
      <w:pPr>
        <w:tabs>
          <w:tab w:val="left" w:pos="0"/>
          <w:tab w:val="left" w:pos="5640"/>
        </w:tabs>
        <w:spacing w:line="240" w:lineRule="auto"/>
        <w:jc w:val="both"/>
        <w:rPr>
          <w:b/>
          <w:i/>
          <w:szCs w:val="28"/>
        </w:rPr>
      </w:pPr>
      <w:r w:rsidRPr="006042C9">
        <w:rPr>
          <w:b/>
          <w:i/>
          <w:szCs w:val="28"/>
        </w:rPr>
        <w:t xml:space="preserve">Школьная газета </w:t>
      </w:r>
    </w:p>
    <w:p w:rsidR="007E6B21" w:rsidRPr="006042C9" w:rsidRDefault="007E6B21" w:rsidP="007E6B21">
      <w:pPr>
        <w:tabs>
          <w:tab w:val="left" w:pos="0"/>
          <w:tab w:val="left" w:pos="5640"/>
        </w:tabs>
        <w:spacing w:line="240" w:lineRule="auto"/>
        <w:jc w:val="both"/>
        <w:rPr>
          <w:szCs w:val="28"/>
        </w:rPr>
      </w:pPr>
      <w:r w:rsidRPr="006042C9">
        <w:rPr>
          <w:i/>
          <w:szCs w:val="28"/>
        </w:rPr>
        <w:t>Теоретические знания:</w:t>
      </w:r>
      <w:r w:rsidRPr="006042C9">
        <w:rPr>
          <w:szCs w:val="28"/>
        </w:rPr>
        <w:t xml:space="preserve"> Специфика школьной газеты, подбор информации, </w:t>
      </w:r>
    </w:p>
    <w:p w:rsidR="007E6B21" w:rsidRPr="006042C9" w:rsidRDefault="007E6B21" w:rsidP="007E6B21">
      <w:pPr>
        <w:tabs>
          <w:tab w:val="left" w:pos="0"/>
          <w:tab w:val="left" w:pos="5640"/>
        </w:tabs>
        <w:spacing w:line="240" w:lineRule="auto"/>
        <w:jc w:val="both"/>
        <w:rPr>
          <w:szCs w:val="28"/>
        </w:rPr>
      </w:pPr>
      <w:r w:rsidRPr="006042C9">
        <w:rPr>
          <w:i/>
          <w:szCs w:val="28"/>
        </w:rPr>
        <w:lastRenderedPageBreak/>
        <w:t>Примерные темы занятий</w:t>
      </w:r>
      <w:r w:rsidRPr="006042C9">
        <w:rPr>
          <w:szCs w:val="28"/>
        </w:rPr>
        <w:t>: «Школьная газета: о чем пишем?», «Школьная газета», ролевая игра «Издательство»</w:t>
      </w:r>
    </w:p>
    <w:p w:rsidR="007E6B21" w:rsidRPr="006042C9" w:rsidRDefault="007E6B21" w:rsidP="007E6B21">
      <w:pPr>
        <w:tabs>
          <w:tab w:val="left" w:pos="0"/>
          <w:tab w:val="left" w:pos="5640"/>
        </w:tabs>
        <w:spacing w:line="240" w:lineRule="auto"/>
        <w:jc w:val="both"/>
        <w:rPr>
          <w:szCs w:val="28"/>
        </w:rPr>
      </w:pPr>
      <w:r w:rsidRPr="006042C9">
        <w:rPr>
          <w:i/>
          <w:szCs w:val="28"/>
        </w:rPr>
        <w:t xml:space="preserve">Практическая деятельность: </w:t>
      </w:r>
      <w:r w:rsidRPr="006042C9">
        <w:rPr>
          <w:szCs w:val="28"/>
        </w:rPr>
        <w:t>подбор информации</w:t>
      </w:r>
      <w:r w:rsidRPr="006042C9">
        <w:rPr>
          <w:i/>
          <w:szCs w:val="28"/>
        </w:rPr>
        <w:t xml:space="preserve">, </w:t>
      </w:r>
      <w:r w:rsidRPr="006042C9">
        <w:rPr>
          <w:szCs w:val="28"/>
        </w:rPr>
        <w:t>выпуск номера школьной газеты.</w:t>
      </w:r>
    </w:p>
    <w:p w:rsidR="007E6B21" w:rsidRPr="006042C9" w:rsidRDefault="007E6B21" w:rsidP="007E6B21">
      <w:pPr>
        <w:spacing w:line="240" w:lineRule="auto"/>
        <w:jc w:val="center"/>
        <w:rPr>
          <w:b/>
          <w:szCs w:val="28"/>
        </w:rPr>
      </w:pPr>
    </w:p>
    <w:p w:rsidR="007E6B21" w:rsidRPr="006042C9" w:rsidRDefault="007E6B21" w:rsidP="007E6B21">
      <w:pPr>
        <w:tabs>
          <w:tab w:val="left" w:pos="0"/>
          <w:tab w:val="left" w:pos="5640"/>
        </w:tabs>
        <w:spacing w:line="240" w:lineRule="auto"/>
        <w:jc w:val="center"/>
        <w:rPr>
          <w:b/>
          <w:szCs w:val="28"/>
        </w:rPr>
      </w:pPr>
      <w:r w:rsidRPr="006042C9">
        <w:rPr>
          <w:b/>
          <w:szCs w:val="28"/>
        </w:rPr>
        <w:t>Толерантное общение.</w:t>
      </w:r>
    </w:p>
    <w:p w:rsidR="007E6B21" w:rsidRPr="006042C9" w:rsidRDefault="007E6B21" w:rsidP="007E6B21">
      <w:pPr>
        <w:spacing w:line="240" w:lineRule="auto"/>
        <w:jc w:val="both"/>
        <w:rPr>
          <w:szCs w:val="28"/>
        </w:rPr>
      </w:pPr>
      <w:r w:rsidRPr="006042C9">
        <w:rPr>
          <w:i/>
          <w:szCs w:val="28"/>
        </w:rPr>
        <w:t>Теоретические знания:</w:t>
      </w:r>
      <w:r w:rsidRPr="006042C9">
        <w:rPr>
          <w:szCs w:val="28"/>
        </w:rPr>
        <w:t xml:space="preserve"> Толерантное общение в группе. Характер и общение. Воспитание толерантного отношения к любым проявлениям интактности, изучение коммуникативных техник, изучение особенностей различных культур. </w:t>
      </w:r>
    </w:p>
    <w:p w:rsidR="007E6B21" w:rsidRPr="006042C9" w:rsidRDefault="007E6B21" w:rsidP="007E6B21">
      <w:pPr>
        <w:spacing w:line="240" w:lineRule="auto"/>
        <w:jc w:val="both"/>
        <w:rPr>
          <w:szCs w:val="28"/>
        </w:rPr>
      </w:pPr>
      <w:r w:rsidRPr="006042C9">
        <w:rPr>
          <w:i/>
          <w:szCs w:val="28"/>
        </w:rPr>
        <w:t>Практическая деятельность:</w:t>
      </w:r>
      <w:r w:rsidRPr="006042C9">
        <w:rPr>
          <w:szCs w:val="28"/>
        </w:rPr>
        <w:t xml:space="preserve"> Тренинги по развитию навыков толерантного общения.</w:t>
      </w:r>
    </w:p>
    <w:p w:rsidR="007E6B21" w:rsidRPr="006042C9" w:rsidRDefault="007E6B21" w:rsidP="007E6B21">
      <w:pPr>
        <w:spacing w:line="240" w:lineRule="auto"/>
        <w:jc w:val="center"/>
        <w:rPr>
          <w:b/>
          <w:szCs w:val="28"/>
        </w:rPr>
      </w:pPr>
    </w:p>
    <w:p w:rsidR="007E6B21" w:rsidRPr="006042C9" w:rsidRDefault="007E6B21" w:rsidP="007E6B21">
      <w:pPr>
        <w:spacing w:line="240" w:lineRule="auto"/>
        <w:jc w:val="center"/>
        <w:rPr>
          <w:b/>
          <w:szCs w:val="28"/>
        </w:rPr>
      </w:pPr>
      <w:r w:rsidRPr="006042C9">
        <w:rPr>
          <w:b/>
          <w:szCs w:val="28"/>
        </w:rPr>
        <w:t>Профориентация.</w:t>
      </w:r>
    </w:p>
    <w:p w:rsidR="007E6B21" w:rsidRPr="006042C9" w:rsidRDefault="007E6B21" w:rsidP="007E6B21">
      <w:pPr>
        <w:spacing w:line="240" w:lineRule="auto"/>
        <w:jc w:val="both"/>
        <w:rPr>
          <w:szCs w:val="28"/>
        </w:rPr>
      </w:pPr>
      <w:r w:rsidRPr="006042C9">
        <w:rPr>
          <w:i/>
          <w:szCs w:val="28"/>
        </w:rPr>
        <w:t>Теоретические знания:</w:t>
      </w:r>
      <w:r w:rsidRPr="006042C9">
        <w:rPr>
          <w:szCs w:val="28"/>
        </w:rPr>
        <w:t xml:space="preserve"> Психологический анализ жизненного пути и методика выработки жизненных планов. Профдиагностика. Профессии, востребованные на рынке труда. Студенческая жизнь.</w:t>
      </w:r>
    </w:p>
    <w:p w:rsidR="007E6B21" w:rsidRPr="006042C9" w:rsidRDefault="007E6B21" w:rsidP="007E6B21">
      <w:pPr>
        <w:tabs>
          <w:tab w:val="left" w:pos="0"/>
          <w:tab w:val="left" w:pos="5640"/>
        </w:tabs>
        <w:spacing w:line="240" w:lineRule="auto"/>
        <w:jc w:val="both"/>
        <w:rPr>
          <w:szCs w:val="28"/>
        </w:rPr>
      </w:pPr>
      <w:r w:rsidRPr="006042C9">
        <w:rPr>
          <w:i/>
          <w:szCs w:val="28"/>
        </w:rPr>
        <w:t>Практическая деятельность:</w:t>
      </w:r>
      <w:r w:rsidRPr="006042C9">
        <w:rPr>
          <w:szCs w:val="28"/>
        </w:rPr>
        <w:t xml:space="preserve"> Профориентационные игровые упражнения: «Звездный час», «Один день из жизни...», «Автопортрет». Ролевые игры. Просмотр видеофильмов о профессиях.</w:t>
      </w:r>
    </w:p>
    <w:p w:rsidR="007E6B21" w:rsidRPr="006042C9" w:rsidRDefault="007E6B21" w:rsidP="007E6B21">
      <w:pPr>
        <w:pStyle w:val="21"/>
        <w:tabs>
          <w:tab w:val="left" w:pos="0"/>
        </w:tabs>
        <w:spacing w:line="240" w:lineRule="auto"/>
        <w:jc w:val="center"/>
        <w:rPr>
          <w:b/>
          <w:sz w:val="28"/>
          <w:szCs w:val="28"/>
        </w:rPr>
      </w:pPr>
      <w:r w:rsidRPr="006042C9">
        <w:rPr>
          <w:b/>
          <w:sz w:val="28"/>
          <w:szCs w:val="28"/>
        </w:rPr>
        <w:t>Участие в конкурсах, мероприятиях</w:t>
      </w:r>
    </w:p>
    <w:p w:rsidR="007E6B21" w:rsidRPr="006042C9" w:rsidRDefault="007E6B21" w:rsidP="007E6B21">
      <w:pPr>
        <w:pStyle w:val="21"/>
        <w:tabs>
          <w:tab w:val="left" w:pos="0"/>
        </w:tabs>
        <w:spacing w:line="240" w:lineRule="auto"/>
        <w:jc w:val="both"/>
        <w:rPr>
          <w:sz w:val="28"/>
          <w:szCs w:val="28"/>
        </w:rPr>
      </w:pPr>
      <w:r w:rsidRPr="006042C9">
        <w:rPr>
          <w:sz w:val="28"/>
          <w:szCs w:val="28"/>
        </w:rPr>
        <w:t>Школьные конкурсы. Районный конкурс «Замечательный вожатый», среди лидеров ДОО. День счастья для детей – инвалидов, приемных семей. Районный и республиканский фестивали ДОО.</w:t>
      </w:r>
    </w:p>
    <w:p w:rsidR="007E6B21" w:rsidRPr="006042C9" w:rsidRDefault="007E6B21" w:rsidP="007E6B21">
      <w:pPr>
        <w:tabs>
          <w:tab w:val="left" w:pos="0"/>
          <w:tab w:val="left" w:pos="5640"/>
        </w:tabs>
        <w:spacing w:line="240" w:lineRule="auto"/>
        <w:jc w:val="both"/>
        <w:rPr>
          <w:szCs w:val="28"/>
        </w:rPr>
      </w:pPr>
      <w:r w:rsidRPr="006042C9">
        <w:rPr>
          <w:i/>
          <w:szCs w:val="28"/>
        </w:rPr>
        <w:t xml:space="preserve">Практическая деятельность: </w:t>
      </w:r>
      <w:r w:rsidRPr="006042C9">
        <w:rPr>
          <w:szCs w:val="28"/>
        </w:rPr>
        <w:t>Подготовка и участие.</w:t>
      </w:r>
    </w:p>
    <w:p w:rsidR="007E6B21" w:rsidRPr="006042C9" w:rsidRDefault="007E6B21" w:rsidP="007E6B21">
      <w:pPr>
        <w:tabs>
          <w:tab w:val="left" w:pos="0"/>
          <w:tab w:val="left" w:pos="5640"/>
        </w:tabs>
        <w:spacing w:line="240" w:lineRule="auto"/>
        <w:jc w:val="both"/>
        <w:rPr>
          <w:szCs w:val="28"/>
        </w:rPr>
      </w:pPr>
    </w:p>
    <w:p w:rsidR="007E6B21" w:rsidRPr="006042C9" w:rsidRDefault="007E6B21" w:rsidP="007E6B21">
      <w:pPr>
        <w:pStyle w:val="21"/>
        <w:tabs>
          <w:tab w:val="left" w:pos="0"/>
        </w:tabs>
        <w:spacing w:line="240" w:lineRule="auto"/>
        <w:jc w:val="center"/>
        <w:rPr>
          <w:b/>
          <w:sz w:val="28"/>
          <w:szCs w:val="28"/>
        </w:rPr>
      </w:pPr>
      <w:r w:rsidRPr="006042C9">
        <w:rPr>
          <w:b/>
          <w:sz w:val="28"/>
          <w:szCs w:val="28"/>
        </w:rPr>
        <w:t>Итоговое занятие</w:t>
      </w:r>
    </w:p>
    <w:p w:rsidR="007E6B21" w:rsidRPr="006042C9" w:rsidRDefault="007E6B21" w:rsidP="007E6B21">
      <w:pPr>
        <w:spacing w:line="240" w:lineRule="auto"/>
        <w:jc w:val="both"/>
        <w:rPr>
          <w:szCs w:val="28"/>
        </w:rPr>
      </w:pPr>
      <w:r w:rsidRPr="006042C9">
        <w:rPr>
          <w:iCs/>
          <w:szCs w:val="28"/>
        </w:rPr>
        <w:t>Презентация «Я – лидер».</w:t>
      </w:r>
      <w:r w:rsidRPr="006042C9">
        <w:rPr>
          <w:i/>
          <w:iCs/>
          <w:szCs w:val="28"/>
        </w:rPr>
        <w:t xml:space="preserve"> </w:t>
      </w:r>
      <w:r w:rsidRPr="006042C9">
        <w:rPr>
          <w:szCs w:val="28"/>
        </w:rPr>
        <w:t>Подведение итогов работы. Вручение свидетельств об окончании учебного объединения «Школа лидера».</w:t>
      </w:r>
    </w:p>
    <w:p w:rsidR="007E6B21" w:rsidRPr="006042C9" w:rsidRDefault="007E6B21" w:rsidP="007E6B21">
      <w:pPr>
        <w:spacing w:line="240" w:lineRule="auto"/>
        <w:jc w:val="both"/>
        <w:rPr>
          <w:szCs w:val="28"/>
        </w:rPr>
      </w:pPr>
      <w:r w:rsidRPr="006042C9">
        <w:rPr>
          <w:i/>
          <w:szCs w:val="28"/>
        </w:rPr>
        <w:t xml:space="preserve">Практическая деятельность: </w:t>
      </w:r>
      <w:r w:rsidRPr="006042C9">
        <w:rPr>
          <w:szCs w:val="28"/>
        </w:rPr>
        <w:t>Игры и упражнения на взаимодействие. Итоговое тестирование, анкетирование</w:t>
      </w:r>
    </w:p>
    <w:p w:rsidR="007E6B21" w:rsidRPr="006042C9" w:rsidRDefault="007E6B21" w:rsidP="007E6B21">
      <w:pPr>
        <w:spacing w:line="240" w:lineRule="auto"/>
        <w:jc w:val="both"/>
        <w:rPr>
          <w:szCs w:val="28"/>
        </w:rPr>
      </w:pPr>
    </w:p>
    <w:p w:rsidR="007E6B21" w:rsidRDefault="007E6B21" w:rsidP="007E6B21">
      <w:pPr>
        <w:pStyle w:val="21"/>
        <w:spacing w:line="240" w:lineRule="auto"/>
        <w:jc w:val="center"/>
        <w:rPr>
          <w:b/>
          <w:sz w:val="28"/>
          <w:szCs w:val="28"/>
        </w:rPr>
      </w:pPr>
      <w:r w:rsidRPr="006042C9">
        <w:rPr>
          <w:b/>
          <w:sz w:val="28"/>
          <w:szCs w:val="28"/>
        </w:rPr>
        <w:t>МЕТОДИЧЕСКОЕ ОБЕСПЕЧЕНИЕ</w:t>
      </w:r>
    </w:p>
    <w:p w:rsidR="007E6B21" w:rsidRPr="006042C9" w:rsidRDefault="007E6B21" w:rsidP="007E6B21">
      <w:pPr>
        <w:pStyle w:val="21"/>
        <w:spacing w:line="240" w:lineRule="auto"/>
        <w:jc w:val="center"/>
        <w:rPr>
          <w:b/>
          <w:sz w:val="28"/>
          <w:szCs w:val="28"/>
        </w:rPr>
      </w:pPr>
    </w:p>
    <w:p w:rsidR="007E6B21" w:rsidRPr="006042C9" w:rsidRDefault="007E6B21" w:rsidP="007E6B21">
      <w:pPr>
        <w:tabs>
          <w:tab w:val="left" w:pos="0"/>
        </w:tabs>
        <w:spacing w:line="240" w:lineRule="auto"/>
        <w:ind w:firstLine="540"/>
        <w:jc w:val="both"/>
        <w:rPr>
          <w:szCs w:val="28"/>
        </w:rPr>
      </w:pPr>
      <w:r w:rsidRPr="006042C9">
        <w:rPr>
          <w:szCs w:val="28"/>
        </w:rPr>
        <w:t>На занятиях учебных групп могут использоваться различные методы и приемы обучения. Учебное занятие может проводиться как с использованием одного метода обучения, так и с помощью  комбинирования нескольких методов и приемов. Целесообразность и выбор применения того или иного метода зависит от образовательных задач, которые  ставит педагог.</w:t>
      </w:r>
    </w:p>
    <w:p w:rsidR="007E6B21" w:rsidRPr="006042C9" w:rsidRDefault="007E6B21" w:rsidP="007E6B21">
      <w:pPr>
        <w:tabs>
          <w:tab w:val="left" w:pos="0"/>
          <w:tab w:val="left" w:pos="5529"/>
        </w:tabs>
        <w:spacing w:line="240" w:lineRule="auto"/>
        <w:ind w:firstLine="540"/>
        <w:jc w:val="both"/>
        <w:rPr>
          <w:szCs w:val="28"/>
        </w:rPr>
      </w:pPr>
      <w:r w:rsidRPr="006042C9">
        <w:rPr>
          <w:szCs w:val="28"/>
        </w:rPr>
        <w:t>Формы деятельности: лекции, беседы,</w:t>
      </w:r>
      <w:r w:rsidRPr="006042C9">
        <w:rPr>
          <w:b/>
          <w:szCs w:val="28"/>
        </w:rPr>
        <w:t xml:space="preserve"> </w:t>
      </w:r>
      <w:r w:rsidRPr="006042C9">
        <w:rPr>
          <w:szCs w:val="28"/>
        </w:rPr>
        <w:t>практические занятия (упражнения, тренинги, игры),</w:t>
      </w:r>
      <w:r w:rsidRPr="006042C9">
        <w:rPr>
          <w:b/>
          <w:szCs w:val="28"/>
        </w:rPr>
        <w:t xml:space="preserve"> </w:t>
      </w:r>
      <w:r w:rsidRPr="006042C9">
        <w:rPr>
          <w:szCs w:val="28"/>
        </w:rPr>
        <w:t>тестирование, самостоятельная работа, диспуты, круглые столы, конференции.</w:t>
      </w:r>
    </w:p>
    <w:p w:rsidR="007E6B21" w:rsidRPr="006042C9" w:rsidRDefault="007E6B21" w:rsidP="007E6B21">
      <w:pPr>
        <w:tabs>
          <w:tab w:val="left" w:pos="0"/>
          <w:tab w:val="left" w:pos="5529"/>
        </w:tabs>
        <w:spacing w:line="240" w:lineRule="auto"/>
        <w:ind w:firstLine="540"/>
        <w:jc w:val="both"/>
        <w:rPr>
          <w:szCs w:val="28"/>
        </w:rPr>
      </w:pPr>
      <w:r w:rsidRPr="006042C9">
        <w:rPr>
          <w:szCs w:val="28"/>
        </w:rPr>
        <w:t xml:space="preserve">Базой по реализации программы является МБОУ «Тетюшская СОШ №1 им.П.С.Ханжина» Тетюшского района. </w:t>
      </w:r>
    </w:p>
    <w:p w:rsidR="007E6B21" w:rsidRPr="006042C9" w:rsidRDefault="007E6B21" w:rsidP="007E6B21">
      <w:pPr>
        <w:spacing w:line="240" w:lineRule="auto"/>
        <w:ind w:firstLine="709"/>
        <w:jc w:val="both"/>
        <w:rPr>
          <w:szCs w:val="28"/>
        </w:rPr>
      </w:pPr>
      <w:r w:rsidRPr="006042C9">
        <w:rPr>
          <w:szCs w:val="28"/>
        </w:rPr>
        <w:t>Для успешной реализации программы «Лидер» накоплен методический и раздаточный материал, необходимый для успешного освоения программы.</w:t>
      </w:r>
    </w:p>
    <w:p w:rsidR="007E6B21" w:rsidRPr="006042C9" w:rsidRDefault="007E6B21" w:rsidP="007E6B21">
      <w:pPr>
        <w:spacing w:line="240" w:lineRule="auto"/>
        <w:ind w:firstLine="709"/>
        <w:jc w:val="both"/>
        <w:rPr>
          <w:szCs w:val="28"/>
        </w:rPr>
      </w:pPr>
      <w:r w:rsidRPr="006042C9">
        <w:rPr>
          <w:szCs w:val="28"/>
        </w:rPr>
        <w:lastRenderedPageBreak/>
        <w:t>Имеются в наличии видеоматериалы, диски, фонотека, разработки игр, конкурсов, тесты (по диагностике, по профориентации), раздаточный материал для проведения различных занятий по программе. С успехом используются материалы из сети Интернет и методическая литература.</w:t>
      </w:r>
    </w:p>
    <w:p w:rsidR="007E6B21" w:rsidRPr="006042C9" w:rsidRDefault="007E6B21" w:rsidP="007E6B21">
      <w:pPr>
        <w:pStyle w:val="21"/>
        <w:spacing w:line="240" w:lineRule="auto"/>
        <w:rPr>
          <w:b/>
          <w:sz w:val="28"/>
          <w:szCs w:val="28"/>
        </w:rPr>
      </w:pPr>
      <w:r w:rsidRPr="006042C9">
        <w:rPr>
          <w:b/>
          <w:sz w:val="28"/>
          <w:szCs w:val="28"/>
        </w:rPr>
        <w:t>Оборудование</w:t>
      </w:r>
    </w:p>
    <w:p w:rsidR="007E6B21" w:rsidRPr="006042C9" w:rsidRDefault="007E6B21" w:rsidP="0012386E">
      <w:pPr>
        <w:numPr>
          <w:ilvl w:val="0"/>
          <w:numId w:val="25"/>
        </w:numPr>
        <w:spacing w:after="0" w:line="240" w:lineRule="auto"/>
        <w:rPr>
          <w:szCs w:val="28"/>
        </w:rPr>
      </w:pPr>
      <w:r w:rsidRPr="006042C9">
        <w:rPr>
          <w:szCs w:val="28"/>
        </w:rPr>
        <w:t xml:space="preserve">Учебный класс </w:t>
      </w:r>
    </w:p>
    <w:p w:rsidR="007E6B21" w:rsidRPr="006042C9" w:rsidRDefault="007E6B21" w:rsidP="0012386E">
      <w:pPr>
        <w:numPr>
          <w:ilvl w:val="0"/>
          <w:numId w:val="25"/>
        </w:numPr>
        <w:spacing w:after="0" w:line="240" w:lineRule="auto"/>
        <w:rPr>
          <w:szCs w:val="28"/>
        </w:rPr>
      </w:pPr>
      <w:r w:rsidRPr="006042C9">
        <w:rPr>
          <w:szCs w:val="28"/>
        </w:rPr>
        <w:t>Канцтовары</w:t>
      </w:r>
    </w:p>
    <w:p w:rsidR="007E6B21" w:rsidRPr="006042C9" w:rsidRDefault="007E6B21" w:rsidP="0012386E">
      <w:pPr>
        <w:numPr>
          <w:ilvl w:val="0"/>
          <w:numId w:val="25"/>
        </w:numPr>
        <w:spacing w:after="0" w:line="240" w:lineRule="auto"/>
        <w:rPr>
          <w:szCs w:val="28"/>
        </w:rPr>
      </w:pPr>
      <w:r w:rsidRPr="006042C9">
        <w:rPr>
          <w:szCs w:val="28"/>
        </w:rPr>
        <w:t>Аудио-видеоаппаратура</w:t>
      </w:r>
    </w:p>
    <w:p w:rsidR="007E6B21" w:rsidRPr="006042C9" w:rsidRDefault="007E6B21" w:rsidP="0012386E">
      <w:pPr>
        <w:numPr>
          <w:ilvl w:val="0"/>
          <w:numId w:val="25"/>
        </w:numPr>
        <w:spacing w:after="0" w:line="240" w:lineRule="auto"/>
        <w:rPr>
          <w:szCs w:val="28"/>
        </w:rPr>
      </w:pPr>
      <w:r w:rsidRPr="006042C9">
        <w:rPr>
          <w:szCs w:val="28"/>
        </w:rPr>
        <w:t>Компьютер, медиапроектор</w:t>
      </w:r>
    </w:p>
    <w:p w:rsidR="007E6B21" w:rsidRPr="006042C9" w:rsidRDefault="007E6B21" w:rsidP="0012386E">
      <w:pPr>
        <w:numPr>
          <w:ilvl w:val="0"/>
          <w:numId w:val="25"/>
        </w:numPr>
        <w:spacing w:after="0" w:line="240" w:lineRule="auto"/>
        <w:rPr>
          <w:szCs w:val="28"/>
        </w:rPr>
      </w:pPr>
      <w:r w:rsidRPr="006042C9">
        <w:rPr>
          <w:szCs w:val="28"/>
        </w:rPr>
        <w:t>Столы, стулья</w:t>
      </w:r>
    </w:p>
    <w:p w:rsidR="007E6B21" w:rsidRPr="006042C9" w:rsidRDefault="007E6B21" w:rsidP="007E6B21">
      <w:pPr>
        <w:spacing w:line="240" w:lineRule="auto"/>
        <w:rPr>
          <w:b/>
          <w:bCs/>
          <w:szCs w:val="28"/>
        </w:rPr>
      </w:pPr>
      <w:r w:rsidRPr="006042C9">
        <w:rPr>
          <w:b/>
          <w:bCs/>
          <w:szCs w:val="28"/>
        </w:rPr>
        <w:t>Методическое обеспечение</w:t>
      </w:r>
    </w:p>
    <w:p w:rsidR="007E6B21" w:rsidRPr="006042C9" w:rsidRDefault="007E6B21" w:rsidP="0012386E">
      <w:pPr>
        <w:numPr>
          <w:ilvl w:val="0"/>
          <w:numId w:val="26"/>
        </w:numPr>
        <w:spacing w:after="0" w:line="240" w:lineRule="auto"/>
        <w:rPr>
          <w:szCs w:val="28"/>
        </w:rPr>
      </w:pPr>
      <w:r w:rsidRPr="006042C9">
        <w:rPr>
          <w:szCs w:val="28"/>
        </w:rPr>
        <w:t>Вспомогательная литература</w:t>
      </w:r>
    </w:p>
    <w:p w:rsidR="007E6B21" w:rsidRPr="006042C9" w:rsidRDefault="007E6B21" w:rsidP="0012386E">
      <w:pPr>
        <w:numPr>
          <w:ilvl w:val="0"/>
          <w:numId w:val="26"/>
        </w:numPr>
        <w:spacing w:after="0" w:line="240" w:lineRule="auto"/>
        <w:rPr>
          <w:szCs w:val="28"/>
        </w:rPr>
      </w:pPr>
      <w:r w:rsidRPr="006042C9">
        <w:rPr>
          <w:szCs w:val="28"/>
        </w:rPr>
        <w:t>Папка с разработками теоретических материалов по темам программы</w:t>
      </w:r>
    </w:p>
    <w:p w:rsidR="007E6B21" w:rsidRPr="006042C9" w:rsidRDefault="007E6B21" w:rsidP="0012386E">
      <w:pPr>
        <w:numPr>
          <w:ilvl w:val="0"/>
          <w:numId w:val="26"/>
        </w:numPr>
        <w:spacing w:after="0" w:line="240" w:lineRule="auto"/>
        <w:rPr>
          <w:szCs w:val="28"/>
        </w:rPr>
      </w:pPr>
      <w:r w:rsidRPr="006042C9">
        <w:rPr>
          <w:szCs w:val="28"/>
        </w:rPr>
        <w:t>Тестовые методики</w:t>
      </w:r>
    </w:p>
    <w:p w:rsidR="007E6B21" w:rsidRPr="006042C9" w:rsidRDefault="007E6B21" w:rsidP="0012386E">
      <w:pPr>
        <w:numPr>
          <w:ilvl w:val="0"/>
          <w:numId w:val="26"/>
        </w:numPr>
        <w:spacing w:after="0" w:line="240" w:lineRule="auto"/>
        <w:rPr>
          <w:szCs w:val="28"/>
        </w:rPr>
      </w:pPr>
      <w:r w:rsidRPr="006042C9">
        <w:rPr>
          <w:szCs w:val="28"/>
        </w:rPr>
        <w:t>Банк интерактивных игр и упражнений</w:t>
      </w:r>
    </w:p>
    <w:p w:rsidR="007E6B21" w:rsidRPr="006042C9" w:rsidRDefault="007E6B21" w:rsidP="0012386E">
      <w:pPr>
        <w:numPr>
          <w:ilvl w:val="0"/>
          <w:numId w:val="26"/>
        </w:numPr>
        <w:spacing w:after="0" w:line="240" w:lineRule="auto"/>
        <w:rPr>
          <w:szCs w:val="28"/>
        </w:rPr>
      </w:pPr>
      <w:r w:rsidRPr="006042C9">
        <w:rPr>
          <w:szCs w:val="28"/>
        </w:rPr>
        <w:t>Разработки тренингов</w:t>
      </w:r>
    </w:p>
    <w:p w:rsidR="007E6B21" w:rsidRPr="006042C9" w:rsidRDefault="007E6B21" w:rsidP="0012386E">
      <w:pPr>
        <w:numPr>
          <w:ilvl w:val="0"/>
          <w:numId w:val="26"/>
        </w:numPr>
        <w:spacing w:after="0" w:line="240" w:lineRule="auto"/>
        <w:rPr>
          <w:b/>
          <w:szCs w:val="28"/>
          <w:u w:val="single"/>
        </w:rPr>
      </w:pPr>
      <w:r w:rsidRPr="006042C9">
        <w:rPr>
          <w:szCs w:val="28"/>
        </w:rPr>
        <w:t>Раздаточный материал (рекомендации, памятки, советы)</w:t>
      </w:r>
    </w:p>
    <w:p w:rsidR="007E6B21" w:rsidRPr="006042C9" w:rsidRDefault="007E6B21" w:rsidP="007E6B21">
      <w:pPr>
        <w:spacing w:line="240" w:lineRule="auto"/>
        <w:ind w:left="720"/>
        <w:rPr>
          <w:b/>
          <w:szCs w:val="28"/>
          <w:u w:val="single"/>
        </w:rPr>
      </w:pPr>
    </w:p>
    <w:p w:rsidR="007E6B21" w:rsidRPr="006042C9" w:rsidRDefault="007E6B21" w:rsidP="007E6B21">
      <w:pPr>
        <w:spacing w:line="240" w:lineRule="auto"/>
        <w:rPr>
          <w:b/>
          <w:szCs w:val="28"/>
          <w:u w:val="single"/>
        </w:rPr>
      </w:pPr>
      <w:r w:rsidRPr="006042C9">
        <w:rPr>
          <w:szCs w:val="28"/>
        </w:rPr>
        <w:t>Ссылки на интернет ресурсы при дистанционном обучении</w:t>
      </w:r>
    </w:p>
    <w:p w:rsidR="007E6B21" w:rsidRPr="006042C9" w:rsidRDefault="007E6B21" w:rsidP="007E6B21">
      <w:pPr>
        <w:spacing w:line="240" w:lineRule="auto"/>
        <w:ind w:left="360"/>
        <w:jc w:val="center"/>
        <w:rPr>
          <w:b/>
          <w:szCs w:val="28"/>
        </w:rPr>
      </w:pPr>
    </w:p>
    <w:tbl>
      <w:tblPr>
        <w:tblW w:w="935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tblPr>
      <w:tblGrid>
        <w:gridCol w:w="696"/>
        <w:gridCol w:w="2011"/>
        <w:gridCol w:w="2880"/>
        <w:gridCol w:w="3769"/>
      </w:tblGrid>
      <w:tr w:rsidR="007E6B21" w:rsidRPr="006042C9" w:rsidTr="007E6B21">
        <w:trPr>
          <w:trHeight w:val="420"/>
        </w:trPr>
        <w:tc>
          <w:tcPr>
            <w:tcW w:w="9356" w:type="dxa"/>
            <w:gridSpan w:val="4"/>
            <w:shd w:val="clear" w:color="auto" w:fill="auto"/>
          </w:tcPr>
          <w:p w:rsidR="007E6B21" w:rsidRPr="006042C9" w:rsidRDefault="007E6B21" w:rsidP="007E6B21">
            <w:pPr>
              <w:pStyle w:val="TableParagraph"/>
              <w:ind w:left="77" w:right="57"/>
              <w:jc w:val="center"/>
              <w:rPr>
                <w:rFonts w:ascii="Times New Roman" w:hAnsi="Times New Roman" w:cs="Times New Roman"/>
                <w:b/>
                <w:sz w:val="28"/>
                <w:szCs w:val="28"/>
              </w:rPr>
            </w:pPr>
            <w:r w:rsidRPr="006042C9">
              <w:rPr>
                <w:rFonts w:ascii="Times New Roman" w:hAnsi="Times New Roman" w:cs="Times New Roman"/>
                <w:b/>
                <w:sz w:val="28"/>
                <w:szCs w:val="28"/>
              </w:rPr>
              <w:t>Социально-педагогическая направленность</w:t>
            </w:r>
          </w:p>
        </w:tc>
      </w:tr>
      <w:tr w:rsidR="007E6B21" w:rsidRPr="006042C9" w:rsidTr="007E6B21">
        <w:trPr>
          <w:trHeight w:val="3585"/>
        </w:trPr>
        <w:tc>
          <w:tcPr>
            <w:tcW w:w="696" w:type="dxa"/>
            <w:shd w:val="clear" w:color="auto" w:fill="auto"/>
          </w:tcPr>
          <w:p w:rsidR="007E6B21" w:rsidRPr="006042C9" w:rsidRDefault="007E6B21" w:rsidP="007E6B21">
            <w:pPr>
              <w:pStyle w:val="TableParagraph"/>
              <w:ind w:left="89" w:right="70"/>
              <w:jc w:val="center"/>
              <w:rPr>
                <w:rFonts w:ascii="Times New Roman" w:hAnsi="Times New Roman" w:cs="Times New Roman"/>
                <w:sz w:val="28"/>
                <w:szCs w:val="28"/>
              </w:rPr>
            </w:pPr>
            <w:r w:rsidRPr="006042C9">
              <w:rPr>
                <w:rFonts w:ascii="Times New Roman" w:hAnsi="Times New Roman" w:cs="Times New Roman"/>
                <w:sz w:val="28"/>
                <w:szCs w:val="28"/>
              </w:rPr>
              <w:t>1.</w:t>
            </w:r>
          </w:p>
        </w:tc>
        <w:tc>
          <w:tcPr>
            <w:tcW w:w="2011" w:type="dxa"/>
            <w:shd w:val="clear" w:color="auto" w:fill="auto"/>
          </w:tcPr>
          <w:p w:rsidR="007E6B21" w:rsidRPr="006042C9" w:rsidRDefault="007E6B21" w:rsidP="007E6B21">
            <w:pPr>
              <w:pStyle w:val="TableParagraph"/>
              <w:spacing w:line="249" w:lineRule="auto"/>
              <w:ind w:left="193" w:right="170" w:hanging="1"/>
              <w:jc w:val="center"/>
              <w:rPr>
                <w:rFonts w:ascii="Times New Roman" w:hAnsi="Times New Roman" w:cs="Times New Roman"/>
                <w:sz w:val="28"/>
                <w:szCs w:val="28"/>
              </w:rPr>
            </w:pPr>
            <w:r w:rsidRPr="006042C9">
              <w:rPr>
                <w:rFonts w:ascii="Times New Roman" w:hAnsi="Times New Roman" w:cs="Times New Roman"/>
                <w:sz w:val="28"/>
                <w:szCs w:val="28"/>
              </w:rPr>
              <w:t>Образо</w:t>
            </w:r>
            <w:r w:rsidRPr="006042C9">
              <w:rPr>
                <w:rFonts w:ascii="Times New Roman" w:hAnsi="Times New Roman" w:cs="Times New Roman"/>
                <w:spacing w:val="-3"/>
                <w:sz w:val="28"/>
                <w:szCs w:val="28"/>
              </w:rPr>
              <w:t xml:space="preserve">вательная </w:t>
            </w:r>
            <w:r w:rsidRPr="006042C9">
              <w:rPr>
                <w:rFonts w:ascii="Times New Roman" w:hAnsi="Times New Roman" w:cs="Times New Roman"/>
                <w:spacing w:val="-1"/>
                <w:sz w:val="28"/>
                <w:szCs w:val="28"/>
              </w:rPr>
              <w:t>платформа</w:t>
            </w:r>
          </w:p>
          <w:p w:rsidR="007E6B21" w:rsidRPr="006042C9" w:rsidRDefault="007E6B21" w:rsidP="007E6B21">
            <w:pPr>
              <w:pStyle w:val="TableParagraph"/>
              <w:spacing w:before="2" w:line="249" w:lineRule="auto"/>
              <w:ind w:left="57" w:right="34"/>
              <w:jc w:val="center"/>
              <w:rPr>
                <w:rFonts w:ascii="Times New Roman" w:hAnsi="Times New Roman" w:cs="Times New Roman"/>
                <w:sz w:val="28"/>
                <w:szCs w:val="28"/>
              </w:rPr>
            </w:pPr>
            <w:r w:rsidRPr="006042C9">
              <w:rPr>
                <w:rFonts w:ascii="Times New Roman" w:hAnsi="Times New Roman" w:cs="Times New Roman"/>
                <w:sz w:val="28"/>
                <w:szCs w:val="28"/>
              </w:rPr>
              <w:t>«Волонтеры Победы»</w:t>
            </w:r>
          </w:p>
        </w:tc>
        <w:tc>
          <w:tcPr>
            <w:tcW w:w="2880" w:type="dxa"/>
            <w:shd w:val="clear" w:color="auto" w:fill="auto"/>
          </w:tcPr>
          <w:p w:rsidR="007E6B21" w:rsidRPr="006042C9" w:rsidRDefault="007E6B21" w:rsidP="007E6B21">
            <w:pPr>
              <w:pStyle w:val="TableParagraph"/>
              <w:spacing w:line="249" w:lineRule="auto"/>
              <w:ind w:left="70" w:right="46"/>
              <w:jc w:val="center"/>
              <w:rPr>
                <w:rFonts w:ascii="Times New Roman" w:hAnsi="Times New Roman" w:cs="Times New Roman"/>
                <w:sz w:val="28"/>
                <w:szCs w:val="28"/>
                <w:lang w:val="en-US"/>
              </w:rPr>
            </w:pPr>
            <w:r w:rsidRPr="006042C9">
              <w:rPr>
                <w:rFonts w:ascii="Times New Roman" w:hAnsi="Times New Roman" w:cs="Times New Roman"/>
                <w:sz w:val="28"/>
                <w:szCs w:val="28"/>
                <w:lang w:val="en-US"/>
              </w:rPr>
              <w:t>https://</w:t>
            </w:r>
            <w:r w:rsidRPr="006042C9">
              <w:rPr>
                <w:rFonts w:ascii="Times New Roman" w:hAnsi="Times New Roman" w:cs="Times New Roman"/>
                <w:sz w:val="28"/>
                <w:szCs w:val="28"/>
              </w:rPr>
              <w:t>волонтёры</w:t>
            </w:r>
            <w:r w:rsidRPr="006042C9">
              <w:rPr>
                <w:rFonts w:ascii="Times New Roman" w:hAnsi="Times New Roman" w:cs="Times New Roman"/>
                <w:sz w:val="28"/>
                <w:szCs w:val="28"/>
                <w:lang w:val="en-US"/>
              </w:rPr>
              <w:t xml:space="preserve">- </w:t>
            </w:r>
            <w:r w:rsidRPr="006042C9">
              <w:rPr>
                <w:rFonts w:ascii="Times New Roman" w:hAnsi="Times New Roman" w:cs="Times New Roman"/>
                <w:sz w:val="28"/>
                <w:szCs w:val="28"/>
              </w:rPr>
              <w:t>победы</w:t>
            </w:r>
            <w:r w:rsidRPr="006042C9">
              <w:rPr>
                <w:rFonts w:ascii="Times New Roman" w:hAnsi="Times New Roman" w:cs="Times New Roman"/>
                <w:sz w:val="28"/>
                <w:szCs w:val="28"/>
                <w:lang w:val="en-US"/>
              </w:rPr>
              <w:t>.</w:t>
            </w:r>
            <w:r w:rsidRPr="006042C9">
              <w:rPr>
                <w:rFonts w:ascii="Times New Roman" w:hAnsi="Times New Roman" w:cs="Times New Roman"/>
                <w:sz w:val="28"/>
                <w:szCs w:val="28"/>
              </w:rPr>
              <w:t>рф</w:t>
            </w:r>
            <w:r w:rsidRPr="006042C9">
              <w:rPr>
                <w:rFonts w:ascii="Times New Roman" w:hAnsi="Times New Roman" w:cs="Times New Roman"/>
                <w:sz w:val="28"/>
                <w:szCs w:val="28"/>
                <w:lang w:val="en-US"/>
              </w:rPr>
              <w:t xml:space="preserve">/news/  id/1282  </w:t>
            </w:r>
          </w:p>
        </w:tc>
        <w:tc>
          <w:tcPr>
            <w:tcW w:w="3769" w:type="dxa"/>
            <w:shd w:val="clear" w:color="auto" w:fill="auto"/>
          </w:tcPr>
          <w:p w:rsidR="007E6B21" w:rsidRPr="006042C9" w:rsidRDefault="007E6B21" w:rsidP="007E6B21">
            <w:pPr>
              <w:pStyle w:val="TableParagraph"/>
              <w:spacing w:line="242" w:lineRule="auto"/>
              <w:ind w:right="56"/>
              <w:jc w:val="both"/>
              <w:rPr>
                <w:rFonts w:ascii="Times New Roman" w:hAnsi="Times New Roman" w:cs="Times New Roman"/>
                <w:sz w:val="28"/>
                <w:szCs w:val="28"/>
              </w:rPr>
            </w:pPr>
            <w:r w:rsidRPr="006042C9">
              <w:rPr>
                <w:rFonts w:ascii="Times New Roman" w:hAnsi="Times New Roman" w:cs="Times New Roman"/>
                <w:sz w:val="28"/>
                <w:szCs w:val="28"/>
              </w:rPr>
              <w:t xml:space="preserve">Онлайн-обучение </w:t>
            </w:r>
            <w:r w:rsidRPr="006042C9">
              <w:rPr>
                <w:rFonts w:ascii="Times New Roman" w:hAnsi="Times New Roman" w:cs="Times New Roman"/>
                <w:spacing w:val="-4"/>
                <w:sz w:val="28"/>
                <w:szCs w:val="28"/>
              </w:rPr>
              <w:t>волонте</w:t>
            </w:r>
            <w:r w:rsidRPr="006042C9">
              <w:rPr>
                <w:rFonts w:ascii="Times New Roman" w:hAnsi="Times New Roman" w:cs="Times New Roman"/>
                <w:sz w:val="28"/>
                <w:szCs w:val="28"/>
              </w:rPr>
              <w:t>ров</w:t>
            </w:r>
            <w:r w:rsidRPr="006042C9">
              <w:rPr>
                <w:rFonts w:ascii="Times New Roman" w:hAnsi="Times New Roman" w:cs="Times New Roman"/>
                <w:spacing w:val="-19"/>
                <w:sz w:val="28"/>
                <w:szCs w:val="28"/>
              </w:rPr>
              <w:t xml:space="preserve"> </w:t>
            </w:r>
            <w:r w:rsidRPr="006042C9">
              <w:rPr>
                <w:rFonts w:ascii="Times New Roman" w:hAnsi="Times New Roman" w:cs="Times New Roman"/>
                <w:sz w:val="28"/>
                <w:szCs w:val="28"/>
              </w:rPr>
              <w:t>проходит</w:t>
            </w:r>
            <w:r w:rsidRPr="006042C9">
              <w:rPr>
                <w:rFonts w:ascii="Times New Roman" w:hAnsi="Times New Roman" w:cs="Times New Roman"/>
                <w:spacing w:val="-19"/>
                <w:sz w:val="28"/>
                <w:szCs w:val="28"/>
              </w:rPr>
              <w:t xml:space="preserve"> </w:t>
            </w:r>
            <w:r w:rsidRPr="006042C9">
              <w:rPr>
                <w:rFonts w:ascii="Times New Roman" w:hAnsi="Times New Roman" w:cs="Times New Roman"/>
                <w:sz w:val="28"/>
                <w:szCs w:val="28"/>
              </w:rPr>
              <w:t>на</w:t>
            </w:r>
            <w:r w:rsidRPr="006042C9">
              <w:rPr>
                <w:rFonts w:ascii="Times New Roman" w:hAnsi="Times New Roman" w:cs="Times New Roman"/>
                <w:spacing w:val="-19"/>
                <w:sz w:val="28"/>
                <w:szCs w:val="28"/>
              </w:rPr>
              <w:t xml:space="preserve"> </w:t>
            </w:r>
            <w:r w:rsidRPr="006042C9">
              <w:rPr>
                <w:rFonts w:ascii="Times New Roman" w:hAnsi="Times New Roman" w:cs="Times New Roman"/>
                <w:sz w:val="28"/>
                <w:szCs w:val="28"/>
              </w:rPr>
              <w:t xml:space="preserve">платформе </w:t>
            </w:r>
            <w:r w:rsidRPr="006042C9">
              <w:rPr>
                <w:rFonts w:ascii="Times New Roman" w:hAnsi="Times New Roman" w:cs="Times New Roman"/>
                <w:w w:val="95"/>
                <w:sz w:val="28"/>
                <w:szCs w:val="28"/>
              </w:rPr>
              <w:t xml:space="preserve">SkillCup. В приложении </w:t>
            </w:r>
            <w:r w:rsidRPr="006042C9">
              <w:rPr>
                <w:rFonts w:ascii="Times New Roman" w:hAnsi="Times New Roman" w:cs="Times New Roman"/>
                <w:spacing w:val="-5"/>
                <w:w w:val="95"/>
                <w:sz w:val="28"/>
                <w:szCs w:val="28"/>
              </w:rPr>
              <w:t>пред</w:t>
            </w:r>
            <w:r w:rsidRPr="006042C9">
              <w:rPr>
                <w:rFonts w:ascii="Times New Roman" w:hAnsi="Times New Roman" w:cs="Times New Roman"/>
                <w:w w:val="95"/>
                <w:sz w:val="28"/>
                <w:szCs w:val="28"/>
              </w:rPr>
              <w:t>ставлен</w:t>
            </w:r>
            <w:r w:rsidRPr="006042C9">
              <w:rPr>
                <w:rFonts w:ascii="Times New Roman" w:hAnsi="Times New Roman" w:cs="Times New Roman"/>
                <w:spacing w:val="-20"/>
                <w:w w:val="95"/>
                <w:sz w:val="28"/>
                <w:szCs w:val="28"/>
              </w:rPr>
              <w:t xml:space="preserve"> </w:t>
            </w:r>
            <w:r w:rsidRPr="006042C9">
              <w:rPr>
                <w:rFonts w:ascii="Times New Roman" w:hAnsi="Times New Roman" w:cs="Times New Roman"/>
                <w:w w:val="95"/>
                <w:sz w:val="28"/>
                <w:szCs w:val="28"/>
              </w:rPr>
              <w:t>Единый</w:t>
            </w:r>
            <w:r w:rsidRPr="006042C9">
              <w:rPr>
                <w:rFonts w:ascii="Times New Roman" w:hAnsi="Times New Roman" w:cs="Times New Roman"/>
                <w:spacing w:val="-19"/>
                <w:w w:val="95"/>
                <w:sz w:val="28"/>
                <w:szCs w:val="28"/>
              </w:rPr>
              <w:t xml:space="preserve"> </w:t>
            </w:r>
            <w:r w:rsidRPr="006042C9">
              <w:rPr>
                <w:rFonts w:ascii="Times New Roman" w:hAnsi="Times New Roman" w:cs="Times New Roman"/>
                <w:w w:val="95"/>
                <w:sz w:val="28"/>
                <w:szCs w:val="28"/>
              </w:rPr>
              <w:t>стандарт</w:t>
            </w:r>
            <w:r w:rsidRPr="006042C9">
              <w:rPr>
                <w:rFonts w:ascii="Times New Roman" w:hAnsi="Times New Roman" w:cs="Times New Roman"/>
                <w:spacing w:val="-19"/>
                <w:w w:val="95"/>
                <w:sz w:val="28"/>
                <w:szCs w:val="28"/>
              </w:rPr>
              <w:t xml:space="preserve"> </w:t>
            </w:r>
            <w:r w:rsidRPr="006042C9">
              <w:rPr>
                <w:rFonts w:ascii="Times New Roman" w:hAnsi="Times New Roman" w:cs="Times New Roman"/>
                <w:w w:val="95"/>
                <w:sz w:val="28"/>
                <w:szCs w:val="28"/>
              </w:rPr>
              <w:t>обучения</w:t>
            </w:r>
            <w:r w:rsidRPr="006042C9">
              <w:rPr>
                <w:rFonts w:ascii="Times New Roman" w:hAnsi="Times New Roman" w:cs="Times New Roman"/>
                <w:spacing w:val="-19"/>
                <w:w w:val="95"/>
                <w:sz w:val="28"/>
                <w:szCs w:val="28"/>
              </w:rPr>
              <w:t xml:space="preserve"> </w:t>
            </w:r>
            <w:r w:rsidRPr="006042C9">
              <w:rPr>
                <w:rFonts w:ascii="Times New Roman" w:hAnsi="Times New Roman" w:cs="Times New Roman"/>
                <w:w w:val="95"/>
                <w:sz w:val="28"/>
                <w:szCs w:val="28"/>
              </w:rPr>
              <w:t>для</w:t>
            </w:r>
            <w:r w:rsidRPr="006042C9">
              <w:rPr>
                <w:rFonts w:ascii="Times New Roman" w:hAnsi="Times New Roman" w:cs="Times New Roman"/>
                <w:spacing w:val="-18"/>
                <w:w w:val="95"/>
                <w:sz w:val="28"/>
                <w:szCs w:val="28"/>
              </w:rPr>
              <w:t xml:space="preserve"> </w:t>
            </w:r>
            <w:r w:rsidRPr="006042C9">
              <w:rPr>
                <w:rFonts w:ascii="Times New Roman" w:hAnsi="Times New Roman" w:cs="Times New Roman"/>
                <w:w w:val="95"/>
                <w:sz w:val="28"/>
                <w:szCs w:val="28"/>
              </w:rPr>
              <w:t>тех,</w:t>
            </w:r>
            <w:r w:rsidRPr="006042C9">
              <w:rPr>
                <w:rFonts w:ascii="Times New Roman" w:hAnsi="Times New Roman" w:cs="Times New Roman"/>
                <w:spacing w:val="-18"/>
                <w:w w:val="95"/>
                <w:sz w:val="28"/>
                <w:szCs w:val="28"/>
              </w:rPr>
              <w:t xml:space="preserve"> </w:t>
            </w:r>
            <w:r w:rsidRPr="006042C9">
              <w:rPr>
                <w:rFonts w:ascii="Times New Roman" w:hAnsi="Times New Roman" w:cs="Times New Roman"/>
                <w:w w:val="95"/>
                <w:sz w:val="28"/>
                <w:szCs w:val="28"/>
              </w:rPr>
              <w:t>кто</w:t>
            </w:r>
            <w:r w:rsidRPr="006042C9">
              <w:rPr>
                <w:rFonts w:ascii="Times New Roman" w:hAnsi="Times New Roman" w:cs="Times New Roman"/>
                <w:spacing w:val="-19"/>
                <w:w w:val="95"/>
                <w:sz w:val="28"/>
                <w:szCs w:val="28"/>
              </w:rPr>
              <w:t xml:space="preserve"> </w:t>
            </w:r>
            <w:r w:rsidRPr="006042C9">
              <w:rPr>
                <w:rFonts w:ascii="Times New Roman" w:hAnsi="Times New Roman" w:cs="Times New Roman"/>
                <w:spacing w:val="-3"/>
                <w:w w:val="95"/>
                <w:sz w:val="28"/>
                <w:szCs w:val="28"/>
              </w:rPr>
              <w:t>хочет</w:t>
            </w:r>
            <w:r w:rsidRPr="006042C9">
              <w:rPr>
                <w:rFonts w:ascii="Times New Roman" w:hAnsi="Times New Roman" w:cs="Times New Roman"/>
                <w:spacing w:val="-18"/>
                <w:w w:val="95"/>
                <w:sz w:val="28"/>
                <w:szCs w:val="28"/>
              </w:rPr>
              <w:t xml:space="preserve"> </w:t>
            </w:r>
            <w:r w:rsidRPr="006042C9">
              <w:rPr>
                <w:rFonts w:ascii="Times New Roman" w:hAnsi="Times New Roman" w:cs="Times New Roman"/>
                <w:w w:val="95"/>
                <w:sz w:val="28"/>
                <w:szCs w:val="28"/>
              </w:rPr>
              <w:t>при- соединиться</w:t>
            </w:r>
            <w:r w:rsidRPr="006042C9">
              <w:rPr>
                <w:rFonts w:ascii="Times New Roman" w:hAnsi="Times New Roman" w:cs="Times New Roman"/>
                <w:spacing w:val="-32"/>
                <w:w w:val="95"/>
                <w:sz w:val="28"/>
                <w:szCs w:val="28"/>
              </w:rPr>
              <w:t xml:space="preserve"> </w:t>
            </w:r>
            <w:r w:rsidRPr="006042C9">
              <w:rPr>
                <w:rFonts w:ascii="Times New Roman" w:hAnsi="Times New Roman" w:cs="Times New Roman"/>
                <w:w w:val="95"/>
                <w:sz w:val="28"/>
                <w:szCs w:val="28"/>
              </w:rPr>
              <w:t>к</w:t>
            </w:r>
            <w:r w:rsidRPr="006042C9">
              <w:rPr>
                <w:rFonts w:ascii="Times New Roman" w:hAnsi="Times New Roman" w:cs="Times New Roman"/>
                <w:spacing w:val="-32"/>
                <w:w w:val="95"/>
                <w:sz w:val="28"/>
                <w:szCs w:val="28"/>
              </w:rPr>
              <w:t xml:space="preserve"> </w:t>
            </w:r>
            <w:r w:rsidRPr="006042C9">
              <w:rPr>
                <w:rFonts w:ascii="Times New Roman" w:hAnsi="Times New Roman" w:cs="Times New Roman"/>
                <w:w w:val="95"/>
                <w:sz w:val="28"/>
                <w:szCs w:val="28"/>
              </w:rPr>
              <w:t xml:space="preserve">волонтерскому </w:t>
            </w:r>
            <w:r w:rsidRPr="006042C9">
              <w:rPr>
                <w:rFonts w:ascii="Times New Roman" w:hAnsi="Times New Roman" w:cs="Times New Roman"/>
                <w:sz w:val="28"/>
                <w:szCs w:val="28"/>
              </w:rPr>
              <w:t>движению</w:t>
            </w:r>
            <w:r w:rsidRPr="006042C9">
              <w:rPr>
                <w:rFonts w:ascii="Times New Roman" w:hAnsi="Times New Roman" w:cs="Times New Roman"/>
                <w:spacing w:val="-36"/>
                <w:sz w:val="28"/>
                <w:szCs w:val="28"/>
              </w:rPr>
              <w:t xml:space="preserve"> </w:t>
            </w:r>
            <w:r w:rsidRPr="006042C9">
              <w:rPr>
                <w:rFonts w:ascii="Times New Roman" w:hAnsi="Times New Roman" w:cs="Times New Roman"/>
                <w:sz w:val="28"/>
                <w:szCs w:val="28"/>
              </w:rPr>
              <w:t>и</w:t>
            </w:r>
            <w:r w:rsidRPr="006042C9">
              <w:rPr>
                <w:rFonts w:ascii="Times New Roman" w:hAnsi="Times New Roman" w:cs="Times New Roman"/>
                <w:spacing w:val="-35"/>
                <w:sz w:val="28"/>
                <w:szCs w:val="28"/>
              </w:rPr>
              <w:t xml:space="preserve"> </w:t>
            </w:r>
            <w:r w:rsidRPr="006042C9">
              <w:rPr>
                <w:rFonts w:ascii="Times New Roman" w:hAnsi="Times New Roman" w:cs="Times New Roman"/>
                <w:spacing w:val="-3"/>
                <w:sz w:val="28"/>
                <w:szCs w:val="28"/>
              </w:rPr>
              <w:t>желает</w:t>
            </w:r>
            <w:r w:rsidRPr="006042C9">
              <w:rPr>
                <w:rFonts w:ascii="Times New Roman" w:hAnsi="Times New Roman" w:cs="Times New Roman"/>
                <w:spacing w:val="-35"/>
                <w:sz w:val="28"/>
                <w:szCs w:val="28"/>
              </w:rPr>
              <w:t xml:space="preserve"> </w:t>
            </w:r>
            <w:r w:rsidRPr="006042C9">
              <w:rPr>
                <w:rFonts w:ascii="Times New Roman" w:hAnsi="Times New Roman" w:cs="Times New Roman"/>
                <w:sz w:val="28"/>
                <w:szCs w:val="28"/>
              </w:rPr>
              <w:t>помочь</w:t>
            </w:r>
            <w:r w:rsidRPr="006042C9">
              <w:rPr>
                <w:rFonts w:ascii="Times New Roman" w:hAnsi="Times New Roman" w:cs="Times New Roman"/>
                <w:spacing w:val="-35"/>
                <w:sz w:val="28"/>
                <w:szCs w:val="28"/>
              </w:rPr>
              <w:t xml:space="preserve"> </w:t>
            </w:r>
            <w:r w:rsidRPr="006042C9">
              <w:rPr>
                <w:rFonts w:ascii="Times New Roman" w:hAnsi="Times New Roman" w:cs="Times New Roman"/>
                <w:sz w:val="28"/>
                <w:szCs w:val="28"/>
              </w:rPr>
              <w:t xml:space="preserve">в </w:t>
            </w:r>
            <w:r w:rsidRPr="006042C9">
              <w:rPr>
                <w:rFonts w:ascii="Times New Roman" w:hAnsi="Times New Roman" w:cs="Times New Roman"/>
                <w:w w:val="95"/>
                <w:sz w:val="28"/>
                <w:szCs w:val="28"/>
              </w:rPr>
              <w:t>сопровождении</w:t>
            </w:r>
            <w:r w:rsidRPr="006042C9">
              <w:rPr>
                <w:rFonts w:ascii="Times New Roman" w:hAnsi="Times New Roman" w:cs="Times New Roman"/>
                <w:spacing w:val="-17"/>
                <w:w w:val="95"/>
                <w:sz w:val="28"/>
                <w:szCs w:val="28"/>
              </w:rPr>
              <w:t xml:space="preserve"> </w:t>
            </w:r>
            <w:r w:rsidRPr="006042C9">
              <w:rPr>
                <w:rFonts w:ascii="Times New Roman" w:hAnsi="Times New Roman" w:cs="Times New Roman"/>
                <w:w w:val="95"/>
                <w:sz w:val="28"/>
                <w:szCs w:val="28"/>
              </w:rPr>
              <w:t>мероприятий</w:t>
            </w:r>
            <w:r w:rsidRPr="006042C9">
              <w:rPr>
                <w:rFonts w:ascii="Times New Roman" w:hAnsi="Times New Roman" w:cs="Times New Roman"/>
                <w:sz w:val="28"/>
                <w:szCs w:val="28"/>
              </w:rPr>
              <w:t>,</w:t>
            </w:r>
            <w:r w:rsidRPr="006042C9">
              <w:rPr>
                <w:rFonts w:ascii="Times New Roman" w:hAnsi="Times New Roman" w:cs="Times New Roman"/>
                <w:spacing w:val="-36"/>
                <w:sz w:val="28"/>
                <w:szCs w:val="28"/>
              </w:rPr>
              <w:t xml:space="preserve"> </w:t>
            </w:r>
            <w:r w:rsidRPr="006042C9">
              <w:rPr>
                <w:rFonts w:ascii="Times New Roman" w:hAnsi="Times New Roman" w:cs="Times New Roman"/>
                <w:sz w:val="28"/>
                <w:szCs w:val="28"/>
              </w:rPr>
              <w:t>а</w:t>
            </w:r>
            <w:r w:rsidRPr="006042C9">
              <w:rPr>
                <w:rFonts w:ascii="Times New Roman" w:hAnsi="Times New Roman" w:cs="Times New Roman"/>
                <w:spacing w:val="-36"/>
                <w:sz w:val="28"/>
                <w:szCs w:val="28"/>
              </w:rPr>
              <w:t xml:space="preserve"> </w:t>
            </w:r>
            <w:r w:rsidRPr="006042C9">
              <w:rPr>
                <w:rFonts w:ascii="Times New Roman" w:hAnsi="Times New Roman" w:cs="Times New Roman"/>
                <w:sz w:val="28"/>
                <w:szCs w:val="28"/>
              </w:rPr>
              <w:t xml:space="preserve">также </w:t>
            </w:r>
            <w:r w:rsidRPr="006042C9">
              <w:rPr>
                <w:rFonts w:ascii="Times New Roman" w:hAnsi="Times New Roman" w:cs="Times New Roman"/>
                <w:w w:val="95"/>
                <w:sz w:val="28"/>
                <w:szCs w:val="28"/>
              </w:rPr>
              <w:t xml:space="preserve">спецкурс, рассказывающий о </w:t>
            </w:r>
            <w:r w:rsidRPr="006042C9">
              <w:rPr>
                <w:rFonts w:ascii="Times New Roman" w:hAnsi="Times New Roman" w:cs="Times New Roman"/>
                <w:sz w:val="28"/>
                <w:szCs w:val="28"/>
              </w:rPr>
              <w:t>действиях во время пандемии</w:t>
            </w:r>
            <w:r w:rsidRPr="006042C9">
              <w:rPr>
                <w:rFonts w:ascii="Times New Roman" w:hAnsi="Times New Roman" w:cs="Times New Roman"/>
                <w:spacing w:val="-10"/>
                <w:sz w:val="28"/>
                <w:szCs w:val="28"/>
              </w:rPr>
              <w:t xml:space="preserve"> </w:t>
            </w:r>
            <w:r w:rsidRPr="006042C9">
              <w:rPr>
                <w:rFonts w:ascii="Times New Roman" w:hAnsi="Times New Roman" w:cs="Times New Roman"/>
                <w:sz w:val="28"/>
                <w:szCs w:val="28"/>
              </w:rPr>
              <w:t>коронавируса.</w:t>
            </w:r>
          </w:p>
        </w:tc>
      </w:tr>
    </w:tbl>
    <w:p w:rsidR="007E6B21" w:rsidRPr="006042C9" w:rsidRDefault="007E6B21" w:rsidP="007E6B21">
      <w:pPr>
        <w:pStyle w:val="af0"/>
        <w:spacing w:before="4"/>
        <w:rPr>
          <w:sz w:val="28"/>
          <w:szCs w:val="28"/>
        </w:rPr>
      </w:pPr>
    </w:p>
    <w:tbl>
      <w:tblPr>
        <w:tblW w:w="9782" w:type="dxa"/>
        <w:tblInd w:w="-4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tblPr>
      <w:tblGrid>
        <w:gridCol w:w="714"/>
        <w:gridCol w:w="2063"/>
        <w:gridCol w:w="2954"/>
        <w:gridCol w:w="4051"/>
      </w:tblGrid>
      <w:tr w:rsidR="007E6B21" w:rsidRPr="006042C9" w:rsidTr="007E6B21">
        <w:trPr>
          <w:trHeight w:val="6054"/>
        </w:trPr>
        <w:tc>
          <w:tcPr>
            <w:tcW w:w="714" w:type="dxa"/>
            <w:shd w:val="clear" w:color="auto" w:fill="auto"/>
          </w:tcPr>
          <w:p w:rsidR="007E6B21" w:rsidRPr="006042C9" w:rsidRDefault="007E6B21" w:rsidP="007E6B21">
            <w:pPr>
              <w:pStyle w:val="TableParagraph"/>
              <w:ind w:left="90" w:right="70"/>
              <w:jc w:val="center"/>
              <w:rPr>
                <w:rFonts w:ascii="Times New Roman" w:hAnsi="Times New Roman" w:cs="Times New Roman"/>
                <w:sz w:val="28"/>
                <w:szCs w:val="28"/>
              </w:rPr>
            </w:pPr>
            <w:r w:rsidRPr="006042C9">
              <w:rPr>
                <w:rFonts w:ascii="Times New Roman" w:hAnsi="Times New Roman" w:cs="Times New Roman"/>
                <w:sz w:val="28"/>
                <w:szCs w:val="28"/>
              </w:rPr>
              <w:lastRenderedPageBreak/>
              <w:t>2.</w:t>
            </w:r>
          </w:p>
        </w:tc>
        <w:tc>
          <w:tcPr>
            <w:tcW w:w="2063" w:type="dxa"/>
            <w:shd w:val="clear" w:color="auto" w:fill="auto"/>
          </w:tcPr>
          <w:p w:rsidR="007E6B21" w:rsidRPr="006042C9" w:rsidRDefault="007E6B21" w:rsidP="007E6B21">
            <w:pPr>
              <w:pStyle w:val="TableParagraph"/>
              <w:spacing w:line="249" w:lineRule="auto"/>
              <w:ind w:left="104" w:right="81" w:firstLine="27"/>
              <w:jc w:val="both"/>
              <w:rPr>
                <w:rFonts w:ascii="Times New Roman" w:hAnsi="Times New Roman" w:cs="Times New Roman"/>
                <w:sz w:val="28"/>
                <w:szCs w:val="28"/>
              </w:rPr>
            </w:pPr>
            <w:r w:rsidRPr="006042C9">
              <w:rPr>
                <w:rFonts w:ascii="Times New Roman" w:hAnsi="Times New Roman" w:cs="Times New Roman"/>
                <w:sz w:val="28"/>
                <w:szCs w:val="28"/>
              </w:rPr>
              <w:t>Информационно-обучающий</w:t>
            </w:r>
            <w:r w:rsidRPr="006042C9">
              <w:rPr>
                <w:rFonts w:ascii="Times New Roman" w:hAnsi="Times New Roman" w:cs="Times New Roman"/>
                <w:spacing w:val="6"/>
                <w:sz w:val="28"/>
                <w:szCs w:val="28"/>
              </w:rPr>
              <w:t xml:space="preserve"> </w:t>
            </w:r>
            <w:r w:rsidRPr="006042C9">
              <w:rPr>
                <w:rFonts w:ascii="Times New Roman" w:hAnsi="Times New Roman" w:cs="Times New Roman"/>
                <w:spacing w:val="-5"/>
                <w:sz w:val="28"/>
                <w:szCs w:val="28"/>
              </w:rPr>
              <w:t>портал</w:t>
            </w:r>
          </w:p>
          <w:p w:rsidR="007E6B21" w:rsidRPr="006042C9" w:rsidRDefault="007E6B21" w:rsidP="007E6B21">
            <w:pPr>
              <w:pStyle w:val="TableParagraph"/>
              <w:spacing w:before="2"/>
              <w:ind w:left="111"/>
              <w:jc w:val="both"/>
              <w:rPr>
                <w:rFonts w:ascii="Times New Roman" w:hAnsi="Times New Roman" w:cs="Times New Roman"/>
                <w:sz w:val="28"/>
                <w:szCs w:val="28"/>
              </w:rPr>
            </w:pPr>
            <w:r w:rsidRPr="006042C9">
              <w:rPr>
                <w:rFonts w:ascii="Times New Roman" w:hAnsi="Times New Roman" w:cs="Times New Roman"/>
                <w:sz w:val="28"/>
                <w:szCs w:val="28"/>
              </w:rPr>
              <w:t>«Я</w:t>
            </w:r>
            <w:r w:rsidRPr="006042C9">
              <w:rPr>
                <w:rFonts w:ascii="Times New Roman" w:hAnsi="Times New Roman" w:cs="Times New Roman"/>
                <w:spacing w:val="-13"/>
                <w:sz w:val="28"/>
                <w:szCs w:val="28"/>
              </w:rPr>
              <w:t xml:space="preserve"> </w:t>
            </w:r>
            <w:r w:rsidRPr="006042C9">
              <w:rPr>
                <w:rFonts w:ascii="Times New Roman" w:hAnsi="Times New Roman" w:cs="Times New Roman"/>
                <w:sz w:val="28"/>
                <w:szCs w:val="28"/>
              </w:rPr>
              <w:t>вожатый»</w:t>
            </w:r>
          </w:p>
        </w:tc>
        <w:tc>
          <w:tcPr>
            <w:tcW w:w="2954" w:type="dxa"/>
            <w:shd w:val="clear" w:color="auto" w:fill="auto"/>
          </w:tcPr>
          <w:p w:rsidR="007E6B21" w:rsidRPr="006042C9" w:rsidRDefault="007E6B21" w:rsidP="007E6B21">
            <w:pPr>
              <w:pStyle w:val="TableParagraph"/>
              <w:ind w:left="87"/>
              <w:rPr>
                <w:rFonts w:ascii="Times New Roman" w:hAnsi="Times New Roman" w:cs="Times New Roman"/>
                <w:sz w:val="28"/>
                <w:szCs w:val="28"/>
              </w:rPr>
            </w:pPr>
            <w:r w:rsidRPr="006042C9">
              <w:rPr>
                <w:rFonts w:ascii="Times New Roman" w:hAnsi="Times New Roman" w:cs="Times New Roman"/>
                <w:sz w:val="28"/>
                <w:szCs w:val="28"/>
              </w:rPr>
              <w:t>https://явожатый.рф/</w:t>
            </w:r>
          </w:p>
        </w:tc>
        <w:tc>
          <w:tcPr>
            <w:tcW w:w="4051" w:type="dxa"/>
            <w:shd w:val="clear" w:color="auto" w:fill="auto"/>
          </w:tcPr>
          <w:p w:rsidR="007E6B21" w:rsidRPr="006042C9" w:rsidRDefault="007E6B21" w:rsidP="007E6B21">
            <w:pPr>
              <w:pStyle w:val="TableParagraph"/>
              <w:spacing w:line="249" w:lineRule="auto"/>
              <w:ind w:right="56"/>
              <w:jc w:val="both"/>
              <w:rPr>
                <w:rFonts w:ascii="Times New Roman" w:hAnsi="Times New Roman" w:cs="Times New Roman"/>
                <w:sz w:val="28"/>
                <w:szCs w:val="28"/>
              </w:rPr>
            </w:pPr>
            <w:r w:rsidRPr="006042C9">
              <w:rPr>
                <w:rFonts w:ascii="Times New Roman" w:hAnsi="Times New Roman" w:cs="Times New Roman"/>
                <w:sz w:val="28"/>
                <w:szCs w:val="28"/>
              </w:rPr>
              <w:t xml:space="preserve">«ЯВожатый» — </w:t>
            </w:r>
            <w:r w:rsidRPr="006042C9">
              <w:rPr>
                <w:rFonts w:ascii="Times New Roman" w:hAnsi="Times New Roman" w:cs="Times New Roman"/>
                <w:spacing w:val="-4"/>
                <w:sz w:val="28"/>
                <w:szCs w:val="28"/>
              </w:rPr>
              <w:t xml:space="preserve">проект, </w:t>
            </w:r>
            <w:r w:rsidRPr="006042C9">
              <w:rPr>
                <w:rFonts w:ascii="Times New Roman" w:hAnsi="Times New Roman" w:cs="Times New Roman"/>
                <w:sz w:val="28"/>
                <w:szCs w:val="28"/>
              </w:rPr>
              <w:t xml:space="preserve">направленный на развитие профессии </w:t>
            </w:r>
            <w:r w:rsidRPr="006042C9">
              <w:rPr>
                <w:rFonts w:ascii="Times New Roman" w:hAnsi="Times New Roman" w:cs="Times New Roman"/>
                <w:spacing w:val="-3"/>
                <w:sz w:val="28"/>
                <w:szCs w:val="28"/>
              </w:rPr>
              <w:t xml:space="preserve">вожатого </w:t>
            </w:r>
            <w:r w:rsidRPr="006042C9">
              <w:rPr>
                <w:rFonts w:ascii="Times New Roman" w:hAnsi="Times New Roman" w:cs="Times New Roman"/>
                <w:sz w:val="28"/>
                <w:szCs w:val="28"/>
              </w:rPr>
              <w:t>и сферы</w:t>
            </w:r>
            <w:r w:rsidRPr="006042C9">
              <w:rPr>
                <w:rFonts w:ascii="Times New Roman" w:hAnsi="Times New Roman" w:cs="Times New Roman"/>
                <w:spacing w:val="-20"/>
                <w:sz w:val="28"/>
                <w:szCs w:val="28"/>
              </w:rPr>
              <w:t xml:space="preserve"> </w:t>
            </w:r>
            <w:r w:rsidRPr="006042C9">
              <w:rPr>
                <w:rFonts w:ascii="Times New Roman" w:hAnsi="Times New Roman" w:cs="Times New Roman"/>
                <w:sz w:val="28"/>
                <w:szCs w:val="28"/>
              </w:rPr>
              <w:t>детского</w:t>
            </w:r>
            <w:r w:rsidRPr="006042C9">
              <w:rPr>
                <w:rFonts w:ascii="Times New Roman" w:hAnsi="Times New Roman" w:cs="Times New Roman"/>
                <w:spacing w:val="-19"/>
                <w:sz w:val="28"/>
                <w:szCs w:val="28"/>
              </w:rPr>
              <w:t xml:space="preserve"> </w:t>
            </w:r>
            <w:r w:rsidRPr="006042C9">
              <w:rPr>
                <w:rFonts w:ascii="Times New Roman" w:hAnsi="Times New Roman" w:cs="Times New Roman"/>
                <w:spacing w:val="-3"/>
                <w:sz w:val="28"/>
                <w:szCs w:val="28"/>
              </w:rPr>
              <w:t>отдыха.</w:t>
            </w:r>
            <w:r w:rsidRPr="006042C9">
              <w:rPr>
                <w:rFonts w:ascii="Times New Roman" w:hAnsi="Times New Roman" w:cs="Times New Roman"/>
                <w:spacing w:val="-19"/>
                <w:sz w:val="28"/>
                <w:szCs w:val="28"/>
              </w:rPr>
              <w:t xml:space="preserve"> </w:t>
            </w:r>
            <w:r w:rsidRPr="006042C9">
              <w:rPr>
                <w:rFonts w:ascii="Times New Roman" w:hAnsi="Times New Roman" w:cs="Times New Roman"/>
                <w:sz w:val="28"/>
                <w:szCs w:val="28"/>
              </w:rPr>
              <w:t>Информационно-обучающий портал - один из</w:t>
            </w:r>
            <w:r w:rsidRPr="006042C9">
              <w:rPr>
                <w:rFonts w:ascii="Times New Roman" w:hAnsi="Times New Roman" w:cs="Times New Roman"/>
                <w:spacing w:val="-30"/>
                <w:sz w:val="28"/>
                <w:szCs w:val="28"/>
              </w:rPr>
              <w:t xml:space="preserve"> </w:t>
            </w:r>
            <w:r w:rsidRPr="006042C9">
              <w:rPr>
                <w:rFonts w:ascii="Times New Roman" w:hAnsi="Times New Roman" w:cs="Times New Roman"/>
                <w:sz w:val="28"/>
                <w:szCs w:val="28"/>
              </w:rPr>
              <w:t xml:space="preserve">инструментов, который </w:t>
            </w:r>
            <w:r w:rsidRPr="006042C9">
              <w:rPr>
                <w:rFonts w:ascii="Times New Roman" w:hAnsi="Times New Roman" w:cs="Times New Roman"/>
                <w:spacing w:val="-3"/>
                <w:sz w:val="28"/>
                <w:szCs w:val="28"/>
              </w:rPr>
              <w:t xml:space="preserve">позволяет </w:t>
            </w:r>
            <w:r w:rsidRPr="006042C9">
              <w:rPr>
                <w:rFonts w:ascii="Times New Roman" w:hAnsi="Times New Roman" w:cs="Times New Roman"/>
                <w:sz w:val="28"/>
                <w:szCs w:val="28"/>
              </w:rPr>
              <w:t>повысить не только уровень</w:t>
            </w:r>
            <w:r w:rsidRPr="006042C9">
              <w:rPr>
                <w:rFonts w:ascii="Times New Roman" w:hAnsi="Times New Roman" w:cs="Times New Roman"/>
                <w:spacing w:val="-27"/>
                <w:sz w:val="28"/>
                <w:szCs w:val="28"/>
              </w:rPr>
              <w:t xml:space="preserve"> </w:t>
            </w:r>
            <w:r w:rsidRPr="006042C9">
              <w:rPr>
                <w:rFonts w:ascii="Times New Roman" w:hAnsi="Times New Roman" w:cs="Times New Roman"/>
                <w:sz w:val="28"/>
                <w:szCs w:val="28"/>
              </w:rPr>
              <w:t>знаний,</w:t>
            </w:r>
            <w:r w:rsidRPr="006042C9">
              <w:rPr>
                <w:rFonts w:ascii="Times New Roman" w:hAnsi="Times New Roman" w:cs="Times New Roman"/>
                <w:spacing w:val="-30"/>
                <w:sz w:val="28"/>
                <w:szCs w:val="28"/>
              </w:rPr>
              <w:t xml:space="preserve"> </w:t>
            </w:r>
            <w:r w:rsidRPr="006042C9">
              <w:rPr>
                <w:rFonts w:ascii="Times New Roman" w:hAnsi="Times New Roman" w:cs="Times New Roman"/>
                <w:sz w:val="28"/>
                <w:szCs w:val="28"/>
              </w:rPr>
              <w:t>но</w:t>
            </w:r>
            <w:r w:rsidRPr="006042C9">
              <w:rPr>
                <w:rFonts w:ascii="Times New Roman" w:hAnsi="Times New Roman" w:cs="Times New Roman"/>
                <w:spacing w:val="-28"/>
                <w:sz w:val="28"/>
                <w:szCs w:val="28"/>
              </w:rPr>
              <w:t xml:space="preserve"> </w:t>
            </w:r>
            <w:r w:rsidRPr="006042C9">
              <w:rPr>
                <w:rFonts w:ascii="Times New Roman" w:hAnsi="Times New Roman" w:cs="Times New Roman"/>
                <w:sz w:val="28"/>
                <w:szCs w:val="28"/>
              </w:rPr>
              <w:t>и</w:t>
            </w:r>
            <w:r w:rsidRPr="006042C9">
              <w:rPr>
                <w:rFonts w:ascii="Times New Roman" w:hAnsi="Times New Roman" w:cs="Times New Roman"/>
                <w:spacing w:val="-28"/>
                <w:sz w:val="28"/>
                <w:szCs w:val="28"/>
              </w:rPr>
              <w:t xml:space="preserve"> </w:t>
            </w:r>
            <w:r w:rsidRPr="006042C9">
              <w:rPr>
                <w:rFonts w:ascii="Times New Roman" w:hAnsi="Times New Roman" w:cs="Times New Roman"/>
                <w:sz w:val="28"/>
                <w:szCs w:val="28"/>
              </w:rPr>
              <w:t>интерес</w:t>
            </w:r>
            <w:r w:rsidRPr="006042C9">
              <w:rPr>
                <w:rFonts w:ascii="Times New Roman" w:hAnsi="Times New Roman" w:cs="Times New Roman"/>
                <w:spacing w:val="-29"/>
                <w:sz w:val="28"/>
                <w:szCs w:val="28"/>
              </w:rPr>
              <w:t xml:space="preserve"> </w:t>
            </w:r>
            <w:r w:rsidRPr="006042C9">
              <w:rPr>
                <w:rFonts w:ascii="Times New Roman" w:hAnsi="Times New Roman" w:cs="Times New Roman"/>
                <w:sz w:val="28"/>
                <w:szCs w:val="28"/>
              </w:rPr>
              <w:t xml:space="preserve">молодежи, </w:t>
            </w:r>
            <w:r w:rsidRPr="006042C9">
              <w:rPr>
                <w:rFonts w:ascii="Times New Roman" w:hAnsi="Times New Roman" w:cs="Times New Roman"/>
                <w:spacing w:val="-3"/>
                <w:sz w:val="28"/>
                <w:szCs w:val="28"/>
              </w:rPr>
              <w:t>родителей</w:t>
            </w:r>
            <w:r w:rsidRPr="006042C9">
              <w:rPr>
                <w:rFonts w:ascii="Times New Roman" w:hAnsi="Times New Roman" w:cs="Times New Roman"/>
                <w:spacing w:val="-28"/>
                <w:sz w:val="28"/>
                <w:szCs w:val="28"/>
              </w:rPr>
              <w:t xml:space="preserve"> </w:t>
            </w:r>
            <w:r w:rsidRPr="006042C9">
              <w:rPr>
                <w:rFonts w:ascii="Times New Roman" w:hAnsi="Times New Roman" w:cs="Times New Roman"/>
                <w:sz w:val="28"/>
                <w:szCs w:val="28"/>
              </w:rPr>
              <w:t>и</w:t>
            </w:r>
            <w:r w:rsidRPr="006042C9">
              <w:rPr>
                <w:rFonts w:ascii="Times New Roman" w:hAnsi="Times New Roman" w:cs="Times New Roman"/>
                <w:spacing w:val="-26"/>
                <w:sz w:val="28"/>
                <w:szCs w:val="28"/>
              </w:rPr>
              <w:t xml:space="preserve"> </w:t>
            </w:r>
            <w:r w:rsidRPr="006042C9">
              <w:rPr>
                <w:rFonts w:ascii="Times New Roman" w:hAnsi="Times New Roman" w:cs="Times New Roman"/>
                <w:spacing w:val="-3"/>
                <w:sz w:val="28"/>
                <w:szCs w:val="28"/>
              </w:rPr>
              <w:t>детей</w:t>
            </w:r>
            <w:r w:rsidRPr="006042C9">
              <w:rPr>
                <w:rFonts w:ascii="Times New Roman" w:hAnsi="Times New Roman" w:cs="Times New Roman"/>
                <w:spacing w:val="-28"/>
                <w:sz w:val="28"/>
                <w:szCs w:val="28"/>
              </w:rPr>
              <w:t xml:space="preserve"> </w:t>
            </w:r>
            <w:r w:rsidRPr="006042C9">
              <w:rPr>
                <w:rFonts w:ascii="Times New Roman" w:hAnsi="Times New Roman" w:cs="Times New Roman"/>
                <w:sz w:val="28"/>
                <w:szCs w:val="28"/>
              </w:rPr>
              <w:t>к</w:t>
            </w:r>
            <w:r w:rsidRPr="006042C9">
              <w:rPr>
                <w:rFonts w:ascii="Times New Roman" w:hAnsi="Times New Roman" w:cs="Times New Roman"/>
                <w:spacing w:val="-27"/>
                <w:sz w:val="28"/>
                <w:szCs w:val="28"/>
              </w:rPr>
              <w:t xml:space="preserve"> </w:t>
            </w:r>
            <w:r w:rsidRPr="006042C9">
              <w:rPr>
                <w:rFonts w:ascii="Times New Roman" w:hAnsi="Times New Roman" w:cs="Times New Roman"/>
                <w:sz w:val="28"/>
                <w:szCs w:val="28"/>
              </w:rPr>
              <w:t xml:space="preserve">профессии </w:t>
            </w:r>
            <w:r w:rsidRPr="006042C9">
              <w:rPr>
                <w:rFonts w:ascii="Times New Roman" w:hAnsi="Times New Roman" w:cs="Times New Roman"/>
                <w:spacing w:val="-3"/>
                <w:sz w:val="28"/>
                <w:szCs w:val="28"/>
              </w:rPr>
              <w:t xml:space="preserve">вожатого, </w:t>
            </w:r>
            <w:r w:rsidRPr="006042C9">
              <w:rPr>
                <w:rFonts w:ascii="Times New Roman" w:hAnsi="Times New Roman" w:cs="Times New Roman"/>
                <w:sz w:val="28"/>
                <w:szCs w:val="28"/>
              </w:rPr>
              <w:t>а образовательных организаций и ра</w:t>
            </w:r>
            <w:r w:rsidRPr="006042C9">
              <w:rPr>
                <w:rFonts w:ascii="Times New Roman" w:hAnsi="Times New Roman" w:cs="Times New Roman"/>
                <w:spacing w:val="-3"/>
                <w:sz w:val="28"/>
                <w:szCs w:val="28"/>
              </w:rPr>
              <w:t xml:space="preserve">ботодателей </w:t>
            </w:r>
            <w:r w:rsidRPr="006042C9">
              <w:rPr>
                <w:rFonts w:ascii="Times New Roman" w:hAnsi="Times New Roman" w:cs="Times New Roman"/>
                <w:sz w:val="28"/>
                <w:szCs w:val="28"/>
              </w:rPr>
              <w:t xml:space="preserve">к повышению качества предоставляемых </w:t>
            </w:r>
            <w:r w:rsidRPr="006042C9">
              <w:rPr>
                <w:rFonts w:ascii="Times New Roman" w:hAnsi="Times New Roman" w:cs="Times New Roman"/>
                <w:spacing w:val="-5"/>
                <w:sz w:val="28"/>
                <w:szCs w:val="28"/>
              </w:rPr>
              <w:t xml:space="preserve">услуг. </w:t>
            </w:r>
            <w:r w:rsidRPr="006042C9">
              <w:rPr>
                <w:rFonts w:ascii="Times New Roman" w:hAnsi="Times New Roman" w:cs="Times New Roman"/>
                <w:sz w:val="28"/>
                <w:szCs w:val="28"/>
              </w:rPr>
              <w:t>Здесь собраны акту</w:t>
            </w:r>
            <w:r w:rsidRPr="006042C9">
              <w:rPr>
                <w:rFonts w:ascii="Times New Roman" w:hAnsi="Times New Roman" w:cs="Times New Roman"/>
                <w:w w:val="95"/>
                <w:sz w:val="28"/>
                <w:szCs w:val="28"/>
              </w:rPr>
              <w:t>альные материалы, прошед</w:t>
            </w:r>
            <w:r w:rsidRPr="006042C9">
              <w:rPr>
                <w:rFonts w:ascii="Times New Roman" w:hAnsi="Times New Roman" w:cs="Times New Roman"/>
                <w:sz w:val="28"/>
                <w:szCs w:val="28"/>
              </w:rPr>
              <w:t xml:space="preserve">шие многолетнюю практику в детских лагерях, а также новые </w:t>
            </w:r>
            <w:r w:rsidRPr="006042C9">
              <w:rPr>
                <w:rFonts w:ascii="Times New Roman" w:hAnsi="Times New Roman" w:cs="Times New Roman"/>
                <w:spacing w:val="-3"/>
                <w:sz w:val="28"/>
                <w:szCs w:val="28"/>
              </w:rPr>
              <w:t>методы</w:t>
            </w:r>
            <w:r w:rsidRPr="006042C9">
              <w:rPr>
                <w:rFonts w:ascii="Times New Roman" w:hAnsi="Times New Roman" w:cs="Times New Roman"/>
                <w:spacing w:val="-16"/>
                <w:sz w:val="28"/>
                <w:szCs w:val="28"/>
              </w:rPr>
              <w:t xml:space="preserve"> </w:t>
            </w:r>
            <w:r w:rsidRPr="006042C9">
              <w:rPr>
                <w:rFonts w:ascii="Times New Roman" w:hAnsi="Times New Roman" w:cs="Times New Roman"/>
                <w:sz w:val="28"/>
                <w:szCs w:val="28"/>
              </w:rPr>
              <w:t>работы.</w:t>
            </w:r>
          </w:p>
        </w:tc>
      </w:tr>
      <w:tr w:rsidR="007E6B21" w:rsidRPr="006042C9" w:rsidTr="007E6B21">
        <w:trPr>
          <w:trHeight w:val="5802"/>
        </w:trPr>
        <w:tc>
          <w:tcPr>
            <w:tcW w:w="714" w:type="dxa"/>
            <w:shd w:val="clear" w:color="auto" w:fill="auto"/>
          </w:tcPr>
          <w:p w:rsidR="007E6B21" w:rsidRPr="006042C9" w:rsidRDefault="007E6B21" w:rsidP="007E6B21">
            <w:pPr>
              <w:pStyle w:val="TableParagraph"/>
              <w:ind w:left="90" w:right="70"/>
              <w:jc w:val="center"/>
              <w:rPr>
                <w:rFonts w:ascii="Times New Roman" w:hAnsi="Times New Roman" w:cs="Times New Roman"/>
                <w:sz w:val="28"/>
                <w:szCs w:val="28"/>
              </w:rPr>
            </w:pPr>
            <w:r w:rsidRPr="006042C9">
              <w:rPr>
                <w:rFonts w:ascii="Times New Roman" w:hAnsi="Times New Roman" w:cs="Times New Roman"/>
                <w:sz w:val="28"/>
                <w:szCs w:val="28"/>
              </w:rPr>
              <w:t>3.</w:t>
            </w:r>
          </w:p>
        </w:tc>
        <w:tc>
          <w:tcPr>
            <w:tcW w:w="2063" w:type="dxa"/>
            <w:shd w:val="clear" w:color="auto" w:fill="auto"/>
          </w:tcPr>
          <w:p w:rsidR="007E6B21" w:rsidRPr="006042C9" w:rsidRDefault="007E6B21" w:rsidP="007E6B21">
            <w:pPr>
              <w:pStyle w:val="TableParagraph"/>
              <w:spacing w:line="249" w:lineRule="auto"/>
              <w:ind w:left="164" w:right="140" w:hanging="1"/>
              <w:jc w:val="center"/>
              <w:rPr>
                <w:rFonts w:ascii="Times New Roman" w:hAnsi="Times New Roman" w:cs="Times New Roman"/>
                <w:sz w:val="28"/>
                <w:szCs w:val="28"/>
              </w:rPr>
            </w:pPr>
            <w:r w:rsidRPr="006042C9">
              <w:rPr>
                <w:rFonts w:ascii="Times New Roman" w:hAnsi="Times New Roman" w:cs="Times New Roman"/>
                <w:sz w:val="28"/>
                <w:szCs w:val="28"/>
              </w:rPr>
              <w:t>Онлайн-тесты на профориентацию</w:t>
            </w:r>
          </w:p>
        </w:tc>
        <w:tc>
          <w:tcPr>
            <w:tcW w:w="2954" w:type="dxa"/>
            <w:shd w:val="clear" w:color="auto" w:fill="auto"/>
          </w:tcPr>
          <w:p w:rsidR="007E6B21" w:rsidRPr="006042C9" w:rsidRDefault="007E6B21" w:rsidP="007E6B21">
            <w:pPr>
              <w:pStyle w:val="TableParagraph"/>
              <w:spacing w:line="249" w:lineRule="auto"/>
              <w:ind w:left="679" w:hanging="562"/>
              <w:rPr>
                <w:rFonts w:ascii="Times New Roman" w:hAnsi="Times New Roman" w:cs="Times New Roman"/>
                <w:sz w:val="28"/>
                <w:szCs w:val="28"/>
              </w:rPr>
            </w:pPr>
            <w:r w:rsidRPr="006042C9">
              <w:rPr>
                <w:rFonts w:ascii="Times New Roman" w:hAnsi="Times New Roman" w:cs="Times New Roman"/>
                <w:sz w:val="28"/>
                <w:szCs w:val="28"/>
              </w:rPr>
              <w:t>https://proforientator. ru/tests/</w:t>
            </w:r>
          </w:p>
        </w:tc>
        <w:tc>
          <w:tcPr>
            <w:tcW w:w="4051" w:type="dxa"/>
            <w:shd w:val="clear" w:color="auto" w:fill="auto"/>
          </w:tcPr>
          <w:p w:rsidR="007E6B21" w:rsidRPr="006042C9" w:rsidRDefault="007E6B21" w:rsidP="007E6B21">
            <w:pPr>
              <w:pStyle w:val="TableParagraph"/>
              <w:spacing w:line="249" w:lineRule="auto"/>
              <w:ind w:right="56"/>
              <w:jc w:val="both"/>
              <w:rPr>
                <w:rFonts w:ascii="Times New Roman" w:hAnsi="Times New Roman" w:cs="Times New Roman"/>
                <w:sz w:val="28"/>
                <w:szCs w:val="28"/>
              </w:rPr>
            </w:pPr>
            <w:r w:rsidRPr="006042C9">
              <w:rPr>
                <w:rFonts w:ascii="Times New Roman" w:hAnsi="Times New Roman" w:cs="Times New Roman"/>
                <w:sz w:val="28"/>
                <w:szCs w:val="28"/>
              </w:rPr>
              <w:t>Здесь представлены бес- платные тесты на профориентацию, тесты на профессию, выбор профессии, которые</w:t>
            </w:r>
            <w:r w:rsidRPr="006042C9">
              <w:rPr>
                <w:rFonts w:ascii="Times New Roman" w:hAnsi="Times New Roman" w:cs="Times New Roman"/>
                <w:spacing w:val="-37"/>
                <w:sz w:val="28"/>
                <w:szCs w:val="28"/>
              </w:rPr>
              <w:t xml:space="preserve"> </w:t>
            </w:r>
            <w:r w:rsidRPr="006042C9">
              <w:rPr>
                <w:rFonts w:ascii="Times New Roman" w:hAnsi="Times New Roman" w:cs="Times New Roman"/>
                <w:sz w:val="28"/>
                <w:szCs w:val="28"/>
              </w:rPr>
              <w:t>помогут</w:t>
            </w:r>
            <w:r w:rsidRPr="006042C9">
              <w:rPr>
                <w:rFonts w:ascii="Times New Roman" w:hAnsi="Times New Roman" w:cs="Times New Roman"/>
                <w:spacing w:val="-36"/>
                <w:sz w:val="28"/>
                <w:szCs w:val="28"/>
              </w:rPr>
              <w:t xml:space="preserve"> </w:t>
            </w:r>
            <w:r w:rsidRPr="006042C9">
              <w:rPr>
                <w:rFonts w:ascii="Times New Roman" w:hAnsi="Times New Roman" w:cs="Times New Roman"/>
                <w:sz w:val="28"/>
                <w:szCs w:val="28"/>
              </w:rPr>
              <w:t>понять,</w:t>
            </w:r>
            <w:r w:rsidRPr="006042C9">
              <w:rPr>
                <w:rFonts w:ascii="Times New Roman" w:hAnsi="Times New Roman" w:cs="Times New Roman"/>
                <w:spacing w:val="-36"/>
                <w:sz w:val="28"/>
                <w:szCs w:val="28"/>
              </w:rPr>
              <w:t xml:space="preserve"> </w:t>
            </w:r>
            <w:r w:rsidRPr="006042C9">
              <w:rPr>
                <w:rFonts w:ascii="Times New Roman" w:hAnsi="Times New Roman" w:cs="Times New Roman"/>
                <w:sz w:val="28"/>
                <w:szCs w:val="28"/>
              </w:rPr>
              <w:t xml:space="preserve">кем стать в </w:t>
            </w:r>
            <w:r w:rsidRPr="006042C9">
              <w:rPr>
                <w:rFonts w:ascii="Times New Roman" w:hAnsi="Times New Roman" w:cs="Times New Roman"/>
                <w:spacing w:val="-3"/>
                <w:sz w:val="28"/>
                <w:szCs w:val="28"/>
              </w:rPr>
              <w:t xml:space="preserve">будущем, </w:t>
            </w:r>
            <w:r w:rsidRPr="006042C9">
              <w:rPr>
                <w:rFonts w:ascii="Times New Roman" w:hAnsi="Times New Roman" w:cs="Times New Roman"/>
                <w:sz w:val="28"/>
                <w:szCs w:val="28"/>
              </w:rPr>
              <w:t>и определить профессиональные сферы, наиболее соответствующие интересам и</w:t>
            </w:r>
            <w:r w:rsidRPr="006042C9">
              <w:rPr>
                <w:rFonts w:ascii="Times New Roman" w:hAnsi="Times New Roman" w:cs="Times New Roman"/>
                <w:spacing w:val="-12"/>
                <w:sz w:val="28"/>
                <w:szCs w:val="28"/>
              </w:rPr>
              <w:t xml:space="preserve"> </w:t>
            </w:r>
            <w:r w:rsidRPr="006042C9">
              <w:rPr>
                <w:rFonts w:ascii="Times New Roman" w:hAnsi="Times New Roman" w:cs="Times New Roman"/>
                <w:sz w:val="28"/>
                <w:szCs w:val="28"/>
              </w:rPr>
              <w:t>способностям учеников. Кроме того, здесь представлены платные</w:t>
            </w:r>
            <w:r w:rsidRPr="006042C9">
              <w:rPr>
                <w:rFonts w:ascii="Times New Roman" w:hAnsi="Times New Roman" w:cs="Times New Roman"/>
                <w:spacing w:val="-36"/>
                <w:sz w:val="28"/>
                <w:szCs w:val="28"/>
              </w:rPr>
              <w:t xml:space="preserve"> </w:t>
            </w:r>
            <w:r w:rsidRPr="006042C9">
              <w:rPr>
                <w:rFonts w:ascii="Times New Roman" w:hAnsi="Times New Roman" w:cs="Times New Roman"/>
                <w:sz w:val="28"/>
                <w:szCs w:val="28"/>
              </w:rPr>
              <w:t>сервисы.</w:t>
            </w:r>
            <w:r w:rsidRPr="006042C9">
              <w:rPr>
                <w:rFonts w:ascii="Times New Roman" w:hAnsi="Times New Roman" w:cs="Times New Roman"/>
                <w:spacing w:val="-36"/>
                <w:sz w:val="28"/>
                <w:szCs w:val="28"/>
              </w:rPr>
              <w:t xml:space="preserve"> </w:t>
            </w:r>
            <w:r w:rsidRPr="006042C9">
              <w:rPr>
                <w:rFonts w:ascii="Times New Roman" w:hAnsi="Times New Roman" w:cs="Times New Roman"/>
                <w:sz w:val="28"/>
                <w:szCs w:val="28"/>
              </w:rPr>
              <w:t>Они</w:t>
            </w:r>
            <w:r w:rsidRPr="006042C9">
              <w:rPr>
                <w:rFonts w:ascii="Times New Roman" w:hAnsi="Times New Roman" w:cs="Times New Roman"/>
                <w:spacing w:val="-35"/>
                <w:sz w:val="28"/>
                <w:szCs w:val="28"/>
              </w:rPr>
              <w:t xml:space="preserve"> </w:t>
            </w:r>
            <w:r w:rsidRPr="006042C9">
              <w:rPr>
                <w:rFonts w:ascii="Times New Roman" w:hAnsi="Times New Roman" w:cs="Times New Roman"/>
                <w:spacing w:val="-3"/>
                <w:sz w:val="28"/>
                <w:szCs w:val="28"/>
              </w:rPr>
              <w:t>вклю</w:t>
            </w:r>
            <w:r w:rsidRPr="006042C9">
              <w:rPr>
                <w:rFonts w:ascii="Times New Roman" w:hAnsi="Times New Roman" w:cs="Times New Roman"/>
                <w:w w:val="95"/>
                <w:sz w:val="28"/>
                <w:szCs w:val="28"/>
              </w:rPr>
              <w:t>чают углубленную комплекс</w:t>
            </w:r>
            <w:r w:rsidRPr="006042C9">
              <w:rPr>
                <w:rFonts w:ascii="Times New Roman" w:hAnsi="Times New Roman" w:cs="Times New Roman"/>
                <w:sz w:val="28"/>
                <w:szCs w:val="28"/>
              </w:rPr>
              <w:t>ную профориентационную диагностику и</w:t>
            </w:r>
            <w:r w:rsidRPr="006042C9">
              <w:rPr>
                <w:rFonts w:ascii="Times New Roman" w:hAnsi="Times New Roman" w:cs="Times New Roman"/>
                <w:spacing w:val="-42"/>
                <w:sz w:val="28"/>
                <w:szCs w:val="28"/>
              </w:rPr>
              <w:t xml:space="preserve"> </w:t>
            </w:r>
            <w:r w:rsidRPr="006042C9">
              <w:rPr>
                <w:rFonts w:ascii="Times New Roman" w:hAnsi="Times New Roman" w:cs="Times New Roman"/>
                <w:spacing w:val="-3"/>
                <w:sz w:val="28"/>
                <w:szCs w:val="28"/>
              </w:rPr>
              <w:t xml:space="preserve">консультацию </w:t>
            </w:r>
            <w:r w:rsidRPr="006042C9">
              <w:rPr>
                <w:rFonts w:ascii="Times New Roman" w:hAnsi="Times New Roman" w:cs="Times New Roman"/>
                <w:w w:val="95"/>
                <w:sz w:val="28"/>
                <w:szCs w:val="28"/>
              </w:rPr>
              <w:t>психолога-эксперта для точ</w:t>
            </w:r>
            <w:r w:rsidRPr="006042C9">
              <w:rPr>
                <w:rFonts w:ascii="Times New Roman" w:hAnsi="Times New Roman" w:cs="Times New Roman"/>
                <w:sz w:val="28"/>
                <w:szCs w:val="28"/>
              </w:rPr>
              <w:t>ного выбора профессии и учебного</w:t>
            </w:r>
            <w:r w:rsidRPr="006042C9">
              <w:rPr>
                <w:rFonts w:ascii="Times New Roman" w:hAnsi="Times New Roman" w:cs="Times New Roman"/>
                <w:spacing w:val="-8"/>
                <w:sz w:val="28"/>
                <w:szCs w:val="28"/>
              </w:rPr>
              <w:t xml:space="preserve"> </w:t>
            </w:r>
            <w:r w:rsidRPr="006042C9">
              <w:rPr>
                <w:rFonts w:ascii="Times New Roman" w:hAnsi="Times New Roman" w:cs="Times New Roman"/>
                <w:sz w:val="28"/>
                <w:szCs w:val="28"/>
              </w:rPr>
              <w:t>заведения.</w:t>
            </w:r>
          </w:p>
        </w:tc>
      </w:tr>
    </w:tbl>
    <w:p w:rsidR="007E6B21" w:rsidRPr="006042C9" w:rsidRDefault="007E6B21" w:rsidP="007E6B21">
      <w:pPr>
        <w:spacing w:line="240" w:lineRule="auto"/>
        <w:ind w:left="360"/>
        <w:jc w:val="center"/>
        <w:rPr>
          <w:b/>
          <w:szCs w:val="28"/>
        </w:rPr>
      </w:pPr>
    </w:p>
    <w:p w:rsidR="007E6B21" w:rsidRPr="006042C9" w:rsidRDefault="007E6B21" w:rsidP="007E6B21">
      <w:pPr>
        <w:spacing w:line="240" w:lineRule="auto"/>
        <w:ind w:left="360"/>
        <w:jc w:val="center"/>
        <w:rPr>
          <w:b/>
          <w:szCs w:val="28"/>
        </w:rPr>
      </w:pPr>
    </w:p>
    <w:p w:rsidR="007E6B21" w:rsidRPr="006042C9" w:rsidRDefault="007E6B21" w:rsidP="007E6B21">
      <w:pPr>
        <w:spacing w:line="240" w:lineRule="auto"/>
        <w:ind w:left="360"/>
        <w:jc w:val="center"/>
        <w:rPr>
          <w:b/>
          <w:szCs w:val="28"/>
        </w:rPr>
      </w:pPr>
    </w:p>
    <w:p w:rsidR="007E6B21" w:rsidRPr="006042C9" w:rsidRDefault="007E6B21" w:rsidP="007E6B21">
      <w:pPr>
        <w:spacing w:line="240" w:lineRule="auto"/>
        <w:ind w:left="360"/>
        <w:jc w:val="center"/>
        <w:rPr>
          <w:b/>
          <w:szCs w:val="28"/>
        </w:rPr>
      </w:pPr>
    </w:p>
    <w:p w:rsidR="007E6B21" w:rsidRPr="006042C9" w:rsidRDefault="007E6B21" w:rsidP="007E6B21">
      <w:pPr>
        <w:spacing w:line="240" w:lineRule="auto"/>
        <w:ind w:left="360"/>
        <w:jc w:val="center"/>
        <w:rPr>
          <w:b/>
          <w:szCs w:val="28"/>
        </w:rPr>
      </w:pPr>
    </w:p>
    <w:p w:rsidR="007E6B21" w:rsidRPr="006042C9" w:rsidRDefault="007E6B21" w:rsidP="007E6B21">
      <w:pPr>
        <w:spacing w:line="240" w:lineRule="auto"/>
        <w:ind w:left="360"/>
        <w:jc w:val="center"/>
        <w:rPr>
          <w:b/>
          <w:szCs w:val="28"/>
        </w:rPr>
      </w:pPr>
    </w:p>
    <w:p w:rsidR="007E6B21" w:rsidRPr="006042C9" w:rsidRDefault="007E6B21" w:rsidP="007E6B21">
      <w:pPr>
        <w:spacing w:line="240" w:lineRule="auto"/>
        <w:ind w:left="360"/>
        <w:jc w:val="center"/>
        <w:rPr>
          <w:b/>
          <w:szCs w:val="28"/>
        </w:rPr>
      </w:pPr>
    </w:p>
    <w:p w:rsidR="007E6B21" w:rsidRPr="006042C9" w:rsidRDefault="007E6B21" w:rsidP="007E6B21">
      <w:pPr>
        <w:tabs>
          <w:tab w:val="left" w:pos="4140"/>
        </w:tabs>
        <w:spacing w:line="288" w:lineRule="auto"/>
        <w:jc w:val="center"/>
        <w:rPr>
          <w:b/>
          <w:szCs w:val="28"/>
        </w:rPr>
      </w:pPr>
      <w:r w:rsidRPr="006042C9">
        <w:rPr>
          <w:b/>
          <w:szCs w:val="28"/>
        </w:rPr>
        <w:lastRenderedPageBreak/>
        <w:t>Формы дистанционной поддержки обучающихся в системе</w:t>
      </w:r>
    </w:p>
    <w:p w:rsidR="007E6B21" w:rsidRPr="006042C9" w:rsidRDefault="007E6B21" w:rsidP="007E6B21">
      <w:pPr>
        <w:tabs>
          <w:tab w:val="left" w:pos="4140"/>
        </w:tabs>
        <w:spacing w:line="288" w:lineRule="auto"/>
        <w:jc w:val="center"/>
        <w:rPr>
          <w:b/>
          <w:szCs w:val="28"/>
        </w:rPr>
      </w:pPr>
      <w:r w:rsidRPr="006042C9">
        <w:rPr>
          <w:b/>
          <w:szCs w:val="28"/>
        </w:rPr>
        <w:t>дополнительного образования детей</w:t>
      </w:r>
    </w:p>
    <w:tbl>
      <w:tblPr>
        <w:tblW w:w="932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381"/>
        <w:gridCol w:w="1746"/>
        <w:gridCol w:w="2126"/>
        <w:gridCol w:w="3074"/>
      </w:tblGrid>
      <w:tr w:rsidR="007E6B21" w:rsidRPr="006042C9" w:rsidTr="007E6B21">
        <w:tc>
          <w:tcPr>
            <w:tcW w:w="2381" w:type="dxa"/>
            <w:shd w:val="clear" w:color="auto" w:fill="auto"/>
          </w:tcPr>
          <w:p w:rsidR="007E6B21" w:rsidRPr="006042C9" w:rsidRDefault="007E6B21" w:rsidP="007E6B21">
            <w:pPr>
              <w:tabs>
                <w:tab w:val="left" w:pos="4140"/>
              </w:tabs>
              <w:spacing w:line="288" w:lineRule="auto"/>
              <w:ind w:firstLine="31"/>
              <w:jc w:val="both"/>
              <w:rPr>
                <w:b/>
                <w:szCs w:val="28"/>
              </w:rPr>
            </w:pPr>
            <w:r w:rsidRPr="006042C9">
              <w:rPr>
                <w:b/>
                <w:szCs w:val="28"/>
              </w:rPr>
              <w:t>Формы</w:t>
            </w:r>
          </w:p>
          <w:p w:rsidR="007E6B21" w:rsidRPr="006042C9" w:rsidRDefault="007E6B21" w:rsidP="007E6B21">
            <w:pPr>
              <w:tabs>
                <w:tab w:val="left" w:pos="4140"/>
              </w:tabs>
              <w:spacing w:line="288" w:lineRule="auto"/>
              <w:ind w:firstLine="31"/>
              <w:jc w:val="both"/>
              <w:rPr>
                <w:b/>
                <w:szCs w:val="28"/>
              </w:rPr>
            </w:pPr>
            <w:r w:rsidRPr="006042C9">
              <w:rPr>
                <w:b/>
                <w:szCs w:val="28"/>
              </w:rPr>
              <w:t>дистанционной</w:t>
            </w:r>
          </w:p>
          <w:p w:rsidR="007E6B21" w:rsidRPr="006042C9" w:rsidRDefault="007E6B21" w:rsidP="007E6B21">
            <w:pPr>
              <w:tabs>
                <w:tab w:val="left" w:pos="4140"/>
              </w:tabs>
              <w:spacing w:line="288" w:lineRule="auto"/>
              <w:ind w:firstLine="31"/>
              <w:jc w:val="both"/>
              <w:rPr>
                <w:b/>
                <w:szCs w:val="28"/>
              </w:rPr>
            </w:pPr>
            <w:r w:rsidRPr="006042C9">
              <w:rPr>
                <w:b/>
                <w:szCs w:val="28"/>
              </w:rPr>
              <w:t>поддержки</w:t>
            </w:r>
          </w:p>
        </w:tc>
        <w:tc>
          <w:tcPr>
            <w:tcW w:w="1746" w:type="dxa"/>
            <w:shd w:val="clear" w:color="auto" w:fill="auto"/>
          </w:tcPr>
          <w:p w:rsidR="007E6B21" w:rsidRPr="006042C9" w:rsidRDefault="007E6B21" w:rsidP="007E6B21">
            <w:pPr>
              <w:tabs>
                <w:tab w:val="left" w:pos="4140"/>
              </w:tabs>
              <w:spacing w:line="288" w:lineRule="auto"/>
              <w:jc w:val="both"/>
              <w:rPr>
                <w:b/>
                <w:szCs w:val="28"/>
              </w:rPr>
            </w:pPr>
            <w:r w:rsidRPr="006042C9">
              <w:rPr>
                <w:b/>
                <w:szCs w:val="28"/>
              </w:rPr>
              <w:t>Основная</w:t>
            </w:r>
          </w:p>
          <w:p w:rsidR="007E6B21" w:rsidRPr="006042C9" w:rsidRDefault="007E6B21" w:rsidP="007E6B21">
            <w:pPr>
              <w:tabs>
                <w:tab w:val="left" w:pos="4140"/>
              </w:tabs>
              <w:spacing w:line="288" w:lineRule="auto"/>
              <w:jc w:val="both"/>
              <w:rPr>
                <w:b/>
                <w:szCs w:val="28"/>
              </w:rPr>
            </w:pPr>
            <w:r w:rsidRPr="006042C9">
              <w:rPr>
                <w:b/>
                <w:szCs w:val="28"/>
              </w:rPr>
              <w:t>цель</w:t>
            </w:r>
          </w:p>
          <w:p w:rsidR="007E6B21" w:rsidRPr="006042C9" w:rsidRDefault="007E6B21" w:rsidP="007E6B21">
            <w:pPr>
              <w:tabs>
                <w:tab w:val="left" w:pos="4140"/>
              </w:tabs>
              <w:spacing w:line="288" w:lineRule="auto"/>
              <w:jc w:val="both"/>
              <w:rPr>
                <w:b/>
                <w:szCs w:val="28"/>
              </w:rPr>
            </w:pPr>
          </w:p>
        </w:tc>
        <w:tc>
          <w:tcPr>
            <w:tcW w:w="2126" w:type="dxa"/>
            <w:shd w:val="clear" w:color="auto" w:fill="auto"/>
          </w:tcPr>
          <w:p w:rsidR="007E6B21" w:rsidRPr="006042C9" w:rsidRDefault="007E6B21" w:rsidP="007E6B21">
            <w:pPr>
              <w:tabs>
                <w:tab w:val="left" w:pos="4140"/>
              </w:tabs>
              <w:spacing w:line="288" w:lineRule="auto"/>
              <w:jc w:val="both"/>
              <w:rPr>
                <w:b/>
                <w:szCs w:val="28"/>
              </w:rPr>
            </w:pPr>
            <w:r w:rsidRPr="006042C9">
              <w:rPr>
                <w:b/>
                <w:szCs w:val="28"/>
              </w:rPr>
              <w:t>Элементы</w:t>
            </w:r>
          </w:p>
          <w:p w:rsidR="007E6B21" w:rsidRPr="006042C9" w:rsidRDefault="007E6B21" w:rsidP="007E6B21">
            <w:pPr>
              <w:tabs>
                <w:tab w:val="left" w:pos="4140"/>
              </w:tabs>
              <w:spacing w:line="288" w:lineRule="auto"/>
              <w:jc w:val="both"/>
              <w:rPr>
                <w:b/>
                <w:szCs w:val="28"/>
              </w:rPr>
            </w:pPr>
            <w:r w:rsidRPr="006042C9">
              <w:rPr>
                <w:b/>
                <w:szCs w:val="28"/>
              </w:rPr>
              <w:t>курса</w:t>
            </w:r>
          </w:p>
          <w:p w:rsidR="007E6B21" w:rsidRPr="006042C9" w:rsidRDefault="007E6B21" w:rsidP="007E6B21">
            <w:pPr>
              <w:tabs>
                <w:tab w:val="left" w:pos="4140"/>
              </w:tabs>
              <w:spacing w:line="288" w:lineRule="auto"/>
              <w:jc w:val="both"/>
              <w:rPr>
                <w:b/>
                <w:szCs w:val="28"/>
              </w:rPr>
            </w:pPr>
          </w:p>
        </w:tc>
        <w:tc>
          <w:tcPr>
            <w:tcW w:w="3074" w:type="dxa"/>
            <w:shd w:val="clear" w:color="auto" w:fill="auto"/>
          </w:tcPr>
          <w:p w:rsidR="007E6B21" w:rsidRPr="006042C9" w:rsidRDefault="007E6B21" w:rsidP="007E6B21">
            <w:pPr>
              <w:tabs>
                <w:tab w:val="left" w:pos="4140"/>
              </w:tabs>
              <w:spacing w:line="288" w:lineRule="auto"/>
              <w:jc w:val="both"/>
              <w:rPr>
                <w:b/>
                <w:szCs w:val="28"/>
              </w:rPr>
            </w:pPr>
            <w:r w:rsidRPr="006042C9">
              <w:rPr>
                <w:b/>
                <w:szCs w:val="28"/>
              </w:rPr>
              <w:t>Применение</w:t>
            </w:r>
          </w:p>
        </w:tc>
      </w:tr>
      <w:tr w:rsidR="007E6B21" w:rsidRPr="006042C9" w:rsidTr="007E6B21">
        <w:tc>
          <w:tcPr>
            <w:tcW w:w="2381" w:type="dxa"/>
            <w:shd w:val="clear" w:color="auto" w:fill="auto"/>
          </w:tcPr>
          <w:p w:rsidR="007E6B21" w:rsidRPr="006042C9" w:rsidRDefault="007E6B21" w:rsidP="007E6B21">
            <w:pPr>
              <w:tabs>
                <w:tab w:val="left" w:pos="4140"/>
              </w:tabs>
              <w:spacing w:line="288" w:lineRule="auto"/>
              <w:ind w:firstLine="31"/>
              <w:jc w:val="both"/>
              <w:rPr>
                <w:szCs w:val="28"/>
              </w:rPr>
            </w:pPr>
            <w:r w:rsidRPr="006042C9">
              <w:rPr>
                <w:szCs w:val="28"/>
              </w:rPr>
              <w:t>Дистанционные</w:t>
            </w:r>
          </w:p>
          <w:p w:rsidR="007E6B21" w:rsidRPr="006042C9" w:rsidRDefault="007E6B21" w:rsidP="007E6B21">
            <w:pPr>
              <w:tabs>
                <w:tab w:val="left" w:pos="4140"/>
              </w:tabs>
              <w:spacing w:line="288" w:lineRule="auto"/>
              <w:ind w:firstLine="31"/>
              <w:jc w:val="both"/>
              <w:rPr>
                <w:szCs w:val="28"/>
              </w:rPr>
            </w:pPr>
            <w:r w:rsidRPr="006042C9">
              <w:rPr>
                <w:szCs w:val="28"/>
              </w:rPr>
              <w:t>консультации</w:t>
            </w:r>
          </w:p>
          <w:p w:rsidR="007E6B21" w:rsidRPr="006042C9" w:rsidRDefault="007E6B21" w:rsidP="007E6B21">
            <w:pPr>
              <w:tabs>
                <w:tab w:val="left" w:pos="4140"/>
              </w:tabs>
              <w:spacing w:line="288" w:lineRule="auto"/>
              <w:ind w:firstLine="31"/>
              <w:jc w:val="both"/>
              <w:rPr>
                <w:szCs w:val="28"/>
              </w:rPr>
            </w:pPr>
            <w:r w:rsidRPr="006042C9">
              <w:rPr>
                <w:szCs w:val="28"/>
              </w:rPr>
              <w:t>(продолжительность: 1-2 часа)</w:t>
            </w:r>
          </w:p>
          <w:p w:rsidR="007E6B21" w:rsidRPr="006042C9" w:rsidRDefault="007E6B21" w:rsidP="007E6B21">
            <w:pPr>
              <w:tabs>
                <w:tab w:val="left" w:pos="4140"/>
              </w:tabs>
              <w:spacing w:line="288" w:lineRule="auto"/>
              <w:ind w:firstLine="31"/>
              <w:jc w:val="both"/>
              <w:rPr>
                <w:szCs w:val="28"/>
              </w:rPr>
            </w:pPr>
          </w:p>
        </w:tc>
        <w:tc>
          <w:tcPr>
            <w:tcW w:w="1746"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консультирование по</w:t>
            </w:r>
          </w:p>
          <w:p w:rsidR="007E6B21" w:rsidRPr="006042C9" w:rsidRDefault="007E6B21" w:rsidP="007E6B21">
            <w:pPr>
              <w:tabs>
                <w:tab w:val="left" w:pos="4140"/>
              </w:tabs>
              <w:spacing w:line="288" w:lineRule="auto"/>
              <w:jc w:val="both"/>
              <w:rPr>
                <w:szCs w:val="28"/>
              </w:rPr>
            </w:pPr>
            <w:r w:rsidRPr="006042C9">
              <w:rPr>
                <w:szCs w:val="28"/>
              </w:rPr>
              <w:t>группе</w:t>
            </w:r>
          </w:p>
          <w:p w:rsidR="007E6B21" w:rsidRPr="006042C9" w:rsidRDefault="007E6B21" w:rsidP="007E6B21">
            <w:pPr>
              <w:tabs>
                <w:tab w:val="left" w:pos="4140"/>
              </w:tabs>
              <w:spacing w:line="288" w:lineRule="auto"/>
              <w:jc w:val="both"/>
              <w:rPr>
                <w:szCs w:val="28"/>
              </w:rPr>
            </w:pPr>
            <w:r w:rsidRPr="006042C9">
              <w:rPr>
                <w:szCs w:val="28"/>
              </w:rPr>
              <w:t>вопросов</w:t>
            </w:r>
          </w:p>
          <w:p w:rsidR="007E6B21" w:rsidRPr="006042C9" w:rsidRDefault="007E6B21" w:rsidP="007E6B21">
            <w:pPr>
              <w:tabs>
                <w:tab w:val="left" w:pos="4140"/>
              </w:tabs>
              <w:spacing w:line="288" w:lineRule="auto"/>
              <w:jc w:val="both"/>
              <w:rPr>
                <w:szCs w:val="28"/>
              </w:rPr>
            </w:pPr>
          </w:p>
        </w:tc>
        <w:tc>
          <w:tcPr>
            <w:tcW w:w="2126"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форумы, чаты,</w:t>
            </w:r>
          </w:p>
          <w:p w:rsidR="007E6B21" w:rsidRPr="006042C9" w:rsidRDefault="007E6B21" w:rsidP="007E6B21">
            <w:pPr>
              <w:tabs>
                <w:tab w:val="left" w:pos="4140"/>
              </w:tabs>
              <w:spacing w:line="288" w:lineRule="auto"/>
              <w:jc w:val="both"/>
              <w:rPr>
                <w:szCs w:val="28"/>
              </w:rPr>
            </w:pPr>
            <w:r w:rsidRPr="006042C9">
              <w:rPr>
                <w:szCs w:val="28"/>
              </w:rPr>
              <w:t>информационный материал,</w:t>
            </w:r>
          </w:p>
          <w:p w:rsidR="007E6B21" w:rsidRPr="006042C9" w:rsidRDefault="007E6B21" w:rsidP="007E6B21">
            <w:pPr>
              <w:tabs>
                <w:tab w:val="left" w:pos="4140"/>
              </w:tabs>
              <w:spacing w:line="288" w:lineRule="auto"/>
              <w:jc w:val="both"/>
              <w:rPr>
                <w:szCs w:val="28"/>
              </w:rPr>
            </w:pPr>
            <w:r w:rsidRPr="006042C9">
              <w:rPr>
                <w:szCs w:val="28"/>
              </w:rPr>
              <w:t>анкеты</w:t>
            </w:r>
          </w:p>
          <w:p w:rsidR="007E6B21" w:rsidRPr="006042C9" w:rsidRDefault="007E6B21" w:rsidP="007E6B21">
            <w:pPr>
              <w:tabs>
                <w:tab w:val="left" w:pos="4140"/>
              </w:tabs>
              <w:spacing w:line="288" w:lineRule="auto"/>
              <w:jc w:val="both"/>
              <w:rPr>
                <w:szCs w:val="28"/>
              </w:rPr>
            </w:pPr>
          </w:p>
        </w:tc>
        <w:tc>
          <w:tcPr>
            <w:tcW w:w="3074"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В работе со школьниками</w:t>
            </w:r>
          </w:p>
          <w:p w:rsidR="007E6B21" w:rsidRPr="006042C9" w:rsidRDefault="007E6B21" w:rsidP="007E6B21">
            <w:pPr>
              <w:tabs>
                <w:tab w:val="left" w:pos="4140"/>
              </w:tabs>
              <w:spacing w:line="288" w:lineRule="auto"/>
              <w:jc w:val="both"/>
              <w:rPr>
                <w:szCs w:val="28"/>
              </w:rPr>
            </w:pPr>
            <w:r w:rsidRPr="006042C9">
              <w:rPr>
                <w:szCs w:val="28"/>
              </w:rPr>
              <w:t>дистанционные консультации могут использоваться для занятий с отстающими учащимися, для оказания</w:t>
            </w:r>
          </w:p>
          <w:p w:rsidR="007E6B21" w:rsidRPr="006042C9" w:rsidRDefault="007E6B21" w:rsidP="007E6B21">
            <w:pPr>
              <w:tabs>
                <w:tab w:val="left" w:pos="4140"/>
              </w:tabs>
              <w:spacing w:line="288" w:lineRule="auto"/>
              <w:jc w:val="both"/>
              <w:rPr>
                <w:szCs w:val="28"/>
              </w:rPr>
            </w:pPr>
            <w:r w:rsidRPr="006042C9">
              <w:rPr>
                <w:szCs w:val="28"/>
              </w:rPr>
              <w:t>помощи при выполнении сложных и творческих заданий.</w:t>
            </w:r>
          </w:p>
        </w:tc>
      </w:tr>
      <w:tr w:rsidR="007E6B21" w:rsidRPr="006042C9" w:rsidTr="007E6B21">
        <w:tc>
          <w:tcPr>
            <w:tcW w:w="2381" w:type="dxa"/>
            <w:shd w:val="clear" w:color="auto" w:fill="auto"/>
          </w:tcPr>
          <w:p w:rsidR="007E6B21" w:rsidRPr="006042C9" w:rsidRDefault="007E6B21" w:rsidP="007E6B21">
            <w:pPr>
              <w:tabs>
                <w:tab w:val="left" w:pos="4140"/>
              </w:tabs>
              <w:spacing w:line="288" w:lineRule="auto"/>
              <w:ind w:firstLine="31"/>
              <w:jc w:val="both"/>
              <w:rPr>
                <w:szCs w:val="28"/>
              </w:rPr>
            </w:pPr>
            <w:r w:rsidRPr="006042C9">
              <w:rPr>
                <w:szCs w:val="28"/>
              </w:rPr>
              <w:t xml:space="preserve">Дистанционные семинары (вебинары) (продолжительность: 2-6 часов) </w:t>
            </w:r>
          </w:p>
        </w:tc>
        <w:tc>
          <w:tcPr>
            <w:tcW w:w="1746"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обсуждение 1-2 вопросов</w:t>
            </w:r>
          </w:p>
        </w:tc>
        <w:tc>
          <w:tcPr>
            <w:tcW w:w="2126"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форумы, чаты, основной информационный  материал, глоссарий, анкеты, практические задания</w:t>
            </w:r>
          </w:p>
        </w:tc>
        <w:tc>
          <w:tcPr>
            <w:tcW w:w="3074"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 xml:space="preserve">Данная форма работы может быть использована при проведении занятий по каким-либо важным вопросам, ориентированным, например, на формирование метаумений. Можно предложить следующую примерную тематику семинаров: </w:t>
            </w:r>
            <w:r w:rsidRPr="006042C9">
              <w:rPr>
                <w:szCs w:val="28"/>
              </w:rPr>
              <w:sym w:font="Symbol" w:char="F02D"/>
            </w:r>
            <w:r w:rsidRPr="006042C9">
              <w:rPr>
                <w:szCs w:val="28"/>
              </w:rPr>
              <w:t xml:space="preserve"> как оформить список информационных ресурсов; </w:t>
            </w:r>
            <w:r w:rsidRPr="006042C9">
              <w:rPr>
                <w:szCs w:val="28"/>
              </w:rPr>
              <w:sym w:font="Symbol" w:char="F02D"/>
            </w:r>
            <w:r w:rsidRPr="006042C9">
              <w:rPr>
                <w:szCs w:val="28"/>
              </w:rPr>
              <w:t xml:space="preserve"> как правильно подготовить публикацию (реферат, доклад, статью, творческую работу).</w:t>
            </w:r>
          </w:p>
        </w:tc>
      </w:tr>
      <w:tr w:rsidR="007E6B21" w:rsidRPr="006042C9" w:rsidTr="007E6B21">
        <w:tc>
          <w:tcPr>
            <w:tcW w:w="2381" w:type="dxa"/>
            <w:shd w:val="clear" w:color="auto" w:fill="auto"/>
          </w:tcPr>
          <w:p w:rsidR="007E6B21" w:rsidRPr="006042C9" w:rsidRDefault="007E6B21" w:rsidP="007E6B21">
            <w:pPr>
              <w:tabs>
                <w:tab w:val="left" w:pos="4140"/>
              </w:tabs>
              <w:spacing w:line="288" w:lineRule="auto"/>
              <w:ind w:firstLine="31"/>
              <w:jc w:val="both"/>
              <w:rPr>
                <w:szCs w:val="28"/>
              </w:rPr>
            </w:pPr>
            <w:r w:rsidRPr="006042C9">
              <w:rPr>
                <w:szCs w:val="28"/>
              </w:rPr>
              <w:t>Дистанционные</w:t>
            </w:r>
          </w:p>
          <w:p w:rsidR="007E6B21" w:rsidRPr="006042C9" w:rsidRDefault="007E6B21" w:rsidP="007E6B21">
            <w:pPr>
              <w:tabs>
                <w:tab w:val="left" w:pos="4140"/>
              </w:tabs>
              <w:spacing w:line="288" w:lineRule="auto"/>
              <w:ind w:firstLine="31"/>
              <w:jc w:val="both"/>
              <w:rPr>
                <w:szCs w:val="28"/>
              </w:rPr>
            </w:pPr>
            <w:r w:rsidRPr="006042C9">
              <w:rPr>
                <w:szCs w:val="28"/>
              </w:rPr>
              <w:t>олимпиады</w:t>
            </w:r>
          </w:p>
          <w:p w:rsidR="007E6B21" w:rsidRPr="006042C9" w:rsidRDefault="007E6B21" w:rsidP="007E6B21">
            <w:pPr>
              <w:tabs>
                <w:tab w:val="left" w:pos="4140"/>
              </w:tabs>
              <w:spacing w:line="288" w:lineRule="auto"/>
              <w:ind w:firstLine="31"/>
              <w:jc w:val="both"/>
              <w:rPr>
                <w:szCs w:val="28"/>
              </w:rPr>
            </w:pPr>
            <w:r w:rsidRPr="006042C9">
              <w:rPr>
                <w:szCs w:val="28"/>
              </w:rPr>
              <w:t>(конкурсы)</w:t>
            </w:r>
          </w:p>
          <w:p w:rsidR="007E6B21" w:rsidRPr="006042C9" w:rsidRDefault="007E6B21" w:rsidP="007E6B21">
            <w:pPr>
              <w:tabs>
                <w:tab w:val="left" w:pos="4140"/>
              </w:tabs>
              <w:spacing w:line="288" w:lineRule="auto"/>
              <w:ind w:firstLine="31"/>
              <w:jc w:val="both"/>
              <w:rPr>
                <w:szCs w:val="28"/>
              </w:rPr>
            </w:pPr>
            <w:r w:rsidRPr="006042C9">
              <w:rPr>
                <w:szCs w:val="28"/>
              </w:rPr>
              <w:t>(продолжительн</w:t>
            </w:r>
          </w:p>
          <w:p w:rsidR="007E6B21" w:rsidRPr="006042C9" w:rsidRDefault="007E6B21" w:rsidP="007E6B21">
            <w:pPr>
              <w:tabs>
                <w:tab w:val="left" w:pos="4140"/>
              </w:tabs>
              <w:spacing w:line="288" w:lineRule="auto"/>
              <w:ind w:firstLine="31"/>
              <w:jc w:val="both"/>
              <w:rPr>
                <w:szCs w:val="28"/>
              </w:rPr>
            </w:pPr>
            <w:r w:rsidRPr="006042C9">
              <w:rPr>
                <w:szCs w:val="28"/>
              </w:rPr>
              <w:t xml:space="preserve">ость: 2-6 часов) </w:t>
            </w:r>
          </w:p>
          <w:p w:rsidR="007E6B21" w:rsidRPr="006042C9" w:rsidRDefault="007E6B21" w:rsidP="007E6B21">
            <w:pPr>
              <w:tabs>
                <w:tab w:val="left" w:pos="4140"/>
              </w:tabs>
              <w:spacing w:line="288" w:lineRule="auto"/>
              <w:ind w:firstLine="31"/>
              <w:jc w:val="both"/>
              <w:rPr>
                <w:szCs w:val="28"/>
              </w:rPr>
            </w:pPr>
          </w:p>
          <w:p w:rsidR="007E6B21" w:rsidRPr="006042C9" w:rsidRDefault="007E6B21" w:rsidP="007E6B21">
            <w:pPr>
              <w:tabs>
                <w:tab w:val="left" w:pos="4140"/>
              </w:tabs>
              <w:spacing w:line="288" w:lineRule="auto"/>
              <w:ind w:firstLine="31"/>
              <w:jc w:val="both"/>
              <w:rPr>
                <w:szCs w:val="28"/>
              </w:rPr>
            </w:pPr>
          </w:p>
        </w:tc>
        <w:tc>
          <w:tcPr>
            <w:tcW w:w="1746"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формирова</w:t>
            </w:r>
          </w:p>
          <w:p w:rsidR="007E6B21" w:rsidRPr="006042C9" w:rsidRDefault="007E6B21" w:rsidP="007E6B21">
            <w:pPr>
              <w:tabs>
                <w:tab w:val="left" w:pos="4140"/>
              </w:tabs>
              <w:spacing w:line="288" w:lineRule="auto"/>
              <w:jc w:val="both"/>
              <w:rPr>
                <w:szCs w:val="28"/>
              </w:rPr>
            </w:pPr>
            <w:r w:rsidRPr="006042C9">
              <w:rPr>
                <w:szCs w:val="28"/>
              </w:rPr>
              <w:t>ние</w:t>
            </w:r>
          </w:p>
          <w:p w:rsidR="007E6B21" w:rsidRPr="006042C9" w:rsidRDefault="007E6B21" w:rsidP="007E6B21">
            <w:pPr>
              <w:tabs>
                <w:tab w:val="left" w:pos="4140"/>
              </w:tabs>
              <w:spacing w:line="288" w:lineRule="auto"/>
              <w:jc w:val="both"/>
              <w:rPr>
                <w:szCs w:val="28"/>
              </w:rPr>
            </w:pPr>
            <w:r w:rsidRPr="006042C9">
              <w:rPr>
                <w:szCs w:val="28"/>
              </w:rPr>
              <w:t>творческих</w:t>
            </w:r>
          </w:p>
          <w:p w:rsidR="007E6B21" w:rsidRPr="006042C9" w:rsidRDefault="007E6B21" w:rsidP="007E6B21">
            <w:pPr>
              <w:tabs>
                <w:tab w:val="left" w:pos="4140"/>
              </w:tabs>
              <w:spacing w:line="288" w:lineRule="auto"/>
              <w:jc w:val="both"/>
              <w:rPr>
                <w:szCs w:val="28"/>
              </w:rPr>
            </w:pPr>
            <w:r w:rsidRPr="006042C9">
              <w:rPr>
                <w:szCs w:val="28"/>
              </w:rPr>
              <w:t>(креативны</w:t>
            </w:r>
          </w:p>
          <w:p w:rsidR="007E6B21" w:rsidRPr="006042C9" w:rsidRDefault="007E6B21" w:rsidP="007E6B21">
            <w:pPr>
              <w:tabs>
                <w:tab w:val="left" w:pos="4140"/>
              </w:tabs>
              <w:spacing w:line="288" w:lineRule="auto"/>
              <w:jc w:val="both"/>
              <w:rPr>
                <w:szCs w:val="28"/>
              </w:rPr>
            </w:pPr>
            <w:r w:rsidRPr="006042C9">
              <w:rPr>
                <w:szCs w:val="28"/>
              </w:rPr>
              <w:t>х) умений</w:t>
            </w:r>
          </w:p>
          <w:p w:rsidR="007E6B21" w:rsidRPr="006042C9" w:rsidRDefault="007E6B21" w:rsidP="007E6B21">
            <w:pPr>
              <w:tabs>
                <w:tab w:val="left" w:pos="4140"/>
              </w:tabs>
              <w:spacing w:line="288" w:lineRule="auto"/>
              <w:jc w:val="both"/>
              <w:rPr>
                <w:szCs w:val="28"/>
              </w:rPr>
            </w:pPr>
            <w:r w:rsidRPr="006042C9">
              <w:rPr>
                <w:szCs w:val="28"/>
              </w:rPr>
              <w:t>практические</w:t>
            </w:r>
          </w:p>
          <w:p w:rsidR="007E6B21" w:rsidRPr="006042C9" w:rsidRDefault="007E6B21" w:rsidP="007E6B21">
            <w:pPr>
              <w:tabs>
                <w:tab w:val="left" w:pos="4140"/>
              </w:tabs>
              <w:spacing w:line="288" w:lineRule="auto"/>
              <w:jc w:val="both"/>
              <w:rPr>
                <w:szCs w:val="28"/>
              </w:rPr>
            </w:pPr>
            <w:r w:rsidRPr="006042C9">
              <w:rPr>
                <w:szCs w:val="28"/>
              </w:rPr>
              <w:t>задания, тесты,</w:t>
            </w:r>
          </w:p>
          <w:p w:rsidR="007E6B21" w:rsidRPr="006042C9" w:rsidRDefault="007E6B21" w:rsidP="007E6B21">
            <w:pPr>
              <w:tabs>
                <w:tab w:val="left" w:pos="4140"/>
              </w:tabs>
              <w:spacing w:line="288" w:lineRule="auto"/>
              <w:jc w:val="both"/>
              <w:rPr>
                <w:szCs w:val="28"/>
              </w:rPr>
            </w:pPr>
            <w:r w:rsidRPr="006042C9">
              <w:rPr>
                <w:szCs w:val="28"/>
              </w:rPr>
              <w:t>анкеты</w:t>
            </w:r>
          </w:p>
        </w:tc>
        <w:tc>
          <w:tcPr>
            <w:tcW w:w="2126"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При занятиях со школьниками данная</w:t>
            </w:r>
          </w:p>
          <w:p w:rsidR="007E6B21" w:rsidRPr="006042C9" w:rsidRDefault="007E6B21" w:rsidP="007E6B21">
            <w:pPr>
              <w:tabs>
                <w:tab w:val="left" w:pos="4140"/>
              </w:tabs>
              <w:spacing w:line="288" w:lineRule="auto"/>
              <w:jc w:val="both"/>
              <w:rPr>
                <w:szCs w:val="28"/>
              </w:rPr>
            </w:pPr>
            <w:r w:rsidRPr="006042C9">
              <w:rPr>
                <w:szCs w:val="28"/>
              </w:rPr>
              <w:t>форма работы может быть широко</w:t>
            </w:r>
          </w:p>
          <w:p w:rsidR="007E6B21" w:rsidRPr="006042C9" w:rsidRDefault="007E6B21" w:rsidP="007E6B21">
            <w:pPr>
              <w:tabs>
                <w:tab w:val="left" w:pos="4140"/>
              </w:tabs>
              <w:spacing w:line="288" w:lineRule="auto"/>
              <w:jc w:val="both"/>
              <w:rPr>
                <w:szCs w:val="28"/>
              </w:rPr>
            </w:pPr>
            <w:r w:rsidRPr="006042C9">
              <w:rPr>
                <w:szCs w:val="28"/>
              </w:rPr>
              <w:t xml:space="preserve">использована. </w:t>
            </w:r>
          </w:p>
          <w:p w:rsidR="007E6B21" w:rsidRPr="006042C9" w:rsidRDefault="007E6B21" w:rsidP="007E6B21">
            <w:pPr>
              <w:tabs>
                <w:tab w:val="left" w:pos="4140"/>
              </w:tabs>
              <w:spacing w:line="288" w:lineRule="auto"/>
              <w:jc w:val="both"/>
              <w:rPr>
                <w:szCs w:val="28"/>
              </w:rPr>
            </w:pPr>
          </w:p>
        </w:tc>
        <w:tc>
          <w:tcPr>
            <w:tcW w:w="3074"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Практически по любой направленности или предмету один из туров олимпиады или конкурса</w:t>
            </w:r>
          </w:p>
          <w:p w:rsidR="007E6B21" w:rsidRPr="006042C9" w:rsidRDefault="007E6B21" w:rsidP="007E6B21">
            <w:pPr>
              <w:tabs>
                <w:tab w:val="left" w:pos="4140"/>
              </w:tabs>
              <w:spacing w:line="288" w:lineRule="auto"/>
              <w:jc w:val="both"/>
              <w:rPr>
                <w:szCs w:val="28"/>
              </w:rPr>
            </w:pPr>
            <w:r w:rsidRPr="006042C9">
              <w:rPr>
                <w:szCs w:val="28"/>
              </w:rPr>
              <w:t>может быть проведен в дистанционном</w:t>
            </w:r>
          </w:p>
          <w:p w:rsidR="007E6B21" w:rsidRPr="006042C9" w:rsidRDefault="007E6B21" w:rsidP="007E6B21">
            <w:pPr>
              <w:tabs>
                <w:tab w:val="left" w:pos="4140"/>
              </w:tabs>
              <w:spacing w:line="288" w:lineRule="auto"/>
              <w:jc w:val="both"/>
              <w:rPr>
                <w:szCs w:val="28"/>
              </w:rPr>
            </w:pPr>
            <w:r w:rsidRPr="006042C9">
              <w:rPr>
                <w:szCs w:val="28"/>
              </w:rPr>
              <w:t>режиме.</w:t>
            </w:r>
          </w:p>
        </w:tc>
      </w:tr>
      <w:tr w:rsidR="007E6B21" w:rsidRPr="006042C9" w:rsidTr="007E6B21">
        <w:tc>
          <w:tcPr>
            <w:tcW w:w="2381" w:type="dxa"/>
            <w:shd w:val="clear" w:color="auto" w:fill="auto"/>
          </w:tcPr>
          <w:p w:rsidR="007E6B21" w:rsidRPr="006042C9" w:rsidRDefault="007E6B21" w:rsidP="007E6B21">
            <w:pPr>
              <w:tabs>
                <w:tab w:val="left" w:pos="4140"/>
              </w:tabs>
              <w:spacing w:line="288" w:lineRule="auto"/>
              <w:ind w:firstLine="31"/>
              <w:jc w:val="both"/>
              <w:rPr>
                <w:szCs w:val="28"/>
              </w:rPr>
            </w:pPr>
            <w:r w:rsidRPr="006042C9">
              <w:rPr>
                <w:szCs w:val="28"/>
              </w:rPr>
              <w:lastRenderedPageBreak/>
              <w:t>Дистанционный тренинг</w:t>
            </w:r>
          </w:p>
        </w:tc>
        <w:tc>
          <w:tcPr>
            <w:tcW w:w="1746"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формирование умений</w:t>
            </w:r>
          </w:p>
        </w:tc>
        <w:tc>
          <w:tcPr>
            <w:tcW w:w="2126"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форумы, чаты, основной информационный материал,</w:t>
            </w:r>
          </w:p>
        </w:tc>
        <w:tc>
          <w:tcPr>
            <w:tcW w:w="3074"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 xml:space="preserve">Технология дистанционного тренинга предполагает прохождение следующих этапов: 17 (продолжительность: 6-18 часов) (метаумений) анкеты, тесты, практические задания </w:t>
            </w:r>
            <w:r w:rsidRPr="006042C9">
              <w:rPr>
                <w:szCs w:val="28"/>
              </w:rPr>
              <w:sym w:font="Symbol" w:char="F02D"/>
            </w:r>
            <w:r w:rsidRPr="006042C9">
              <w:rPr>
                <w:szCs w:val="28"/>
              </w:rPr>
              <w:t xml:space="preserve"> получение новых знаний; </w:t>
            </w:r>
            <w:r w:rsidRPr="006042C9">
              <w:rPr>
                <w:szCs w:val="28"/>
              </w:rPr>
              <w:sym w:font="Symbol" w:char="F02D"/>
            </w:r>
            <w:r w:rsidRPr="006042C9">
              <w:rPr>
                <w:szCs w:val="28"/>
              </w:rPr>
              <w:t xml:space="preserve"> выполнение практических заданий (это ключевой этап прохождения любого тренинга); </w:t>
            </w:r>
            <w:r w:rsidRPr="006042C9">
              <w:rPr>
                <w:szCs w:val="28"/>
              </w:rPr>
              <w:sym w:font="Symbol" w:char="F02D"/>
            </w:r>
            <w:r w:rsidRPr="006042C9">
              <w:rPr>
                <w:szCs w:val="28"/>
              </w:rPr>
              <w:t xml:space="preserve"> выполнение самостоятельной работы (данный этап необходим для отработки и закрепления полученных навыков: в каждой теме курса представлены задания для самостоятельного выполнения); </w:t>
            </w:r>
            <w:r w:rsidRPr="006042C9">
              <w:rPr>
                <w:szCs w:val="28"/>
              </w:rPr>
              <w:sym w:font="Symbol" w:char="F02D"/>
            </w:r>
            <w:r w:rsidRPr="006042C9">
              <w:rPr>
                <w:szCs w:val="28"/>
              </w:rPr>
              <w:t xml:space="preserve"> контроль результатов педагогом; </w:t>
            </w:r>
            <w:r w:rsidRPr="006042C9">
              <w:rPr>
                <w:szCs w:val="28"/>
              </w:rPr>
              <w:sym w:font="Symbol" w:char="F02D"/>
            </w:r>
            <w:r w:rsidRPr="006042C9">
              <w:rPr>
                <w:szCs w:val="28"/>
              </w:rPr>
              <w:t xml:space="preserve"> неограниченные консультации с педагогом (данной услугой можно воспользоваться, если при выполнении заданий возникли трудности).</w:t>
            </w:r>
          </w:p>
        </w:tc>
      </w:tr>
      <w:tr w:rsidR="007E6B21" w:rsidRPr="006042C9" w:rsidTr="007E6B21">
        <w:tc>
          <w:tcPr>
            <w:tcW w:w="2381" w:type="dxa"/>
            <w:shd w:val="clear" w:color="auto" w:fill="auto"/>
          </w:tcPr>
          <w:p w:rsidR="007E6B21" w:rsidRPr="006042C9" w:rsidRDefault="007E6B21" w:rsidP="007E6B21">
            <w:pPr>
              <w:tabs>
                <w:tab w:val="left" w:pos="4140"/>
              </w:tabs>
              <w:spacing w:line="288" w:lineRule="auto"/>
              <w:ind w:firstLine="31"/>
              <w:jc w:val="both"/>
              <w:rPr>
                <w:szCs w:val="28"/>
              </w:rPr>
            </w:pPr>
            <w:r w:rsidRPr="006042C9">
              <w:rPr>
                <w:szCs w:val="28"/>
              </w:rPr>
              <w:t xml:space="preserve">Дистанционный курс (продолжительн ость: 32-144 часа) </w:t>
            </w:r>
          </w:p>
        </w:tc>
        <w:tc>
          <w:tcPr>
            <w:tcW w:w="1746"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 xml:space="preserve">формирование системы знаний и умений </w:t>
            </w:r>
          </w:p>
        </w:tc>
        <w:tc>
          <w:tcPr>
            <w:tcW w:w="2126"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форумы, чаты, основной информационный материал, глоссарий, анкеты, тесты, практические задания</w:t>
            </w:r>
          </w:p>
        </w:tc>
        <w:tc>
          <w:tcPr>
            <w:tcW w:w="3074" w:type="dxa"/>
            <w:shd w:val="clear" w:color="auto" w:fill="auto"/>
          </w:tcPr>
          <w:p w:rsidR="007E6B21" w:rsidRPr="006042C9" w:rsidRDefault="007E6B21" w:rsidP="007E6B21">
            <w:pPr>
              <w:tabs>
                <w:tab w:val="left" w:pos="4140"/>
              </w:tabs>
              <w:spacing w:line="288" w:lineRule="auto"/>
              <w:jc w:val="both"/>
              <w:rPr>
                <w:szCs w:val="28"/>
              </w:rPr>
            </w:pPr>
            <w:r w:rsidRPr="006042C9">
              <w:rPr>
                <w:szCs w:val="28"/>
              </w:rPr>
              <w:t xml:space="preserve">При работе со школьниками основные направления создания дистанционных курсов: </w:t>
            </w:r>
            <w:r w:rsidRPr="006042C9">
              <w:rPr>
                <w:szCs w:val="28"/>
              </w:rPr>
              <w:sym w:font="Symbol" w:char="F02D"/>
            </w:r>
            <w:r w:rsidRPr="006042C9">
              <w:rPr>
                <w:szCs w:val="28"/>
              </w:rPr>
              <w:t xml:space="preserve"> основные и профильные курсы по различным направленностям; </w:t>
            </w:r>
            <w:r w:rsidRPr="006042C9">
              <w:rPr>
                <w:szCs w:val="28"/>
              </w:rPr>
              <w:sym w:font="Symbol" w:char="F02D"/>
            </w:r>
            <w:r w:rsidRPr="006042C9">
              <w:rPr>
                <w:szCs w:val="28"/>
              </w:rPr>
              <w:t xml:space="preserve"> курсы для подготовки к сдаче единого государственного экзамена; </w:t>
            </w:r>
            <w:r w:rsidRPr="006042C9">
              <w:rPr>
                <w:szCs w:val="28"/>
              </w:rPr>
              <w:sym w:font="Symbol" w:char="F02D"/>
            </w:r>
            <w:r w:rsidRPr="006042C9">
              <w:rPr>
                <w:szCs w:val="28"/>
              </w:rPr>
              <w:t xml:space="preserve"> курсы для углубленного изучения предметов или отдельных разделов предмета.</w:t>
            </w:r>
          </w:p>
        </w:tc>
      </w:tr>
    </w:tbl>
    <w:p w:rsidR="007E6B21" w:rsidRPr="006042C9" w:rsidRDefault="007E6B21" w:rsidP="007E6B21">
      <w:pPr>
        <w:rPr>
          <w:szCs w:val="28"/>
        </w:rPr>
      </w:pPr>
    </w:p>
    <w:p w:rsidR="007E6B21" w:rsidRPr="006042C9" w:rsidRDefault="007E6B21" w:rsidP="007E6B21">
      <w:pPr>
        <w:rPr>
          <w:szCs w:val="28"/>
        </w:rPr>
      </w:pPr>
    </w:p>
    <w:p w:rsidR="007E6B21" w:rsidRPr="006042C9" w:rsidRDefault="007E6B21" w:rsidP="007E6B21">
      <w:pPr>
        <w:rPr>
          <w:szCs w:val="28"/>
        </w:rPr>
      </w:pPr>
    </w:p>
    <w:p w:rsidR="007E6B21" w:rsidRPr="006042C9" w:rsidRDefault="007E6B21" w:rsidP="007E6B21">
      <w:pPr>
        <w:rPr>
          <w:szCs w:val="28"/>
        </w:rPr>
      </w:pPr>
    </w:p>
    <w:p w:rsidR="007E6B21" w:rsidRPr="006042C9" w:rsidRDefault="007E6B21" w:rsidP="007E6B21">
      <w:pPr>
        <w:rPr>
          <w:szCs w:val="28"/>
        </w:rPr>
      </w:pPr>
    </w:p>
    <w:p w:rsidR="007E6B21" w:rsidRDefault="007E6B21" w:rsidP="007E6B21">
      <w:pPr>
        <w:rPr>
          <w:szCs w:val="28"/>
        </w:rPr>
      </w:pPr>
    </w:p>
    <w:p w:rsidR="007E6B21" w:rsidRDefault="007E6B21" w:rsidP="007E6B21">
      <w:pPr>
        <w:rPr>
          <w:szCs w:val="28"/>
        </w:rPr>
      </w:pPr>
    </w:p>
    <w:p w:rsidR="007E6B21" w:rsidRPr="006042C9" w:rsidRDefault="007E6B21" w:rsidP="007E6B21">
      <w:pPr>
        <w:rPr>
          <w:szCs w:val="28"/>
        </w:rPr>
      </w:pPr>
    </w:p>
    <w:p w:rsidR="007E6B21" w:rsidRPr="006042C9" w:rsidRDefault="007E6B21" w:rsidP="007E6B21">
      <w:pPr>
        <w:rPr>
          <w:szCs w:val="28"/>
        </w:rPr>
      </w:pPr>
    </w:p>
    <w:p w:rsidR="007E6B21" w:rsidRPr="006042C9" w:rsidRDefault="007E6B21" w:rsidP="007E6B21">
      <w:pPr>
        <w:rPr>
          <w:szCs w:val="28"/>
        </w:rPr>
      </w:pPr>
    </w:p>
    <w:p w:rsidR="007E6B21" w:rsidRPr="006042C9" w:rsidRDefault="007E6B21" w:rsidP="007E6B21">
      <w:pPr>
        <w:spacing w:line="240" w:lineRule="auto"/>
        <w:ind w:left="360"/>
        <w:jc w:val="center"/>
        <w:rPr>
          <w:b/>
          <w:szCs w:val="28"/>
        </w:rPr>
      </w:pPr>
    </w:p>
    <w:p w:rsidR="007E6B21" w:rsidRPr="006042C9" w:rsidRDefault="007E6B21" w:rsidP="007E6B21">
      <w:pPr>
        <w:spacing w:line="240" w:lineRule="auto"/>
        <w:ind w:left="360"/>
        <w:jc w:val="center"/>
        <w:rPr>
          <w:b/>
          <w:szCs w:val="28"/>
        </w:rPr>
      </w:pPr>
    </w:p>
    <w:p w:rsidR="007E6B21" w:rsidRPr="006042C9" w:rsidRDefault="007E6B21" w:rsidP="007E6B21">
      <w:pPr>
        <w:jc w:val="center"/>
        <w:rPr>
          <w:b/>
          <w:szCs w:val="28"/>
        </w:rPr>
      </w:pPr>
      <w:r w:rsidRPr="006042C9">
        <w:rPr>
          <w:b/>
          <w:szCs w:val="28"/>
        </w:rPr>
        <w:t>Список литературы</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50 игр с залом / Художники М.В. Душин, В.Н. Куров. – Ярославль: Академия развития: Академия Холдинг, 2002. – 112 с.:  ил. – (Потехе – час).</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Берри Шейла Энн. Лучшие игры для вечеринки / Пер. с англ. В.Л. Кашникова. – М.: Айрис-пресс, 2005. – 192 с.: ил. – (Карнавал). – (Досуг).</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В. Панфилов. Режиссуру праздника – об игре. – М.: ВЦХТ («Я вхожу в мир искусств»), 2004. – 176 с.</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Герасимова В.В.., Апкаримов Р.И., Пухова  Ю.В. Школа волонтеров. Программа социально-психологической и методической подготовки подростков к волонтерской деятельности по первичной профилактике  асоциальных явлений среди  сверстников. – Казань: ГБУ «Республиканский центр мониторинга качества образования», 2013. – 192 с.</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Д.Ю. Каримова. Здоровье – счастье, красота. Казань, Татарское книжное издательство, 1989.</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Давыдова М.А., Агапова И.А. Праздник в школе: Сценарии, конкурсы, викторины: Для учащихся 1 – 5 классов. – М.: Рольф, 1999. – 304 с., с илл. – (Внимание: дети!).</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До свидания, школа!/ ред.-сост. Л.И. Жук – Мн.: Красико-Принт, 2006. – 128 с. – (Праздник в школе).</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Жуков И.Н., Руденко И.В., Волохов А.В. Игра и детское движение. Методическое пособие в помощь организаторам детского движения и педагогам, Москва, 1992.</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Кулинич Г.Г.  Школьный клуб сценарии и мероприятия праздников (5 – 11 классы). – М.: ВАКО, 2007. – 272 с. – (Мозаика детского отдыха).</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Кульневич С.В.,  Иванченко В.Н. Дополнительное образование детей: методическая служба: Практическое пособие для руководителей ОУДОД, методистов и специалистов по дополнительному образованию детей, студентов педагогических учебных заведений, слушателей ИПК.  – Ростов – на Дону: Издательство «Учитель», 2005. – 324 с.</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Праздники в средней школе / авт.-сост. А.М. Мельникова. – Волгоград: Учитель, 2007. – 58 с.</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Рудякова О.Н. Семинары-практикумы для педагогов образовательных учреждений//Методическое пособие: Учитель, Волгоград – 2007.– С.139.</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Руководство практического психолога:  Готовность к школе: развивающие программы/ Под ред. И.В. Дубровин. – 4 –е изд.,  стереотип. – М.: Издательский центр «Академия», 1998. – 128 с.</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Спешите делать добро. Сборник сценариев мероприятий./сост. М.А. Гизатуллина/ Набережные Челны: Городской дворец творчества детей и молодёжи, 2010 г.-88с.</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Сценарии школьных праздников: Кн. 9. – М.: Школьная Пресса, 2005. – 80 с. – («Воспитание школьников. Библиотека журнала»; Вып. 66).</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Сценарии школьных праздников: Репертуар. сб. в помощь руководителям шк. худож. самодеятельности/Сост. Л.И. Виноградова, С.В. Кузнецова. – М.: Просвещение, 1990. – 144 с.</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Сынам Отечества посвящается… Сборник сценариев к Дню защитников Отечества./Сост. Л.А. Суханова, С.А. Бадретдинова: РИЦ «Школа», 2001-48 с.</w:t>
      </w:r>
    </w:p>
    <w:p w:rsidR="007E6B21" w:rsidRPr="006042C9" w:rsidRDefault="007E6B21" w:rsidP="0012386E">
      <w:pPr>
        <w:numPr>
          <w:ilvl w:val="0"/>
          <w:numId w:val="27"/>
        </w:numPr>
        <w:shd w:val="clear" w:color="auto" w:fill="FFFFFF"/>
        <w:tabs>
          <w:tab w:val="left" w:pos="426"/>
          <w:tab w:val="left" w:pos="456"/>
          <w:tab w:val="left" w:pos="567"/>
          <w:tab w:val="left" w:pos="851"/>
        </w:tabs>
        <w:spacing w:after="0" w:line="240" w:lineRule="auto"/>
        <w:ind w:left="0" w:firstLine="426"/>
        <w:contextualSpacing/>
        <w:jc w:val="both"/>
        <w:rPr>
          <w:szCs w:val="28"/>
        </w:rPr>
      </w:pPr>
      <w:r w:rsidRPr="006042C9">
        <w:rPr>
          <w:szCs w:val="28"/>
        </w:rPr>
        <w:t>Театральные сезоны в школе. Кн. 2. – М.: Школьная Пресса, 2003. – 144 с. («Воспитание школьников. Библиотека журнала». Вып. 42).</w:t>
      </w:r>
    </w:p>
    <w:p w:rsidR="007E6B21" w:rsidRPr="006042C9" w:rsidRDefault="007E6B21" w:rsidP="007E6B21">
      <w:pPr>
        <w:spacing w:line="240" w:lineRule="auto"/>
        <w:ind w:left="360"/>
        <w:jc w:val="center"/>
        <w:rPr>
          <w:b/>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7E6B21">
      <w:pPr>
        <w:jc w:val="center"/>
      </w:pPr>
      <w:r>
        <w:rPr>
          <w:noProof/>
        </w:rPr>
        <w:drawing>
          <wp:anchor distT="0" distB="0" distL="114300" distR="114300" simplePos="0" relativeHeight="251664384" behindDoc="0" locked="0" layoutInCell="1" allowOverlap="1">
            <wp:simplePos x="0" y="0"/>
            <wp:positionH relativeFrom="column">
              <wp:posOffset>-464820</wp:posOffset>
            </wp:positionH>
            <wp:positionV relativeFrom="paragraph">
              <wp:posOffset>-12700</wp:posOffset>
            </wp:positionV>
            <wp:extent cx="6709410" cy="8748395"/>
            <wp:effectExtent l="19050" t="0" r="0" b="0"/>
            <wp:wrapNone/>
            <wp:docPr id="7" name="Рисунок 3" descr="2021-10-13 001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21-10-13 001 001"/>
                    <pic:cNvPicPr>
                      <a:picLocks noChangeAspect="1" noChangeArrowheads="1"/>
                    </pic:cNvPicPr>
                  </pic:nvPicPr>
                  <pic:blipFill>
                    <a:blip r:embed="rId19"/>
                    <a:srcRect/>
                    <a:stretch>
                      <a:fillRect/>
                    </a:stretch>
                  </pic:blipFill>
                  <pic:spPr bwMode="auto">
                    <a:xfrm>
                      <a:off x="0" y="0"/>
                      <a:ext cx="6709410" cy="8748395"/>
                    </a:xfrm>
                    <a:prstGeom prst="rect">
                      <a:avLst/>
                    </a:prstGeom>
                    <a:noFill/>
                    <a:ln w="9525">
                      <a:noFill/>
                      <a:miter lim="800000"/>
                      <a:headEnd/>
                      <a:tailEnd/>
                    </a:ln>
                  </pic:spPr>
                </pic:pic>
              </a:graphicData>
            </a:graphic>
          </wp:anchor>
        </w:drawing>
      </w: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Default="007E6B21" w:rsidP="007E6B21">
      <w:pPr>
        <w:spacing w:before="120" w:after="120" w:line="312" w:lineRule="auto"/>
        <w:jc w:val="center"/>
        <w:rPr>
          <w:b/>
        </w:rPr>
      </w:pPr>
    </w:p>
    <w:p w:rsidR="007E6B21" w:rsidRPr="00870AFF" w:rsidRDefault="007E6B21" w:rsidP="007E6B21">
      <w:pPr>
        <w:spacing w:before="120" w:after="120" w:line="312" w:lineRule="auto"/>
        <w:jc w:val="center"/>
        <w:rPr>
          <w:b/>
        </w:rPr>
      </w:pPr>
    </w:p>
    <w:p w:rsidR="007E6B21" w:rsidRPr="00C85D31" w:rsidRDefault="007E6B21" w:rsidP="007E6B21">
      <w:pPr>
        <w:spacing w:before="120" w:after="120" w:line="312" w:lineRule="auto"/>
        <w:jc w:val="center"/>
        <w:rPr>
          <w:b/>
        </w:rPr>
      </w:pPr>
      <w:r w:rsidRPr="00C85D31">
        <w:rPr>
          <w:b/>
        </w:rPr>
        <w:t>Информационная карта образовательной программы</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6"/>
        <w:gridCol w:w="2685"/>
        <w:gridCol w:w="6946"/>
      </w:tblGrid>
      <w:tr w:rsidR="007E6B21" w:rsidRPr="00C85D31" w:rsidTr="007E6B21">
        <w:tc>
          <w:tcPr>
            <w:tcW w:w="576" w:type="dxa"/>
          </w:tcPr>
          <w:p w:rsidR="007E6B21" w:rsidRPr="00C85D31" w:rsidRDefault="007E6B21" w:rsidP="007E6B21">
            <w:pPr>
              <w:spacing w:before="120" w:after="120"/>
              <w:jc w:val="center"/>
              <w:rPr>
                <w:b/>
              </w:rPr>
            </w:pPr>
            <w:r w:rsidRPr="00C85D31">
              <w:rPr>
                <w:b/>
              </w:rPr>
              <w:t>1.</w:t>
            </w:r>
          </w:p>
        </w:tc>
        <w:tc>
          <w:tcPr>
            <w:tcW w:w="2685" w:type="dxa"/>
          </w:tcPr>
          <w:p w:rsidR="007E6B21" w:rsidRPr="00C85D31" w:rsidRDefault="007E6B21" w:rsidP="007E6B21">
            <w:pPr>
              <w:spacing w:before="120" w:after="120"/>
              <w:rPr>
                <w:b/>
              </w:rPr>
            </w:pPr>
            <w:r w:rsidRPr="00C85D31">
              <w:rPr>
                <w:b/>
              </w:rPr>
              <w:t>Образовательная организация</w:t>
            </w:r>
          </w:p>
        </w:tc>
        <w:tc>
          <w:tcPr>
            <w:tcW w:w="6946" w:type="dxa"/>
          </w:tcPr>
          <w:p w:rsidR="007E6B21" w:rsidRPr="00C85D31" w:rsidRDefault="007E6B21" w:rsidP="007E6B21">
            <w:pPr>
              <w:spacing w:before="120" w:after="120"/>
            </w:pPr>
            <w:r w:rsidRPr="00C85D31">
              <w:t>Муниципальное бюджетное образовательное учреждение дополнительного образования детей «Центр дополнительного образования детей Тетюшского муниципального района Республики Татарстан»</w:t>
            </w:r>
          </w:p>
        </w:tc>
      </w:tr>
      <w:tr w:rsidR="007E6B21" w:rsidRPr="00C85D31" w:rsidTr="007E6B21">
        <w:tc>
          <w:tcPr>
            <w:tcW w:w="576" w:type="dxa"/>
          </w:tcPr>
          <w:p w:rsidR="007E6B21" w:rsidRPr="00C85D31" w:rsidRDefault="007E6B21" w:rsidP="007E6B21">
            <w:pPr>
              <w:spacing w:before="120" w:after="120"/>
              <w:jc w:val="center"/>
              <w:rPr>
                <w:b/>
              </w:rPr>
            </w:pPr>
            <w:r w:rsidRPr="00C85D31">
              <w:rPr>
                <w:b/>
              </w:rPr>
              <w:t>2.</w:t>
            </w:r>
          </w:p>
        </w:tc>
        <w:tc>
          <w:tcPr>
            <w:tcW w:w="2685" w:type="dxa"/>
          </w:tcPr>
          <w:p w:rsidR="007E6B21" w:rsidRPr="00C85D31" w:rsidRDefault="007E6B21" w:rsidP="007E6B21">
            <w:pPr>
              <w:spacing w:before="120" w:after="120"/>
              <w:rPr>
                <w:b/>
              </w:rPr>
            </w:pPr>
            <w:r w:rsidRPr="00C85D31">
              <w:rPr>
                <w:b/>
              </w:rPr>
              <w:t>Полное название программы</w:t>
            </w:r>
          </w:p>
        </w:tc>
        <w:tc>
          <w:tcPr>
            <w:tcW w:w="6946" w:type="dxa"/>
          </w:tcPr>
          <w:p w:rsidR="007E6B21" w:rsidRPr="00C85D31" w:rsidRDefault="007E6B21" w:rsidP="007E6B21">
            <w:pPr>
              <w:spacing w:before="120" w:after="120"/>
              <w:rPr>
                <w:b/>
              </w:rPr>
            </w:pPr>
            <w:r w:rsidRPr="00C85D31">
              <w:t>Дополнительная общеобразовател</w:t>
            </w:r>
            <w:r>
              <w:t xml:space="preserve">ьная общеразвивающая программа </w:t>
            </w:r>
            <w:r w:rsidRPr="00C85D31">
              <w:t>«Спортивный туризм»</w:t>
            </w:r>
          </w:p>
        </w:tc>
      </w:tr>
      <w:tr w:rsidR="007E6B21" w:rsidRPr="00C85D31" w:rsidTr="007E6B21">
        <w:tc>
          <w:tcPr>
            <w:tcW w:w="576" w:type="dxa"/>
          </w:tcPr>
          <w:p w:rsidR="007E6B21" w:rsidRPr="00C85D31" w:rsidRDefault="007E6B21" w:rsidP="007E6B21">
            <w:pPr>
              <w:spacing w:before="120" w:after="120"/>
              <w:jc w:val="center"/>
              <w:rPr>
                <w:b/>
              </w:rPr>
            </w:pPr>
            <w:r w:rsidRPr="00C85D31">
              <w:rPr>
                <w:b/>
              </w:rPr>
              <w:t>3.</w:t>
            </w:r>
          </w:p>
        </w:tc>
        <w:tc>
          <w:tcPr>
            <w:tcW w:w="2685" w:type="dxa"/>
          </w:tcPr>
          <w:p w:rsidR="007E6B21" w:rsidRPr="00C85D31" w:rsidRDefault="007E6B21" w:rsidP="007E6B21">
            <w:pPr>
              <w:spacing w:before="120" w:after="120"/>
              <w:rPr>
                <w:b/>
              </w:rPr>
            </w:pPr>
            <w:r w:rsidRPr="00C85D31">
              <w:rPr>
                <w:b/>
              </w:rPr>
              <w:t>Направленность программы</w:t>
            </w:r>
          </w:p>
        </w:tc>
        <w:tc>
          <w:tcPr>
            <w:tcW w:w="6946" w:type="dxa"/>
          </w:tcPr>
          <w:p w:rsidR="007E6B21" w:rsidRPr="00C85D31" w:rsidRDefault="007E6B21" w:rsidP="007E6B21">
            <w:pPr>
              <w:ind w:right="-625"/>
              <w:jc w:val="both"/>
            </w:pPr>
            <w:r w:rsidRPr="00C85D31">
              <w:t xml:space="preserve">Туристско-краеведческая </w:t>
            </w:r>
          </w:p>
        </w:tc>
      </w:tr>
      <w:tr w:rsidR="007E6B21" w:rsidRPr="00C85D31" w:rsidTr="007E6B21">
        <w:trPr>
          <w:trHeight w:val="708"/>
        </w:trPr>
        <w:tc>
          <w:tcPr>
            <w:tcW w:w="576" w:type="dxa"/>
          </w:tcPr>
          <w:p w:rsidR="007E6B21" w:rsidRPr="00C85D31" w:rsidRDefault="007E6B21" w:rsidP="007E6B21">
            <w:pPr>
              <w:spacing w:before="120" w:after="120"/>
              <w:jc w:val="center"/>
              <w:rPr>
                <w:b/>
              </w:rPr>
            </w:pPr>
            <w:r w:rsidRPr="00C85D31">
              <w:rPr>
                <w:b/>
              </w:rPr>
              <w:t>4.</w:t>
            </w:r>
          </w:p>
        </w:tc>
        <w:tc>
          <w:tcPr>
            <w:tcW w:w="2685" w:type="dxa"/>
          </w:tcPr>
          <w:p w:rsidR="007E6B21" w:rsidRPr="00C85D31" w:rsidRDefault="007E6B21" w:rsidP="007E6B21">
            <w:pPr>
              <w:spacing w:before="120" w:after="120"/>
              <w:rPr>
                <w:b/>
              </w:rPr>
            </w:pPr>
            <w:r w:rsidRPr="00C85D31">
              <w:rPr>
                <w:b/>
              </w:rPr>
              <w:t>Сведения о разработчиках</w:t>
            </w:r>
          </w:p>
        </w:tc>
        <w:tc>
          <w:tcPr>
            <w:tcW w:w="6946" w:type="dxa"/>
          </w:tcPr>
          <w:p w:rsidR="007E6B21" w:rsidRPr="00C85D31" w:rsidRDefault="007E6B21" w:rsidP="007E6B21">
            <w:pPr>
              <w:spacing w:before="120" w:after="120"/>
            </w:pPr>
          </w:p>
        </w:tc>
      </w:tr>
      <w:tr w:rsidR="007E6B21" w:rsidRPr="00C85D31" w:rsidTr="007E6B21">
        <w:tc>
          <w:tcPr>
            <w:tcW w:w="576" w:type="dxa"/>
          </w:tcPr>
          <w:p w:rsidR="007E6B21" w:rsidRPr="00C85D31" w:rsidRDefault="007E6B21" w:rsidP="007E6B21">
            <w:pPr>
              <w:spacing w:before="120" w:after="120"/>
              <w:jc w:val="center"/>
            </w:pPr>
            <w:r w:rsidRPr="00C85D31">
              <w:t>4.1.</w:t>
            </w:r>
          </w:p>
        </w:tc>
        <w:tc>
          <w:tcPr>
            <w:tcW w:w="2685" w:type="dxa"/>
          </w:tcPr>
          <w:p w:rsidR="007E6B21" w:rsidRPr="00C85D31" w:rsidRDefault="007E6B21" w:rsidP="007E6B21">
            <w:pPr>
              <w:spacing w:before="120" w:after="120"/>
            </w:pPr>
            <w:r w:rsidRPr="00C85D31">
              <w:t>ФИО, должность</w:t>
            </w:r>
          </w:p>
        </w:tc>
        <w:tc>
          <w:tcPr>
            <w:tcW w:w="6946" w:type="dxa"/>
          </w:tcPr>
          <w:p w:rsidR="007E6B21" w:rsidRPr="00C85D31" w:rsidRDefault="007E6B21" w:rsidP="007E6B21">
            <w:pPr>
              <w:spacing w:before="120" w:after="120"/>
            </w:pPr>
            <w:r>
              <w:t>Осипова Анна Владимировна, п</w:t>
            </w:r>
            <w:r w:rsidRPr="00C85D31">
              <w:t>едагог дополнительного образования</w:t>
            </w:r>
          </w:p>
        </w:tc>
      </w:tr>
      <w:tr w:rsidR="007E6B21" w:rsidRPr="00C85D31" w:rsidTr="007E6B21">
        <w:tc>
          <w:tcPr>
            <w:tcW w:w="576" w:type="dxa"/>
          </w:tcPr>
          <w:p w:rsidR="007E6B21" w:rsidRPr="00C85D31" w:rsidRDefault="007E6B21" w:rsidP="007E6B21">
            <w:pPr>
              <w:spacing w:before="120" w:after="120"/>
              <w:jc w:val="center"/>
              <w:rPr>
                <w:b/>
              </w:rPr>
            </w:pPr>
            <w:r w:rsidRPr="00C85D31">
              <w:rPr>
                <w:b/>
              </w:rPr>
              <w:t>5.</w:t>
            </w:r>
          </w:p>
        </w:tc>
        <w:tc>
          <w:tcPr>
            <w:tcW w:w="2685" w:type="dxa"/>
          </w:tcPr>
          <w:p w:rsidR="007E6B21" w:rsidRPr="00C85D31" w:rsidRDefault="007E6B21" w:rsidP="007E6B21">
            <w:pPr>
              <w:spacing w:before="120" w:after="120"/>
              <w:rPr>
                <w:b/>
              </w:rPr>
            </w:pPr>
            <w:r w:rsidRPr="00C85D31">
              <w:rPr>
                <w:b/>
              </w:rPr>
              <w:t>Сведения о программе:</w:t>
            </w:r>
          </w:p>
        </w:tc>
        <w:tc>
          <w:tcPr>
            <w:tcW w:w="6946" w:type="dxa"/>
          </w:tcPr>
          <w:p w:rsidR="007E6B21" w:rsidRPr="00C85D31" w:rsidRDefault="007E6B21" w:rsidP="007E6B21">
            <w:pPr>
              <w:spacing w:before="120" w:after="120"/>
              <w:jc w:val="center"/>
              <w:rPr>
                <w:b/>
              </w:rPr>
            </w:pPr>
          </w:p>
        </w:tc>
      </w:tr>
      <w:tr w:rsidR="007E6B21" w:rsidRPr="00C85D31" w:rsidTr="007E6B21">
        <w:tc>
          <w:tcPr>
            <w:tcW w:w="576" w:type="dxa"/>
          </w:tcPr>
          <w:p w:rsidR="007E6B21" w:rsidRPr="00C85D31" w:rsidRDefault="007E6B21" w:rsidP="007E6B21">
            <w:pPr>
              <w:spacing w:before="120" w:after="120"/>
              <w:jc w:val="center"/>
            </w:pPr>
            <w:r w:rsidRPr="00C85D31">
              <w:t>5.1</w:t>
            </w:r>
          </w:p>
        </w:tc>
        <w:tc>
          <w:tcPr>
            <w:tcW w:w="2685" w:type="dxa"/>
          </w:tcPr>
          <w:p w:rsidR="007E6B21" w:rsidRPr="00C85D31" w:rsidRDefault="007E6B21" w:rsidP="007E6B21">
            <w:pPr>
              <w:spacing w:before="120" w:after="120"/>
            </w:pPr>
            <w:r w:rsidRPr="00C85D31">
              <w:t>Срок реализации</w:t>
            </w:r>
          </w:p>
        </w:tc>
        <w:tc>
          <w:tcPr>
            <w:tcW w:w="6946" w:type="dxa"/>
          </w:tcPr>
          <w:p w:rsidR="007E6B21" w:rsidRPr="00C85D31" w:rsidRDefault="007E6B21" w:rsidP="007E6B21">
            <w:pPr>
              <w:spacing w:before="120" w:after="120"/>
            </w:pPr>
            <w:r w:rsidRPr="00C85D31">
              <w:t xml:space="preserve">3 года </w:t>
            </w:r>
          </w:p>
        </w:tc>
      </w:tr>
      <w:tr w:rsidR="007E6B21" w:rsidRPr="00C85D31" w:rsidTr="007E6B21">
        <w:tc>
          <w:tcPr>
            <w:tcW w:w="576" w:type="dxa"/>
          </w:tcPr>
          <w:p w:rsidR="007E6B21" w:rsidRPr="00C85D31" w:rsidRDefault="007E6B21" w:rsidP="007E6B21">
            <w:pPr>
              <w:spacing w:before="120" w:after="120"/>
              <w:jc w:val="center"/>
            </w:pPr>
            <w:r w:rsidRPr="00C85D31">
              <w:t>5.2</w:t>
            </w:r>
          </w:p>
        </w:tc>
        <w:tc>
          <w:tcPr>
            <w:tcW w:w="2685" w:type="dxa"/>
          </w:tcPr>
          <w:p w:rsidR="007E6B21" w:rsidRPr="00C85D31" w:rsidRDefault="007E6B21" w:rsidP="007E6B21">
            <w:pPr>
              <w:spacing w:before="120" w:after="120"/>
            </w:pPr>
            <w:r w:rsidRPr="00C85D31">
              <w:t>Возраст обучающихся</w:t>
            </w:r>
          </w:p>
        </w:tc>
        <w:tc>
          <w:tcPr>
            <w:tcW w:w="6946" w:type="dxa"/>
          </w:tcPr>
          <w:p w:rsidR="007E6B21" w:rsidRPr="00C85D31" w:rsidRDefault="007E6B21" w:rsidP="007E6B21">
            <w:pPr>
              <w:spacing w:before="120" w:after="120"/>
            </w:pPr>
            <w:r w:rsidRPr="00C85D31">
              <w:t>8-18 лет</w:t>
            </w:r>
          </w:p>
        </w:tc>
      </w:tr>
      <w:tr w:rsidR="007E6B21" w:rsidRPr="00C85D31" w:rsidTr="007E6B21">
        <w:tc>
          <w:tcPr>
            <w:tcW w:w="576" w:type="dxa"/>
            <w:vMerge w:val="restart"/>
          </w:tcPr>
          <w:p w:rsidR="007E6B21" w:rsidRPr="00C85D31" w:rsidRDefault="007E6B21" w:rsidP="007E6B21">
            <w:pPr>
              <w:spacing w:before="120" w:after="120"/>
              <w:jc w:val="center"/>
            </w:pPr>
            <w:r w:rsidRPr="00C85D31">
              <w:t>5.3.</w:t>
            </w:r>
          </w:p>
        </w:tc>
        <w:tc>
          <w:tcPr>
            <w:tcW w:w="2685" w:type="dxa"/>
          </w:tcPr>
          <w:p w:rsidR="007E6B21" w:rsidRPr="00C85D31" w:rsidRDefault="007E6B21" w:rsidP="007E6B21">
            <w:pPr>
              <w:spacing w:before="120" w:after="120"/>
            </w:pPr>
            <w:r w:rsidRPr="00C85D31">
              <w:t>Характеристика программы:</w:t>
            </w:r>
          </w:p>
        </w:tc>
        <w:tc>
          <w:tcPr>
            <w:tcW w:w="6946" w:type="dxa"/>
          </w:tcPr>
          <w:p w:rsidR="007E6B21" w:rsidRPr="00C85D31" w:rsidRDefault="007E6B21" w:rsidP="007E6B21">
            <w:pPr>
              <w:spacing w:before="120" w:after="120"/>
            </w:pPr>
          </w:p>
        </w:tc>
      </w:tr>
      <w:tr w:rsidR="007E6B21" w:rsidRPr="00C85D31" w:rsidTr="007E6B21">
        <w:trPr>
          <w:trHeight w:val="537"/>
        </w:trPr>
        <w:tc>
          <w:tcPr>
            <w:tcW w:w="576" w:type="dxa"/>
            <w:vMerge/>
          </w:tcPr>
          <w:p w:rsidR="007E6B21" w:rsidRPr="00C85D31" w:rsidRDefault="007E6B21" w:rsidP="007E6B21">
            <w:pPr>
              <w:spacing w:before="120" w:after="120"/>
              <w:jc w:val="center"/>
            </w:pPr>
          </w:p>
        </w:tc>
        <w:tc>
          <w:tcPr>
            <w:tcW w:w="2685" w:type="dxa"/>
          </w:tcPr>
          <w:p w:rsidR="007E6B21" w:rsidRPr="00C85D31" w:rsidRDefault="007E6B21" w:rsidP="007E6B21">
            <w:pPr>
              <w:spacing w:before="120" w:after="120"/>
            </w:pPr>
            <w:r w:rsidRPr="00C85D31">
              <w:t>- тип программы</w:t>
            </w:r>
          </w:p>
        </w:tc>
        <w:tc>
          <w:tcPr>
            <w:tcW w:w="6946" w:type="dxa"/>
          </w:tcPr>
          <w:p w:rsidR="007E6B21" w:rsidRPr="00C85D31" w:rsidRDefault="007E6B21" w:rsidP="007E6B21">
            <w:pPr>
              <w:spacing w:before="120" w:after="120"/>
            </w:pPr>
            <w:r>
              <w:t>Дополнительная общеобразовательная</w:t>
            </w:r>
          </w:p>
        </w:tc>
      </w:tr>
      <w:tr w:rsidR="007E6B21" w:rsidRPr="00C85D31" w:rsidTr="007E6B21">
        <w:trPr>
          <w:trHeight w:val="457"/>
        </w:trPr>
        <w:tc>
          <w:tcPr>
            <w:tcW w:w="576" w:type="dxa"/>
            <w:vMerge/>
          </w:tcPr>
          <w:p w:rsidR="007E6B21" w:rsidRPr="00C85D31" w:rsidRDefault="007E6B21" w:rsidP="007E6B21">
            <w:pPr>
              <w:spacing w:before="120" w:after="120"/>
              <w:jc w:val="center"/>
            </w:pPr>
          </w:p>
        </w:tc>
        <w:tc>
          <w:tcPr>
            <w:tcW w:w="2685" w:type="dxa"/>
          </w:tcPr>
          <w:p w:rsidR="007E6B21" w:rsidRPr="00C85D31" w:rsidRDefault="007E6B21" w:rsidP="007E6B21">
            <w:pPr>
              <w:spacing w:before="120" w:after="120"/>
            </w:pPr>
            <w:r w:rsidRPr="00C85D31">
              <w:t>- вид программы</w:t>
            </w:r>
          </w:p>
        </w:tc>
        <w:tc>
          <w:tcPr>
            <w:tcW w:w="6946" w:type="dxa"/>
          </w:tcPr>
          <w:p w:rsidR="007E6B21" w:rsidRPr="00C85D31" w:rsidRDefault="007E6B21" w:rsidP="007E6B21">
            <w:pPr>
              <w:spacing w:before="120" w:after="120"/>
            </w:pPr>
            <w:r>
              <w:t xml:space="preserve">Общеразвивающая </w:t>
            </w:r>
          </w:p>
        </w:tc>
      </w:tr>
      <w:tr w:rsidR="007E6B21" w:rsidRPr="00C85D31" w:rsidTr="007E6B21">
        <w:trPr>
          <w:trHeight w:val="1074"/>
        </w:trPr>
        <w:tc>
          <w:tcPr>
            <w:tcW w:w="576" w:type="dxa"/>
            <w:vMerge/>
          </w:tcPr>
          <w:p w:rsidR="007E6B21" w:rsidRPr="00C85D31" w:rsidRDefault="007E6B21" w:rsidP="007E6B21">
            <w:pPr>
              <w:spacing w:before="120" w:after="120"/>
              <w:jc w:val="center"/>
            </w:pPr>
          </w:p>
        </w:tc>
        <w:tc>
          <w:tcPr>
            <w:tcW w:w="2685" w:type="dxa"/>
          </w:tcPr>
          <w:p w:rsidR="007E6B21" w:rsidRPr="00C85D31" w:rsidRDefault="007E6B21" w:rsidP="007E6B21">
            <w:pPr>
              <w:spacing w:before="120" w:after="120"/>
            </w:pPr>
            <w:r w:rsidRPr="00C85D31">
              <w:t>- форма организации содержания и учебного процесса</w:t>
            </w:r>
          </w:p>
        </w:tc>
        <w:tc>
          <w:tcPr>
            <w:tcW w:w="6946" w:type="dxa"/>
          </w:tcPr>
          <w:p w:rsidR="007E6B21" w:rsidRPr="00C85D31" w:rsidRDefault="007E6B21" w:rsidP="007E6B21">
            <w:pPr>
              <w:spacing w:before="120" w:after="120"/>
            </w:pPr>
            <w:r w:rsidRPr="00C85D31">
              <w:t>Основная форма организации содержания и учебного процесса – учебное занятие, поход, экскурсия, вечера, соревнования по парков</w:t>
            </w:r>
            <w:r>
              <w:t>ому ориентированию, соревнования</w:t>
            </w:r>
            <w:r w:rsidRPr="00C85D31">
              <w:t xml:space="preserve"> по топографии.</w:t>
            </w:r>
          </w:p>
        </w:tc>
      </w:tr>
      <w:tr w:rsidR="007E6B21" w:rsidRPr="00C85D31" w:rsidTr="007E6B21">
        <w:tc>
          <w:tcPr>
            <w:tcW w:w="576" w:type="dxa"/>
          </w:tcPr>
          <w:p w:rsidR="007E6B21" w:rsidRPr="00C85D31" w:rsidRDefault="007E6B21" w:rsidP="007E6B21">
            <w:pPr>
              <w:spacing w:before="120" w:after="120"/>
              <w:jc w:val="center"/>
            </w:pPr>
            <w:r w:rsidRPr="00C85D31">
              <w:t>5.4.</w:t>
            </w:r>
          </w:p>
        </w:tc>
        <w:tc>
          <w:tcPr>
            <w:tcW w:w="2685" w:type="dxa"/>
          </w:tcPr>
          <w:p w:rsidR="007E6B21" w:rsidRPr="00C85D31" w:rsidRDefault="007E6B21" w:rsidP="007E6B21">
            <w:pPr>
              <w:spacing w:before="120" w:after="120"/>
            </w:pPr>
            <w:r w:rsidRPr="00C85D31">
              <w:t>Цель программы</w:t>
            </w:r>
          </w:p>
        </w:tc>
        <w:tc>
          <w:tcPr>
            <w:tcW w:w="6946" w:type="dxa"/>
          </w:tcPr>
          <w:p w:rsidR="007E6B21" w:rsidRPr="00C85D31" w:rsidRDefault="007E6B21" w:rsidP="007E6B21">
            <w:pPr>
              <w:spacing w:before="120" w:after="120"/>
            </w:pPr>
            <w:r w:rsidRPr="00C85D31">
              <w:t>Формирование всесторонне развитой личности средствами туризма и краеведения, создание условий для самореализации, социальной адаптации, оздоровления, профессионального самоопределения личности.</w:t>
            </w:r>
          </w:p>
        </w:tc>
      </w:tr>
      <w:tr w:rsidR="007E6B21" w:rsidRPr="00C85D31" w:rsidTr="007E6B21">
        <w:tc>
          <w:tcPr>
            <w:tcW w:w="576" w:type="dxa"/>
          </w:tcPr>
          <w:p w:rsidR="007E6B21" w:rsidRPr="00C85D31" w:rsidRDefault="007E6B21" w:rsidP="007E6B21">
            <w:pPr>
              <w:spacing w:before="120" w:after="120"/>
              <w:jc w:val="center"/>
              <w:rPr>
                <w:b/>
              </w:rPr>
            </w:pPr>
            <w:r w:rsidRPr="00C85D31">
              <w:rPr>
                <w:b/>
              </w:rPr>
              <w:t>6.</w:t>
            </w:r>
          </w:p>
        </w:tc>
        <w:tc>
          <w:tcPr>
            <w:tcW w:w="2685" w:type="dxa"/>
          </w:tcPr>
          <w:p w:rsidR="007E6B21" w:rsidRPr="00C85D31" w:rsidRDefault="007E6B21" w:rsidP="007E6B21">
            <w:pPr>
              <w:spacing w:before="120" w:after="120"/>
            </w:pPr>
            <w:r w:rsidRPr="00C85D31">
              <w:t>Формы и методы образовательной деятельности</w:t>
            </w:r>
          </w:p>
        </w:tc>
        <w:tc>
          <w:tcPr>
            <w:tcW w:w="6946" w:type="dxa"/>
          </w:tcPr>
          <w:p w:rsidR="007E6B21" w:rsidRPr="00C85D31" w:rsidRDefault="007E6B21" w:rsidP="007E6B21">
            <w:r w:rsidRPr="00C85D31">
              <w:rPr>
                <w:rFonts w:eastAsia="SimSun"/>
                <w:color w:val="000000"/>
                <w:lang/>
              </w:rPr>
              <w:t xml:space="preserve">Формы образовательной деятельности: индивидуальная, групповая. </w:t>
            </w:r>
          </w:p>
          <w:p w:rsidR="007E6B21" w:rsidRDefault="007E6B21" w:rsidP="007E6B21">
            <w:pPr>
              <w:rPr>
                <w:rFonts w:eastAsia="SimSun"/>
                <w:color w:val="000000"/>
                <w:lang/>
              </w:rPr>
            </w:pPr>
            <w:r w:rsidRPr="00C85D31">
              <w:rPr>
                <w:rFonts w:eastAsia="SimSun"/>
                <w:color w:val="000000"/>
                <w:lang/>
              </w:rPr>
              <w:t xml:space="preserve">Используемые методы: </w:t>
            </w:r>
          </w:p>
          <w:p w:rsidR="007E6B21" w:rsidRPr="00C85D31" w:rsidRDefault="007E6B21" w:rsidP="007E6B21">
            <w:pPr>
              <w:rPr>
                <w:rFonts w:eastAsia="SimSun"/>
                <w:color w:val="000000"/>
                <w:lang/>
              </w:rPr>
            </w:pPr>
            <w:r w:rsidRPr="00C85D31">
              <w:rPr>
                <w:rFonts w:eastAsia="SimSun"/>
                <w:color w:val="000000"/>
                <w:lang/>
              </w:rPr>
              <w:t>•</w:t>
            </w:r>
            <w:r w:rsidRPr="00C85D31">
              <w:rPr>
                <w:rFonts w:eastAsia="SimSun"/>
                <w:color w:val="000000"/>
                <w:lang/>
              </w:rPr>
              <w:tab/>
              <w:t>метод самореализации, самоуправление через участие в походах, соревнованиях, экскурсиях;</w:t>
            </w:r>
          </w:p>
          <w:p w:rsidR="007E6B21" w:rsidRPr="00C85D31" w:rsidRDefault="007E6B21" w:rsidP="007E6B21">
            <w:pPr>
              <w:rPr>
                <w:rFonts w:eastAsia="SimSun"/>
                <w:color w:val="000000"/>
                <w:lang/>
              </w:rPr>
            </w:pPr>
            <w:r w:rsidRPr="00C85D31">
              <w:rPr>
                <w:rFonts w:eastAsia="SimSun"/>
                <w:color w:val="000000"/>
                <w:lang/>
              </w:rPr>
              <w:t>•</w:t>
            </w:r>
            <w:r w:rsidRPr="00C85D31">
              <w:rPr>
                <w:rFonts w:eastAsia="SimSun"/>
                <w:color w:val="000000"/>
                <w:lang/>
              </w:rPr>
              <w:tab/>
              <w:t>поисково-исследовательский метод – самостоятельная турист</w:t>
            </w:r>
            <w:r>
              <w:rPr>
                <w:rFonts w:eastAsia="SimSun"/>
                <w:color w:val="000000"/>
                <w:lang/>
              </w:rPr>
              <w:t>с</w:t>
            </w:r>
            <w:r w:rsidRPr="00C85D31">
              <w:rPr>
                <w:rFonts w:eastAsia="SimSun"/>
                <w:color w:val="000000"/>
                <w:lang/>
              </w:rPr>
              <w:t>ко-краеведческая работа обучающихся с выполнением конкретных заданий в походах, экскурсиях;</w:t>
            </w:r>
          </w:p>
          <w:p w:rsidR="007E6B21" w:rsidRPr="00C85D31" w:rsidRDefault="007E6B21" w:rsidP="007E6B21">
            <w:r>
              <w:rPr>
                <w:rFonts w:eastAsia="SimSun"/>
                <w:color w:val="000000"/>
                <w:lang/>
              </w:rPr>
              <w:t>•</w:t>
            </w:r>
            <w:r>
              <w:rPr>
                <w:rFonts w:eastAsia="SimSun"/>
                <w:color w:val="000000"/>
                <w:lang/>
              </w:rPr>
              <w:tab/>
              <w:t xml:space="preserve">метод контроля: </w:t>
            </w:r>
            <w:r w:rsidRPr="00C85D31">
              <w:rPr>
                <w:rFonts w:eastAsia="SimSun"/>
                <w:color w:val="000000"/>
                <w:lang/>
              </w:rPr>
              <w:t xml:space="preserve">спортивный рост, качество усвоения </w:t>
            </w:r>
            <w:r w:rsidRPr="00C85D31">
              <w:rPr>
                <w:rFonts w:eastAsia="SimSun"/>
                <w:color w:val="000000"/>
                <w:lang/>
              </w:rPr>
              <w:lastRenderedPageBreak/>
              <w:t>программы.</w:t>
            </w:r>
          </w:p>
        </w:tc>
      </w:tr>
      <w:tr w:rsidR="007E6B21" w:rsidRPr="00C85D31" w:rsidTr="007E6B21">
        <w:tc>
          <w:tcPr>
            <w:tcW w:w="576" w:type="dxa"/>
          </w:tcPr>
          <w:p w:rsidR="007E6B21" w:rsidRPr="00C85D31" w:rsidRDefault="007E6B21" w:rsidP="007E6B21">
            <w:pPr>
              <w:spacing w:before="120" w:after="120"/>
              <w:jc w:val="center"/>
              <w:rPr>
                <w:b/>
              </w:rPr>
            </w:pPr>
            <w:r w:rsidRPr="00C85D31">
              <w:rPr>
                <w:b/>
              </w:rPr>
              <w:lastRenderedPageBreak/>
              <w:t>7.</w:t>
            </w:r>
          </w:p>
        </w:tc>
        <w:tc>
          <w:tcPr>
            <w:tcW w:w="2685" w:type="dxa"/>
          </w:tcPr>
          <w:p w:rsidR="007E6B21" w:rsidRPr="00C85D31" w:rsidRDefault="007E6B21" w:rsidP="007E6B21">
            <w:pPr>
              <w:spacing w:before="120" w:after="120"/>
              <w:rPr>
                <w:b/>
              </w:rPr>
            </w:pPr>
            <w:r w:rsidRPr="00C85D31">
              <w:rPr>
                <w:b/>
              </w:rPr>
              <w:t>Формы мониторинга результативности</w:t>
            </w:r>
          </w:p>
        </w:tc>
        <w:tc>
          <w:tcPr>
            <w:tcW w:w="6946" w:type="dxa"/>
          </w:tcPr>
          <w:p w:rsidR="007E6B21" w:rsidRPr="00C85D31" w:rsidRDefault="007E6B21" w:rsidP="007E6B21">
            <w:r>
              <w:t>Первичная</w:t>
            </w:r>
            <w:r w:rsidRPr="00C85D31">
              <w:t xml:space="preserve"> диагностика проходит перед зачислением ребенка в объединение с целью выявления первоначального уровня знаний и умений, возможности детей.</w:t>
            </w:r>
          </w:p>
          <w:p w:rsidR="007E6B21" w:rsidRPr="00C85D31" w:rsidRDefault="007E6B21" w:rsidP="007E6B21">
            <w:r w:rsidRPr="00C85D31">
              <w:t xml:space="preserve">Формы: </w:t>
            </w:r>
          </w:p>
          <w:p w:rsidR="007E6B21" w:rsidRPr="00C85D31" w:rsidRDefault="007E6B21" w:rsidP="007E6B21">
            <w:r>
              <w:t>- ус</w:t>
            </w:r>
            <w:r w:rsidRPr="00C85D31">
              <w:t>тный опрос</w:t>
            </w:r>
            <w:r>
              <w:t>;</w:t>
            </w:r>
          </w:p>
          <w:p w:rsidR="007E6B21" w:rsidRPr="00C85D31" w:rsidRDefault="007E6B21" w:rsidP="007E6B21">
            <w:r w:rsidRPr="00C85D31">
              <w:t>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7E6B21" w:rsidRPr="00C85D31" w:rsidRDefault="007E6B21" w:rsidP="007E6B21">
            <w:r w:rsidRPr="00C85D31">
              <w:t xml:space="preserve">Формы: </w:t>
            </w:r>
          </w:p>
          <w:p w:rsidR="007E6B21" w:rsidRPr="00C85D31" w:rsidRDefault="007E6B21" w:rsidP="007E6B21">
            <w:r w:rsidRPr="00C85D31">
              <w:t>-педагогическое наблюдение</w:t>
            </w:r>
          </w:p>
          <w:p w:rsidR="007E6B21" w:rsidRPr="00C85D31" w:rsidRDefault="007E6B21" w:rsidP="007E6B21">
            <w:r>
              <w:t>-в</w:t>
            </w:r>
            <w:r w:rsidRPr="00C85D31">
              <w:t>ыполнение практических заданий</w:t>
            </w:r>
          </w:p>
          <w:p w:rsidR="007E6B21" w:rsidRPr="00C85D31" w:rsidRDefault="007E6B21" w:rsidP="007E6B21">
            <w:r w:rsidRPr="00C85D31">
              <w:t>-</w:t>
            </w:r>
            <w:r>
              <w:t>у</w:t>
            </w:r>
            <w:r w:rsidRPr="00C85D31">
              <w:t>стный и письменный опрос</w:t>
            </w:r>
          </w:p>
          <w:p w:rsidR="007E6B21" w:rsidRPr="00C85D31" w:rsidRDefault="007E6B21" w:rsidP="007E6B21">
            <w:r>
              <w:t>Срезовая диагностика</w:t>
            </w:r>
            <w:r w:rsidRPr="00C85D31">
              <w:t xml:space="preserve"> проводится 2 раза в год – декабрь, май с целью выя</w:t>
            </w:r>
            <w:r>
              <w:t>вления уровня усвоения программы</w:t>
            </w:r>
            <w:r w:rsidRPr="00C85D31">
              <w:t xml:space="preserve"> учащимися.</w:t>
            </w:r>
          </w:p>
          <w:p w:rsidR="007E6B21" w:rsidRPr="00C85D31" w:rsidRDefault="007E6B21" w:rsidP="007E6B21">
            <w:r w:rsidRPr="00C85D31">
              <w:t>Формы</w:t>
            </w:r>
          </w:p>
          <w:p w:rsidR="007E6B21" w:rsidRPr="00C85D31" w:rsidRDefault="007E6B21" w:rsidP="007E6B21">
            <w:r>
              <w:t>- у</w:t>
            </w:r>
            <w:r w:rsidRPr="00C85D31">
              <w:t>стный и письменный опрос</w:t>
            </w:r>
          </w:p>
          <w:p w:rsidR="007E6B21" w:rsidRPr="00C85D31" w:rsidRDefault="007E6B21" w:rsidP="007E6B21">
            <w:r w:rsidRPr="00C85D31">
              <w:t>- выполнение тестовых заданий</w:t>
            </w:r>
          </w:p>
          <w:p w:rsidR="007E6B21" w:rsidRPr="00C85D31" w:rsidRDefault="007E6B21" w:rsidP="007E6B21">
            <w:r w:rsidRPr="00C85D31">
              <w:t>- игровые формы</w:t>
            </w:r>
          </w:p>
          <w:p w:rsidR="007E6B21" w:rsidRPr="00C85D31" w:rsidRDefault="007E6B21" w:rsidP="007E6B21">
            <w:r w:rsidRPr="00C85D31">
              <w:t xml:space="preserve">- </w:t>
            </w:r>
            <w:r>
              <w:t>с</w:t>
            </w:r>
            <w:r w:rsidRPr="00C85D31">
              <w:t>дача нормативов</w:t>
            </w:r>
          </w:p>
          <w:p w:rsidR="007E6B21" w:rsidRPr="00C85D31" w:rsidRDefault="007E6B21" w:rsidP="007E6B21">
            <w:r w:rsidRPr="00C85D31">
              <w:t>-</w:t>
            </w:r>
            <w:r>
              <w:t xml:space="preserve"> у</w:t>
            </w:r>
            <w:r w:rsidRPr="00C85D31">
              <w:t>частие в контро</w:t>
            </w:r>
            <w:r>
              <w:t xml:space="preserve">льном выезде туристских групп  </w:t>
            </w:r>
          </w:p>
        </w:tc>
      </w:tr>
      <w:tr w:rsidR="007E6B21" w:rsidRPr="00C85D31" w:rsidTr="007E6B21">
        <w:tc>
          <w:tcPr>
            <w:tcW w:w="576" w:type="dxa"/>
          </w:tcPr>
          <w:p w:rsidR="007E6B21" w:rsidRPr="00C85D31" w:rsidRDefault="007E6B21" w:rsidP="007E6B21">
            <w:pPr>
              <w:spacing w:before="120" w:after="120"/>
              <w:jc w:val="center"/>
              <w:rPr>
                <w:b/>
              </w:rPr>
            </w:pPr>
            <w:r w:rsidRPr="00C85D31">
              <w:rPr>
                <w:b/>
              </w:rPr>
              <w:t>8.</w:t>
            </w:r>
          </w:p>
        </w:tc>
        <w:tc>
          <w:tcPr>
            <w:tcW w:w="2685" w:type="dxa"/>
          </w:tcPr>
          <w:p w:rsidR="007E6B21" w:rsidRPr="00C85D31" w:rsidRDefault="007E6B21" w:rsidP="007E6B21">
            <w:pPr>
              <w:spacing w:before="120" w:after="120"/>
              <w:rPr>
                <w:b/>
              </w:rPr>
            </w:pPr>
            <w:r w:rsidRPr="00C85D31">
              <w:rPr>
                <w:b/>
              </w:rPr>
              <w:t>Результативность реализации программы</w:t>
            </w:r>
          </w:p>
        </w:tc>
        <w:tc>
          <w:tcPr>
            <w:tcW w:w="6946" w:type="dxa"/>
          </w:tcPr>
          <w:p w:rsidR="007E6B21" w:rsidRPr="00C85D31" w:rsidRDefault="007E6B21" w:rsidP="007E6B21">
            <w:pPr>
              <w:spacing w:before="120" w:after="120"/>
            </w:pPr>
            <w:r>
              <w:t>Участие в соревнованиях, участие в контрольном выезде туристских групп.</w:t>
            </w:r>
          </w:p>
        </w:tc>
      </w:tr>
      <w:tr w:rsidR="007E6B21" w:rsidRPr="00C85D31" w:rsidTr="007E6B21">
        <w:tc>
          <w:tcPr>
            <w:tcW w:w="576" w:type="dxa"/>
          </w:tcPr>
          <w:p w:rsidR="007E6B21" w:rsidRPr="00C85D31" w:rsidRDefault="007E6B21" w:rsidP="007E6B21">
            <w:pPr>
              <w:spacing w:before="120" w:after="120"/>
              <w:jc w:val="center"/>
              <w:rPr>
                <w:b/>
              </w:rPr>
            </w:pPr>
            <w:r w:rsidRPr="00C85D31">
              <w:rPr>
                <w:b/>
              </w:rPr>
              <w:t>9.</w:t>
            </w:r>
          </w:p>
        </w:tc>
        <w:tc>
          <w:tcPr>
            <w:tcW w:w="2685" w:type="dxa"/>
          </w:tcPr>
          <w:p w:rsidR="007E6B21" w:rsidRPr="00C85D31" w:rsidRDefault="007E6B21" w:rsidP="007E6B21">
            <w:pPr>
              <w:spacing w:before="120" w:after="120"/>
              <w:rPr>
                <w:b/>
              </w:rPr>
            </w:pPr>
            <w:r w:rsidRPr="00C85D31">
              <w:rPr>
                <w:b/>
              </w:rPr>
              <w:t>Дата утверждения и последней корректировки программы</w:t>
            </w:r>
          </w:p>
        </w:tc>
        <w:tc>
          <w:tcPr>
            <w:tcW w:w="6946" w:type="dxa"/>
          </w:tcPr>
          <w:p w:rsidR="007E6B21" w:rsidRPr="00C85D31" w:rsidRDefault="007E6B21" w:rsidP="007E6B21">
            <w:pPr>
              <w:spacing w:before="120" w:after="120"/>
            </w:pPr>
            <w:r w:rsidRPr="00C85D31">
              <w:rPr>
                <w:lang w:val="en-US"/>
              </w:rPr>
              <w:t>01</w:t>
            </w:r>
            <w:r w:rsidRPr="00C85D31">
              <w:t>.09.2021</w:t>
            </w:r>
          </w:p>
        </w:tc>
      </w:tr>
      <w:tr w:rsidR="007E6B21" w:rsidRPr="00C85D31" w:rsidTr="007E6B21">
        <w:tc>
          <w:tcPr>
            <w:tcW w:w="576" w:type="dxa"/>
          </w:tcPr>
          <w:p w:rsidR="007E6B21" w:rsidRPr="00C85D31" w:rsidRDefault="007E6B21" w:rsidP="007E6B21">
            <w:pPr>
              <w:spacing w:before="120" w:after="120"/>
              <w:jc w:val="center"/>
              <w:rPr>
                <w:b/>
              </w:rPr>
            </w:pPr>
            <w:r w:rsidRPr="00C85D31">
              <w:rPr>
                <w:b/>
              </w:rPr>
              <w:t>10.</w:t>
            </w:r>
          </w:p>
        </w:tc>
        <w:tc>
          <w:tcPr>
            <w:tcW w:w="2685" w:type="dxa"/>
          </w:tcPr>
          <w:p w:rsidR="007E6B21" w:rsidRPr="00C85D31" w:rsidRDefault="007E6B21" w:rsidP="007E6B21">
            <w:pPr>
              <w:spacing w:before="120" w:after="120"/>
              <w:rPr>
                <w:b/>
              </w:rPr>
            </w:pPr>
            <w:r w:rsidRPr="00C85D31">
              <w:rPr>
                <w:b/>
              </w:rPr>
              <w:t xml:space="preserve">Рецензенты </w:t>
            </w:r>
          </w:p>
        </w:tc>
        <w:tc>
          <w:tcPr>
            <w:tcW w:w="6946" w:type="dxa"/>
          </w:tcPr>
          <w:p w:rsidR="007E6B21" w:rsidRPr="00C85D31" w:rsidRDefault="007E6B21" w:rsidP="007E6B21">
            <w:pPr>
              <w:spacing w:before="120" w:after="120"/>
              <w:jc w:val="center"/>
            </w:pPr>
          </w:p>
        </w:tc>
      </w:tr>
    </w:tbl>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rPr>
          <w:b/>
        </w:rPr>
      </w:pPr>
    </w:p>
    <w:p w:rsidR="007E6B21" w:rsidRDefault="007E6B21" w:rsidP="007E6B21">
      <w:pPr>
        <w:ind w:right="-625"/>
        <w:rPr>
          <w:b/>
        </w:rPr>
      </w:pPr>
    </w:p>
    <w:p w:rsidR="007E6B21" w:rsidRDefault="007E6B21" w:rsidP="007E6B21">
      <w:pPr>
        <w:ind w:right="-625"/>
        <w:rPr>
          <w:b/>
        </w:rPr>
      </w:pPr>
    </w:p>
    <w:p w:rsidR="007E6B21" w:rsidRDefault="007E6B21" w:rsidP="007E6B21">
      <w:pPr>
        <w:ind w:right="-625"/>
        <w:rPr>
          <w:b/>
        </w:rPr>
      </w:pPr>
    </w:p>
    <w:p w:rsidR="007E6B21" w:rsidRDefault="007E6B21" w:rsidP="007E6B21">
      <w:pPr>
        <w:ind w:right="-625"/>
        <w:rPr>
          <w:b/>
        </w:rPr>
      </w:pPr>
    </w:p>
    <w:p w:rsidR="007E6B21" w:rsidRDefault="007E6B21" w:rsidP="007E6B21">
      <w:pPr>
        <w:ind w:right="-625"/>
        <w:rPr>
          <w:b/>
        </w:rPr>
      </w:pPr>
    </w:p>
    <w:p w:rsidR="007E6B21" w:rsidRDefault="007E6B21" w:rsidP="007E6B21">
      <w:pPr>
        <w:ind w:right="-625"/>
        <w:rPr>
          <w:b/>
        </w:rPr>
      </w:pPr>
    </w:p>
    <w:p w:rsidR="007E6B21" w:rsidRDefault="007E6B21" w:rsidP="007E6B21">
      <w:pPr>
        <w:ind w:right="-625"/>
        <w:rPr>
          <w:b/>
        </w:rPr>
      </w:pPr>
    </w:p>
    <w:p w:rsidR="007E6B21" w:rsidRDefault="007E6B21" w:rsidP="007E6B21">
      <w:pPr>
        <w:ind w:right="-625"/>
        <w:jc w:val="center"/>
        <w:rPr>
          <w:b/>
        </w:rPr>
      </w:pPr>
    </w:p>
    <w:p w:rsidR="007E6B2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rPr>
          <w:b/>
        </w:rPr>
      </w:pPr>
    </w:p>
    <w:p w:rsidR="007E6B21" w:rsidRPr="00C85D31" w:rsidRDefault="007E6B21" w:rsidP="007E6B21">
      <w:pPr>
        <w:ind w:right="-625"/>
        <w:jc w:val="center"/>
        <w:rPr>
          <w:b/>
        </w:rPr>
      </w:pPr>
      <w:r w:rsidRPr="00C85D31">
        <w:rPr>
          <w:b/>
        </w:rPr>
        <w:t xml:space="preserve">ОГЛАВЛЕНИЕ </w:t>
      </w:r>
    </w:p>
    <w:p w:rsidR="007E6B21" w:rsidRPr="00C85D31" w:rsidRDefault="007E6B21" w:rsidP="0012386E">
      <w:pPr>
        <w:numPr>
          <w:ilvl w:val="0"/>
          <w:numId w:val="3"/>
        </w:numPr>
        <w:suppressAutoHyphens/>
        <w:spacing w:after="0" w:line="240" w:lineRule="auto"/>
        <w:ind w:left="0" w:right="-625"/>
      </w:pPr>
      <w:r w:rsidRPr="00C85D31">
        <w:t xml:space="preserve">Пояснительная записка </w:t>
      </w:r>
    </w:p>
    <w:p w:rsidR="007E6B21" w:rsidRDefault="007E6B21" w:rsidP="0012386E">
      <w:pPr>
        <w:numPr>
          <w:ilvl w:val="0"/>
          <w:numId w:val="3"/>
        </w:numPr>
        <w:suppressAutoHyphens/>
        <w:spacing w:after="0" w:line="240" w:lineRule="auto"/>
        <w:ind w:left="0" w:right="-625"/>
      </w:pPr>
      <w:r w:rsidRPr="00C85D31">
        <w:t>Учебный план первого год обучения</w:t>
      </w:r>
    </w:p>
    <w:p w:rsidR="007E6B21" w:rsidRPr="00C85D31" w:rsidRDefault="007E6B21" w:rsidP="0012386E">
      <w:pPr>
        <w:numPr>
          <w:ilvl w:val="0"/>
          <w:numId w:val="3"/>
        </w:numPr>
        <w:suppressAutoHyphens/>
        <w:spacing w:after="0" w:line="240" w:lineRule="auto"/>
        <w:ind w:left="0" w:right="-625"/>
      </w:pPr>
      <w:r w:rsidRPr="00C85D31">
        <w:t>Учебный план второго год обучения</w:t>
      </w:r>
    </w:p>
    <w:p w:rsidR="007E6B21" w:rsidRPr="00C85D31" w:rsidRDefault="007E6B21" w:rsidP="0012386E">
      <w:pPr>
        <w:numPr>
          <w:ilvl w:val="0"/>
          <w:numId w:val="3"/>
        </w:numPr>
        <w:suppressAutoHyphens/>
        <w:spacing w:after="0" w:line="240" w:lineRule="auto"/>
        <w:ind w:left="0" w:right="-625"/>
      </w:pPr>
      <w:r w:rsidRPr="00C85D31">
        <w:t>Учебный план третьего год обучения</w:t>
      </w:r>
    </w:p>
    <w:p w:rsidR="007E6B21" w:rsidRPr="00C85D31" w:rsidRDefault="007E6B21" w:rsidP="0012386E">
      <w:pPr>
        <w:numPr>
          <w:ilvl w:val="0"/>
          <w:numId w:val="3"/>
        </w:numPr>
        <w:suppressAutoHyphens/>
        <w:spacing w:after="0" w:line="240" w:lineRule="auto"/>
        <w:ind w:left="0" w:right="-625"/>
      </w:pPr>
      <w:r w:rsidRPr="00C85D31">
        <w:t>Содержание программы первого года обучения</w:t>
      </w:r>
    </w:p>
    <w:p w:rsidR="007E6B21" w:rsidRPr="00C85D31" w:rsidRDefault="007E6B21" w:rsidP="0012386E">
      <w:pPr>
        <w:numPr>
          <w:ilvl w:val="0"/>
          <w:numId w:val="3"/>
        </w:numPr>
        <w:suppressAutoHyphens/>
        <w:spacing w:after="0" w:line="240" w:lineRule="auto"/>
        <w:ind w:left="0" w:right="-625"/>
      </w:pPr>
      <w:r w:rsidRPr="00C85D31">
        <w:t>Содержание программы второго года обучения</w:t>
      </w:r>
    </w:p>
    <w:p w:rsidR="007E6B21" w:rsidRPr="00C85D31" w:rsidRDefault="007E6B21" w:rsidP="0012386E">
      <w:pPr>
        <w:numPr>
          <w:ilvl w:val="0"/>
          <w:numId w:val="3"/>
        </w:numPr>
        <w:suppressAutoHyphens/>
        <w:spacing w:after="0" w:line="240" w:lineRule="auto"/>
        <w:ind w:left="0" w:right="-625"/>
      </w:pPr>
      <w:r w:rsidRPr="00C85D31">
        <w:t>Содержание программы третьего года обучения</w:t>
      </w:r>
    </w:p>
    <w:p w:rsidR="007E6B21" w:rsidRPr="00C85D31" w:rsidRDefault="007E6B21" w:rsidP="0012386E">
      <w:pPr>
        <w:numPr>
          <w:ilvl w:val="0"/>
          <w:numId w:val="3"/>
        </w:numPr>
        <w:suppressAutoHyphens/>
        <w:spacing w:after="0" w:line="240" w:lineRule="auto"/>
        <w:ind w:left="0" w:right="-625"/>
      </w:pPr>
      <w:r w:rsidRPr="00C85D31">
        <w:t xml:space="preserve">Планируемые результаты </w:t>
      </w:r>
    </w:p>
    <w:p w:rsidR="007E6B21" w:rsidRPr="00C85D31" w:rsidRDefault="007E6B21" w:rsidP="0012386E">
      <w:pPr>
        <w:numPr>
          <w:ilvl w:val="0"/>
          <w:numId w:val="3"/>
        </w:numPr>
        <w:suppressAutoHyphens/>
        <w:spacing w:after="0" w:line="240" w:lineRule="auto"/>
        <w:ind w:left="0" w:right="-625"/>
      </w:pPr>
      <w:r w:rsidRPr="00C85D31">
        <w:t xml:space="preserve">Организационно-педагогические условия реализации программы </w:t>
      </w:r>
    </w:p>
    <w:p w:rsidR="007E6B21" w:rsidRPr="00C85D31" w:rsidRDefault="007E6B21" w:rsidP="0012386E">
      <w:pPr>
        <w:numPr>
          <w:ilvl w:val="0"/>
          <w:numId w:val="3"/>
        </w:numPr>
        <w:suppressAutoHyphens/>
        <w:spacing w:after="0" w:line="240" w:lineRule="auto"/>
        <w:ind w:left="0" w:right="-625"/>
      </w:pPr>
      <w:r w:rsidRPr="00C85D31">
        <w:t xml:space="preserve">Формы аттестации / контроля и оценочные материалы </w:t>
      </w:r>
    </w:p>
    <w:p w:rsidR="007E6B21" w:rsidRPr="00C85D31" w:rsidRDefault="007E6B21" w:rsidP="0012386E">
      <w:pPr>
        <w:numPr>
          <w:ilvl w:val="0"/>
          <w:numId w:val="3"/>
        </w:numPr>
        <w:suppressAutoHyphens/>
        <w:spacing w:after="0" w:line="240" w:lineRule="auto"/>
        <w:ind w:left="0" w:right="-625"/>
      </w:pPr>
      <w:r w:rsidRPr="00C85D31">
        <w:t xml:space="preserve">Список литературы </w:t>
      </w:r>
    </w:p>
    <w:p w:rsidR="007E6B21" w:rsidRPr="00C85D31" w:rsidRDefault="007E6B21" w:rsidP="0012386E">
      <w:pPr>
        <w:numPr>
          <w:ilvl w:val="0"/>
          <w:numId w:val="3"/>
        </w:numPr>
        <w:suppressAutoHyphens/>
        <w:spacing w:after="0" w:line="240" w:lineRule="auto"/>
        <w:ind w:left="0" w:right="-625"/>
      </w:pPr>
      <w:r w:rsidRPr="00C85D31">
        <w:t xml:space="preserve">Приложения </w:t>
      </w: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Default="007E6B21" w:rsidP="007E6B21">
      <w:pPr>
        <w:ind w:right="-625"/>
        <w:jc w:val="center"/>
        <w:rPr>
          <w:b/>
        </w:rPr>
      </w:pPr>
    </w:p>
    <w:p w:rsidR="007E6B21" w:rsidRPr="00C85D31" w:rsidRDefault="007E6B21" w:rsidP="007E6B21">
      <w:pPr>
        <w:ind w:right="-625"/>
        <w:jc w:val="center"/>
        <w:rPr>
          <w:b/>
        </w:rPr>
      </w:pPr>
    </w:p>
    <w:p w:rsidR="007E6B21" w:rsidRPr="00C85D31" w:rsidRDefault="007E6B21" w:rsidP="007E6B21">
      <w:pPr>
        <w:pStyle w:val="af5"/>
        <w:spacing w:before="0" w:after="0"/>
        <w:ind w:firstLine="709"/>
        <w:jc w:val="center"/>
        <w:rPr>
          <w:b/>
        </w:rPr>
      </w:pPr>
      <w:r>
        <w:rPr>
          <w:b/>
        </w:rPr>
        <w:t xml:space="preserve">ПОЯСНИТЕЛЬНАЯ ЗАПИСКА </w:t>
      </w:r>
    </w:p>
    <w:p w:rsidR="007E6B21" w:rsidRPr="00C85D31" w:rsidRDefault="007E6B21" w:rsidP="007E6B21">
      <w:pPr>
        <w:pStyle w:val="af5"/>
        <w:spacing w:before="0" w:after="0"/>
        <w:ind w:firstLine="709"/>
        <w:jc w:val="both"/>
      </w:pPr>
      <w:r w:rsidRPr="00C85D31">
        <w:t>Дополнительная общеобразовательная общеразвивающая программа «Спортивный туризм» ориентирована на обучающихся 8-18 лет и</w:t>
      </w:r>
      <w:r w:rsidRPr="00C85D31">
        <w:rPr>
          <w:color w:val="000000"/>
        </w:rPr>
        <w:t xml:space="preserve"> составлена в соответствии с:</w:t>
      </w:r>
    </w:p>
    <w:p w:rsidR="007E6B21" w:rsidRPr="00C85D31" w:rsidRDefault="007E6B21" w:rsidP="007E6B21">
      <w:pPr>
        <w:pStyle w:val="af5"/>
        <w:spacing w:before="0" w:after="0"/>
        <w:jc w:val="both"/>
        <w:rPr>
          <w:color w:val="000000"/>
        </w:rPr>
      </w:pPr>
      <w:r w:rsidRPr="00C85D31">
        <w:rPr>
          <w:color w:val="000000"/>
        </w:rPr>
        <w:t>1. Федеральный закон об образовании в Российской Федерации от 29.12.2012 №273-ФЗ</w:t>
      </w:r>
    </w:p>
    <w:p w:rsidR="007E6B21" w:rsidRPr="00C85D31" w:rsidRDefault="007E6B21" w:rsidP="007E6B21">
      <w:pPr>
        <w:pStyle w:val="af5"/>
        <w:spacing w:before="0" w:after="0"/>
        <w:jc w:val="both"/>
        <w:rPr>
          <w:color w:val="000000"/>
        </w:rPr>
      </w:pPr>
      <w:r w:rsidRPr="00C85D31">
        <w:rPr>
          <w:color w:val="000000"/>
        </w:rPr>
        <w:t>2. Концепция развития дополнительного образования детей от 4.09.2014 №1726-р</w:t>
      </w:r>
    </w:p>
    <w:p w:rsidR="007E6B21" w:rsidRPr="00C85D31" w:rsidRDefault="007E6B21" w:rsidP="007E6B21">
      <w:pPr>
        <w:pStyle w:val="af5"/>
        <w:spacing w:before="0" w:after="0"/>
        <w:jc w:val="both"/>
        <w:rPr>
          <w:color w:val="000000"/>
        </w:rPr>
      </w:pPr>
      <w:r w:rsidRPr="00C85D31">
        <w:rPr>
          <w:color w:val="000000"/>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7E6B21" w:rsidRPr="00C85D31" w:rsidRDefault="007E6B21" w:rsidP="007E6B21">
      <w:pPr>
        <w:pStyle w:val="af5"/>
        <w:spacing w:before="0" w:after="0"/>
        <w:jc w:val="both"/>
        <w:rPr>
          <w:color w:val="000000"/>
        </w:rPr>
      </w:pPr>
      <w:r w:rsidRPr="00C85D31">
        <w:rPr>
          <w:color w:val="000000"/>
        </w:rPr>
        <w:t>4. Приказ Минпроса России от 3.09.2019 №467 «Об утверждении Целевой модели развития региональных систем дополнительного образования детей»</w:t>
      </w:r>
    </w:p>
    <w:p w:rsidR="007E6B21" w:rsidRPr="00C85D31" w:rsidRDefault="007E6B21" w:rsidP="007E6B21">
      <w:pPr>
        <w:pStyle w:val="af5"/>
        <w:spacing w:before="0" w:after="0"/>
        <w:jc w:val="both"/>
        <w:rPr>
          <w:color w:val="000000"/>
        </w:rPr>
      </w:pPr>
      <w:r w:rsidRPr="00C85D31">
        <w:rPr>
          <w:color w:val="000000"/>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7E6B21" w:rsidRPr="00C85D31" w:rsidRDefault="007E6B21" w:rsidP="007E6B21">
      <w:pPr>
        <w:pStyle w:val="af5"/>
        <w:spacing w:before="0" w:after="0"/>
        <w:jc w:val="both"/>
        <w:rPr>
          <w:color w:val="000000"/>
        </w:rPr>
      </w:pPr>
      <w:r w:rsidRPr="00C85D31">
        <w:rPr>
          <w:color w:val="000000"/>
        </w:rPr>
        <w:t xml:space="preserve">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w:t>
      </w:r>
    </w:p>
    <w:p w:rsidR="007E6B21" w:rsidRPr="00C85D31" w:rsidRDefault="007E6B21" w:rsidP="007E6B21">
      <w:pPr>
        <w:pStyle w:val="af5"/>
        <w:spacing w:before="0" w:after="0"/>
        <w:jc w:val="both"/>
        <w:rPr>
          <w:color w:val="000000"/>
        </w:rPr>
      </w:pPr>
      <w:r w:rsidRPr="00C85D31">
        <w:rPr>
          <w:color w:val="000000"/>
        </w:rPr>
        <w:t>программ»</w:t>
      </w:r>
    </w:p>
    <w:p w:rsidR="007E6B21" w:rsidRPr="00C85D31" w:rsidRDefault="007E6B21" w:rsidP="007E6B21">
      <w:pPr>
        <w:pStyle w:val="af5"/>
        <w:spacing w:before="0" w:after="0"/>
        <w:jc w:val="both"/>
        <w:rPr>
          <w:color w:val="000000"/>
        </w:rPr>
      </w:pPr>
      <w:r w:rsidRPr="00C85D31">
        <w:rPr>
          <w:color w:val="000000"/>
        </w:rPr>
        <w:t>Санитарно-эпидемиологические правила и нормативы СанПиН 2.4.4.3172-14 (зарегистрировано в Минюсте России 20.08.2014 №33660)</w:t>
      </w:r>
    </w:p>
    <w:p w:rsidR="007E6B21" w:rsidRPr="00C85D31" w:rsidRDefault="007E6B21" w:rsidP="007E6B21">
      <w:pPr>
        <w:pStyle w:val="af5"/>
        <w:spacing w:before="0" w:after="0"/>
        <w:jc w:val="both"/>
        <w:rPr>
          <w:color w:val="000000"/>
        </w:rPr>
      </w:pPr>
      <w:r w:rsidRPr="00C85D31">
        <w:rPr>
          <w:color w:val="000000"/>
        </w:rPr>
        <w:t xml:space="preserve">8. Письмо Минобрнауки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
    <w:p w:rsidR="007E6B21" w:rsidRPr="00C85D31" w:rsidRDefault="007E6B21" w:rsidP="007E6B21">
      <w:pPr>
        <w:pStyle w:val="af5"/>
        <w:spacing w:before="0" w:after="0"/>
        <w:jc w:val="both"/>
        <w:rPr>
          <w:color w:val="000000"/>
        </w:rPr>
      </w:pPr>
      <w:r w:rsidRPr="00C85D31">
        <w:rPr>
          <w:color w:val="000000"/>
        </w:rPr>
        <w:t>9. Методические рекомендации по проектированию и реализации дополнительных общеобразовательных программ (в том числе адаптированных). / Сост. Ю.Ю.Владимирова, Э.Г.Демина - Казань: РЦВР, 2021</w:t>
      </w:r>
    </w:p>
    <w:p w:rsidR="007E6B21" w:rsidRPr="00C85D31" w:rsidRDefault="007E6B21" w:rsidP="007E6B21">
      <w:pPr>
        <w:pStyle w:val="af5"/>
        <w:spacing w:before="0" w:after="0"/>
        <w:jc w:val="both"/>
        <w:rPr>
          <w:color w:val="000000"/>
        </w:rPr>
      </w:pPr>
      <w:r w:rsidRPr="00C85D31">
        <w:rPr>
          <w:color w:val="000000"/>
        </w:rPr>
        <w:t>10. Устав образовательной организации</w:t>
      </w:r>
    </w:p>
    <w:p w:rsidR="007E6B21" w:rsidRPr="00C85D31" w:rsidRDefault="007E6B21" w:rsidP="007E6B21">
      <w:pPr>
        <w:pStyle w:val="af5"/>
        <w:spacing w:before="0" w:after="0"/>
        <w:jc w:val="both"/>
      </w:pPr>
    </w:p>
    <w:p w:rsidR="007E6B21" w:rsidRPr="00C85D31" w:rsidRDefault="007E6B21" w:rsidP="007E6B21">
      <w:pPr>
        <w:pStyle w:val="af5"/>
        <w:spacing w:before="0" w:after="0"/>
        <w:jc w:val="both"/>
      </w:pPr>
      <w:r w:rsidRPr="00C85D31">
        <w:t xml:space="preserve">        Программа «Спортивный туризм» имеет туристско- краеведческую направленность</w:t>
      </w:r>
    </w:p>
    <w:p w:rsidR="007E6B21" w:rsidRPr="00C85D31" w:rsidRDefault="007E6B21" w:rsidP="007E6B21">
      <w:pPr>
        <w:jc w:val="both"/>
      </w:pPr>
      <w:r w:rsidRPr="00C85D31">
        <w:rPr>
          <w:color w:val="000000"/>
        </w:rPr>
        <w:t>Туризм является важной составляющей внеклассной спортивной работы. Участие в туристических походах способствует развитию таких качеств как личная инициатива, настойчивость, сила воли и высокая дисциплинированность.</w:t>
      </w:r>
    </w:p>
    <w:p w:rsidR="007E6B21" w:rsidRPr="00C85D31" w:rsidRDefault="007E6B21" w:rsidP="007E6B21">
      <w:pPr>
        <w:jc w:val="both"/>
      </w:pPr>
      <w:r w:rsidRPr="00C85D31">
        <w:rPr>
          <w:color w:val="000000"/>
        </w:rPr>
        <w:t xml:space="preserve">       Туристические походы сочетают в себе активный здоровый отдых, наибольшую пользу здоровью приносят такие виды туризма, в которых используются активные средства передвижения – это пешие и лыжные походы, путешествия. Пешеходный туризм – самый массовый и самый доступный вид туризма.</w:t>
      </w:r>
    </w:p>
    <w:p w:rsidR="007E6B21" w:rsidRPr="00C85D31" w:rsidRDefault="007E6B21" w:rsidP="007E6B21">
      <w:pPr>
        <w:jc w:val="both"/>
      </w:pPr>
      <w:r w:rsidRPr="00C85D31">
        <w:rPr>
          <w:color w:val="000000"/>
        </w:rPr>
        <w:lastRenderedPageBreak/>
        <w:t xml:space="preserve">      Туризм неотделим от краеведческой работы, то есть во время походов дети изучают историю, природу и культуру родного края – своей малой родины о нем можно сказать не только как об уникальном оздоровительном отдыхе, но и как о важнейшем средстве культурно-патриотического воспитания.</w:t>
      </w:r>
    </w:p>
    <w:p w:rsidR="007E6B21" w:rsidRPr="00C85D31" w:rsidRDefault="007E6B21" w:rsidP="007E6B21">
      <w:pPr>
        <w:jc w:val="both"/>
      </w:pPr>
      <w:r w:rsidRPr="00C85D31">
        <w:rPr>
          <w:color w:val="000000"/>
        </w:rPr>
        <w:t>В наше непростое время, когда возросли опасности природных катастроф, террористических актов, необходимо использовать возможности туризма для подготовки занимающихся к действиям в экстремальных ситуациях, а также сейчас в наше время возрастает отчуждённость, жестокость между людьми, нужно тем более использовать возможности туризма для формирования коллективизма, для воспитания взаимовыручки.</w:t>
      </w:r>
    </w:p>
    <w:p w:rsidR="007E6B21" w:rsidRPr="00C85D31" w:rsidRDefault="007E6B21" w:rsidP="007E6B21">
      <w:pPr>
        <w:jc w:val="both"/>
      </w:pPr>
      <w:r w:rsidRPr="00C85D31">
        <w:rPr>
          <w:b/>
          <w:color w:val="000000"/>
        </w:rPr>
        <w:t>Актуальность</w:t>
      </w:r>
      <w:r>
        <w:rPr>
          <w:b/>
          <w:color w:val="000000"/>
        </w:rPr>
        <w:t>.</w:t>
      </w:r>
      <w:r w:rsidRPr="00C85D31">
        <w:rPr>
          <w:color w:val="000000"/>
        </w:rPr>
        <w:t xml:space="preserve"> </w:t>
      </w:r>
      <w:r>
        <w:rPr>
          <w:color w:val="000000"/>
        </w:rPr>
        <w:t>Н</w:t>
      </w:r>
      <w:r w:rsidRPr="00C85D31">
        <w:rPr>
          <w:color w:val="000000"/>
        </w:rPr>
        <w:t xml:space="preserve">а сегодняшний день одним из важных направлений, как в школьном образовательном учреждении, так и в дополнительном образовании остается укрепление здоровья.  Общеобразовательная программа «Спортивный туризм» является средством включения детей в активную физическую деятельность и приобщения к здоровому образу жизни. Именно туризм способствует закалке детского организма, его укреплению, физическому развитию, а также познанию живой природы, изучению флоры и фауны, расширению кругозора, овладению навыками поведения в природе. </w:t>
      </w:r>
    </w:p>
    <w:p w:rsidR="007E6B21" w:rsidRPr="00C85D31" w:rsidRDefault="007E6B21" w:rsidP="007E6B21">
      <w:pPr>
        <w:jc w:val="both"/>
      </w:pPr>
      <w:r w:rsidRPr="00C85D31">
        <w:rPr>
          <w:b/>
        </w:rPr>
        <w:t>Новизна</w:t>
      </w:r>
      <w:r w:rsidRPr="00C85D31">
        <w:t xml:space="preserve"> данной программы заключается в преимущественно практико-ориентированных педагогических технологиях в проведении занятий. Суть их заключается в учете особенностей развития и потребностях современных детей и подростков, а также в постоянном обращении к опыту учащихся, к их интересам, склонностям, устремлениям, индивидуально-значимым ценностям, которые определяют своеобразие восприятия и осознания окружающего мира каждым учащимся.</w:t>
      </w:r>
    </w:p>
    <w:p w:rsidR="007E6B21" w:rsidRPr="00C85D31" w:rsidRDefault="007E6B21" w:rsidP="007E6B21">
      <w:pPr>
        <w:jc w:val="both"/>
      </w:pPr>
      <w:r w:rsidRPr="00C85D31">
        <w:rPr>
          <w:b/>
        </w:rPr>
        <w:t xml:space="preserve">Цель - </w:t>
      </w:r>
      <w:r w:rsidRPr="00C85D31">
        <w:t xml:space="preserve">формирование всесторонне развитой личности средствами туризма и краеведения, создание условий для самореализации, социальной адаптации, оздоровления, профессионального самоопределения личности. </w:t>
      </w:r>
    </w:p>
    <w:p w:rsidR="007E6B21" w:rsidRPr="00C85D31" w:rsidRDefault="007E6B21" w:rsidP="007E6B21">
      <w:pPr>
        <w:jc w:val="both"/>
      </w:pPr>
      <w:r w:rsidRPr="00C85D31">
        <w:rPr>
          <w:b/>
          <w:bCs/>
          <w:color w:val="000000"/>
        </w:rPr>
        <w:t>Программа предусматривает решение следующих задач:</w:t>
      </w:r>
    </w:p>
    <w:p w:rsidR="007E6B21" w:rsidRPr="00C85D31" w:rsidRDefault="007E6B21" w:rsidP="0012386E">
      <w:pPr>
        <w:numPr>
          <w:ilvl w:val="0"/>
          <w:numId w:val="10"/>
        </w:numPr>
        <w:tabs>
          <w:tab w:val="clear" w:pos="1080"/>
          <w:tab w:val="num" w:pos="720"/>
        </w:tabs>
        <w:suppressAutoHyphens/>
        <w:spacing w:after="0" w:line="240" w:lineRule="auto"/>
        <w:ind w:left="0"/>
        <w:jc w:val="both"/>
      </w:pPr>
      <w:r w:rsidRPr="00C85D31">
        <w:rPr>
          <w:b/>
        </w:rPr>
        <w:t>Образовательные:</w:t>
      </w:r>
    </w:p>
    <w:p w:rsidR="007E6B21" w:rsidRPr="00C85D31" w:rsidRDefault="007E6B21" w:rsidP="007E6B21">
      <w:pPr>
        <w:jc w:val="both"/>
      </w:pPr>
      <w:r w:rsidRPr="00C85D31">
        <w:t>1. Сформировать систему знаний, умений, навыков по основам туристской подготовки (знания о снаряжении, быте, питании, техники и тактики в туристском походе).</w:t>
      </w:r>
    </w:p>
    <w:p w:rsidR="007E6B21" w:rsidRPr="00C85D31" w:rsidRDefault="007E6B21" w:rsidP="007E6B21">
      <w:pPr>
        <w:jc w:val="both"/>
      </w:pPr>
      <w:r w:rsidRPr="00C85D31">
        <w:t>2. Познакомить детей с основами топографии и ориентирования (топографическая и спортивная карта, компас, способы ориентирования).</w:t>
      </w:r>
    </w:p>
    <w:p w:rsidR="007E6B21" w:rsidRPr="00C85D31" w:rsidRDefault="007E6B21" w:rsidP="007E6B21">
      <w:pPr>
        <w:jc w:val="both"/>
      </w:pPr>
      <w:r w:rsidRPr="00C85D31">
        <w:t>3.  Поддержать интерес в изучении природы, истории и культуры родного края.</w:t>
      </w:r>
    </w:p>
    <w:p w:rsidR="007E6B21" w:rsidRPr="00C85D31" w:rsidRDefault="007E6B21" w:rsidP="007E6B21">
      <w:pPr>
        <w:jc w:val="both"/>
      </w:pPr>
      <w:r w:rsidRPr="00C85D31">
        <w:t>4.  Обучить детей основным приемам оказания первой доврачебной помощи.</w:t>
      </w:r>
    </w:p>
    <w:p w:rsidR="007E6B21" w:rsidRPr="00C85D31" w:rsidRDefault="007E6B21" w:rsidP="007E6B21">
      <w:pPr>
        <w:jc w:val="both"/>
      </w:pPr>
      <w:r w:rsidRPr="00C85D31">
        <w:t>5. Овладеть знаниями и умениями, необходимыми для участия в соревнованиях по ориентированию.</w:t>
      </w:r>
    </w:p>
    <w:p w:rsidR="007E6B21" w:rsidRPr="00C85D31" w:rsidRDefault="007E6B21" w:rsidP="0012386E">
      <w:pPr>
        <w:numPr>
          <w:ilvl w:val="0"/>
          <w:numId w:val="10"/>
        </w:numPr>
        <w:tabs>
          <w:tab w:val="clear" w:pos="1080"/>
          <w:tab w:val="num" w:pos="720"/>
        </w:tabs>
        <w:suppressAutoHyphens/>
        <w:spacing w:after="0" w:line="240" w:lineRule="auto"/>
        <w:ind w:left="0"/>
        <w:jc w:val="both"/>
      </w:pPr>
      <w:r w:rsidRPr="00C85D31">
        <w:rPr>
          <w:b/>
        </w:rPr>
        <w:t>Развивающие:</w:t>
      </w:r>
    </w:p>
    <w:p w:rsidR="007E6B21" w:rsidRPr="00C85D31" w:rsidRDefault="007E6B21" w:rsidP="007E6B21">
      <w:pPr>
        <w:jc w:val="both"/>
      </w:pPr>
      <w:r w:rsidRPr="00C85D31">
        <w:t>1.   Развить индивидуальные способности и инициативу учащихся.</w:t>
      </w:r>
    </w:p>
    <w:p w:rsidR="007E6B21" w:rsidRPr="00C85D31" w:rsidRDefault="007E6B21" w:rsidP="007E6B21">
      <w:pPr>
        <w:tabs>
          <w:tab w:val="left" w:pos="800"/>
        </w:tabs>
        <w:jc w:val="both"/>
      </w:pPr>
      <w:r w:rsidRPr="00C85D31">
        <w:t>2. Развить внимательность при выполнении практических упражнений, наблюдательность к предметам и явлениям внешнего мира, творческое воображение в походах и путешествиях.</w:t>
      </w:r>
    </w:p>
    <w:p w:rsidR="007E6B21" w:rsidRPr="00C85D31" w:rsidRDefault="007E6B21" w:rsidP="007E6B21">
      <w:pPr>
        <w:tabs>
          <w:tab w:val="left" w:pos="900"/>
        </w:tabs>
        <w:jc w:val="both"/>
      </w:pPr>
      <w:r w:rsidRPr="00C85D31">
        <w:t>4 Развить мыслительные процессы: анализ, синтез, обобщение, оценка, установление причинно-следственных связей и закономерностей.</w:t>
      </w:r>
    </w:p>
    <w:p w:rsidR="007E6B21" w:rsidRPr="00C85D31" w:rsidRDefault="007E6B21" w:rsidP="007E6B21">
      <w:pPr>
        <w:jc w:val="both"/>
      </w:pPr>
      <w:r w:rsidRPr="00C85D31">
        <w:t>5.  Развить физические качества: силу, выносливость и координацию движений.</w:t>
      </w:r>
    </w:p>
    <w:p w:rsidR="007E6B21" w:rsidRPr="00C85D31" w:rsidRDefault="007E6B21" w:rsidP="0012386E">
      <w:pPr>
        <w:numPr>
          <w:ilvl w:val="0"/>
          <w:numId w:val="10"/>
        </w:numPr>
        <w:tabs>
          <w:tab w:val="clear" w:pos="1080"/>
          <w:tab w:val="num" w:pos="720"/>
        </w:tabs>
        <w:suppressAutoHyphens/>
        <w:spacing w:after="0" w:line="240" w:lineRule="auto"/>
        <w:ind w:left="0"/>
        <w:jc w:val="both"/>
      </w:pPr>
      <w:r w:rsidRPr="00C85D31">
        <w:rPr>
          <w:b/>
        </w:rPr>
        <w:t>Воспитательные:</w:t>
      </w:r>
    </w:p>
    <w:p w:rsidR="007E6B21" w:rsidRPr="00C85D31" w:rsidRDefault="007E6B21" w:rsidP="007E6B21">
      <w:pPr>
        <w:jc w:val="both"/>
      </w:pPr>
      <w:r w:rsidRPr="00C85D31">
        <w:t>1.   Воспитать гуманное отношение к природе.</w:t>
      </w:r>
    </w:p>
    <w:p w:rsidR="007E6B21" w:rsidRPr="00C85D31" w:rsidRDefault="007E6B21" w:rsidP="007E6B21">
      <w:pPr>
        <w:jc w:val="both"/>
      </w:pPr>
      <w:r w:rsidRPr="00C85D31">
        <w:lastRenderedPageBreak/>
        <w:t>2. Выработать организаторские навыки, умение взаимодействовать, доводить начатое дело до конца, работать и правильно вести себя в коллективе.</w:t>
      </w:r>
    </w:p>
    <w:p w:rsidR="007E6B21" w:rsidRPr="00C85D31" w:rsidRDefault="007E6B21" w:rsidP="007E6B21">
      <w:pPr>
        <w:jc w:val="both"/>
      </w:pPr>
      <w:r w:rsidRPr="00C85D31">
        <w:t>3.   Сформировать уважение к истории и культуре родного края.</w:t>
      </w:r>
    </w:p>
    <w:p w:rsidR="007E6B21" w:rsidRPr="00C85D31" w:rsidRDefault="007E6B21" w:rsidP="007E6B21">
      <w:pPr>
        <w:tabs>
          <w:tab w:val="left" w:pos="720"/>
        </w:tabs>
        <w:jc w:val="both"/>
        <w:rPr>
          <w:color w:val="000000"/>
        </w:rPr>
      </w:pPr>
      <w:r w:rsidRPr="00C85D31">
        <w:rPr>
          <w:color w:val="000000"/>
        </w:rPr>
        <w:t>4.  Воспитать коммуникативные навыки, потребность во взаимоотношениях и умении общаться в коллективе.</w:t>
      </w:r>
    </w:p>
    <w:p w:rsidR="007E6B21" w:rsidRPr="00C85D31" w:rsidRDefault="007E6B21" w:rsidP="007E6B21">
      <w:pPr>
        <w:contextualSpacing/>
        <w:jc w:val="both"/>
        <w:rPr>
          <w:b/>
        </w:rPr>
      </w:pPr>
      <w:r w:rsidRPr="00C85D31">
        <w:rPr>
          <w:color w:val="000000"/>
        </w:rPr>
        <w:t xml:space="preserve">При реализации поставленных выше задач, используются следующие </w:t>
      </w:r>
      <w:r w:rsidRPr="00C85D31">
        <w:rPr>
          <w:b/>
          <w:color w:val="000000"/>
        </w:rPr>
        <w:t>методы:</w:t>
      </w:r>
    </w:p>
    <w:p w:rsidR="007E6B21" w:rsidRPr="00C85D31" w:rsidRDefault="007E6B21" w:rsidP="0012386E">
      <w:pPr>
        <w:numPr>
          <w:ilvl w:val="0"/>
          <w:numId w:val="30"/>
        </w:numPr>
        <w:suppressAutoHyphens/>
        <w:spacing w:after="0" w:line="240" w:lineRule="auto"/>
        <w:ind w:left="0"/>
        <w:contextualSpacing/>
        <w:jc w:val="both"/>
      </w:pPr>
      <w:r w:rsidRPr="00C85D31">
        <w:rPr>
          <w:color w:val="000000"/>
        </w:rPr>
        <w:t>метод самореализации, самоуправление через участие в походах, соревнованиях, экскурсиях;</w:t>
      </w:r>
    </w:p>
    <w:p w:rsidR="007E6B21" w:rsidRPr="00C85D31" w:rsidRDefault="007E6B21" w:rsidP="0012386E">
      <w:pPr>
        <w:numPr>
          <w:ilvl w:val="0"/>
          <w:numId w:val="30"/>
        </w:numPr>
        <w:suppressAutoHyphens/>
        <w:spacing w:after="0" w:line="240" w:lineRule="auto"/>
        <w:ind w:left="0"/>
        <w:contextualSpacing/>
        <w:jc w:val="both"/>
      </w:pPr>
      <w:r w:rsidRPr="00C85D31">
        <w:rPr>
          <w:color w:val="000000"/>
        </w:rPr>
        <w:t>поисково-исследовательский метод – самостоятельная туристко-краеведческая работа обучающихся с выполнением конкретных заданий в походах, экскурсиях;</w:t>
      </w:r>
    </w:p>
    <w:p w:rsidR="007E6B21" w:rsidRPr="00C85D31" w:rsidRDefault="007E6B21" w:rsidP="0012386E">
      <w:pPr>
        <w:numPr>
          <w:ilvl w:val="0"/>
          <w:numId w:val="30"/>
        </w:numPr>
        <w:suppressAutoHyphens/>
        <w:spacing w:after="0" w:line="240" w:lineRule="auto"/>
        <w:ind w:left="0"/>
        <w:contextualSpacing/>
        <w:jc w:val="both"/>
      </w:pPr>
      <w:r w:rsidRPr="00C85D31">
        <w:rPr>
          <w:color w:val="000000"/>
        </w:rPr>
        <w:t>метод контроля: спортивный рост, качество усвоения программы.</w:t>
      </w:r>
    </w:p>
    <w:p w:rsidR="007E6B21" w:rsidRPr="00C85D31" w:rsidRDefault="007E6B21" w:rsidP="007E6B21">
      <w:pPr>
        <w:contextualSpacing/>
        <w:jc w:val="both"/>
      </w:pPr>
      <w:r w:rsidRPr="00C85D31">
        <w:rPr>
          <w:color w:val="000000"/>
        </w:rPr>
        <w:t>Руководителем объединения могут быть использованы такие формы реализации программы, как: проведение походов, экскурсий, вечеров, соревнований по парковому ориентированию, соревнований по топографии.</w:t>
      </w:r>
    </w:p>
    <w:p w:rsidR="007E6B21" w:rsidRDefault="007E6B21" w:rsidP="007E6B21">
      <w:pPr>
        <w:contextualSpacing/>
        <w:jc w:val="both"/>
        <w:rPr>
          <w:color w:val="000000"/>
        </w:rPr>
      </w:pPr>
      <w:r w:rsidRPr="00374C9D">
        <w:rPr>
          <w:b/>
          <w:color w:val="000000"/>
        </w:rPr>
        <w:t>Отличительной особенностью</w:t>
      </w:r>
      <w:r>
        <w:rPr>
          <w:color w:val="000000"/>
        </w:rPr>
        <w:t xml:space="preserve"> данной программы является возможность принимать детей независимо от уровня их изначальных данных. Процесс освоения материала программы происходит в процессе практической деятельности.</w:t>
      </w:r>
    </w:p>
    <w:p w:rsidR="007E6B21" w:rsidRPr="00C85D31" w:rsidRDefault="007E6B21" w:rsidP="007E6B21">
      <w:pPr>
        <w:contextualSpacing/>
        <w:jc w:val="both"/>
        <w:rPr>
          <w:color w:val="000000"/>
        </w:rPr>
      </w:pPr>
      <w:r w:rsidRPr="00C85D31">
        <w:rPr>
          <w:color w:val="000000"/>
        </w:rPr>
        <w:t>Туристический поход – это итог всего изученного материала по каждому году обучения, в нем идет отработка всех тем программы. Поэтому в учебно-тематическом плане поход желательно ставить после изучения тем туристический быт и туристическое снаряжение.</w:t>
      </w:r>
    </w:p>
    <w:p w:rsidR="007E6B21" w:rsidRPr="00C85D31" w:rsidRDefault="007E6B21" w:rsidP="007E6B21">
      <w:pPr>
        <w:tabs>
          <w:tab w:val="left" w:pos="720"/>
        </w:tabs>
        <w:jc w:val="both"/>
        <w:rPr>
          <w:color w:val="000000"/>
        </w:rPr>
      </w:pPr>
    </w:p>
    <w:p w:rsidR="007E6B21" w:rsidRDefault="007E6B21" w:rsidP="007E6B21">
      <w:pPr>
        <w:tabs>
          <w:tab w:val="left" w:pos="720"/>
        </w:tabs>
        <w:jc w:val="both"/>
        <w:rPr>
          <w:color w:val="000000"/>
        </w:rPr>
      </w:pPr>
      <w:r w:rsidRPr="00C85D31">
        <w:rPr>
          <w:b/>
          <w:color w:val="000000"/>
        </w:rPr>
        <w:t xml:space="preserve">Адресат программы - </w:t>
      </w:r>
      <w:r w:rsidRPr="00C85D31">
        <w:rPr>
          <w:color w:val="000000"/>
        </w:rPr>
        <w:t xml:space="preserve">адресована разновозрастным учащимся общеобразовательных учреждений города и учащейся молодёжи </w:t>
      </w:r>
      <w:r>
        <w:rPr>
          <w:color w:val="000000"/>
        </w:rPr>
        <w:t xml:space="preserve">от 8 </w:t>
      </w:r>
      <w:r w:rsidRPr="00C85D31">
        <w:rPr>
          <w:color w:val="000000"/>
        </w:rPr>
        <w:t>до 18 лет.</w:t>
      </w:r>
    </w:p>
    <w:p w:rsidR="007E6B21" w:rsidRPr="002F2475" w:rsidRDefault="007E6B21" w:rsidP="007E6B21">
      <w:pPr>
        <w:tabs>
          <w:tab w:val="left" w:pos="720"/>
        </w:tabs>
        <w:jc w:val="both"/>
        <w:rPr>
          <w:color w:val="000000"/>
        </w:rPr>
      </w:pPr>
      <w:r w:rsidRPr="00374C9D">
        <w:rPr>
          <w:b/>
          <w:color w:val="000000"/>
        </w:rPr>
        <w:t>Условия набора.</w:t>
      </w:r>
      <w:r>
        <w:rPr>
          <w:color w:val="000000"/>
        </w:rPr>
        <w:t xml:space="preserve"> </w:t>
      </w:r>
      <w:r w:rsidRPr="00374C9D">
        <w:rPr>
          <w:color w:val="000000"/>
        </w:rPr>
        <w:t>В коллектив принимаются ребята, не имеющие медицинских противопоказаний к занятиям физической культурой и спортом (</w:t>
      </w:r>
      <w:hyperlink r:id="rId20" w:history="1">
        <w:r w:rsidRPr="00142CC0">
          <w:rPr>
            <w:rStyle w:val="ae"/>
          </w:rPr>
          <w:t>http://www.mednorma.ru/mednorma/article/1/obxhii-perechen-medicinskix-protivopokazanii-k-zanjatijam-sportom.html</w:t>
        </w:r>
      </w:hyperlink>
      <w:r w:rsidRPr="00374C9D">
        <w:rPr>
          <w:color w:val="000000"/>
        </w:rPr>
        <w:t>).</w:t>
      </w:r>
      <w:r>
        <w:rPr>
          <w:color w:val="000000"/>
        </w:rPr>
        <w:t xml:space="preserve"> В объединение принимаются дети независимо от уровня данных. Набор детей в группы первого года обучения осуществляется до 15 сентября. Занятия в группах второго и третьего года обучения начинаются с 1 сентября. </w:t>
      </w:r>
      <w:r w:rsidRPr="002F2475">
        <w:rPr>
          <w:color w:val="000000"/>
        </w:rPr>
        <w:t>В 1 год обучения и последующие года 15 человек в объединении.</w:t>
      </w:r>
    </w:p>
    <w:p w:rsidR="007E6B21" w:rsidRPr="00C85D31" w:rsidRDefault="007E6B21" w:rsidP="007E6B21">
      <w:pPr>
        <w:tabs>
          <w:tab w:val="left" w:pos="720"/>
        </w:tabs>
        <w:jc w:val="both"/>
        <w:rPr>
          <w:rFonts w:eastAsia="SimSun"/>
          <w:b/>
          <w:bCs/>
          <w:iCs/>
          <w:color w:val="111111"/>
          <w:lang/>
        </w:rPr>
      </w:pPr>
      <w:r w:rsidRPr="00C85D31">
        <w:rPr>
          <w:rFonts w:eastAsia="SimSun"/>
          <w:b/>
          <w:bCs/>
          <w:iCs/>
          <w:color w:val="111111"/>
          <w:lang/>
        </w:rPr>
        <w:t xml:space="preserve">Объем программы – </w:t>
      </w:r>
      <w:r w:rsidRPr="00C85D31">
        <w:t xml:space="preserve">Настоящая программа рассчитана на 3 года в объёме 216 часов в год. </w:t>
      </w:r>
      <w:r w:rsidRPr="00C85D31">
        <w:rPr>
          <w:color w:val="000000"/>
        </w:rPr>
        <w:t>Программы каждого года занятий рассчитаны на 216 учебных часов, включая теоретические и практические занятия в помещении и на местности, а также проведение учебно-тренировочных походов. Занятия проводятся 3 раза в неделю по 2 часа. В каникулярное время проходят учебно-тренировочные походы. Кроме того, занятия могут проходить как со всей группой, так и индивидуально, в зависимости от предстоящей деятельности.</w:t>
      </w:r>
    </w:p>
    <w:p w:rsidR="007E6B21" w:rsidRPr="00C85D31" w:rsidRDefault="007E6B21" w:rsidP="007E6B21">
      <w:pPr>
        <w:tabs>
          <w:tab w:val="left" w:pos="720"/>
        </w:tabs>
        <w:jc w:val="both"/>
        <w:rPr>
          <w:rFonts w:eastAsia="SimSun"/>
          <w:bCs/>
          <w:iCs/>
          <w:color w:val="111111"/>
          <w:lang/>
        </w:rPr>
      </w:pPr>
      <w:r w:rsidRPr="00C85D31">
        <w:rPr>
          <w:rFonts w:eastAsia="SimSun"/>
          <w:b/>
          <w:bCs/>
          <w:iCs/>
          <w:color w:val="111111"/>
          <w:lang/>
        </w:rPr>
        <w:t xml:space="preserve">Формы организации образовательного процесса </w:t>
      </w:r>
      <w:r w:rsidRPr="00C85D31">
        <w:rPr>
          <w:rFonts w:eastAsia="SimSun"/>
          <w:bCs/>
          <w:iCs/>
          <w:color w:val="111111"/>
          <w:lang/>
        </w:rPr>
        <w:t xml:space="preserve">Индивидуальная, групповая, фронтальная, коллективная. </w:t>
      </w:r>
    </w:p>
    <w:p w:rsidR="007E6B21" w:rsidRPr="00C85D31" w:rsidRDefault="007E6B21" w:rsidP="007E6B21">
      <w:pPr>
        <w:jc w:val="both"/>
      </w:pPr>
      <w:r w:rsidRPr="00C85D31">
        <w:t>При использовании в процессе обучения дистанционных форм обучения применяются технологии, которые подразделяются на следующие виды:</w:t>
      </w:r>
    </w:p>
    <w:p w:rsidR="007E6B21" w:rsidRPr="00C85D31" w:rsidRDefault="007E6B21" w:rsidP="007E6B21">
      <w:pPr>
        <w:jc w:val="both"/>
      </w:pPr>
      <w:r w:rsidRPr="00C85D31">
        <w:t>1. Асинхронные технологии (оффлайн-обучение)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w:t>
      </w:r>
    </w:p>
    <w:p w:rsidR="007E6B21" w:rsidRPr="00C85D31" w:rsidRDefault="007E6B21" w:rsidP="007E6B21">
      <w:pPr>
        <w:jc w:val="both"/>
      </w:pPr>
      <w:r w:rsidRPr="00C85D31">
        <w:t>текущего контроля на основе самостоятельных и контрольных работ, проверяемых</w:t>
      </w:r>
    </w:p>
    <w:p w:rsidR="007E6B21" w:rsidRPr="00C85D31" w:rsidRDefault="007E6B21" w:rsidP="007E6B21">
      <w:pPr>
        <w:jc w:val="both"/>
      </w:pPr>
      <w:r w:rsidRPr="00C85D31">
        <w:t>педагогами вручную.</w:t>
      </w:r>
    </w:p>
    <w:p w:rsidR="007E6B21" w:rsidRPr="00C85D31" w:rsidRDefault="007E6B21" w:rsidP="007E6B21">
      <w:pPr>
        <w:jc w:val="both"/>
      </w:pPr>
      <w:r w:rsidRPr="00C85D31">
        <w:lastRenderedPageBreak/>
        <w:t>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WhatsApp, технологии Skype и т.д.</w:t>
      </w:r>
    </w:p>
    <w:p w:rsidR="007E6B21" w:rsidRPr="00C85D31" w:rsidRDefault="007E6B21" w:rsidP="007E6B21">
      <w:pPr>
        <w:tabs>
          <w:tab w:val="left" w:pos="720"/>
        </w:tabs>
        <w:jc w:val="both"/>
        <w:rPr>
          <w:rFonts w:eastAsia="SimSun"/>
          <w:b/>
          <w:bCs/>
          <w:iCs/>
          <w:color w:val="111111"/>
          <w:lang/>
        </w:rPr>
      </w:pPr>
    </w:p>
    <w:p w:rsidR="007E6B21" w:rsidRPr="00C85D31" w:rsidRDefault="007E6B21" w:rsidP="007E6B21">
      <w:pPr>
        <w:tabs>
          <w:tab w:val="left" w:pos="720"/>
        </w:tabs>
        <w:jc w:val="both"/>
        <w:rPr>
          <w:rFonts w:eastAsia="SimSun"/>
          <w:b/>
          <w:bCs/>
          <w:iCs/>
          <w:color w:val="111111"/>
          <w:lang/>
        </w:rPr>
      </w:pPr>
      <w:r w:rsidRPr="00C85D31">
        <w:rPr>
          <w:rFonts w:eastAsia="SimSun"/>
          <w:b/>
          <w:bCs/>
          <w:iCs/>
          <w:color w:val="111111"/>
          <w:lang/>
        </w:rPr>
        <w:t xml:space="preserve">Формы проведения занятий. </w:t>
      </w:r>
    </w:p>
    <w:p w:rsidR="007E6B21" w:rsidRPr="00C85D31" w:rsidRDefault="007E6B21" w:rsidP="007E6B21">
      <w:pPr>
        <w:tabs>
          <w:tab w:val="left" w:pos="720"/>
        </w:tabs>
        <w:jc w:val="both"/>
        <w:rPr>
          <w:rFonts w:eastAsia="SimSun"/>
          <w:bCs/>
          <w:iCs/>
          <w:color w:val="111111"/>
          <w:lang/>
        </w:rPr>
      </w:pPr>
      <w:r w:rsidRPr="00C85D31">
        <w:rPr>
          <w:rFonts w:eastAsia="SimSun"/>
          <w:bCs/>
          <w:iCs/>
          <w:color w:val="111111"/>
          <w:lang/>
        </w:rPr>
        <w:t>Фронтальное, групповое, практическое занятие, беседы, дискуссии, соревнования, семинары, занятие-экскурсия, поход.</w:t>
      </w:r>
    </w:p>
    <w:p w:rsidR="007E6B21" w:rsidRPr="00C85D31" w:rsidRDefault="007E6B21" w:rsidP="007E6B21">
      <w:pPr>
        <w:jc w:val="both"/>
      </w:pPr>
      <w:r w:rsidRPr="00C85D31">
        <w:t>В освоении программы при использовании дистанционного обучения применяются следующие формы и виды учебной деятельности:</w:t>
      </w:r>
    </w:p>
    <w:p w:rsidR="007E6B21" w:rsidRPr="00C85D31" w:rsidRDefault="007E6B21" w:rsidP="007E6B21">
      <w:pPr>
        <w:jc w:val="both"/>
      </w:pPr>
      <w:r w:rsidRPr="00C85D31">
        <w:t>•</w:t>
      </w:r>
      <w:r w:rsidRPr="00C85D31">
        <w:tab/>
        <w:t>самостоятельное изучение учебного материала;</w:t>
      </w:r>
    </w:p>
    <w:p w:rsidR="007E6B21" w:rsidRPr="00C85D31" w:rsidRDefault="007E6B21" w:rsidP="007E6B21">
      <w:pPr>
        <w:jc w:val="both"/>
      </w:pPr>
      <w:r w:rsidRPr="00C85D31">
        <w:t>•</w:t>
      </w:r>
      <w:r w:rsidRPr="00C85D31">
        <w:tab/>
        <w:t xml:space="preserve">адресные дистанционные консультации со стороны педагога; </w:t>
      </w:r>
    </w:p>
    <w:p w:rsidR="007E6B21" w:rsidRPr="00C85D31" w:rsidRDefault="007E6B21" w:rsidP="007E6B21">
      <w:pPr>
        <w:jc w:val="both"/>
      </w:pPr>
      <w:r w:rsidRPr="00C85D31">
        <w:t>•</w:t>
      </w:r>
      <w:r w:rsidRPr="00C85D31">
        <w:tab/>
        <w:t>вебинары (как разовые тематические мероприятия и как циклы).</w:t>
      </w:r>
    </w:p>
    <w:p w:rsidR="007E6B21" w:rsidRPr="00C85D31" w:rsidRDefault="007E6B21" w:rsidP="007E6B21">
      <w:pPr>
        <w:jc w:val="both"/>
      </w:pPr>
      <w:r w:rsidRPr="00C85D31">
        <w:t>Большую роль при дистанционном образовании играют личностноориентированные технологии, предполагающие создание системы психологопедагогических условий, которые позволят работать со всеми детьми с учетом их индивидуальных особенностей.</w:t>
      </w:r>
    </w:p>
    <w:p w:rsidR="007E6B21" w:rsidRPr="00C85D31" w:rsidRDefault="007E6B21" w:rsidP="007E6B21">
      <w:pPr>
        <w:tabs>
          <w:tab w:val="left" w:pos="720"/>
        </w:tabs>
        <w:jc w:val="both"/>
        <w:rPr>
          <w:rFonts w:eastAsia="SimSun"/>
          <w:bCs/>
          <w:iCs/>
          <w:color w:val="111111"/>
          <w:lang/>
        </w:rPr>
      </w:pPr>
    </w:p>
    <w:p w:rsidR="007E6B21" w:rsidRPr="00C85D31" w:rsidRDefault="007E6B21" w:rsidP="007E6B21">
      <w:pPr>
        <w:tabs>
          <w:tab w:val="left" w:pos="720"/>
        </w:tabs>
        <w:jc w:val="both"/>
        <w:rPr>
          <w:rFonts w:eastAsia="SimSun"/>
          <w:b/>
          <w:bCs/>
          <w:iCs/>
          <w:color w:val="111111"/>
          <w:lang/>
        </w:rPr>
      </w:pPr>
      <w:r w:rsidRPr="00C85D31">
        <w:rPr>
          <w:rFonts w:eastAsia="SimSun"/>
          <w:b/>
          <w:bCs/>
          <w:iCs/>
          <w:color w:val="111111"/>
          <w:lang/>
        </w:rPr>
        <w:t>Срок освоения программы</w:t>
      </w:r>
      <w:r w:rsidRPr="00C85D31">
        <w:rPr>
          <w:rFonts w:eastAsia="SimSun"/>
          <w:bCs/>
          <w:iCs/>
          <w:color w:val="111111"/>
          <w:lang/>
        </w:rPr>
        <w:t xml:space="preserve"> 3года. </w:t>
      </w:r>
    </w:p>
    <w:p w:rsidR="007E6B21" w:rsidRPr="00C85D31" w:rsidRDefault="007E6B21" w:rsidP="007E6B21">
      <w:pPr>
        <w:tabs>
          <w:tab w:val="left" w:pos="720"/>
        </w:tabs>
        <w:jc w:val="both"/>
        <w:rPr>
          <w:rFonts w:eastAsia="SimSun"/>
          <w:bCs/>
          <w:iCs/>
          <w:color w:val="111111"/>
          <w:lang/>
        </w:rPr>
      </w:pPr>
      <w:r w:rsidRPr="00C85D31">
        <w:rPr>
          <w:rFonts w:eastAsia="SimSun"/>
          <w:bCs/>
          <w:iCs/>
          <w:color w:val="111111"/>
          <w:lang/>
        </w:rPr>
        <w:t xml:space="preserve">1-й год обучения – 6 часа в неделю, всего 216 часов в год. </w:t>
      </w:r>
    </w:p>
    <w:p w:rsidR="007E6B21" w:rsidRPr="00C85D31" w:rsidRDefault="007E6B21" w:rsidP="007E6B21">
      <w:pPr>
        <w:tabs>
          <w:tab w:val="left" w:pos="720"/>
        </w:tabs>
        <w:jc w:val="both"/>
        <w:rPr>
          <w:rFonts w:eastAsia="SimSun"/>
          <w:bCs/>
          <w:iCs/>
          <w:color w:val="111111"/>
          <w:lang/>
        </w:rPr>
      </w:pPr>
      <w:r w:rsidRPr="00C85D31">
        <w:rPr>
          <w:rFonts w:eastAsia="SimSun"/>
          <w:bCs/>
          <w:iCs/>
          <w:color w:val="111111"/>
          <w:lang/>
        </w:rPr>
        <w:t xml:space="preserve">2-й год обучения – 6 часа в неделю, всего 216 часов в год. </w:t>
      </w:r>
    </w:p>
    <w:p w:rsidR="007E6B21" w:rsidRPr="00C85D31" w:rsidRDefault="007E6B21" w:rsidP="007E6B21">
      <w:pPr>
        <w:tabs>
          <w:tab w:val="left" w:pos="720"/>
        </w:tabs>
        <w:jc w:val="both"/>
        <w:rPr>
          <w:rFonts w:eastAsia="SimSun"/>
          <w:bCs/>
          <w:iCs/>
          <w:color w:val="111111"/>
          <w:lang/>
        </w:rPr>
      </w:pPr>
      <w:r w:rsidRPr="00C85D31">
        <w:rPr>
          <w:rFonts w:eastAsia="SimSun"/>
          <w:bCs/>
          <w:iCs/>
          <w:color w:val="111111"/>
          <w:lang/>
        </w:rPr>
        <w:t>3-й год обучения — 6 часа в неделю, всего 216 часов в год.</w:t>
      </w:r>
    </w:p>
    <w:p w:rsidR="007E6B21" w:rsidRDefault="007E6B21" w:rsidP="007E6B21">
      <w:pPr>
        <w:tabs>
          <w:tab w:val="left" w:pos="720"/>
        </w:tabs>
        <w:jc w:val="both"/>
        <w:rPr>
          <w:rFonts w:eastAsia="SimSun"/>
          <w:b/>
          <w:bCs/>
          <w:iCs/>
          <w:lang/>
        </w:rPr>
      </w:pPr>
    </w:p>
    <w:p w:rsidR="007E6B21" w:rsidRPr="00C85D31" w:rsidRDefault="007E6B21" w:rsidP="007E6B21">
      <w:pPr>
        <w:tabs>
          <w:tab w:val="left" w:pos="720"/>
        </w:tabs>
        <w:jc w:val="both"/>
        <w:rPr>
          <w:rFonts w:eastAsia="SimSun"/>
          <w:b/>
          <w:bCs/>
          <w:iCs/>
          <w:lang/>
        </w:rPr>
      </w:pPr>
      <w:r w:rsidRPr="00C85D31">
        <w:rPr>
          <w:rFonts w:eastAsia="SimSun"/>
          <w:b/>
          <w:bCs/>
          <w:iCs/>
          <w:lang/>
        </w:rPr>
        <w:t xml:space="preserve">Планируемые результаты </w:t>
      </w:r>
    </w:p>
    <w:p w:rsidR="007E6B21" w:rsidRPr="00C85D31" w:rsidRDefault="007E6B21" w:rsidP="007E6B21">
      <w:pPr>
        <w:tabs>
          <w:tab w:val="left" w:pos="720"/>
        </w:tabs>
        <w:jc w:val="both"/>
      </w:pPr>
      <w:r w:rsidRPr="00C85D31">
        <w:t>К концу первого года обучения:</w:t>
      </w:r>
    </w:p>
    <w:p w:rsidR="007E6B21" w:rsidRPr="00C85D31" w:rsidRDefault="007E6B21" w:rsidP="007E6B21">
      <w:pPr>
        <w:tabs>
          <w:tab w:val="left" w:pos="720"/>
        </w:tabs>
        <w:jc w:val="both"/>
      </w:pPr>
      <w:r w:rsidRPr="00C85D31">
        <w:t>Предметными результатами изучения программы является</w:t>
      </w:r>
    </w:p>
    <w:p w:rsidR="007E6B21" w:rsidRPr="00C85D31" w:rsidRDefault="007E6B21" w:rsidP="007E6B21">
      <w:pPr>
        <w:tabs>
          <w:tab w:val="left" w:pos="720"/>
        </w:tabs>
        <w:jc w:val="both"/>
      </w:pPr>
      <w:r w:rsidRPr="00C85D31">
        <w:t>- Все обучающиеся после 1 года занятий должны иметь опыт участия в 2-3хдневном походе и в соревнованиях районного уровня.</w:t>
      </w:r>
    </w:p>
    <w:p w:rsidR="007E6B21" w:rsidRPr="00C85D31" w:rsidRDefault="007E6B21" w:rsidP="007E6B21">
      <w:pPr>
        <w:tabs>
          <w:tab w:val="left" w:pos="720"/>
        </w:tabs>
        <w:jc w:val="both"/>
      </w:pPr>
      <w:r w:rsidRPr="00C85D31">
        <w:t>- Умение передвигаться по дорогам и тропам в составе группы,</w:t>
      </w:r>
    </w:p>
    <w:p w:rsidR="007E6B21" w:rsidRPr="00C85D31" w:rsidRDefault="007E6B21" w:rsidP="007E6B21">
      <w:pPr>
        <w:tabs>
          <w:tab w:val="left" w:pos="720"/>
        </w:tabs>
        <w:jc w:val="both"/>
      </w:pPr>
      <w:r w:rsidRPr="00C85D31">
        <w:t>- Умение ориентироваться по карте и компасу,</w:t>
      </w:r>
    </w:p>
    <w:p w:rsidR="007E6B21" w:rsidRPr="00C85D31" w:rsidRDefault="007E6B21" w:rsidP="007E6B21">
      <w:pPr>
        <w:tabs>
          <w:tab w:val="left" w:pos="720"/>
        </w:tabs>
        <w:jc w:val="both"/>
      </w:pPr>
      <w:r w:rsidRPr="00C85D31">
        <w:t>- Умение оказывать первую медицинскую помощь,</w:t>
      </w:r>
    </w:p>
    <w:p w:rsidR="007E6B21" w:rsidRPr="00C85D31" w:rsidRDefault="007E6B21" w:rsidP="007E6B21">
      <w:pPr>
        <w:tabs>
          <w:tab w:val="left" w:pos="720"/>
        </w:tabs>
        <w:jc w:val="both"/>
      </w:pPr>
      <w:r w:rsidRPr="00C85D31">
        <w:t>- Умение организовывать походный быт</w:t>
      </w:r>
    </w:p>
    <w:p w:rsidR="007E6B21" w:rsidRPr="00C85D31" w:rsidRDefault="007E6B21" w:rsidP="007E6B21">
      <w:pPr>
        <w:tabs>
          <w:tab w:val="left" w:pos="720"/>
        </w:tabs>
        <w:jc w:val="both"/>
      </w:pPr>
      <w:r w:rsidRPr="00C85D31">
        <w:t>- знание основы топографии и ориентирования,</w:t>
      </w:r>
    </w:p>
    <w:p w:rsidR="007E6B21" w:rsidRPr="00C85D31" w:rsidRDefault="007E6B21" w:rsidP="007E6B21">
      <w:pPr>
        <w:tabs>
          <w:tab w:val="left" w:pos="720"/>
        </w:tabs>
        <w:jc w:val="both"/>
      </w:pPr>
    </w:p>
    <w:p w:rsidR="007E6B21" w:rsidRPr="00C85D31" w:rsidRDefault="007E6B21" w:rsidP="007E6B21">
      <w:pPr>
        <w:tabs>
          <w:tab w:val="left" w:pos="720"/>
        </w:tabs>
        <w:jc w:val="both"/>
      </w:pPr>
      <w:r w:rsidRPr="00C85D31">
        <w:t>Личностными результат</w:t>
      </w:r>
      <w:r>
        <w:t>ами изучения программы является</w:t>
      </w:r>
      <w:r w:rsidRPr="00C85D31">
        <w:t xml:space="preserve"> формирование следующих умений.</w:t>
      </w:r>
    </w:p>
    <w:p w:rsidR="007E6B21" w:rsidRPr="00C85D31" w:rsidRDefault="007E6B21" w:rsidP="007E6B21">
      <w:pPr>
        <w:tabs>
          <w:tab w:val="left" w:pos="720"/>
        </w:tabs>
        <w:jc w:val="both"/>
      </w:pPr>
      <w:r w:rsidRPr="00C85D31">
        <w:lastRenderedPageBreak/>
        <w:t>- Формирование чувства гордости за свою родину,</w:t>
      </w:r>
    </w:p>
    <w:p w:rsidR="007E6B21" w:rsidRPr="00C85D31" w:rsidRDefault="007E6B21" w:rsidP="007E6B21">
      <w:pPr>
        <w:tabs>
          <w:tab w:val="left" w:pos="720"/>
        </w:tabs>
        <w:jc w:val="both"/>
      </w:pPr>
      <w:r w:rsidRPr="00C85D31">
        <w:t>-. Формирование бережного отношения к природе,</w:t>
      </w:r>
    </w:p>
    <w:p w:rsidR="007E6B21" w:rsidRPr="00C85D31" w:rsidRDefault="007E6B21" w:rsidP="007E6B21">
      <w:pPr>
        <w:tabs>
          <w:tab w:val="left" w:pos="720"/>
        </w:tabs>
        <w:jc w:val="both"/>
      </w:pPr>
      <w:r w:rsidRPr="00C85D31">
        <w:t>- Овладение начальными навыками адаптации в меняющихся условиях</w:t>
      </w:r>
    </w:p>
    <w:p w:rsidR="007E6B21" w:rsidRPr="00C85D31" w:rsidRDefault="007E6B21" w:rsidP="007E6B21">
      <w:pPr>
        <w:tabs>
          <w:tab w:val="left" w:pos="720"/>
        </w:tabs>
        <w:jc w:val="both"/>
      </w:pPr>
      <w:r w:rsidRPr="00C85D31">
        <w:t>- Развитие самостоятельности,</w:t>
      </w:r>
    </w:p>
    <w:p w:rsidR="007E6B21" w:rsidRPr="00C85D31" w:rsidRDefault="007E6B21" w:rsidP="007E6B21">
      <w:pPr>
        <w:tabs>
          <w:tab w:val="left" w:pos="720"/>
        </w:tabs>
        <w:jc w:val="both"/>
      </w:pPr>
      <w:r w:rsidRPr="00C85D31">
        <w:t>- Формирование личной ответственности перед командой,</w:t>
      </w:r>
    </w:p>
    <w:p w:rsidR="007E6B21" w:rsidRPr="00C85D31" w:rsidRDefault="007E6B21" w:rsidP="007E6B21">
      <w:pPr>
        <w:tabs>
          <w:tab w:val="left" w:pos="720"/>
        </w:tabs>
        <w:jc w:val="both"/>
      </w:pPr>
      <w:r w:rsidRPr="00C85D31">
        <w:t>- Формирование мотивации к занятиям спортом, установки на безопасный и здоровый образ жизни.</w:t>
      </w:r>
    </w:p>
    <w:p w:rsidR="007E6B21" w:rsidRPr="00C85D31" w:rsidRDefault="007E6B21" w:rsidP="007E6B21">
      <w:pPr>
        <w:tabs>
          <w:tab w:val="left" w:pos="720"/>
        </w:tabs>
        <w:jc w:val="both"/>
      </w:pPr>
      <w:r w:rsidRPr="00C85D31">
        <w:t>Метапредметными результатами изучения программы является формирование следующих универсальных учебных действий (УУД).</w:t>
      </w:r>
    </w:p>
    <w:p w:rsidR="007E6B21" w:rsidRPr="00C85D31" w:rsidRDefault="007E6B21" w:rsidP="007E6B21">
      <w:pPr>
        <w:tabs>
          <w:tab w:val="left" w:pos="720"/>
        </w:tabs>
        <w:jc w:val="both"/>
      </w:pPr>
      <w:r w:rsidRPr="00C85D31">
        <w:t>- Овладение способностью принимать и сохранять цели учебной деятельности,</w:t>
      </w:r>
    </w:p>
    <w:p w:rsidR="007E6B21" w:rsidRPr="00C85D31" w:rsidRDefault="007E6B21" w:rsidP="007E6B21">
      <w:pPr>
        <w:tabs>
          <w:tab w:val="left" w:pos="720"/>
        </w:tabs>
        <w:jc w:val="both"/>
      </w:pPr>
      <w:r w:rsidRPr="00C85D31">
        <w:t>- Освоение начальных форм познавательной и личной рефлексии,</w:t>
      </w:r>
    </w:p>
    <w:p w:rsidR="007E6B21" w:rsidRPr="00C85D31" w:rsidRDefault="007E6B21" w:rsidP="007E6B21">
      <w:pPr>
        <w:tabs>
          <w:tab w:val="left" w:pos="720"/>
        </w:tabs>
        <w:jc w:val="both"/>
      </w:pPr>
      <w:r w:rsidRPr="00C85D31">
        <w:t>- Формирование умения планировать, контролировать и оценивать свои действиям,</w:t>
      </w:r>
    </w:p>
    <w:p w:rsidR="007E6B21" w:rsidRPr="00C85D31" w:rsidRDefault="007E6B21" w:rsidP="007E6B21">
      <w:pPr>
        <w:tabs>
          <w:tab w:val="left" w:pos="720"/>
        </w:tabs>
        <w:jc w:val="both"/>
      </w:pPr>
      <w:r w:rsidRPr="00C85D31">
        <w:t>- Умение определять наиболее эффективные способы достижения результата,</w:t>
      </w:r>
    </w:p>
    <w:p w:rsidR="007E6B21" w:rsidRPr="00C85D31" w:rsidRDefault="007E6B21" w:rsidP="007E6B21">
      <w:pPr>
        <w:tabs>
          <w:tab w:val="left" w:pos="720"/>
        </w:tabs>
        <w:jc w:val="both"/>
      </w:pPr>
      <w:r w:rsidRPr="00C85D31">
        <w:t>-Использование знаково- символических средств представления информации,</w:t>
      </w:r>
    </w:p>
    <w:p w:rsidR="007E6B21" w:rsidRPr="00C85D31" w:rsidRDefault="007E6B21" w:rsidP="007E6B21">
      <w:pPr>
        <w:tabs>
          <w:tab w:val="left" w:pos="720"/>
        </w:tabs>
        <w:jc w:val="both"/>
      </w:pPr>
      <w:r w:rsidRPr="00C85D31">
        <w:t>- Формировать умение определять общую цель и работать в команде над ее достижением.</w:t>
      </w:r>
    </w:p>
    <w:p w:rsidR="007E6B21" w:rsidRPr="00C85D31" w:rsidRDefault="007E6B21" w:rsidP="007E6B21">
      <w:pPr>
        <w:tabs>
          <w:tab w:val="left" w:pos="720"/>
        </w:tabs>
        <w:jc w:val="both"/>
      </w:pPr>
    </w:p>
    <w:p w:rsidR="007E6B21" w:rsidRPr="00C85D31" w:rsidRDefault="007E6B21" w:rsidP="007E6B21">
      <w:pPr>
        <w:tabs>
          <w:tab w:val="left" w:pos="720"/>
        </w:tabs>
        <w:jc w:val="both"/>
      </w:pPr>
      <w:r w:rsidRPr="00C85D31">
        <w:t xml:space="preserve">К концу второго года обучения: </w:t>
      </w:r>
    </w:p>
    <w:p w:rsidR="007E6B21" w:rsidRPr="00C85D31" w:rsidRDefault="007E6B21" w:rsidP="007E6B21">
      <w:pPr>
        <w:tabs>
          <w:tab w:val="left" w:pos="720"/>
        </w:tabs>
        <w:jc w:val="both"/>
      </w:pPr>
      <w:r w:rsidRPr="00C85D31">
        <w:t>Предметными результатами изучения программы является</w:t>
      </w:r>
    </w:p>
    <w:p w:rsidR="007E6B21" w:rsidRPr="00C85D31" w:rsidRDefault="007E6B21" w:rsidP="007E6B21">
      <w:pPr>
        <w:tabs>
          <w:tab w:val="left" w:pos="720"/>
        </w:tabs>
        <w:jc w:val="both"/>
      </w:pPr>
      <w:r w:rsidRPr="00C85D31">
        <w:t>-После обучения на втором году дети совершают многодневный поход,</w:t>
      </w:r>
    </w:p>
    <w:p w:rsidR="007E6B21" w:rsidRPr="00C85D31" w:rsidRDefault="007E6B21" w:rsidP="007E6B21">
      <w:pPr>
        <w:tabs>
          <w:tab w:val="left" w:pos="720"/>
        </w:tabs>
        <w:jc w:val="both"/>
      </w:pPr>
      <w:r w:rsidRPr="00C85D31">
        <w:t>- Уметь различать лекарственные и ядовитые растения,</w:t>
      </w:r>
    </w:p>
    <w:p w:rsidR="007E6B21" w:rsidRPr="00C85D31" w:rsidRDefault="007E6B21" w:rsidP="007E6B21">
      <w:pPr>
        <w:tabs>
          <w:tab w:val="left" w:pos="720"/>
        </w:tabs>
        <w:jc w:val="both"/>
      </w:pPr>
      <w:r w:rsidRPr="00C85D31">
        <w:t>- Уметь выполнять различные вязки узлов,</w:t>
      </w:r>
    </w:p>
    <w:p w:rsidR="007E6B21" w:rsidRPr="00C85D31" w:rsidRDefault="007E6B21" w:rsidP="007E6B21">
      <w:pPr>
        <w:tabs>
          <w:tab w:val="left" w:pos="720"/>
        </w:tabs>
        <w:jc w:val="both"/>
      </w:pPr>
      <w:r w:rsidRPr="00C85D31">
        <w:t>- Уметь наводить самостоятельно переправы,</w:t>
      </w:r>
    </w:p>
    <w:p w:rsidR="007E6B21" w:rsidRPr="00C85D31" w:rsidRDefault="007E6B21" w:rsidP="007E6B21">
      <w:pPr>
        <w:tabs>
          <w:tab w:val="left" w:pos="720"/>
        </w:tabs>
        <w:jc w:val="both"/>
      </w:pPr>
      <w:r w:rsidRPr="00C85D31">
        <w:t>- Уметь организовать однодневный поход,</w:t>
      </w:r>
    </w:p>
    <w:p w:rsidR="007E6B21" w:rsidRPr="00C85D31" w:rsidRDefault="007E6B21" w:rsidP="007E6B21">
      <w:pPr>
        <w:tabs>
          <w:tab w:val="left" w:pos="720"/>
        </w:tabs>
        <w:jc w:val="both"/>
      </w:pPr>
      <w:r w:rsidRPr="00C85D31">
        <w:t>- Уметь оформлять фотоальбомы, отчёты о походах,</w:t>
      </w:r>
    </w:p>
    <w:p w:rsidR="007E6B21" w:rsidRPr="00C85D31" w:rsidRDefault="007E6B21" w:rsidP="007E6B21">
      <w:pPr>
        <w:tabs>
          <w:tab w:val="left" w:pos="720"/>
        </w:tabs>
        <w:jc w:val="both"/>
      </w:pPr>
      <w:r w:rsidRPr="00C85D31">
        <w:t>- самостоятельно участвовать в ориентировании</w:t>
      </w:r>
    </w:p>
    <w:p w:rsidR="007E6B21" w:rsidRPr="00C85D31" w:rsidRDefault="007E6B21" w:rsidP="007E6B21">
      <w:pPr>
        <w:tabs>
          <w:tab w:val="left" w:pos="720"/>
        </w:tabs>
        <w:jc w:val="both"/>
      </w:pPr>
      <w:r w:rsidRPr="00C85D31">
        <w:t>Личностными результатами изучения программы является формирование следующих умений.</w:t>
      </w:r>
    </w:p>
    <w:p w:rsidR="007E6B21" w:rsidRPr="00C85D31" w:rsidRDefault="007E6B21" w:rsidP="007E6B21">
      <w:pPr>
        <w:tabs>
          <w:tab w:val="left" w:pos="720"/>
        </w:tabs>
        <w:jc w:val="both"/>
      </w:pPr>
      <w:r w:rsidRPr="00C85D31">
        <w:t>- Формирование чувства идентичности, патриотизма, уважения к Отечеству,</w:t>
      </w:r>
    </w:p>
    <w:p w:rsidR="007E6B21" w:rsidRPr="00C85D31" w:rsidRDefault="007E6B21" w:rsidP="007E6B21">
      <w:pPr>
        <w:tabs>
          <w:tab w:val="left" w:pos="720"/>
        </w:tabs>
        <w:jc w:val="both"/>
      </w:pPr>
      <w:r w:rsidRPr="00C85D31">
        <w:t>-. Формирование основ экологической культуры, соответствующей современному уровню экологического мышления,</w:t>
      </w:r>
    </w:p>
    <w:p w:rsidR="007E6B21" w:rsidRPr="00C85D31" w:rsidRDefault="007E6B21" w:rsidP="007E6B21">
      <w:pPr>
        <w:tabs>
          <w:tab w:val="left" w:pos="720"/>
        </w:tabs>
        <w:jc w:val="both"/>
      </w:pPr>
      <w:r w:rsidRPr="00C85D31">
        <w:t>- Формирование уважительного и ответственного отношения к труду и обучению,</w:t>
      </w:r>
    </w:p>
    <w:p w:rsidR="007E6B21" w:rsidRPr="00C85D31" w:rsidRDefault="007E6B21" w:rsidP="007E6B21">
      <w:pPr>
        <w:tabs>
          <w:tab w:val="left" w:pos="720"/>
        </w:tabs>
        <w:jc w:val="both"/>
      </w:pPr>
      <w:r w:rsidRPr="00C85D31">
        <w:t>- Формирование целостного мировоззрения, накопление опыта,</w:t>
      </w:r>
    </w:p>
    <w:p w:rsidR="007E6B21" w:rsidRPr="00C85D31" w:rsidRDefault="007E6B21" w:rsidP="007E6B21">
      <w:pPr>
        <w:tabs>
          <w:tab w:val="left" w:pos="720"/>
        </w:tabs>
        <w:jc w:val="both"/>
      </w:pPr>
      <w:r w:rsidRPr="00C85D31">
        <w:t>- Развитие самостоятельности,</w:t>
      </w:r>
    </w:p>
    <w:p w:rsidR="007E6B21" w:rsidRPr="00C85D31" w:rsidRDefault="007E6B21" w:rsidP="007E6B21">
      <w:pPr>
        <w:tabs>
          <w:tab w:val="left" w:pos="720"/>
        </w:tabs>
        <w:jc w:val="both"/>
      </w:pPr>
      <w:r w:rsidRPr="00C85D31">
        <w:lastRenderedPageBreak/>
        <w:t>- Формирование личной ответственности перед командой,</w:t>
      </w:r>
    </w:p>
    <w:p w:rsidR="007E6B21" w:rsidRPr="00C85D31" w:rsidRDefault="007E6B21" w:rsidP="007E6B21">
      <w:pPr>
        <w:tabs>
          <w:tab w:val="left" w:pos="720"/>
        </w:tabs>
        <w:jc w:val="both"/>
      </w:pPr>
      <w:r w:rsidRPr="00C85D31">
        <w:t>- Формирование мотивации к занятиям спортом, установки на безопасный и здоровый образ жизни,</w:t>
      </w:r>
    </w:p>
    <w:p w:rsidR="007E6B21" w:rsidRPr="00C85D31" w:rsidRDefault="007E6B21" w:rsidP="007E6B21">
      <w:pPr>
        <w:tabs>
          <w:tab w:val="left" w:pos="720"/>
        </w:tabs>
        <w:jc w:val="both"/>
      </w:pPr>
      <w:r w:rsidRPr="00C85D31">
        <w:t>- Развитие эстетического сознания.</w:t>
      </w:r>
    </w:p>
    <w:p w:rsidR="007E6B21" w:rsidRPr="00C85D31" w:rsidRDefault="007E6B21" w:rsidP="007E6B21">
      <w:pPr>
        <w:tabs>
          <w:tab w:val="left" w:pos="720"/>
        </w:tabs>
        <w:jc w:val="both"/>
      </w:pPr>
      <w:r w:rsidRPr="00C85D31">
        <w:t>Метапредметными результатами изучения программы является формирование следующих универсальных учебных действий (УУД).</w:t>
      </w:r>
    </w:p>
    <w:p w:rsidR="007E6B21" w:rsidRPr="00C85D31" w:rsidRDefault="007E6B21" w:rsidP="007E6B21">
      <w:pPr>
        <w:tabs>
          <w:tab w:val="left" w:pos="720"/>
        </w:tabs>
        <w:jc w:val="both"/>
      </w:pPr>
      <w:r w:rsidRPr="00C85D31">
        <w:t>- Овладение способностью самостоятельно определять цели учебной деятельности, ставить и формулировать новые задачи,</w:t>
      </w:r>
    </w:p>
    <w:p w:rsidR="007E6B21" w:rsidRPr="00C85D31" w:rsidRDefault="007E6B21" w:rsidP="007E6B21">
      <w:pPr>
        <w:tabs>
          <w:tab w:val="left" w:pos="720"/>
        </w:tabs>
        <w:jc w:val="both"/>
      </w:pPr>
      <w:r w:rsidRPr="00C85D31">
        <w:t>- Освоение начальных форм познавательной и личной рефлексии,</w:t>
      </w:r>
    </w:p>
    <w:p w:rsidR="007E6B21" w:rsidRPr="00C85D31" w:rsidRDefault="007E6B21" w:rsidP="007E6B21">
      <w:pPr>
        <w:tabs>
          <w:tab w:val="left" w:pos="720"/>
        </w:tabs>
        <w:jc w:val="both"/>
      </w:pPr>
      <w:r w:rsidRPr="00C85D31">
        <w:t>- Формирование умения планировать пути достижения целей, контролировать и оценивать свои действия,</w:t>
      </w:r>
    </w:p>
    <w:p w:rsidR="007E6B21" w:rsidRPr="00C85D31" w:rsidRDefault="007E6B21" w:rsidP="007E6B21">
      <w:pPr>
        <w:tabs>
          <w:tab w:val="left" w:pos="720"/>
        </w:tabs>
        <w:jc w:val="both"/>
      </w:pPr>
      <w:r w:rsidRPr="00C85D31">
        <w:t>- Овладение основами самоконтроля, самооценки,</w:t>
      </w:r>
    </w:p>
    <w:p w:rsidR="007E6B21" w:rsidRPr="00C85D31" w:rsidRDefault="007E6B21" w:rsidP="007E6B21">
      <w:pPr>
        <w:tabs>
          <w:tab w:val="left" w:pos="720"/>
        </w:tabs>
        <w:jc w:val="both"/>
      </w:pPr>
      <w:r w:rsidRPr="00C85D31">
        <w:t>-Использование знаково- символических средств представления информации, использовать модели и схемы для решения задач,</w:t>
      </w:r>
    </w:p>
    <w:p w:rsidR="007E6B21" w:rsidRPr="00C85D31" w:rsidRDefault="007E6B21" w:rsidP="007E6B21">
      <w:pPr>
        <w:tabs>
          <w:tab w:val="left" w:pos="720"/>
        </w:tabs>
        <w:jc w:val="both"/>
      </w:pPr>
      <w:r w:rsidRPr="00C85D31">
        <w:t>- Формировать умение определять общую цель и работать в команде над ее достижением,</w:t>
      </w:r>
    </w:p>
    <w:p w:rsidR="007E6B21" w:rsidRPr="00C85D31" w:rsidRDefault="007E6B21" w:rsidP="007E6B21">
      <w:pPr>
        <w:tabs>
          <w:tab w:val="left" w:pos="720"/>
        </w:tabs>
        <w:jc w:val="both"/>
      </w:pPr>
    </w:p>
    <w:p w:rsidR="007E6B21" w:rsidRPr="00C85D31" w:rsidRDefault="007E6B21" w:rsidP="007E6B21">
      <w:pPr>
        <w:tabs>
          <w:tab w:val="left" w:pos="720"/>
        </w:tabs>
        <w:jc w:val="both"/>
      </w:pPr>
      <w:r w:rsidRPr="00C85D31">
        <w:t>К концу третьего года обучения:</w:t>
      </w:r>
    </w:p>
    <w:p w:rsidR="007E6B21" w:rsidRPr="00C85D31" w:rsidRDefault="007E6B21" w:rsidP="007E6B21">
      <w:pPr>
        <w:tabs>
          <w:tab w:val="left" w:pos="720"/>
        </w:tabs>
        <w:jc w:val="both"/>
      </w:pPr>
      <w:r w:rsidRPr="00C85D31">
        <w:t>Предметными результатами изучения программы является:</w:t>
      </w:r>
    </w:p>
    <w:p w:rsidR="007E6B21" w:rsidRPr="00C85D31" w:rsidRDefault="007E6B21" w:rsidP="007E6B21">
      <w:pPr>
        <w:tabs>
          <w:tab w:val="left" w:pos="720"/>
        </w:tabs>
        <w:jc w:val="both"/>
      </w:pPr>
      <w:r w:rsidRPr="00C85D31">
        <w:t>- Участие в категорийном многодневном походе, либо в многодневном ПС, с последующим участием в городских соревнованиях,</w:t>
      </w:r>
    </w:p>
    <w:p w:rsidR="007E6B21" w:rsidRPr="00C85D31" w:rsidRDefault="007E6B21" w:rsidP="007E6B21">
      <w:pPr>
        <w:tabs>
          <w:tab w:val="left" w:pos="720"/>
        </w:tabs>
        <w:jc w:val="both"/>
      </w:pPr>
      <w:r w:rsidRPr="00C85D31">
        <w:t>- Умение самостоятельно подбирать личное и групповое снаряжение для многодневного похода,</w:t>
      </w:r>
    </w:p>
    <w:p w:rsidR="007E6B21" w:rsidRPr="00C85D31" w:rsidRDefault="007E6B21" w:rsidP="007E6B21">
      <w:pPr>
        <w:tabs>
          <w:tab w:val="left" w:pos="720"/>
        </w:tabs>
        <w:jc w:val="both"/>
      </w:pPr>
      <w:r w:rsidRPr="00C85D31">
        <w:t>- Умение самостоятельно разрабатывать маршрут похода,</w:t>
      </w:r>
    </w:p>
    <w:p w:rsidR="007E6B21" w:rsidRPr="00C85D31" w:rsidRDefault="007E6B21" w:rsidP="007E6B21">
      <w:pPr>
        <w:tabs>
          <w:tab w:val="left" w:pos="720"/>
        </w:tabs>
        <w:jc w:val="both"/>
      </w:pPr>
      <w:r w:rsidRPr="00C85D31">
        <w:t>- Умение работать по должностям в группе,</w:t>
      </w:r>
    </w:p>
    <w:p w:rsidR="007E6B21" w:rsidRPr="00C85D31" w:rsidRDefault="007E6B21" w:rsidP="007E6B21">
      <w:pPr>
        <w:tabs>
          <w:tab w:val="left" w:pos="720"/>
        </w:tabs>
        <w:jc w:val="both"/>
      </w:pPr>
      <w:r w:rsidRPr="00C85D31">
        <w:t>- Умение ориентироваться на местности в различных условиях,</w:t>
      </w:r>
    </w:p>
    <w:p w:rsidR="007E6B21" w:rsidRPr="00C85D31" w:rsidRDefault="007E6B21" w:rsidP="007E6B21">
      <w:pPr>
        <w:tabs>
          <w:tab w:val="left" w:pos="720"/>
        </w:tabs>
        <w:jc w:val="both"/>
      </w:pPr>
      <w:r w:rsidRPr="00C85D31">
        <w:t>- Умение применять способы транспортировки пострадавшего;</w:t>
      </w:r>
    </w:p>
    <w:p w:rsidR="007E6B21" w:rsidRPr="00C85D31" w:rsidRDefault="007E6B21" w:rsidP="007E6B21">
      <w:pPr>
        <w:tabs>
          <w:tab w:val="left" w:pos="720"/>
        </w:tabs>
        <w:jc w:val="both"/>
      </w:pPr>
      <w:r w:rsidRPr="00C85D31">
        <w:t>- Умение выживать в экстремальных условиях;</w:t>
      </w:r>
    </w:p>
    <w:p w:rsidR="007E6B21" w:rsidRPr="00C85D31" w:rsidRDefault="007E6B21" w:rsidP="007E6B21">
      <w:pPr>
        <w:tabs>
          <w:tab w:val="left" w:pos="720"/>
        </w:tabs>
        <w:jc w:val="both"/>
      </w:pPr>
      <w:r w:rsidRPr="00C85D31">
        <w:t>- Умение определять размеры водоёмов;</w:t>
      </w:r>
    </w:p>
    <w:p w:rsidR="007E6B21" w:rsidRPr="00C85D31" w:rsidRDefault="007E6B21" w:rsidP="007E6B21">
      <w:pPr>
        <w:tabs>
          <w:tab w:val="left" w:pos="720"/>
        </w:tabs>
        <w:jc w:val="both"/>
      </w:pPr>
      <w:r w:rsidRPr="00C85D31">
        <w:t>- Умение применять различные переправы через реки;</w:t>
      </w:r>
    </w:p>
    <w:p w:rsidR="007E6B21" w:rsidRPr="00C85D31" w:rsidRDefault="007E6B21" w:rsidP="007E6B21">
      <w:pPr>
        <w:tabs>
          <w:tab w:val="left" w:pos="720"/>
        </w:tabs>
        <w:jc w:val="both"/>
      </w:pPr>
      <w:r w:rsidRPr="00C85D31">
        <w:t>- Умение применять свои знания в различных соревнованиях;</w:t>
      </w:r>
    </w:p>
    <w:p w:rsidR="007E6B21" w:rsidRPr="00C85D31" w:rsidRDefault="007E6B21" w:rsidP="007E6B21">
      <w:pPr>
        <w:tabs>
          <w:tab w:val="left" w:pos="720"/>
        </w:tabs>
        <w:jc w:val="both"/>
      </w:pPr>
      <w:r w:rsidRPr="00C85D31">
        <w:t>- Умение самостоятельно участвовать и про</w:t>
      </w:r>
      <w:r>
        <w:t>водить парковое ориентирование.</w:t>
      </w:r>
    </w:p>
    <w:p w:rsidR="007E6B21" w:rsidRPr="00C85D31" w:rsidRDefault="007E6B21" w:rsidP="007E6B21">
      <w:pPr>
        <w:tabs>
          <w:tab w:val="left" w:pos="720"/>
        </w:tabs>
        <w:jc w:val="both"/>
      </w:pPr>
      <w:r w:rsidRPr="00C85D31">
        <w:t>Личностными результатами изучения программы является формирование следующих умений.</w:t>
      </w:r>
    </w:p>
    <w:p w:rsidR="007E6B21" w:rsidRPr="00C85D31" w:rsidRDefault="007E6B21" w:rsidP="007E6B21">
      <w:pPr>
        <w:tabs>
          <w:tab w:val="left" w:pos="720"/>
        </w:tabs>
        <w:jc w:val="both"/>
      </w:pPr>
      <w:r w:rsidRPr="00C85D31">
        <w:t>- Формирование чувства идентичности, патриотизма, уважения к Отечеству.</w:t>
      </w:r>
    </w:p>
    <w:p w:rsidR="007E6B21" w:rsidRPr="00C85D31" w:rsidRDefault="007E6B21" w:rsidP="007E6B21">
      <w:pPr>
        <w:tabs>
          <w:tab w:val="left" w:pos="720"/>
        </w:tabs>
        <w:jc w:val="both"/>
      </w:pPr>
      <w:r w:rsidRPr="00C85D31">
        <w:t>- Сформированная гражданская позиция активного и ответственного гражданина.</w:t>
      </w:r>
    </w:p>
    <w:p w:rsidR="007E6B21" w:rsidRPr="00C85D31" w:rsidRDefault="007E6B21" w:rsidP="007E6B21">
      <w:pPr>
        <w:tabs>
          <w:tab w:val="left" w:pos="720"/>
        </w:tabs>
        <w:jc w:val="both"/>
      </w:pPr>
      <w:r>
        <w:lastRenderedPageBreak/>
        <w:t>-.</w:t>
      </w:r>
      <w:r w:rsidRPr="00C85D31">
        <w:t>Сформированность основ экологической культуры, соответствующей современному уровню экологического мышления.</w:t>
      </w:r>
    </w:p>
    <w:p w:rsidR="007E6B21" w:rsidRPr="00C85D31" w:rsidRDefault="007E6B21" w:rsidP="007E6B21">
      <w:pPr>
        <w:tabs>
          <w:tab w:val="left" w:pos="720"/>
        </w:tabs>
        <w:jc w:val="both"/>
      </w:pPr>
      <w:r w:rsidRPr="00C85D31">
        <w:t>- Толерантное сознание и поведение в поликультурном мире</w:t>
      </w:r>
    </w:p>
    <w:p w:rsidR="007E6B21" w:rsidRPr="00C85D31" w:rsidRDefault="007E6B21" w:rsidP="007E6B21">
      <w:pPr>
        <w:tabs>
          <w:tab w:val="left" w:pos="720"/>
        </w:tabs>
        <w:jc w:val="both"/>
      </w:pPr>
      <w:r w:rsidRPr="00C85D31">
        <w:t>- Сформированность уважительного и ответственного отношения к труду и обучению</w:t>
      </w:r>
    </w:p>
    <w:p w:rsidR="007E6B21" w:rsidRPr="00C85D31" w:rsidRDefault="007E6B21" w:rsidP="007E6B21">
      <w:pPr>
        <w:tabs>
          <w:tab w:val="left" w:pos="720"/>
        </w:tabs>
        <w:jc w:val="both"/>
      </w:pPr>
      <w:r w:rsidRPr="00C85D31">
        <w:t>- Формирование целостного мировоззрения, накопление опыта, нравственное сознание.</w:t>
      </w:r>
    </w:p>
    <w:p w:rsidR="007E6B21" w:rsidRPr="00C85D31" w:rsidRDefault="007E6B21" w:rsidP="007E6B21">
      <w:pPr>
        <w:tabs>
          <w:tab w:val="left" w:pos="720"/>
        </w:tabs>
        <w:jc w:val="both"/>
      </w:pPr>
      <w:r w:rsidRPr="00C85D31">
        <w:t>- Сформированность основ саморазвития и самовоспитания.</w:t>
      </w:r>
    </w:p>
    <w:p w:rsidR="007E6B21" w:rsidRPr="00C85D31" w:rsidRDefault="007E6B21" w:rsidP="007E6B21">
      <w:pPr>
        <w:tabs>
          <w:tab w:val="left" w:pos="720"/>
        </w:tabs>
        <w:jc w:val="both"/>
      </w:pPr>
      <w:r w:rsidRPr="00C85D31">
        <w:t>- Формирование личной ответственности перед командой.</w:t>
      </w:r>
    </w:p>
    <w:p w:rsidR="007E6B21" w:rsidRPr="00C85D31" w:rsidRDefault="007E6B21" w:rsidP="007E6B21">
      <w:pPr>
        <w:tabs>
          <w:tab w:val="left" w:pos="720"/>
        </w:tabs>
        <w:jc w:val="both"/>
      </w:pPr>
      <w:r w:rsidRPr="00C85D31">
        <w:t>- Формирование мотивации к занятиям спортом, установки на безопасный и здоровый образ жизни.</w:t>
      </w:r>
    </w:p>
    <w:p w:rsidR="007E6B21" w:rsidRPr="00C85D31" w:rsidRDefault="007E6B21" w:rsidP="007E6B21">
      <w:pPr>
        <w:tabs>
          <w:tab w:val="left" w:pos="720"/>
        </w:tabs>
        <w:jc w:val="both"/>
      </w:pPr>
      <w:r w:rsidRPr="00C85D31">
        <w:t>- Развитие эстетического сознания, включая эстетику быта, спорта, творчества</w:t>
      </w:r>
    </w:p>
    <w:p w:rsidR="007E6B21" w:rsidRPr="00C85D31" w:rsidRDefault="007E6B21" w:rsidP="007E6B21">
      <w:pPr>
        <w:tabs>
          <w:tab w:val="left" w:pos="720"/>
        </w:tabs>
        <w:jc w:val="both"/>
      </w:pPr>
      <w:r w:rsidRPr="00C85D31">
        <w:t>Метапредметными результатами изучения программы является формирование следующих универсальных учебных действий (УУД).</w:t>
      </w:r>
    </w:p>
    <w:p w:rsidR="007E6B21" w:rsidRPr="00C85D31" w:rsidRDefault="007E6B21" w:rsidP="007E6B21">
      <w:pPr>
        <w:tabs>
          <w:tab w:val="left" w:pos="720"/>
        </w:tabs>
        <w:jc w:val="both"/>
      </w:pPr>
      <w:r w:rsidRPr="00C85D31">
        <w:t>- Овладение способностью самостоятельно определять цели учебной деятельности, ставить и формулировать новые задачи.</w:t>
      </w:r>
    </w:p>
    <w:p w:rsidR="007E6B21" w:rsidRPr="00C85D31" w:rsidRDefault="007E6B21" w:rsidP="007E6B21">
      <w:pPr>
        <w:tabs>
          <w:tab w:val="left" w:pos="720"/>
        </w:tabs>
        <w:jc w:val="both"/>
      </w:pPr>
      <w:r w:rsidRPr="00C85D31">
        <w:t xml:space="preserve">- Овладение умением продуктивно взаимодействовать </w:t>
      </w:r>
    </w:p>
    <w:p w:rsidR="007E6B21" w:rsidRPr="00C85D31" w:rsidRDefault="007E6B21" w:rsidP="007E6B21">
      <w:pPr>
        <w:tabs>
          <w:tab w:val="left" w:pos="720"/>
        </w:tabs>
        <w:jc w:val="both"/>
      </w:pPr>
      <w:r w:rsidRPr="00C85D31">
        <w:t>- Освоение начальных форм познавательной и личной рефлексии.</w:t>
      </w:r>
    </w:p>
    <w:p w:rsidR="007E6B21" w:rsidRPr="00C85D31" w:rsidRDefault="007E6B21" w:rsidP="007E6B21">
      <w:pPr>
        <w:tabs>
          <w:tab w:val="left" w:pos="720"/>
        </w:tabs>
        <w:jc w:val="both"/>
      </w:pPr>
      <w:r w:rsidRPr="00C85D31">
        <w:t>- Овладение навыками познавательной,учебно- исследовательской и проектной деятельности.</w:t>
      </w:r>
    </w:p>
    <w:p w:rsidR="007E6B21" w:rsidRPr="00C85D31" w:rsidRDefault="007E6B21" w:rsidP="007E6B21">
      <w:pPr>
        <w:tabs>
          <w:tab w:val="left" w:pos="720"/>
        </w:tabs>
        <w:jc w:val="both"/>
      </w:pPr>
      <w:r w:rsidRPr="00C85D31">
        <w:t>- Формирование умения планировать пути достижения целей, контролировать и оценивать свои действия.</w:t>
      </w:r>
    </w:p>
    <w:p w:rsidR="007E6B21" w:rsidRPr="00C85D31" w:rsidRDefault="007E6B21" w:rsidP="007E6B21">
      <w:pPr>
        <w:tabs>
          <w:tab w:val="left" w:pos="720"/>
        </w:tabs>
        <w:jc w:val="both"/>
      </w:pPr>
      <w:r w:rsidRPr="00C85D31">
        <w:t>- Овладение основами самоконтроля, самооценки.</w:t>
      </w:r>
    </w:p>
    <w:p w:rsidR="007E6B21" w:rsidRPr="00C85D31" w:rsidRDefault="007E6B21" w:rsidP="007E6B21">
      <w:pPr>
        <w:tabs>
          <w:tab w:val="left" w:pos="720"/>
        </w:tabs>
        <w:jc w:val="both"/>
      </w:pPr>
      <w:r w:rsidRPr="00C85D31">
        <w:t>-Использование знаково- символических средств представления информации, использовать модели и схемы для решения задач.</w:t>
      </w:r>
    </w:p>
    <w:p w:rsidR="007E6B21" w:rsidRPr="00C85D31" w:rsidRDefault="007E6B21" w:rsidP="007E6B21">
      <w:pPr>
        <w:tabs>
          <w:tab w:val="left" w:pos="720"/>
        </w:tabs>
        <w:jc w:val="both"/>
      </w:pPr>
      <w:r w:rsidRPr="00C85D31">
        <w:t>- Формировать умение определять общую цель и работать в команде над ее достижением.</w:t>
      </w:r>
    </w:p>
    <w:p w:rsidR="007E6B21" w:rsidRDefault="007E6B21" w:rsidP="007E6B21">
      <w:pPr>
        <w:tabs>
          <w:tab w:val="left" w:pos="720"/>
        </w:tabs>
        <w:jc w:val="both"/>
        <w:rPr>
          <w:b/>
        </w:rPr>
      </w:pPr>
    </w:p>
    <w:p w:rsidR="007E6B21" w:rsidRPr="00C85D31" w:rsidRDefault="007E6B21" w:rsidP="007E6B21">
      <w:pPr>
        <w:tabs>
          <w:tab w:val="left" w:pos="720"/>
        </w:tabs>
        <w:jc w:val="both"/>
        <w:rPr>
          <w:b/>
        </w:rPr>
      </w:pPr>
      <w:r w:rsidRPr="00C85D31">
        <w:rPr>
          <w:b/>
        </w:rPr>
        <w:t>Формы подведения итогов реализации программы</w:t>
      </w:r>
    </w:p>
    <w:p w:rsidR="007E6B21" w:rsidRPr="00C85D31" w:rsidRDefault="007E6B21" w:rsidP="007E6B21">
      <w:pPr>
        <w:jc w:val="both"/>
      </w:pPr>
      <w:r>
        <w:t>Первичная</w:t>
      </w:r>
      <w:r w:rsidRPr="00C85D31">
        <w:t xml:space="preserve"> диагностика проходит перед зачислением ребенка в объединение с целью выявления первоначального уровня знаний и умений, возможности детей.</w:t>
      </w:r>
    </w:p>
    <w:p w:rsidR="007E6B21" w:rsidRPr="00C85D31" w:rsidRDefault="007E6B21" w:rsidP="007E6B21">
      <w:pPr>
        <w:jc w:val="both"/>
      </w:pPr>
      <w:r w:rsidRPr="00C85D31">
        <w:t xml:space="preserve">Формы: </w:t>
      </w:r>
    </w:p>
    <w:p w:rsidR="007E6B21" w:rsidRPr="00C85D31" w:rsidRDefault="007E6B21" w:rsidP="007E6B21">
      <w:pPr>
        <w:jc w:val="both"/>
      </w:pPr>
      <w:r>
        <w:t>- ус</w:t>
      </w:r>
      <w:r w:rsidRPr="00C85D31">
        <w:t>тный опрос</w:t>
      </w:r>
      <w:r>
        <w:t>;</w:t>
      </w:r>
    </w:p>
    <w:p w:rsidR="007E6B21" w:rsidRPr="00C85D31" w:rsidRDefault="007E6B21" w:rsidP="007E6B21">
      <w:pPr>
        <w:jc w:val="both"/>
      </w:pPr>
      <w:r>
        <w:t>Срезовая диагностика</w:t>
      </w:r>
      <w:r w:rsidRPr="00C85D31">
        <w:t xml:space="preserve"> проводится 2 раза в год – декабрь, май с целью выя</w:t>
      </w:r>
      <w:r>
        <w:t>вления уровня усвоения программы</w:t>
      </w:r>
      <w:r w:rsidRPr="00C85D31">
        <w:t xml:space="preserve"> учащимися.</w:t>
      </w:r>
    </w:p>
    <w:p w:rsidR="007E6B21" w:rsidRPr="00C85D31" w:rsidRDefault="007E6B21" w:rsidP="007E6B21">
      <w:pPr>
        <w:jc w:val="both"/>
      </w:pPr>
      <w:r w:rsidRPr="00C85D31">
        <w:t>Формы</w:t>
      </w:r>
    </w:p>
    <w:p w:rsidR="007E6B21" w:rsidRPr="00C85D31" w:rsidRDefault="007E6B21" w:rsidP="007E6B21">
      <w:pPr>
        <w:jc w:val="both"/>
      </w:pPr>
      <w:r>
        <w:t>- у</w:t>
      </w:r>
      <w:r w:rsidRPr="00C85D31">
        <w:t>стный и письменный опрос</w:t>
      </w:r>
    </w:p>
    <w:p w:rsidR="007E6B21" w:rsidRPr="00C85D31" w:rsidRDefault="007E6B21" w:rsidP="007E6B21">
      <w:pPr>
        <w:jc w:val="both"/>
      </w:pPr>
      <w:r w:rsidRPr="00C85D31">
        <w:t>- выполнение тестовых заданий</w:t>
      </w:r>
    </w:p>
    <w:p w:rsidR="007E6B21" w:rsidRPr="00C85D31" w:rsidRDefault="007E6B21" w:rsidP="007E6B21">
      <w:pPr>
        <w:jc w:val="both"/>
      </w:pPr>
      <w:r w:rsidRPr="00C85D31">
        <w:t>- игровые формы</w:t>
      </w:r>
    </w:p>
    <w:p w:rsidR="007E6B21" w:rsidRPr="00C85D31" w:rsidRDefault="007E6B21" w:rsidP="007E6B21">
      <w:pPr>
        <w:jc w:val="both"/>
      </w:pPr>
      <w:r w:rsidRPr="00C85D31">
        <w:lastRenderedPageBreak/>
        <w:t xml:space="preserve">- </w:t>
      </w:r>
      <w:r>
        <w:t>с</w:t>
      </w:r>
      <w:r w:rsidRPr="00C85D31">
        <w:t>дача нормативов</w:t>
      </w:r>
    </w:p>
    <w:p w:rsidR="007E6B21" w:rsidRDefault="007E6B21" w:rsidP="007E6B21">
      <w:pPr>
        <w:tabs>
          <w:tab w:val="left" w:pos="720"/>
        </w:tabs>
        <w:jc w:val="both"/>
      </w:pPr>
      <w:r w:rsidRPr="00C85D31">
        <w:t>-</w:t>
      </w:r>
      <w:r>
        <w:t xml:space="preserve"> у</w:t>
      </w:r>
      <w:r w:rsidRPr="00C85D31">
        <w:t>частие в контро</w:t>
      </w:r>
      <w:r>
        <w:t xml:space="preserve">льном выезде туристских групп </w:t>
      </w:r>
    </w:p>
    <w:p w:rsidR="007E6B21" w:rsidRPr="00C85D31" w:rsidRDefault="007E6B21" w:rsidP="007E6B21">
      <w:pPr>
        <w:jc w:val="both"/>
      </w:pPr>
      <w:r w:rsidRPr="00C85D31">
        <w:t>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7E6B21" w:rsidRPr="00C85D31" w:rsidRDefault="007E6B21" w:rsidP="007E6B21">
      <w:pPr>
        <w:jc w:val="both"/>
      </w:pPr>
      <w:r w:rsidRPr="00C85D31">
        <w:t xml:space="preserve">Формы: </w:t>
      </w:r>
    </w:p>
    <w:p w:rsidR="007E6B21" w:rsidRPr="00C85D31" w:rsidRDefault="007E6B21" w:rsidP="007E6B21">
      <w:pPr>
        <w:jc w:val="both"/>
      </w:pPr>
      <w:r w:rsidRPr="00C85D31">
        <w:t>-педагогическое наблюдение</w:t>
      </w:r>
    </w:p>
    <w:p w:rsidR="007E6B21" w:rsidRPr="00C85D31" w:rsidRDefault="007E6B21" w:rsidP="007E6B21">
      <w:pPr>
        <w:jc w:val="both"/>
      </w:pPr>
      <w:r>
        <w:t>-в</w:t>
      </w:r>
      <w:r w:rsidRPr="00C85D31">
        <w:t>ыполнение практических заданий</w:t>
      </w:r>
    </w:p>
    <w:p w:rsidR="007E6B21" w:rsidRPr="00C85D31" w:rsidRDefault="007E6B21" w:rsidP="007E6B21">
      <w:pPr>
        <w:jc w:val="both"/>
      </w:pPr>
      <w:r w:rsidRPr="00C85D31">
        <w:t>-</w:t>
      </w:r>
      <w:r>
        <w:t>у</w:t>
      </w:r>
      <w:r w:rsidRPr="00C85D31">
        <w:t>стный и письменный опрос</w:t>
      </w:r>
    </w:p>
    <w:p w:rsidR="007E6B21" w:rsidRPr="00C85D31" w:rsidRDefault="007E6B21" w:rsidP="007E6B21">
      <w:pPr>
        <w:tabs>
          <w:tab w:val="left" w:pos="720"/>
        </w:tabs>
        <w:jc w:val="both"/>
      </w:pPr>
      <w:r w:rsidRPr="00C85D31">
        <w:t>Контроль знаний, умений и навыков подводится как в ходе занятия, так и после каждого изученного раздела в практических занятиях различными методами.</w:t>
      </w:r>
    </w:p>
    <w:p w:rsidR="007E6B21" w:rsidRPr="00C85D31" w:rsidRDefault="007E6B21" w:rsidP="007E6B21">
      <w:pPr>
        <w:contextualSpacing/>
        <w:jc w:val="both"/>
      </w:pPr>
      <w:r w:rsidRPr="00C85D31">
        <w:rPr>
          <w:color w:val="000000"/>
        </w:rPr>
        <w:t>Прямыми критериями оценки результатов служат:</w:t>
      </w:r>
    </w:p>
    <w:p w:rsidR="007E6B21" w:rsidRPr="00C85D31" w:rsidRDefault="007E6B21" w:rsidP="0012386E">
      <w:pPr>
        <w:numPr>
          <w:ilvl w:val="0"/>
          <w:numId w:val="29"/>
        </w:numPr>
        <w:suppressAutoHyphens/>
        <w:spacing w:after="0" w:line="240" w:lineRule="auto"/>
        <w:ind w:left="0"/>
        <w:contextualSpacing/>
        <w:jc w:val="both"/>
      </w:pPr>
      <w:r w:rsidRPr="00C85D31">
        <w:rPr>
          <w:color w:val="000000"/>
        </w:rPr>
        <w:t>освоение учащимися программы по годам обучения;</w:t>
      </w:r>
    </w:p>
    <w:p w:rsidR="007E6B21" w:rsidRPr="00C85D31" w:rsidRDefault="007E6B21" w:rsidP="0012386E">
      <w:pPr>
        <w:numPr>
          <w:ilvl w:val="0"/>
          <w:numId w:val="29"/>
        </w:numPr>
        <w:suppressAutoHyphens/>
        <w:spacing w:after="0" w:line="240" w:lineRule="auto"/>
        <w:ind w:left="0"/>
        <w:contextualSpacing/>
        <w:jc w:val="both"/>
      </w:pPr>
      <w:r w:rsidRPr="00C85D31">
        <w:rPr>
          <w:color w:val="000000"/>
        </w:rPr>
        <w:t>рост спортивных достижений;</w:t>
      </w:r>
    </w:p>
    <w:p w:rsidR="007E6B21" w:rsidRPr="00C85D31" w:rsidRDefault="007E6B21" w:rsidP="0012386E">
      <w:pPr>
        <w:numPr>
          <w:ilvl w:val="0"/>
          <w:numId w:val="29"/>
        </w:numPr>
        <w:suppressAutoHyphens/>
        <w:spacing w:after="0" w:line="240" w:lineRule="auto"/>
        <w:ind w:left="0"/>
        <w:contextualSpacing/>
        <w:jc w:val="both"/>
      </w:pPr>
      <w:r w:rsidRPr="00C85D31">
        <w:rPr>
          <w:color w:val="000000"/>
        </w:rPr>
        <w:t>участие в походах;</w:t>
      </w:r>
    </w:p>
    <w:p w:rsidR="007E6B21" w:rsidRPr="00C85D31" w:rsidRDefault="007E6B21" w:rsidP="0012386E">
      <w:pPr>
        <w:numPr>
          <w:ilvl w:val="0"/>
          <w:numId w:val="29"/>
        </w:numPr>
        <w:suppressAutoHyphens/>
        <w:spacing w:after="0" w:line="240" w:lineRule="auto"/>
        <w:ind w:left="0"/>
        <w:contextualSpacing/>
        <w:jc w:val="both"/>
      </w:pPr>
      <w:r w:rsidRPr="00C85D31">
        <w:rPr>
          <w:color w:val="000000"/>
        </w:rPr>
        <w:t>участие в Районных и городских туристических соревнованиях, слётах:</w:t>
      </w:r>
    </w:p>
    <w:p w:rsidR="007E6B21" w:rsidRPr="00C85D31" w:rsidRDefault="007E6B21" w:rsidP="007E6B21">
      <w:pPr>
        <w:ind w:firstLine="567"/>
        <w:contextualSpacing/>
        <w:jc w:val="both"/>
      </w:pPr>
      <w:r w:rsidRPr="00C85D31">
        <w:t>К разделам, усвоение которых предполагает проведение занятий в форме тренировок или иной практической, подготовительной или отчетной, деятельности, количество учебных часов не называется, поскольку определение периодичности, числа и общей продолжительности занятий по каждому из планируемых спортивных мероприятий определяется педагогом самостоятельно, исходя из о</w:t>
      </w:r>
      <w:r>
        <w:t>пределенной на группу нагрузки,</w:t>
      </w:r>
      <w:r w:rsidRPr="00C85D31">
        <w:t xml:space="preserve"> значимости соревнования и учета возрастных особенностей спортсменов.</w:t>
      </w:r>
    </w:p>
    <w:p w:rsidR="007E6B21" w:rsidRPr="00C85D31" w:rsidRDefault="007E6B21" w:rsidP="007E6B21">
      <w:pPr>
        <w:contextualSpacing/>
        <w:jc w:val="both"/>
      </w:pPr>
      <w:r w:rsidRPr="00C85D31">
        <w:rPr>
          <w:color w:val="000000"/>
        </w:rPr>
        <w:tab/>
        <w:t>Реализация цели и задач данной программы направлена на организацию образовательной и оздоровительной деятельности обучающихся в объединении, на сплочение единого коллектива.</w:t>
      </w:r>
    </w:p>
    <w:p w:rsidR="007E6B21" w:rsidRPr="00C85D31" w:rsidRDefault="007E6B21" w:rsidP="007E6B21">
      <w:pPr>
        <w:ind w:hanging="142"/>
        <w:jc w:val="center"/>
      </w:pPr>
      <w:r>
        <w:rPr>
          <w:b/>
        </w:rPr>
        <w:t>УЧЕБНЫЙ ПЛАН 1 ГОДА ОБУЧЕНИЯ</w:t>
      </w:r>
    </w:p>
    <w:p w:rsidR="007E6B21" w:rsidRPr="00C85D31" w:rsidRDefault="007E6B21" w:rsidP="007E6B21">
      <w:pPr>
        <w:jc w:val="center"/>
        <w:rPr>
          <w:b/>
          <w:color w:val="FF0000"/>
        </w:rPr>
      </w:pPr>
    </w:p>
    <w:tbl>
      <w:tblPr>
        <w:tblW w:w="9679" w:type="dxa"/>
        <w:tblInd w:w="-73" w:type="dxa"/>
        <w:tblLayout w:type="fixed"/>
        <w:tblLook w:val="0000"/>
      </w:tblPr>
      <w:tblGrid>
        <w:gridCol w:w="465"/>
        <w:gridCol w:w="3118"/>
        <w:gridCol w:w="993"/>
        <w:gridCol w:w="850"/>
        <w:gridCol w:w="851"/>
        <w:gridCol w:w="992"/>
        <w:gridCol w:w="992"/>
        <w:gridCol w:w="1418"/>
      </w:tblGrid>
      <w:tr w:rsidR="007E6B21" w:rsidRPr="00C85D31" w:rsidTr="007E6B21">
        <w:trPr>
          <w:trHeight w:val="360"/>
        </w:trPr>
        <w:tc>
          <w:tcPr>
            <w:tcW w:w="465" w:type="dxa"/>
            <w:vMerge w:val="restart"/>
            <w:tcBorders>
              <w:top w:val="single" w:sz="4" w:space="0" w:color="000000"/>
              <w:left w:val="single" w:sz="4" w:space="0" w:color="000000"/>
            </w:tcBorders>
            <w:shd w:val="clear" w:color="auto" w:fill="auto"/>
          </w:tcPr>
          <w:p w:rsidR="007E6B21" w:rsidRPr="00C85D31" w:rsidRDefault="007E6B21" w:rsidP="007E6B21">
            <w:pPr>
              <w:jc w:val="center"/>
            </w:pPr>
            <w:r w:rsidRPr="00C85D31">
              <w:t>№ п/п</w:t>
            </w:r>
          </w:p>
        </w:tc>
        <w:tc>
          <w:tcPr>
            <w:tcW w:w="3118" w:type="dxa"/>
            <w:vMerge w:val="restart"/>
            <w:tcBorders>
              <w:top w:val="single" w:sz="4" w:space="0" w:color="000000"/>
              <w:left w:val="single" w:sz="4" w:space="0" w:color="000000"/>
            </w:tcBorders>
            <w:shd w:val="clear" w:color="auto" w:fill="auto"/>
          </w:tcPr>
          <w:p w:rsidR="007E6B21" w:rsidRPr="00C85D31" w:rsidRDefault="007E6B21" w:rsidP="007E6B21">
            <w:pPr>
              <w:jc w:val="center"/>
            </w:pPr>
            <w:r w:rsidRPr="00C85D31">
              <w:t>Название раздела</w:t>
            </w:r>
          </w:p>
        </w:tc>
        <w:tc>
          <w:tcPr>
            <w:tcW w:w="993" w:type="dxa"/>
            <w:vMerge w:val="restart"/>
            <w:tcBorders>
              <w:top w:val="single" w:sz="4" w:space="0" w:color="000000"/>
              <w:left w:val="single" w:sz="4" w:space="0" w:color="000000"/>
            </w:tcBorders>
            <w:shd w:val="clear" w:color="auto" w:fill="auto"/>
          </w:tcPr>
          <w:p w:rsidR="007E6B21" w:rsidRPr="00C85D31" w:rsidRDefault="007E6B21" w:rsidP="007E6B21">
            <w:pPr>
              <w:jc w:val="center"/>
            </w:pPr>
            <w:r w:rsidRPr="00C85D31">
              <w:t>Теория</w:t>
            </w:r>
          </w:p>
        </w:tc>
        <w:tc>
          <w:tcPr>
            <w:tcW w:w="850" w:type="dxa"/>
            <w:vMerge w:val="restart"/>
            <w:tcBorders>
              <w:top w:val="single" w:sz="4" w:space="0" w:color="000000"/>
              <w:left w:val="single" w:sz="4" w:space="0" w:color="000000"/>
            </w:tcBorders>
            <w:shd w:val="clear" w:color="auto" w:fill="auto"/>
          </w:tcPr>
          <w:p w:rsidR="007E6B21" w:rsidRPr="00C85D31" w:rsidRDefault="007E6B21" w:rsidP="007E6B21">
            <w:pPr>
              <w:jc w:val="center"/>
            </w:pPr>
            <w:r w:rsidRPr="00C85D31">
              <w:t>Практика</w:t>
            </w:r>
          </w:p>
        </w:tc>
        <w:tc>
          <w:tcPr>
            <w:tcW w:w="851" w:type="dxa"/>
            <w:vMerge w:val="restart"/>
            <w:tcBorders>
              <w:top w:val="single" w:sz="4" w:space="0" w:color="000000"/>
              <w:left w:val="single" w:sz="4" w:space="0" w:color="000000"/>
              <w:right w:val="single" w:sz="4" w:space="0" w:color="auto"/>
            </w:tcBorders>
            <w:shd w:val="clear" w:color="auto" w:fill="auto"/>
          </w:tcPr>
          <w:p w:rsidR="007E6B21" w:rsidRPr="00C85D31" w:rsidRDefault="007E6B21" w:rsidP="007E6B21">
            <w:pPr>
              <w:jc w:val="center"/>
            </w:pPr>
            <w:r w:rsidRPr="00C85D31">
              <w:t>Всего</w:t>
            </w:r>
          </w:p>
        </w:tc>
        <w:tc>
          <w:tcPr>
            <w:tcW w:w="1984" w:type="dxa"/>
            <w:gridSpan w:val="2"/>
            <w:tcBorders>
              <w:top w:val="single" w:sz="4" w:space="0" w:color="000000"/>
              <w:left w:val="single" w:sz="4" w:space="0" w:color="auto"/>
              <w:bottom w:val="single" w:sz="4" w:space="0" w:color="auto"/>
              <w:right w:val="single" w:sz="4" w:space="0" w:color="auto"/>
            </w:tcBorders>
          </w:tcPr>
          <w:p w:rsidR="007E6B21" w:rsidRPr="00C85D31" w:rsidRDefault="007E6B21" w:rsidP="007E6B21">
            <w:pPr>
              <w:jc w:val="center"/>
            </w:pPr>
            <w:r w:rsidRPr="00C85D31">
              <w:t>Из них, при применении</w:t>
            </w:r>
          </w:p>
          <w:p w:rsidR="007E6B21" w:rsidRPr="00C85D31" w:rsidRDefault="007E6B21" w:rsidP="007E6B21">
            <w:pPr>
              <w:jc w:val="center"/>
            </w:pPr>
            <w:r w:rsidRPr="00C85D31">
              <w:t>дистанционного обучения</w:t>
            </w:r>
          </w:p>
        </w:tc>
        <w:tc>
          <w:tcPr>
            <w:tcW w:w="1418" w:type="dxa"/>
            <w:vMerge w:val="restart"/>
            <w:tcBorders>
              <w:top w:val="single" w:sz="4" w:space="0" w:color="000000"/>
              <w:left w:val="single" w:sz="4" w:space="0" w:color="auto"/>
              <w:right w:val="single" w:sz="4" w:space="0" w:color="000000"/>
            </w:tcBorders>
            <w:shd w:val="clear" w:color="auto" w:fill="auto"/>
          </w:tcPr>
          <w:p w:rsidR="007E6B21" w:rsidRPr="00C85D31" w:rsidRDefault="007E6B21" w:rsidP="007E6B21">
            <w:pPr>
              <w:jc w:val="center"/>
            </w:pPr>
            <w:r w:rsidRPr="00C85D31">
              <w:t>Формы контроля</w:t>
            </w:r>
          </w:p>
        </w:tc>
      </w:tr>
      <w:tr w:rsidR="007E6B21" w:rsidRPr="00C85D31" w:rsidTr="007E6B21">
        <w:trPr>
          <w:trHeight w:val="285"/>
        </w:trPr>
        <w:tc>
          <w:tcPr>
            <w:tcW w:w="465" w:type="dxa"/>
            <w:vMerge/>
            <w:tcBorders>
              <w:left w:val="single" w:sz="4" w:space="0" w:color="000000"/>
              <w:bottom w:val="single" w:sz="4" w:space="0" w:color="000000"/>
            </w:tcBorders>
            <w:shd w:val="clear" w:color="auto" w:fill="auto"/>
          </w:tcPr>
          <w:p w:rsidR="007E6B21" w:rsidRPr="00C85D31" w:rsidRDefault="007E6B21" w:rsidP="007E6B21">
            <w:pPr>
              <w:jc w:val="center"/>
            </w:pPr>
          </w:p>
        </w:tc>
        <w:tc>
          <w:tcPr>
            <w:tcW w:w="3118" w:type="dxa"/>
            <w:vMerge/>
            <w:tcBorders>
              <w:left w:val="single" w:sz="4" w:space="0" w:color="000000"/>
              <w:bottom w:val="single" w:sz="4" w:space="0" w:color="000000"/>
            </w:tcBorders>
            <w:shd w:val="clear" w:color="auto" w:fill="auto"/>
          </w:tcPr>
          <w:p w:rsidR="007E6B21" w:rsidRPr="00C85D31" w:rsidRDefault="007E6B21" w:rsidP="007E6B21">
            <w:pPr>
              <w:jc w:val="center"/>
            </w:pPr>
          </w:p>
        </w:tc>
        <w:tc>
          <w:tcPr>
            <w:tcW w:w="993" w:type="dxa"/>
            <w:vMerge/>
            <w:tcBorders>
              <w:left w:val="single" w:sz="4" w:space="0" w:color="000000"/>
              <w:bottom w:val="single" w:sz="4" w:space="0" w:color="000000"/>
            </w:tcBorders>
            <w:shd w:val="clear" w:color="auto" w:fill="auto"/>
          </w:tcPr>
          <w:p w:rsidR="007E6B21" w:rsidRPr="00C85D31" w:rsidRDefault="007E6B21" w:rsidP="007E6B21">
            <w:pPr>
              <w:jc w:val="center"/>
            </w:pPr>
          </w:p>
        </w:tc>
        <w:tc>
          <w:tcPr>
            <w:tcW w:w="850" w:type="dxa"/>
            <w:vMerge/>
            <w:tcBorders>
              <w:left w:val="single" w:sz="4" w:space="0" w:color="000000"/>
              <w:bottom w:val="single" w:sz="4" w:space="0" w:color="000000"/>
            </w:tcBorders>
            <w:shd w:val="clear" w:color="auto" w:fill="auto"/>
          </w:tcPr>
          <w:p w:rsidR="007E6B21" w:rsidRPr="00C85D31" w:rsidRDefault="007E6B21" w:rsidP="007E6B21">
            <w:pPr>
              <w:jc w:val="center"/>
            </w:pPr>
          </w:p>
        </w:tc>
        <w:tc>
          <w:tcPr>
            <w:tcW w:w="851" w:type="dxa"/>
            <w:vMerge/>
            <w:tcBorders>
              <w:left w:val="single" w:sz="4" w:space="0" w:color="000000"/>
              <w:bottom w:val="single" w:sz="4" w:space="0" w:color="000000"/>
              <w:right w:val="single" w:sz="4" w:space="0" w:color="auto"/>
            </w:tcBorders>
            <w:shd w:val="clear" w:color="auto" w:fill="auto"/>
          </w:tcPr>
          <w:p w:rsidR="007E6B21" w:rsidRPr="00C85D31" w:rsidRDefault="007E6B21" w:rsidP="007E6B21">
            <w:pPr>
              <w:jc w:val="center"/>
            </w:pPr>
          </w:p>
        </w:tc>
        <w:tc>
          <w:tcPr>
            <w:tcW w:w="992" w:type="dxa"/>
            <w:tcBorders>
              <w:top w:val="single" w:sz="4" w:space="0" w:color="auto"/>
              <w:left w:val="single" w:sz="4" w:space="0" w:color="auto"/>
              <w:bottom w:val="single" w:sz="4" w:space="0" w:color="000000"/>
              <w:right w:val="single" w:sz="4" w:space="0" w:color="auto"/>
            </w:tcBorders>
          </w:tcPr>
          <w:p w:rsidR="007E6B21" w:rsidRPr="00C85D31" w:rsidRDefault="007E6B21" w:rsidP="007E6B21">
            <w:r w:rsidRPr="00C85D31">
              <w:t xml:space="preserve">Очные </w:t>
            </w:r>
          </w:p>
        </w:tc>
        <w:tc>
          <w:tcPr>
            <w:tcW w:w="992" w:type="dxa"/>
            <w:tcBorders>
              <w:top w:val="single" w:sz="4" w:space="0" w:color="auto"/>
              <w:left w:val="single" w:sz="4" w:space="0" w:color="auto"/>
              <w:bottom w:val="single" w:sz="4" w:space="0" w:color="000000"/>
              <w:right w:val="single" w:sz="4" w:space="0" w:color="auto"/>
            </w:tcBorders>
          </w:tcPr>
          <w:p w:rsidR="007E6B21" w:rsidRPr="00C85D31" w:rsidRDefault="007E6B21" w:rsidP="007E6B21">
            <w:r w:rsidRPr="00C85D31">
              <w:t>Дистанционно</w:t>
            </w:r>
          </w:p>
        </w:tc>
        <w:tc>
          <w:tcPr>
            <w:tcW w:w="1418" w:type="dxa"/>
            <w:vMerge/>
            <w:tcBorders>
              <w:left w:val="single" w:sz="4" w:space="0" w:color="auto"/>
              <w:bottom w:val="single" w:sz="4" w:space="0" w:color="000000"/>
              <w:right w:val="single" w:sz="4" w:space="0" w:color="000000"/>
            </w:tcBorders>
            <w:shd w:val="clear" w:color="auto" w:fill="auto"/>
          </w:tcPr>
          <w:p w:rsidR="007E6B21" w:rsidRPr="00C85D31" w:rsidRDefault="007E6B21" w:rsidP="007E6B21">
            <w:pPr>
              <w:jc w:val="center"/>
            </w:pPr>
          </w:p>
        </w:tc>
      </w:tr>
      <w:tr w:rsidR="007E6B21" w:rsidRPr="00C85D31" w:rsidTr="007E6B21">
        <w:tc>
          <w:tcPr>
            <w:tcW w:w="465"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1</w:t>
            </w:r>
          </w:p>
        </w:tc>
        <w:tc>
          <w:tcPr>
            <w:tcW w:w="3118"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Туристская подготовка</w:t>
            </w:r>
          </w:p>
        </w:tc>
        <w:tc>
          <w:tcPr>
            <w:tcW w:w="99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17</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45</w:t>
            </w:r>
          </w:p>
        </w:tc>
        <w:tc>
          <w:tcPr>
            <w:tcW w:w="851" w:type="dxa"/>
            <w:tcBorders>
              <w:top w:val="single" w:sz="4" w:space="0" w:color="000000"/>
              <w:left w:val="single" w:sz="4" w:space="0" w:color="000000"/>
              <w:bottom w:val="single" w:sz="4" w:space="0" w:color="000000"/>
              <w:right w:val="single" w:sz="4" w:space="0" w:color="auto"/>
            </w:tcBorders>
            <w:shd w:val="clear" w:color="auto" w:fill="auto"/>
          </w:tcPr>
          <w:p w:rsidR="007E6B21" w:rsidRPr="00C85D31" w:rsidRDefault="007E6B21" w:rsidP="007E6B21">
            <w:pPr>
              <w:jc w:val="center"/>
            </w:pPr>
            <w:r w:rsidRPr="00C85D31">
              <w:rPr>
                <w:lang w:val="en-US"/>
              </w:rPr>
              <w:t>62</w:t>
            </w:r>
          </w:p>
        </w:tc>
        <w:tc>
          <w:tcPr>
            <w:tcW w:w="992" w:type="dxa"/>
            <w:tcBorders>
              <w:top w:val="single" w:sz="4" w:space="0" w:color="000000"/>
              <w:left w:val="single" w:sz="4" w:space="0" w:color="auto"/>
              <w:bottom w:val="single" w:sz="4" w:space="0" w:color="000000"/>
              <w:right w:val="single" w:sz="4" w:space="0" w:color="auto"/>
            </w:tcBorders>
          </w:tcPr>
          <w:p w:rsidR="007E6B21" w:rsidRPr="00C85D31" w:rsidRDefault="007E6B21" w:rsidP="007E6B21">
            <w:pPr>
              <w:jc w:val="center"/>
            </w:pPr>
            <w:r w:rsidRPr="00C85D31">
              <w:rPr>
                <w:lang w:val="en-US"/>
              </w:rPr>
              <w:t>45</w:t>
            </w:r>
          </w:p>
        </w:tc>
        <w:tc>
          <w:tcPr>
            <w:tcW w:w="992" w:type="dxa"/>
            <w:tcBorders>
              <w:top w:val="single" w:sz="4" w:space="0" w:color="000000"/>
              <w:left w:val="single" w:sz="4" w:space="0" w:color="auto"/>
              <w:bottom w:val="single" w:sz="4" w:space="0" w:color="000000"/>
              <w:right w:val="single" w:sz="4" w:space="0" w:color="auto"/>
            </w:tcBorders>
          </w:tcPr>
          <w:p w:rsidR="007E6B21" w:rsidRPr="00C85D31" w:rsidRDefault="007E6B21" w:rsidP="007E6B21">
            <w:pPr>
              <w:jc w:val="center"/>
            </w:pPr>
            <w:r w:rsidRPr="00C85D31">
              <w:rPr>
                <w:lang w:val="en-US"/>
              </w:rPr>
              <w:t>17</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7E6B21" w:rsidRPr="00C85D31" w:rsidRDefault="007E6B21" w:rsidP="007E6B21">
            <w:r w:rsidRPr="00C85D31">
              <w:t>Беседа, опрос, зачет.</w:t>
            </w:r>
          </w:p>
        </w:tc>
      </w:tr>
      <w:tr w:rsidR="007E6B21" w:rsidRPr="00C85D31" w:rsidTr="007E6B21">
        <w:tc>
          <w:tcPr>
            <w:tcW w:w="465"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2</w:t>
            </w:r>
          </w:p>
        </w:tc>
        <w:tc>
          <w:tcPr>
            <w:tcW w:w="3118"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Топография и ориентирование.</w:t>
            </w:r>
          </w:p>
        </w:tc>
        <w:tc>
          <w:tcPr>
            <w:tcW w:w="99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10</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20</w:t>
            </w:r>
          </w:p>
        </w:tc>
        <w:tc>
          <w:tcPr>
            <w:tcW w:w="851" w:type="dxa"/>
            <w:tcBorders>
              <w:top w:val="single" w:sz="4" w:space="0" w:color="000000"/>
              <w:left w:val="single" w:sz="4" w:space="0" w:color="000000"/>
              <w:bottom w:val="single" w:sz="4" w:space="0" w:color="000000"/>
              <w:right w:val="single" w:sz="4" w:space="0" w:color="auto"/>
            </w:tcBorders>
            <w:shd w:val="clear" w:color="auto" w:fill="auto"/>
          </w:tcPr>
          <w:p w:rsidR="007E6B21" w:rsidRPr="00C85D31" w:rsidRDefault="007E6B21" w:rsidP="007E6B21">
            <w:pPr>
              <w:jc w:val="center"/>
            </w:pPr>
            <w:r w:rsidRPr="00C85D31">
              <w:rPr>
                <w:lang w:val="en-US"/>
              </w:rPr>
              <w:t>30</w:t>
            </w:r>
          </w:p>
        </w:tc>
        <w:tc>
          <w:tcPr>
            <w:tcW w:w="992" w:type="dxa"/>
            <w:tcBorders>
              <w:top w:val="single" w:sz="4" w:space="0" w:color="000000"/>
              <w:left w:val="single" w:sz="4" w:space="0" w:color="auto"/>
              <w:bottom w:val="single" w:sz="4" w:space="0" w:color="000000"/>
              <w:right w:val="single" w:sz="4" w:space="0" w:color="auto"/>
            </w:tcBorders>
          </w:tcPr>
          <w:p w:rsidR="007E6B21" w:rsidRPr="00C85D31" w:rsidRDefault="007E6B21" w:rsidP="007E6B21">
            <w:pPr>
              <w:jc w:val="center"/>
            </w:pPr>
            <w:r w:rsidRPr="00C85D31">
              <w:rPr>
                <w:lang w:val="en-US"/>
              </w:rPr>
              <w:t>20</w:t>
            </w:r>
          </w:p>
        </w:tc>
        <w:tc>
          <w:tcPr>
            <w:tcW w:w="992" w:type="dxa"/>
            <w:tcBorders>
              <w:top w:val="single" w:sz="4" w:space="0" w:color="000000"/>
              <w:left w:val="single" w:sz="4" w:space="0" w:color="auto"/>
              <w:bottom w:val="single" w:sz="4" w:space="0" w:color="000000"/>
              <w:right w:val="single" w:sz="4" w:space="0" w:color="auto"/>
            </w:tcBorders>
          </w:tcPr>
          <w:p w:rsidR="007E6B21" w:rsidRPr="00C85D31" w:rsidRDefault="007E6B21" w:rsidP="007E6B21">
            <w:pPr>
              <w:jc w:val="center"/>
            </w:pPr>
            <w:r w:rsidRPr="00C85D31">
              <w:rPr>
                <w:lang w:val="en-US"/>
              </w:rPr>
              <w:t>10</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7E6B21" w:rsidRPr="00C85D31" w:rsidRDefault="007E6B21" w:rsidP="007E6B21">
            <w:r w:rsidRPr="00C85D31">
              <w:t>Игра по станциям, опрос.</w:t>
            </w:r>
          </w:p>
        </w:tc>
      </w:tr>
      <w:tr w:rsidR="007E6B21" w:rsidRPr="00C85D31" w:rsidTr="007E6B21">
        <w:tc>
          <w:tcPr>
            <w:tcW w:w="465"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3</w:t>
            </w:r>
          </w:p>
        </w:tc>
        <w:tc>
          <w:tcPr>
            <w:tcW w:w="3118"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Краеведение.</w:t>
            </w:r>
          </w:p>
        </w:tc>
        <w:tc>
          <w:tcPr>
            <w:tcW w:w="99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6</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10</w:t>
            </w:r>
          </w:p>
        </w:tc>
        <w:tc>
          <w:tcPr>
            <w:tcW w:w="851" w:type="dxa"/>
            <w:tcBorders>
              <w:top w:val="single" w:sz="4" w:space="0" w:color="000000"/>
              <w:left w:val="single" w:sz="4" w:space="0" w:color="000000"/>
              <w:bottom w:val="single" w:sz="4" w:space="0" w:color="000000"/>
              <w:right w:val="single" w:sz="4" w:space="0" w:color="auto"/>
            </w:tcBorders>
            <w:shd w:val="clear" w:color="auto" w:fill="auto"/>
          </w:tcPr>
          <w:p w:rsidR="007E6B21" w:rsidRPr="00C85D31" w:rsidRDefault="007E6B21" w:rsidP="007E6B21">
            <w:pPr>
              <w:jc w:val="center"/>
            </w:pPr>
            <w:r w:rsidRPr="00C85D31">
              <w:rPr>
                <w:lang w:val="en-US"/>
              </w:rPr>
              <w:t>16</w:t>
            </w:r>
          </w:p>
        </w:tc>
        <w:tc>
          <w:tcPr>
            <w:tcW w:w="992" w:type="dxa"/>
            <w:tcBorders>
              <w:top w:val="single" w:sz="4" w:space="0" w:color="000000"/>
              <w:left w:val="single" w:sz="4" w:space="0" w:color="auto"/>
              <w:bottom w:val="single" w:sz="4" w:space="0" w:color="000000"/>
              <w:right w:val="single" w:sz="4" w:space="0" w:color="auto"/>
            </w:tcBorders>
          </w:tcPr>
          <w:p w:rsidR="007E6B21" w:rsidRPr="00C85D31" w:rsidRDefault="007E6B21" w:rsidP="007E6B21">
            <w:pPr>
              <w:jc w:val="center"/>
            </w:pPr>
            <w:r w:rsidRPr="00C85D31">
              <w:rPr>
                <w:lang w:val="en-US"/>
              </w:rPr>
              <w:t>10</w:t>
            </w:r>
          </w:p>
        </w:tc>
        <w:tc>
          <w:tcPr>
            <w:tcW w:w="992" w:type="dxa"/>
            <w:tcBorders>
              <w:top w:val="single" w:sz="4" w:space="0" w:color="000000"/>
              <w:left w:val="single" w:sz="4" w:space="0" w:color="auto"/>
              <w:bottom w:val="single" w:sz="4" w:space="0" w:color="000000"/>
              <w:right w:val="single" w:sz="4" w:space="0" w:color="auto"/>
            </w:tcBorders>
          </w:tcPr>
          <w:p w:rsidR="007E6B21" w:rsidRPr="00C85D31" w:rsidRDefault="007E6B21" w:rsidP="007E6B21">
            <w:pPr>
              <w:jc w:val="center"/>
            </w:pPr>
            <w:r w:rsidRPr="00C85D31">
              <w:rPr>
                <w:lang w:val="en-US"/>
              </w:rPr>
              <w:t>6</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7E6B21" w:rsidRPr="00C85D31" w:rsidRDefault="007E6B21" w:rsidP="007E6B21">
            <w:r w:rsidRPr="00C85D31">
              <w:t>Беседа</w:t>
            </w:r>
          </w:p>
        </w:tc>
      </w:tr>
      <w:tr w:rsidR="007E6B21" w:rsidRPr="00C85D31" w:rsidTr="007E6B21">
        <w:tc>
          <w:tcPr>
            <w:tcW w:w="465"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4</w:t>
            </w:r>
          </w:p>
        </w:tc>
        <w:tc>
          <w:tcPr>
            <w:tcW w:w="3118"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Основы гигиены, первая доврачебная помощь.</w:t>
            </w:r>
          </w:p>
        </w:tc>
        <w:tc>
          <w:tcPr>
            <w:tcW w:w="99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6</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10</w:t>
            </w:r>
          </w:p>
        </w:tc>
        <w:tc>
          <w:tcPr>
            <w:tcW w:w="851" w:type="dxa"/>
            <w:tcBorders>
              <w:top w:val="single" w:sz="4" w:space="0" w:color="000000"/>
              <w:left w:val="single" w:sz="4" w:space="0" w:color="000000"/>
              <w:bottom w:val="single" w:sz="4" w:space="0" w:color="000000"/>
              <w:right w:val="single" w:sz="4" w:space="0" w:color="auto"/>
            </w:tcBorders>
            <w:shd w:val="clear" w:color="auto" w:fill="auto"/>
          </w:tcPr>
          <w:p w:rsidR="007E6B21" w:rsidRPr="00C85D31" w:rsidRDefault="007E6B21" w:rsidP="007E6B21">
            <w:pPr>
              <w:jc w:val="center"/>
            </w:pPr>
            <w:r w:rsidRPr="00C85D31">
              <w:t>16</w:t>
            </w:r>
          </w:p>
        </w:tc>
        <w:tc>
          <w:tcPr>
            <w:tcW w:w="992" w:type="dxa"/>
            <w:tcBorders>
              <w:top w:val="single" w:sz="4" w:space="0" w:color="000000"/>
              <w:left w:val="single" w:sz="4" w:space="0" w:color="auto"/>
              <w:bottom w:val="single" w:sz="4" w:space="0" w:color="000000"/>
              <w:right w:val="single" w:sz="4" w:space="0" w:color="auto"/>
            </w:tcBorders>
          </w:tcPr>
          <w:p w:rsidR="007E6B21" w:rsidRPr="00C85D31" w:rsidRDefault="007E6B21" w:rsidP="007E6B21">
            <w:pPr>
              <w:jc w:val="center"/>
            </w:pPr>
            <w:r w:rsidRPr="00C85D31">
              <w:rPr>
                <w:lang w:val="en-US"/>
              </w:rPr>
              <w:t>10</w:t>
            </w:r>
          </w:p>
        </w:tc>
        <w:tc>
          <w:tcPr>
            <w:tcW w:w="992" w:type="dxa"/>
            <w:tcBorders>
              <w:top w:val="single" w:sz="4" w:space="0" w:color="000000"/>
              <w:left w:val="single" w:sz="4" w:space="0" w:color="auto"/>
              <w:bottom w:val="single" w:sz="4" w:space="0" w:color="000000"/>
              <w:right w:val="single" w:sz="4" w:space="0" w:color="auto"/>
            </w:tcBorders>
          </w:tcPr>
          <w:p w:rsidR="007E6B21" w:rsidRPr="00C85D31" w:rsidRDefault="007E6B21" w:rsidP="007E6B21">
            <w:pPr>
              <w:jc w:val="center"/>
            </w:pPr>
            <w:r w:rsidRPr="00C85D31">
              <w:rPr>
                <w:lang w:val="en-US"/>
              </w:rPr>
              <w:t>6</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7E6B21" w:rsidRPr="00C85D31" w:rsidRDefault="007E6B21" w:rsidP="007E6B21">
            <w:r w:rsidRPr="00C85D31">
              <w:t>Опрос</w:t>
            </w:r>
          </w:p>
        </w:tc>
      </w:tr>
      <w:tr w:rsidR="007E6B21" w:rsidRPr="00C85D31" w:rsidTr="007E6B21">
        <w:tc>
          <w:tcPr>
            <w:tcW w:w="465"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lastRenderedPageBreak/>
              <w:t>5</w:t>
            </w:r>
          </w:p>
        </w:tc>
        <w:tc>
          <w:tcPr>
            <w:tcW w:w="3118"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Общая и специальная физическая подготовка.</w:t>
            </w:r>
          </w:p>
        </w:tc>
        <w:tc>
          <w:tcPr>
            <w:tcW w:w="99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6</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74</w:t>
            </w:r>
          </w:p>
        </w:tc>
        <w:tc>
          <w:tcPr>
            <w:tcW w:w="851" w:type="dxa"/>
            <w:tcBorders>
              <w:top w:val="single" w:sz="4" w:space="0" w:color="000000"/>
              <w:left w:val="single" w:sz="4" w:space="0" w:color="000000"/>
              <w:bottom w:val="single" w:sz="4" w:space="0" w:color="000000"/>
              <w:right w:val="single" w:sz="4" w:space="0" w:color="auto"/>
            </w:tcBorders>
            <w:shd w:val="clear" w:color="auto" w:fill="auto"/>
          </w:tcPr>
          <w:p w:rsidR="007E6B21" w:rsidRPr="00C85D31" w:rsidRDefault="007E6B21" w:rsidP="007E6B21">
            <w:pPr>
              <w:jc w:val="center"/>
            </w:pPr>
            <w:r w:rsidRPr="00C85D31">
              <w:rPr>
                <w:lang w:val="en-US"/>
              </w:rPr>
              <w:t>80</w:t>
            </w:r>
          </w:p>
        </w:tc>
        <w:tc>
          <w:tcPr>
            <w:tcW w:w="992" w:type="dxa"/>
            <w:tcBorders>
              <w:top w:val="single" w:sz="4" w:space="0" w:color="000000"/>
              <w:left w:val="single" w:sz="4" w:space="0" w:color="auto"/>
              <w:bottom w:val="single" w:sz="4" w:space="0" w:color="000000"/>
              <w:right w:val="single" w:sz="4" w:space="0" w:color="auto"/>
            </w:tcBorders>
          </w:tcPr>
          <w:p w:rsidR="007E6B21" w:rsidRPr="00C85D31" w:rsidRDefault="007E6B21" w:rsidP="007E6B21">
            <w:pPr>
              <w:jc w:val="center"/>
            </w:pPr>
            <w:r w:rsidRPr="00C85D31">
              <w:t>74</w:t>
            </w:r>
          </w:p>
        </w:tc>
        <w:tc>
          <w:tcPr>
            <w:tcW w:w="992" w:type="dxa"/>
            <w:tcBorders>
              <w:top w:val="single" w:sz="4" w:space="0" w:color="000000"/>
              <w:left w:val="single" w:sz="4" w:space="0" w:color="auto"/>
              <w:bottom w:val="single" w:sz="4" w:space="0" w:color="000000"/>
              <w:right w:val="single" w:sz="4" w:space="0" w:color="auto"/>
            </w:tcBorders>
          </w:tcPr>
          <w:p w:rsidR="007E6B21" w:rsidRPr="00C85D31" w:rsidRDefault="007E6B21" w:rsidP="007E6B21">
            <w:pPr>
              <w:jc w:val="center"/>
            </w:pPr>
            <w:r w:rsidRPr="00C85D31">
              <w:t>6</w:t>
            </w: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7E6B21" w:rsidRPr="00C85D31" w:rsidRDefault="007E6B21" w:rsidP="007E6B21">
            <w:r w:rsidRPr="00C85D31">
              <w:t xml:space="preserve">Зачет, </w:t>
            </w:r>
          </w:p>
          <w:p w:rsidR="007E6B21" w:rsidRPr="00C85D31" w:rsidRDefault="007E6B21" w:rsidP="007E6B21">
            <w:r w:rsidRPr="00C85D31">
              <w:t>Презентации</w:t>
            </w:r>
          </w:p>
        </w:tc>
      </w:tr>
      <w:tr w:rsidR="007E6B21" w:rsidRPr="00C85D31" w:rsidTr="007E6B21">
        <w:tc>
          <w:tcPr>
            <w:tcW w:w="465"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t>6</w:t>
            </w:r>
          </w:p>
        </w:tc>
        <w:tc>
          <w:tcPr>
            <w:tcW w:w="3118"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Навыки и умения спортсмена - участника туристских соревнований</w:t>
            </w:r>
          </w:p>
        </w:tc>
        <w:tc>
          <w:tcPr>
            <w:tcW w:w="993" w:type="dxa"/>
            <w:tcBorders>
              <w:left w:val="single" w:sz="4" w:space="0" w:color="000000"/>
              <w:bottom w:val="single" w:sz="4" w:space="0" w:color="000000"/>
            </w:tcBorders>
            <w:shd w:val="clear" w:color="auto" w:fill="auto"/>
          </w:tcPr>
          <w:p w:rsidR="007E6B21" w:rsidRPr="00C85D31" w:rsidRDefault="007E6B21" w:rsidP="007E6B21">
            <w:pPr>
              <w:snapToGrid w:val="0"/>
              <w:jc w:val="center"/>
            </w:pPr>
          </w:p>
        </w:tc>
        <w:tc>
          <w:tcPr>
            <w:tcW w:w="850"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t>12</w:t>
            </w:r>
          </w:p>
        </w:tc>
        <w:tc>
          <w:tcPr>
            <w:tcW w:w="851" w:type="dxa"/>
            <w:tcBorders>
              <w:left w:val="single" w:sz="4" w:space="0" w:color="000000"/>
              <w:bottom w:val="single" w:sz="4" w:space="0" w:color="000000"/>
              <w:right w:val="single" w:sz="4" w:space="0" w:color="auto"/>
            </w:tcBorders>
            <w:shd w:val="clear" w:color="auto" w:fill="auto"/>
          </w:tcPr>
          <w:p w:rsidR="007E6B21" w:rsidRPr="00C85D31" w:rsidRDefault="007E6B21" w:rsidP="007E6B21">
            <w:pPr>
              <w:jc w:val="center"/>
            </w:pPr>
            <w:r w:rsidRPr="00C85D31">
              <w:rPr>
                <w:lang w:val="en-US"/>
              </w:rPr>
              <w:t>12</w:t>
            </w:r>
          </w:p>
        </w:tc>
        <w:tc>
          <w:tcPr>
            <w:tcW w:w="992" w:type="dxa"/>
            <w:tcBorders>
              <w:left w:val="single" w:sz="4" w:space="0" w:color="auto"/>
              <w:bottom w:val="single" w:sz="4" w:space="0" w:color="000000"/>
              <w:right w:val="single" w:sz="4" w:space="0" w:color="auto"/>
            </w:tcBorders>
          </w:tcPr>
          <w:p w:rsidR="007E6B21" w:rsidRPr="00C85D31" w:rsidRDefault="007E6B21" w:rsidP="007E6B21">
            <w:pPr>
              <w:jc w:val="center"/>
            </w:pPr>
            <w:r w:rsidRPr="00C85D31">
              <w:t>12</w:t>
            </w:r>
          </w:p>
        </w:tc>
        <w:tc>
          <w:tcPr>
            <w:tcW w:w="992" w:type="dxa"/>
            <w:tcBorders>
              <w:left w:val="single" w:sz="4" w:space="0" w:color="auto"/>
              <w:bottom w:val="single" w:sz="4" w:space="0" w:color="000000"/>
              <w:right w:val="single" w:sz="4" w:space="0" w:color="auto"/>
            </w:tcBorders>
          </w:tcPr>
          <w:p w:rsidR="007E6B21" w:rsidRPr="00C85D31" w:rsidRDefault="007E6B21" w:rsidP="007E6B21"/>
        </w:tc>
        <w:tc>
          <w:tcPr>
            <w:tcW w:w="1418" w:type="dxa"/>
            <w:tcBorders>
              <w:left w:val="single" w:sz="4" w:space="0" w:color="auto"/>
              <w:bottom w:val="single" w:sz="4" w:space="0" w:color="000000"/>
              <w:right w:val="single" w:sz="4" w:space="0" w:color="000000"/>
            </w:tcBorders>
            <w:shd w:val="clear" w:color="auto" w:fill="auto"/>
          </w:tcPr>
          <w:p w:rsidR="007E6B21" w:rsidRPr="00C85D31" w:rsidRDefault="007E6B21" w:rsidP="007E6B21">
            <w:r w:rsidRPr="00C85D31">
              <w:t>Зачет</w:t>
            </w:r>
          </w:p>
        </w:tc>
      </w:tr>
      <w:tr w:rsidR="007E6B21" w:rsidRPr="00C85D31" w:rsidTr="007E6B21">
        <w:tc>
          <w:tcPr>
            <w:tcW w:w="465"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snapToGrid w:val="0"/>
              <w:jc w:val="center"/>
            </w:pPr>
          </w:p>
        </w:tc>
        <w:tc>
          <w:tcPr>
            <w:tcW w:w="3118" w:type="dxa"/>
            <w:tcBorders>
              <w:top w:val="single" w:sz="4" w:space="0" w:color="000000"/>
              <w:left w:val="single" w:sz="4" w:space="0" w:color="000000"/>
              <w:bottom w:val="single" w:sz="4" w:space="0" w:color="000000"/>
            </w:tcBorders>
            <w:shd w:val="clear" w:color="auto" w:fill="auto"/>
          </w:tcPr>
          <w:p w:rsidR="007E6B21" w:rsidRPr="00C85D31" w:rsidRDefault="007E6B21" w:rsidP="007E6B21">
            <w:r w:rsidRPr="00C85D31">
              <w:t>Итого</w:t>
            </w:r>
          </w:p>
        </w:tc>
        <w:tc>
          <w:tcPr>
            <w:tcW w:w="99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snapToGrid w:val="0"/>
              <w:jc w:val="center"/>
            </w:pPr>
            <w:r w:rsidRPr="00C85D31">
              <w:t>45</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snapToGrid w:val="0"/>
              <w:jc w:val="center"/>
            </w:pPr>
            <w:r w:rsidRPr="00C85D31">
              <w:t>171</w:t>
            </w:r>
          </w:p>
        </w:tc>
        <w:tc>
          <w:tcPr>
            <w:tcW w:w="851" w:type="dxa"/>
            <w:tcBorders>
              <w:top w:val="single" w:sz="4" w:space="0" w:color="000000"/>
              <w:left w:val="single" w:sz="4" w:space="0" w:color="000000"/>
              <w:bottom w:val="single" w:sz="4" w:space="0" w:color="000000"/>
              <w:right w:val="single" w:sz="4" w:space="0" w:color="auto"/>
            </w:tcBorders>
            <w:shd w:val="clear" w:color="auto" w:fill="auto"/>
          </w:tcPr>
          <w:p w:rsidR="007E6B21" w:rsidRPr="00C85D31" w:rsidRDefault="007E6B21" w:rsidP="007E6B21">
            <w:pPr>
              <w:jc w:val="center"/>
            </w:pPr>
            <w:r w:rsidRPr="00C85D31">
              <w:t>216</w:t>
            </w:r>
          </w:p>
        </w:tc>
        <w:tc>
          <w:tcPr>
            <w:tcW w:w="992" w:type="dxa"/>
            <w:tcBorders>
              <w:top w:val="single" w:sz="4" w:space="0" w:color="000000"/>
              <w:left w:val="single" w:sz="4" w:space="0" w:color="auto"/>
              <w:bottom w:val="single" w:sz="4" w:space="0" w:color="000000"/>
              <w:right w:val="single" w:sz="4" w:space="0" w:color="auto"/>
            </w:tcBorders>
          </w:tcPr>
          <w:p w:rsidR="007E6B21" w:rsidRPr="00C85D31" w:rsidRDefault="007E6B21" w:rsidP="007E6B21">
            <w:pPr>
              <w:snapToGrid w:val="0"/>
              <w:jc w:val="center"/>
            </w:pPr>
          </w:p>
        </w:tc>
        <w:tc>
          <w:tcPr>
            <w:tcW w:w="992" w:type="dxa"/>
            <w:tcBorders>
              <w:top w:val="single" w:sz="4" w:space="0" w:color="000000"/>
              <w:left w:val="single" w:sz="4" w:space="0" w:color="auto"/>
              <w:bottom w:val="single" w:sz="4" w:space="0" w:color="000000"/>
              <w:right w:val="single" w:sz="4" w:space="0" w:color="auto"/>
            </w:tcBorders>
          </w:tcPr>
          <w:p w:rsidR="007E6B21" w:rsidRPr="00C85D31" w:rsidRDefault="007E6B21" w:rsidP="007E6B21">
            <w:pPr>
              <w:snapToGrid w:val="0"/>
              <w:jc w:val="center"/>
            </w:pPr>
          </w:p>
        </w:tc>
        <w:tc>
          <w:tcPr>
            <w:tcW w:w="1418" w:type="dxa"/>
            <w:tcBorders>
              <w:top w:val="single" w:sz="4" w:space="0" w:color="000000"/>
              <w:left w:val="single" w:sz="4" w:space="0" w:color="auto"/>
              <w:bottom w:val="single" w:sz="4" w:space="0" w:color="000000"/>
              <w:right w:val="single" w:sz="4" w:space="0" w:color="000000"/>
            </w:tcBorders>
            <w:shd w:val="clear" w:color="auto" w:fill="auto"/>
          </w:tcPr>
          <w:p w:rsidR="007E6B21" w:rsidRPr="00C85D31" w:rsidRDefault="007E6B21" w:rsidP="007E6B21">
            <w:pPr>
              <w:snapToGrid w:val="0"/>
              <w:jc w:val="center"/>
            </w:pPr>
          </w:p>
        </w:tc>
      </w:tr>
    </w:tbl>
    <w:p w:rsidR="007E6B21" w:rsidRPr="00C85D31" w:rsidRDefault="007E6B21" w:rsidP="007E6B21">
      <w:pPr>
        <w:jc w:val="center"/>
      </w:pPr>
    </w:p>
    <w:p w:rsidR="007E6B21" w:rsidRDefault="007E6B21" w:rsidP="007E6B21">
      <w:pPr>
        <w:rPr>
          <w:b/>
        </w:rPr>
      </w:pPr>
    </w:p>
    <w:p w:rsidR="007E6B21" w:rsidRDefault="007E6B21" w:rsidP="007E6B21">
      <w:pPr>
        <w:rPr>
          <w:b/>
        </w:rPr>
      </w:pPr>
    </w:p>
    <w:p w:rsidR="007E6B21" w:rsidRDefault="007E6B21" w:rsidP="007E6B21">
      <w:pPr>
        <w:rPr>
          <w:b/>
        </w:rPr>
      </w:pPr>
    </w:p>
    <w:p w:rsidR="007E6B21" w:rsidRDefault="007E6B21" w:rsidP="007E6B21">
      <w:pPr>
        <w:rPr>
          <w:b/>
        </w:rPr>
      </w:pPr>
    </w:p>
    <w:p w:rsidR="007E6B21" w:rsidRPr="00C85D31" w:rsidRDefault="007E6B21" w:rsidP="007E6B21">
      <w:pPr>
        <w:jc w:val="center"/>
        <w:rPr>
          <w:b/>
        </w:rPr>
      </w:pPr>
      <w:r>
        <w:rPr>
          <w:b/>
        </w:rPr>
        <w:t xml:space="preserve">УЧЕБНЫЙ ПЛАН 2 ГОДА ОБУЧЕНИЯ </w:t>
      </w:r>
    </w:p>
    <w:p w:rsidR="007E6B21" w:rsidRPr="00C85D31" w:rsidRDefault="007E6B21" w:rsidP="007E6B21">
      <w:pPr>
        <w:jc w:val="center"/>
      </w:pPr>
    </w:p>
    <w:tbl>
      <w:tblPr>
        <w:tblW w:w="9649" w:type="dxa"/>
        <w:tblInd w:w="-43" w:type="dxa"/>
        <w:tblLayout w:type="fixed"/>
        <w:tblLook w:val="0000"/>
      </w:tblPr>
      <w:tblGrid>
        <w:gridCol w:w="435"/>
        <w:gridCol w:w="3260"/>
        <w:gridCol w:w="992"/>
        <w:gridCol w:w="851"/>
        <w:gridCol w:w="850"/>
        <w:gridCol w:w="993"/>
        <w:gridCol w:w="992"/>
        <w:gridCol w:w="1276"/>
      </w:tblGrid>
      <w:tr w:rsidR="007E6B21" w:rsidRPr="00C85D31" w:rsidTr="007E6B21">
        <w:trPr>
          <w:trHeight w:val="435"/>
        </w:trPr>
        <w:tc>
          <w:tcPr>
            <w:tcW w:w="435" w:type="dxa"/>
            <w:vMerge w:val="restart"/>
            <w:tcBorders>
              <w:top w:val="single" w:sz="4" w:space="0" w:color="000000"/>
              <w:left w:val="single" w:sz="4" w:space="0" w:color="000000"/>
            </w:tcBorders>
            <w:shd w:val="clear" w:color="auto" w:fill="auto"/>
          </w:tcPr>
          <w:p w:rsidR="007E6B21" w:rsidRPr="00C85D31" w:rsidRDefault="007E6B21" w:rsidP="007E6B21">
            <w:pPr>
              <w:jc w:val="center"/>
            </w:pPr>
            <w:r w:rsidRPr="00C85D31">
              <w:t>№ п/п</w:t>
            </w:r>
          </w:p>
        </w:tc>
        <w:tc>
          <w:tcPr>
            <w:tcW w:w="3260" w:type="dxa"/>
            <w:vMerge w:val="restart"/>
            <w:tcBorders>
              <w:top w:val="single" w:sz="4" w:space="0" w:color="000000"/>
              <w:left w:val="single" w:sz="4" w:space="0" w:color="000000"/>
            </w:tcBorders>
            <w:shd w:val="clear" w:color="auto" w:fill="auto"/>
          </w:tcPr>
          <w:p w:rsidR="007E6B21" w:rsidRPr="00C85D31" w:rsidRDefault="007E6B21" w:rsidP="007E6B21">
            <w:pPr>
              <w:jc w:val="center"/>
            </w:pPr>
            <w:r w:rsidRPr="00C85D31">
              <w:t>Название раздела</w:t>
            </w:r>
          </w:p>
        </w:tc>
        <w:tc>
          <w:tcPr>
            <w:tcW w:w="992" w:type="dxa"/>
            <w:vMerge w:val="restart"/>
            <w:tcBorders>
              <w:top w:val="single" w:sz="4" w:space="0" w:color="000000"/>
              <w:left w:val="single" w:sz="4" w:space="0" w:color="000000"/>
            </w:tcBorders>
            <w:shd w:val="clear" w:color="auto" w:fill="auto"/>
          </w:tcPr>
          <w:p w:rsidR="007E6B21" w:rsidRPr="00C85D31" w:rsidRDefault="007E6B21" w:rsidP="007E6B21">
            <w:pPr>
              <w:jc w:val="center"/>
            </w:pPr>
            <w:r w:rsidRPr="00C85D31">
              <w:t>Теория</w:t>
            </w:r>
          </w:p>
        </w:tc>
        <w:tc>
          <w:tcPr>
            <w:tcW w:w="851" w:type="dxa"/>
            <w:vMerge w:val="restart"/>
            <w:tcBorders>
              <w:top w:val="single" w:sz="4" w:space="0" w:color="000000"/>
              <w:left w:val="single" w:sz="4" w:space="0" w:color="000000"/>
            </w:tcBorders>
            <w:shd w:val="clear" w:color="auto" w:fill="auto"/>
          </w:tcPr>
          <w:p w:rsidR="007E6B21" w:rsidRPr="00C85D31" w:rsidRDefault="007E6B21" w:rsidP="007E6B21">
            <w:pPr>
              <w:jc w:val="center"/>
            </w:pPr>
            <w:r w:rsidRPr="00C85D31">
              <w:t>Прак</w:t>
            </w:r>
          </w:p>
          <w:p w:rsidR="007E6B21" w:rsidRPr="00C85D31" w:rsidRDefault="007E6B21" w:rsidP="007E6B21">
            <w:pPr>
              <w:jc w:val="center"/>
            </w:pPr>
            <w:r w:rsidRPr="00C85D31">
              <w:t>тика</w:t>
            </w:r>
          </w:p>
        </w:tc>
        <w:tc>
          <w:tcPr>
            <w:tcW w:w="850" w:type="dxa"/>
            <w:vMerge w:val="restart"/>
            <w:tcBorders>
              <w:top w:val="single" w:sz="4" w:space="0" w:color="000000"/>
              <w:left w:val="single" w:sz="4" w:space="0" w:color="000000"/>
            </w:tcBorders>
            <w:shd w:val="clear" w:color="auto" w:fill="auto"/>
          </w:tcPr>
          <w:p w:rsidR="007E6B21" w:rsidRPr="00C85D31" w:rsidRDefault="007E6B21" w:rsidP="007E6B21">
            <w:pPr>
              <w:jc w:val="center"/>
            </w:pPr>
            <w:r w:rsidRPr="00C85D31">
              <w:t>Всего</w:t>
            </w:r>
          </w:p>
        </w:tc>
        <w:tc>
          <w:tcPr>
            <w:tcW w:w="1985" w:type="dxa"/>
            <w:gridSpan w:val="2"/>
            <w:tcBorders>
              <w:top w:val="single" w:sz="4" w:space="0" w:color="000000"/>
              <w:left w:val="single" w:sz="4" w:space="0" w:color="000000"/>
              <w:bottom w:val="single" w:sz="4" w:space="0" w:color="auto"/>
            </w:tcBorders>
          </w:tcPr>
          <w:p w:rsidR="007E6B21" w:rsidRPr="00C85D31" w:rsidRDefault="007E6B21" w:rsidP="007E6B21">
            <w:pPr>
              <w:jc w:val="center"/>
            </w:pPr>
            <w:r w:rsidRPr="00C85D31">
              <w:t>Из них, при применении</w:t>
            </w:r>
          </w:p>
          <w:p w:rsidR="007E6B21" w:rsidRPr="00C85D31" w:rsidRDefault="007E6B21" w:rsidP="007E6B21">
            <w:pPr>
              <w:jc w:val="center"/>
            </w:pPr>
            <w:r w:rsidRPr="00C85D31">
              <w:t>дистанционного обучения</w:t>
            </w:r>
          </w:p>
        </w:tc>
        <w:tc>
          <w:tcPr>
            <w:tcW w:w="1276" w:type="dxa"/>
            <w:tcBorders>
              <w:top w:val="single" w:sz="4" w:space="0" w:color="000000"/>
              <w:left w:val="single" w:sz="4" w:space="0" w:color="000000"/>
              <w:right w:val="single" w:sz="4" w:space="0" w:color="000000"/>
            </w:tcBorders>
            <w:shd w:val="clear" w:color="auto" w:fill="auto"/>
          </w:tcPr>
          <w:p w:rsidR="007E6B21" w:rsidRPr="00C85D31" w:rsidRDefault="007E6B21" w:rsidP="007E6B21">
            <w:pPr>
              <w:jc w:val="center"/>
            </w:pPr>
            <w:r w:rsidRPr="00C85D31">
              <w:t>Формы контроля</w:t>
            </w:r>
          </w:p>
        </w:tc>
      </w:tr>
      <w:tr w:rsidR="007E6B21" w:rsidRPr="00C85D31" w:rsidTr="007E6B21">
        <w:trPr>
          <w:trHeight w:val="525"/>
        </w:trPr>
        <w:tc>
          <w:tcPr>
            <w:tcW w:w="435" w:type="dxa"/>
            <w:vMerge/>
            <w:tcBorders>
              <w:left w:val="single" w:sz="4" w:space="0" w:color="000000"/>
              <w:bottom w:val="single" w:sz="4" w:space="0" w:color="000000"/>
            </w:tcBorders>
            <w:shd w:val="clear" w:color="auto" w:fill="auto"/>
          </w:tcPr>
          <w:p w:rsidR="007E6B21" w:rsidRPr="00C85D31" w:rsidRDefault="007E6B21" w:rsidP="007E6B21">
            <w:pPr>
              <w:jc w:val="center"/>
            </w:pPr>
          </w:p>
        </w:tc>
        <w:tc>
          <w:tcPr>
            <w:tcW w:w="3260" w:type="dxa"/>
            <w:vMerge/>
            <w:tcBorders>
              <w:left w:val="single" w:sz="4" w:space="0" w:color="000000"/>
              <w:bottom w:val="single" w:sz="4" w:space="0" w:color="000000"/>
            </w:tcBorders>
            <w:shd w:val="clear" w:color="auto" w:fill="auto"/>
          </w:tcPr>
          <w:p w:rsidR="007E6B21" w:rsidRPr="00C85D31" w:rsidRDefault="007E6B21" w:rsidP="007E6B21">
            <w:pPr>
              <w:jc w:val="center"/>
            </w:pPr>
          </w:p>
        </w:tc>
        <w:tc>
          <w:tcPr>
            <w:tcW w:w="992" w:type="dxa"/>
            <w:vMerge/>
            <w:tcBorders>
              <w:left w:val="single" w:sz="4" w:space="0" w:color="000000"/>
              <w:bottom w:val="single" w:sz="4" w:space="0" w:color="000000"/>
            </w:tcBorders>
            <w:shd w:val="clear" w:color="auto" w:fill="auto"/>
          </w:tcPr>
          <w:p w:rsidR="007E6B21" w:rsidRPr="00C85D31" w:rsidRDefault="007E6B21" w:rsidP="007E6B21">
            <w:pPr>
              <w:jc w:val="center"/>
            </w:pPr>
          </w:p>
        </w:tc>
        <w:tc>
          <w:tcPr>
            <w:tcW w:w="851" w:type="dxa"/>
            <w:vMerge/>
            <w:tcBorders>
              <w:left w:val="single" w:sz="4" w:space="0" w:color="000000"/>
              <w:bottom w:val="single" w:sz="4" w:space="0" w:color="000000"/>
            </w:tcBorders>
            <w:shd w:val="clear" w:color="auto" w:fill="auto"/>
          </w:tcPr>
          <w:p w:rsidR="007E6B21" w:rsidRPr="00C85D31" w:rsidRDefault="007E6B21" w:rsidP="007E6B21">
            <w:pPr>
              <w:jc w:val="center"/>
            </w:pPr>
          </w:p>
        </w:tc>
        <w:tc>
          <w:tcPr>
            <w:tcW w:w="850" w:type="dxa"/>
            <w:vMerge/>
            <w:tcBorders>
              <w:left w:val="single" w:sz="4" w:space="0" w:color="000000"/>
              <w:bottom w:val="single" w:sz="4" w:space="0" w:color="000000"/>
            </w:tcBorders>
            <w:shd w:val="clear" w:color="auto" w:fill="auto"/>
          </w:tcPr>
          <w:p w:rsidR="007E6B21" w:rsidRPr="00C85D31" w:rsidRDefault="007E6B21" w:rsidP="007E6B21">
            <w:pPr>
              <w:jc w:val="center"/>
            </w:pPr>
          </w:p>
        </w:tc>
        <w:tc>
          <w:tcPr>
            <w:tcW w:w="993" w:type="dxa"/>
            <w:tcBorders>
              <w:top w:val="single" w:sz="4" w:space="0" w:color="auto"/>
              <w:left w:val="single" w:sz="4" w:space="0" w:color="000000"/>
              <w:bottom w:val="single" w:sz="4" w:space="0" w:color="000000"/>
              <w:right w:val="single" w:sz="4" w:space="0" w:color="auto"/>
            </w:tcBorders>
          </w:tcPr>
          <w:p w:rsidR="007E6B21" w:rsidRPr="00C85D31" w:rsidRDefault="007E6B21" w:rsidP="007E6B21">
            <w:r w:rsidRPr="00C85D31">
              <w:t xml:space="preserve">Очные </w:t>
            </w:r>
          </w:p>
        </w:tc>
        <w:tc>
          <w:tcPr>
            <w:tcW w:w="992" w:type="dxa"/>
            <w:tcBorders>
              <w:top w:val="single" w:sz="4" w:space="0" w:color="auto"/>
              <w:left w:val="single" w:sz="4" w:space="0" w:color="auto"/>
              <w:bottom w:val="single" w:sz="4" w:space="0" w:color="000000"/>
            </w:tcBorders>
          </w:tcPr>
          <w:p w:rsidR="007E6B21" w:rsidRPr="00C85D31" w:rsidRDefault="007E6B21" w:rsidP="007E6B21">
            <w:r w:rsidRPr="00C85D31">
              <w:t>Дистанционно</w:t>
            </w:r>
          </w:p>
        </w:tc>
        <w:tc>
          <w:tcPr>
            <w:tcW w:w="1276"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jc w:val="center"/>
            </w:pPr>
          </w:p>
        </w:tc>
      </w:tr>
      <w:tr w:rsidR="007E6B21" w:rsidRPr="00C85D31" w:rsidTr="007E6B21">
        <w:tc>
          <w:tcPr>
            <w:tcW w:w="435"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1</w:t>
            </w:r>
          </w:p>
        </w:tc>
        <w:tc>
          <w:tcPr>
            <w:tcW w:w="326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Туристская подготовка</w:t>
            </w:r>
          </w:p>
        </w:tc>
        <w:tc>
          <w:tcPr>
            <w:tcW w:w="992"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17</w:t>
            </w:r>
          </w:p>
        </w:tc>
        <w:tc>
          <w:tcPr>
            <w:tcW w:w="851"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45</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62</w:t>
            </w:r>
          </w:p>
        </w:tc>
        <w:tc>
          <w:tcPr>
            <w:tcW w:w="993" w:type="dxa"/>
            <w:tcBorders>
              <w:top w:val="single" w:sz="4" w:space="0" w:color="000000"/>
              <w:left w:val="single" w:sz="4" w:space="0" w:color="000000"/>
              <w:bottom w:val="single" w:sz="4" w:space="0" w:color="000000"/>
              <w:right w:val="single" w:sz="4" w:space="0" w:color="auto"/>
            </w:tcBorders>
          </w:tcPr>
          <w:p w:rsidR="007E6B21" w:rsidRPr="00C85D31" w:rsidRDefault="007E6B21" w:rsidP="007E6B21">
            <w:pPr>
              <w:jc w:val="center"/>
            </w:pPr>
            <w:r w:rsidRPr="00C85D31">
              <w:rPr>
                <w:lang w:val="en-US"/>
              </w:rPr>
              <w:t>45</w:t>
            </w:r>
          </w:p>
        </w:tc>
        <w:tc>
          <w:tcPr>
            <w:tcW w:w="992" w:type="dxa"/>
            <w:tcBorders>
              <w:top w:val="single" w:sz="4" w:space="0" w:color="000000"/>
              <w:left w:val="single" w:sz="4" w:space="0" w:color="auto"/>
              <w:bottom w:val="single" w:sz="4" w:space="0" w:color="000000"/>
            </w:tcBorders>
          </w:tcPr>
          <w:p w:rsidR="007E6B21" w:rsidRPr="00C85D31" w:rsidRDefault="007E6B21" w:rsidP="007E6B21">
            <w:pPr>
              <w:jc w:val="center"/>
            </w:pPr>
            <w:r w:rsidRPr="00C85D31">
              <w:rPr>
                <w:lang w:val="en-US"/>
              </w:rPr>
              <w:t>17</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r w:rsidRPr="00C85D31">
              <w:t>Беседа, опрос, зачет.</w:t>
            </w:r>
          </w:p>
        </w:tc>
      </w:tr>
      <w:tr w:rsidR="007E6B21" w:rsidRPr="00C85D31" w:rsidTr="007E6B21">
        <w:tc>
          <w:tcPr>
            <w:tcW w:w="435"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2</w:t>
            </w:r>
          </w:p>
        </w:tc>
        <w:tc>
          <w:tcPr>
            <w:tcW w:w="326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Топография и ориентирование.</w:t>
            </w:r>
          </w:p>
        </w:tc>
        <w:tc>
          <w:tcPr>
            <w:tcW w:w="992"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10</w:t>
            </w:r>
          </w:p>
        </w:tc>
        <w:tc>
          <w:tcPr>
            <w:tcW w:w="851"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20</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30</w:t>
            </w:r>
          </w:p>
        </w:tc>
        <w:tc>
          <w:tcPr>
            <w:tcW w:w="993" w:type="dxa"/>
            <w:tcBorders>
              <w:top w:val="single" w:sz="4" w:space="0" w:color="000000"/>
              <w:left w:val="single" w:sz="4" w:space="0" w:color="000000"/>
              <w:bottom w:val="single" w:sz="4" w:space="0" w:color="000000"/>
              <w:right w:val="single" w:sz="4" w:space="0" w:color="auto"/>
            </w:tcBorders>
          </w:tcPr>
          <w:p w:rsidR="007E6B21" w:rsidRPr="00C85D31" w:rsidRDefault="007E6B21" w:rsidP="007E6B21">
            <w:pPr>
              <w:jc w:val="center"/>
            </w:pPr>
            <w:r w:rsidRPr="00C85D31">
              <w:rPr>
                <w:lang w:val="en-US"/>
              </w:rPr>
              <w:t>20</w:t>
            </w:r>
          </w:p>
        </w:tc>
        <w:tc>
          <w:tcPr>
            <w:tcW w:w="992" w:type="dxa"/>
            <w:tcBorders>
              <w:top w:val="single" w:sz="4" w:space="0" w:color="000000"/>
              <w:left w:val="single" w:sz="4" w:space="0" w:color="auto"/>
              <w:bottom w:val="single" w:sz="4" w:space="0" w:color="000000"/>
            </w:tcBorders>
          </w:tcPr>
          <w:p w:rsidR="007E6B21" w:rsidRPr="00C85D31" w:rsidRDefault="007E6B21" w:rsidP="007E6B21">
            <w:pPr>
              <w:jc w:val="center"/>
            </w:pPr>
            <w:r w:rsidRPr="00C85D31">
              <w:rPr>
                <w:lang w:val="en-US"/>
              </w:rPr>
              <w:t>10</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r w:rsidRPr="00C85D31">
              <w:t>Игра по станциям, опрос.</w:t>
            </w:r>
          </w:p>
        </w:tc>
      </w:tr>
      <w:tr w:rsidR="007E6B21" w:rsidRPr="00C85D31" w:rsidTr="007E6B21">
        <w:tc>
          <w:tcPr>
            <w:tcW w:w="435"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3</w:t>
            </w:r>
          </w:p>
        </w:tc>
        <w:tc>
          <w:tcPr>
            <w:tcW w:w="326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Краеведение.</w:t>
            </w:r>
          </w:p>
        </w:tc>
        <w:tc>
          <w:tcPr>
            <w:tcW w:w="992"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6</w:t>
            </w:r>
          </w:p>
        </w:tc>
        <w:tc>
          <w:tcPr>
            <w:tcW w:w="851"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10</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16</w:t>
            </w:r>
          </w:p>
        </w:tc>
        <w:tc>
          <w:tcPr>
            <w:tcW w:w="993" w:type="dxa"/>
            <w:tcBorders>
              <w:top w:val="single" w:sz="4" w:space="0" w:color="000000"/>
              <w:left w:val="single" w:sz="4" w:space="0" w:color="000000"/>
              <w:bottom w:val="single" w:sz="4" w:space="0" w:color="000000"/>
              <w:right w:val="single" w:sz="4" w:space="0" w:color="auto"/>
            </w:tcBorders>
          </w:tcPr>
          <w:p w:rsidR="007E6B21" w:rsidRPr="00C85D31" w:rsidRDefault="007E6B21" w:rsidP="007E6B21">
            <w:pPr>
              <w:jc w:val="center"/>
            </w:pPr>
            <w:r w:rsidRPr="00C85D31">
              <w:rPr>
                <w:lang w:val="en-US"/>
              </w:rPr>
              <w:t>10</w:t>
            </w:r>
          </w:p>
        </w:tc>
        <w:tc>
          <w:tcPr>
            <w:tcW w:w="992" w:type="dxa"/>
            <w:tcBorders>
              <w:top w:val="single" w:sz="4" w:space="0" w:color="000000"/>
              <w:left w:val="single" w:sz="4" w:space="0" w:color="auto"/>
              <w:bottom w:val="single" w:sz="4" w:space="0" w:color="000000"/>
            </w:tcBorders>
          </w:tcPr>
          <w:p w:rsidR="007E6B21" w:rsidRPr="00C85D31" w:rsidRDefault="007E6B21" w:rsidP="007E6B21">
            <w:pPr>
              <w:jc w:val="center"/>
            </w:pPr>
            <w:r w:rsidRPr="00C85D31">
              <w:rPr>
                <w:lang w:val="en-US"/>
              </w:rPr>
              <w:t>6</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r w:rsidRPr="00C85D31">
              <w:t>Беседа</w:t>
            </w:r>
          </w:p>
        </w:tc>
      </w:tr>
      <w:tr w:rsidR="007E6B21" w:rsidRPr="00C85D31" w:rsidTr="007E6B21">
        <w:tc>
          <w:tcPr>
            <w:tcW w:w="435"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4</w:t>
            </w:r>
          </w:p>
        </w:tc>
        <w:tc>
          <w:tcPr>
            <w:tcW w:w="326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Основы гигиены, первая доврачебная помощь.</w:t>
            </w:r>
          </w:p>
        </w:tc>
        <w:tc>
          <w:tcPr>
            <w:tcW w:w="992"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6</w:t>
            </w:r>
          </w:p>
        </w:tc>
        <w:tc>
          <w:tcPr>
            <w:tcW w:w="851"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10</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16</w:t>
            </w:r>
          </w:p>
        </w:tc>
        <w:tc>
          <w:tcPr>
            <w:tcW w:w="993" w:type="dxa"/>
            <w:tcBorders>
              <w:top w:val="single" w:sz="4" w:space="0" w:color="000000"/>
              <w:left w:val="single" w:sz="4" w:space="0" w:color="000000"/>
              <w:bottom w:val="single" w:sz="4" w:space="0" w:color="000000"/>
              <w:right w:val="single" w:sz="4" w:space="0" w:color="auto"/>
            </w:tcBorders>
          </w:tcPr>
          <w:p w:rsidR="007E6B21" w:rsidRPr="00C85D31" w:rsidRDefault="007E6B21" w:rsidP="007E6B21">
            <w:pPr>
              <w:jc w:val="center"/>
            </w:pPr>
            <w:r w:rsidRPr="00C85D31">
              <w:rPr>
                <w:lang w:val="en-US"/>
              </w:rPr>
              <w:t>10</w:t>
            </w:r>
          </w:p>
        </w:tc>
        <w:tc>
          <w:tcPr>
            <w:tcW w:w="992" w:type="dxa"/>
            <w:tcBorders>
              <w:top w:val="single" w:sz="4" w:space="0" w:color="000000"/>
              <w:left w:val="single" w:sz="4" w:space="0" w:color="auto"/>
              <w:bottom w:val="single" w:sz="4" w:space="0" w:color="000000"/>
            </w:tcBorders>
          </w:tcPr>
          <w:p w:rsidR="007E6B21" w:rsidRPr="00C85D31" w:rsidRDefault="007E6B21" w:rsidP="007E6B21">
            <w:pPr>
              <w:jc w:val="center"/>
            </w:pPr>
            <w:r w:rsidRPr="00C85D31">
              <w:rPr>
                <w:lang w:val="en-US"/>
              </w:rPr>
              <w:t>6</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r w:rsidRPr="00C85D31">
              <w:t>Опрос</w:t>
            </w:r>
          </w:p>
        </w:tc>
      </w:tr>
      <w:tr w:rsidR="007E6B21" w:rsidRPr="00C85D31" w:rsidTr="007E6B21">
        <w:tc>
          <w:tcPr>
            <w:tcW w:w="435"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5</w:t>
            </w:r>
          </w:p>
        </w:tc>
        <w:tc>
          <w:tcPr>
            <w:tcW w:w="326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Общая и специальная физическая подготовка.</w:t>
            </w:r>
          </w:p>
        </w:tc>
        <w:tc>
          <w:tcPr>
            <w:tcW w:w="992"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6</w:t>
            </w:r>
          </w:p>
        </w:tc>
        <w:tc>
          <w:tcPr>
            <w:tcW w:w="851"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74</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80</w:t>
            </w:r>
          </w:p>
        </w:tc>
        <w:tc>
          <w:tcPr>
            <w:tcW w:w="993" w:type="dxa"/>
            <w:tcBorders>
              <w:top w:val="single" w:sz="4" w:space="0" w:color="000000"/>
              <w:left w:val="single" w:sz="4" w:space="0" w:color="000000"/>
              <w:bottom w:val="single" w:sz="4" w:space="0" w:color="000000"/>
              <w:right w:val="single" w:sz="4" w:space="0" w:color="auto"/>
            </w:tcBorders>
          </w:tcPr>
          <w:p w:rsidR="007E6B21" w:rsidRPr="00C85D31" w:rsidRDefault="007E6B21" w:rsidP="007E6B21">
            <w:pPr>
              <w:jc w:val="center"/>
            </w:pPr>
            <w:r w:rsidRPr="00C85D31">
              <w:t>74</w:t>
            </w:r>
          </w:p>
        </w:tc>
        <w:tc>
          <w:tcPr>
            <w:tcW w:w="992" w:type="dxa"/>
            <w:tcBorders>
              <w:top w:val="single" w:sz="4" w:space="0" w:color="000000"/>
              <w:left w:val="single" w:sz="4" w:space="0" w:color="auto"/>
              <w:bottom w:val="single" w:sz="4" w:space="0" w:color="000000"/>
            </w:tcBorders>
          </w:tcPr>
          <w:p w:rsidR="007E6B21" w:rsidRPr="00C85D31" w:rsidRDefault="007E6B21" w:rsidP="007E6B21">
            <w:pPr>
              <w:jc w:val="center"/>
            </w:pPr>
            <w:r w:rsidRPr="00C85D31">
              <w:t>6</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r w:rsidRPr="00C85D31">
              <w:t xml:space="preserve">Зачет, </w:t>
            </w:r>
          </w:p>
          <w:p w:rsidR="007E6B21" w:rsidRPr="00C85D31" w:rsidRDefault="007E6B21" w:rsidP="007E6B21">
            <w:r w:rsidRPr="00C85D31">
              <w:t>Презентации</w:t>
            </w:r>
          </w:p>
        </w:tc>
      </w:tr>
      <w:tr w:rsidR="007E6B21" w:rsidRPr="00C85D31" w:rsidTr="007E6B21">
        <w:tc>
          <w:tcPr>
            <w:tcW w:w="435"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6</w:t>
            </w:r>
          </w:p>
        </w:tc>
        <w:tc>
          <w:tcPr>
            <w:tcW w:w="326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Навыки и умения спортсмена - участника туристских соревнований</w:t>
            </w:r>
          </w:p>
        </w:tc>
        <w:tc>
          <w:tcPr>
            <w:tcW w:w="992"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snapToGrid w:val="0"/>
              <w:jc w:val="center"/>
            </w:pPr>
          </w:p>
        </w:tc>
        <w:tc>
          <w:tcPr>
            <w:tcW w:w="851"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12</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12</w:t>
            </w:r>
          </w:p>
        </w:tc>
        <w:tc>
          <w:tcPr>
            <w:tcW w:w="993" w:type="dxa"/>
            <w:tcBorders>
              <w:top w:val="single" w:sz="4" w:space="0" w:color="000000"/>
              <w:left w:val="single" w:sz="4" w:space="0" w:color="000000"/>
              <w:bottom w:val="single" w:sz="4" w:space="0" w:color="000000"/>
              <w:right w:val="single" w:sz="4" w:space="0" w:color="auto"/>
            </w:tcBorders>
          </w:tcPr>
          <w:p w:rsidR="007E6B21" w:rsidRPr="00C85D31" w:rsidRDefault="007E6B21" w:rsidP="007E6B21">
            <w:pPr>
              <w:jc w:val="center"/>
            </w:pPr>
            <w:r w:rsidRPr="00C85D31">
              <w:t>12</w:t>
            </w:r>
          </w:p>
        </w:tc>
        <w:tc>
          <w:tcPr>
            <w:tcW w:w="992" w:type="dxa"/>
            <w:tcBorders>
              <w:top w:val="single" w:sz="4" w:space="0" w:color="000000"/>
              <w:left w:val="single" w:sz="4" w:space="0" w:color="auto"/>
              <w:bottom w:val="single" w:sz="4" w:space="0" w:color="000000"/>
            </w:tcBorders>
          </w:tcPr>
          <w:p w:rsidR="007E6B21" w:rsidRPr="00C85D31" w:rsidRDefault="007E6B21" w:rsidP="007E6B21"/>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r w:rsidRPr="00C85D31">
              <w:t>Зачет</w:t>
            </w:r>
          </w:p>
        </w:tc>
      </w:tr>
      <w:tr w:rsidR="007E6B21" w:rsidRPr="00C85D31" w:rsidTr="007E6B21">
        <w:tc>
          <w:tcPr>
            <w:tcW w:w="435" w:type="dxa"/>
            <w:tcBorders>
              <w:left w:val="single" w:sz="4" w:space="0" w:color="000000"/>
              <w:bottom w:val="single" w:sz="4" w:space="0" w:color="000000"/>
            </w:tcBorders>
            <w:shd w:val="clear" w:color="auto" w:fill="auto"/>
          </w:tcPr>
          <w:p w:rsidR="007E6B21" w:rsidRPr="00C85D31" w:rsidRDefault="007E6B21" w:rsidP="007E6B21">
            <w:pPr>
              <w:snapToGrid w:val="0"/>
              <w:jc w:val="center"/>
            </w:pPr>
          </w:p>
        </w:tc>
        <w:tc>
          <w:tcPr>
            <w:tcW w:w="3260" w:type="dxa"/>
            <w:tcBorders>
              <w:left w:val="single" w:sz="4" w:space="0" w:color="000000"/>
              <w:bottom w:val="single" w:sz="4" w:space="0" w:color="000000"/>
            </w:tcBorders>
            <w:shd w:val="clear" w:color="auto" w:fill="auto"/>
          </w:tcPr>
          <w:p w:rsidR="007E6B21" w:rsidRPr="00C85D31" w:rsidRDefault="007E6B21" w:rsidP="007E6B21">
            <w:r w:rsidRPr="00C85D31">
              <w:t>Итого</w:t>
            </w:r>
          </w:p>
        </w:tc>
        <w:tc>
          <w:tcPr>
            <w:tcW w:w="992" w:type="dxa"/>
            <w:tcBorders>
              <w:left w:val="single" w:sz="4" w:space="0" w:color="000000"/>
              <w:bottom w:val="single" w:sz="4" w:space="0" w:color="000000"/>
            </w:tcBorders>
            <w:shd w:val="clear" w:color="auto" w:fill="auto"/>
          </w:tcPr>
          <w:p w:rsidR="007E6B21" w:rsidRPr="00C85D31" w:rsidRDefault="007E6B21" w:rsidP="007E6B21">
            <w:pPr>
              <w:snapToGrid w:val="0"/>
              <w:jc w:val="center"/>
            </w:pPr>
            <w:r w:rsidRPr="00C85D31">
              <w:t>45</w:t>
            </w:r>
          </w:p>
        </w:tc>
        <w:tc>
          <w:tcPr>
            <w:tcW w:w="851" w:type="dxa"/>
            <w:tcBorders>
              <w:left w:val="single" w:sz="4" w:space="0" w:color="000000"/>
              <w:bottom w:val="single" w:sz="4" w:space="0" w:color="000000"/>
            </w:tcBorders>
            <w:shd w:val="clear" w:color="auto" w:fill="auto"/>
          </w:tcPr>
          <w:p w:rsidR="007E6B21" w:rsidRPr="00C85D31" w:rsidRDefault="007E6B21" w:rsidP="007E6B21">
            <w:pPr>
              <w:snapToGrid w:val="0"/>
              <w:jc w:val="center"/>
            </w:pPr>
            <w:r w:rsidRPr="00C85D31">
              <w:t>171</w:t>
            </w:r>
          </w:p>
        </w:tc>
        <w:tc>
          <w:tcPr>
            <w:tcW w:w="850"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t>216</w:t>
            </w:r>
          </w:p>
        </w:tc>
        <w:tc>
          <w:tcPr>
            <w:tcW w:w="993" w:type="dxa"/>
            <w:tcBorders>
              <w:left w:val="single" w:sz="4" w:space="0" w:color="000000"/>
              <w:bottom w:val="single" w:sz="4" w:space="0" w:color="000000"/>
              <w:right w:val="single" w:sz="4" w:space="0" w:color="auto"/>
            </w:tcBorders>
          </w:tcPr>
          <w:p w:rsidR="007E6B21" w:rsidRPr="00C85D31" w:rsidRDefault="007E6B21" w:rsidP="007E6B21">
            <w:pPr>
              <w:snapToGrid w:val="0"/>
              <w:jc w:val="center"/>
            </w:pPr>
          </w:p>
        </w:tc>
        <w:tc>
          <w:tcPr>
            <w:tcW w:w="992" w:type="dxa"/>
            <w:tcBorders>
              <w:left w:val="single" w:sz="4" w:space="0" w:color="auto"/>
              <w:bottom w:val="single" w:sz="4" w:space="0" w:color="000000"/>
            </w:tcBorders>
          </w:tcPr>
          <w:p w:rsidR="007E6B21" w:rsidRPr="00C85D31" w:rsidRDefault="007E6B21" w:rsidP="007E6B21">
            <w:pPr>
              <w:snapToGrid w:val="0"/>
              <w:jc w:val="center"/>
            </w:pPr>
          </w:p>
        </w:tc>
        <w:tc>
          <w:tcPr>
            <w:tcW w:w="1276"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pPr>
          </w:p>
        </w:tc>
      </w:tr>
    </w:tbl>
    <w:p w:rsidR="007E6B21" w:rsidRDefault="007E6B21" w:rsidP="007E6B21">
      <w:pPr>
        <w:rPr>
          <w:b/>
        </w:rPr>
      </w:pPr>
    </w:p>
    <w:p w:rsidR="007E6B21" w:rsidRDefault="007E6B21" w:rsidP="007E6B21">
      <w:pPr>
        <w:rPr>
          <w:b/>
        </w:rPr>
      </w:pPr>
    </w:p>
    <w:p w:rsidR="007E6B21" w:rsidRPr="00C85D31" w:rsidRDefault="007E6B21" w:rsidP="007E6B21">
      <w:pPr>
        <w:jc w:val="center"/>
        <w:rPr>
          <w:b/>
        </w:rPr>
      </w:pPr>
      <w:r>
        <w:rPr>
          <w:b/>
        </w:rPr>
        <w:t xml:space="preserve">УЧЕБНЫЙ ПЛАН 3 ГОДА ОБУЧЕНИЯ </w:t>
      </w:r>
    </w:p>
    <w:p w:rsidR="007E6B21" w:rsidRPr="00C85D31" w:rsidRDefault="007E6B21" w:rsidP="007E6B21">
      <w:pPr>
        <w:jc w:val="center"/>
      </w:pPr>
    </w:p>
    <w:tbl>
      <w:tblPr>
        <w:tblW w:w="9649" w:type="dxa"/>
        <w:tblInd w:w="-43" w:type="dxa"/>
        <w:tblLayout w:type="fixed"/>
        <w:tblLook w:val="0000"/>
      </w:tblPr>
      <w:tblGrid>
        <w:gridCol w:w="577"/>
        <w:gridCol w:w="2976"/>
        <w:gridCol w:w="993"/>
        <w:gridCol w:w="850"/>
        <w:gridCol w:w="851"/>
        <w:gridCol w:w="992"/>
        <w:gridCol w:w="992"/>
        <w:gridCol w:w="1418"/>
      </w:tblGrid>
      <w:tr w:rsidR="007E6B21" w:rsidRPr="00C85D31" w:rsidTr="007E6B21">
        <w:trPr>
          <w:trHeight w:val="510"/>
        </w:trPr>
        <w:tc>
          <w:tcPr>
            <w:tcW w:w="577" w:type="dxa"/>
            <w:vMerge w:val="restart"/>
            <w:tcBorders>
              <w:top w:val="single" w:sz="4" w:space="0" w:color="000000"/>
              <w:left w:val="single" w:sz="4" w:space="0" w:color="000000"/>
            </w:tcBorders>
            <w:shd w:val="clear" w:color="auto" w:fill="auto"/>
          </w:tcPr>
          <w:p w:rsidR="007E6B21" w:rsidRPr="00C85D31" w:rsidRDefault="007E6B21" w:rsidP="007E6B21">
            <w:pPr>
              <w:jc w:val="center"/>
            </w:pPr>
            <w:r w:rsidRPr="00C85D31">
              <w:t>№ п/п</w:t>
            </w:r>
          </w:p>
        </w:tc>
        <w:tc>
          <w:tcPr>
            <w:tcW w:w="2976" w:type="dxa"/>
            <w:vMerge w:val="restart"/>
            <w:tcBorders>
              <w:top w:val="single" w:sz="4" w:space="0" w:color="000000"/>
              <w:left w:val="single" w:sz="4" w:space="0" w:color="000000"/>
            </w:tcBorders>
            <w:shd w:val="clear" w:color="auto" w:fill="auto"/>
          </w:tcPr>
          <w:p w:rsidR="007E6B21" w:rsidRPr="00C85D31" w:rsidRDefault="007E6B21" w:rsidP="007E6B21">
            <w:pPr>
              <w:jc w:val="center"/>
            </w:pPr>
            <w:r w:rsidRPr="00C85D31">
              <w:t>Название раздела</w:t>
            </w:r>
          </w:p>
        </w:tc>
        <w:tc>
          <w:tcPr>
            <w:tcW w:w="993" w:type="dxa"/>
            <w:vMerge w:val="restart"/>
            <w:tcBorders>
              <w:top w:val="single" w:sz="4" w:space="0" w:color="000000"/>
              <w:left w:val="single" w:sz="4" w:space="0" w:color="000000"/>
            </w:tcBorders>
            <w:shd w:val="clear" w:color="auto" w:fill="auto"/>
          </w:tcPr>
          <w:p w:rsidR="007E6B21" w:rsidRPr="00C85D31" w:rsidRDefault="007E6B21" w:rsidP="007E6B21">
            <w:pPr>
              <w:jc w:val="center"/>
            </w:pPr>
            <w:r w:rsidRPr="00C85D31">
              <w:t>Теория</w:t>
            </w:r>
          </w:p>
        </w:tc>
        <w:tc>
          <w:tcPr>
            <w:tcW w:w="850" w:type="dxa"/>
            <w:vMerge w:val="restart"/>
            <w:tcBorders>
              <w:top w:val="single" w:sz="4" w:space="0" w:color="000000"/>
              <w:left w:val="single" w:sz="4" w:space="0" w:color="000000"/>
            </w:tcBorders>
            <w:shd w:val="clear" w:color="auto" w:fill="auto"/>
          </w:tcPr>
          <w:p w:rsidR="007E6B21" w:rsidRPr="00C85D31" w:rsidRDefault="007E6B21" w:rsidP="007E6B21">
            <w:pPr>
              <w:jc w:val="center"/>
            </w:pPr>
            <w:r w:rsidRPr="00C85D31">
              <w:t>Прак</w:t>
            </w:r>
          </w:p>
          <w:p w:rsidR="007E6B21" w:rsidRPr="00C85D31" w:rsidRDefault="007E6B21" w:rsidP="007E6B21">
            <w:pPr>
              <w:jc w:val="center"/>
            </w:pPr>
            <w:r w:rsidRPr="00C85D31">
              <w:t>тика</w:t>
            </w:r>
          </w:p>
        </w:tc>
        <w:tc>
          <w:tcPr>
            <w:tcW w:w="851" w:type="dxa"/>
            <w:vMerge w:val="restart"/>
            <w:tcBorders>
              <w:top w:val="single" w:sz="4" w:space="0" w:color="000000"/>
              <w:left w:val="single" w:sz="4" w:space="0" w:color="000000"/>
            </w:tcBorders>
            <w:shd w:val="clear" w:color="auto" w:fill="auto"/>
          </w:tcPr>
          <w:p w:rsidR="007E6B21" w:rsidRPr="00C85D31" w:rsidRDefault="007E6B21" w:rsidP="007E6B21">
            <w:pPr>
              <w:jc w:val="center"/>
            </w:pPr>
            <w:r w:rsidRPr="00C85D31">
              <w:t>Всего</w:t>
            </w:r>
          </w:p>
        </w:tc>
        <w:tc>
          <w:tcPr>
            <w:tcW w:w="1984" w:type="dxa"/>
            <w:gridSpan w:val="2"/>
            <w:tcBorders>
              <w:top w:val="single" w:sz="4" w:space="0" w:color="000000"/>
              <w:left w:val="single" w:sz="4" w:space="0" w:color="000000"/>
              <w:bottom w:val="single" w:sz="4" w:space="0" w:color="auto"/>
            </w:tcBorders>
          </w:tcPr>
          <w:p w:rsidR="007E6B21" w:rsidRPr="00C85D31" w:rsidRDefault="007E6B21" w:rsidP="007E6B21">
            <w:pPr>
              <w:jc w:val="center"/>
            </w:pPr>
            <w:r w:rsidRPr="00C85D31">
              <w:t>Из них, при применении</w:t>
            </w:r>
          </w:p>
          <w:p w:rsidR="007E6B21" w:rsidRPr="00C85D31" w:rsidRDefault="007E6B21" w:rsidP="007E6B21">
            <w:pPr>
              <w:jc w:val="center"/>
            </w:pPr>
            <w:r w:rsidRPr="00C85D31">
              <w:t>дистанционного обучения</w:t>
            </w:r>
          </w:p>
        </w:tc>
        <w:tc>
          <w:tcPr>
            <w:tcW w:w="1418" w:type="dxa"/>
            <w:vMerge w:val="restart"/>
            <w:tcBorders>
              <w:top w:val="single" w:sz="4" w:space="0" w:color="000000"/>
              <w:left w:val="single" w:sz="4" w:space="0" w:color="000000"/>
              <w:right w:val="single" w:sz="4" w:space="0" w:color="000000"/>
            </w:tcBorders>
            <w:shd w:val="clear" w:color="auto" w:fill="auto"/>
          </w:tcPr>
          <w:p w:rsidR="007E6B21" w:rsidRPr="00C85D31" w:rsidRDefault="007E6B21" w:rsidP="007E6B21">
            <w:pPr>
              <w:jc w:val="center"/>
            </w:pPr>
            <w:r w:rsidRPr="00C85D31">
              <w:t>Формы контроля</w:t>
            </w:r>
          </w:p>
        </w:tc>
      </w:tr>
      <w:tr w:rsidR="007E6B21" w:rsidRPr="00C85D31" w:rsidTr="007E6B21">
        <w:trPr>
          <w:trHeight w:val="450"/>
        </w:trPr>
        <w:tc>
          <w:tcPr>
            <w:tcW w:w="577" w:type="dxa"/>
            <w:vMerge/>
            <w:tcBorders>
              <w:left w:val="single" w:sz="4" w:space="0" w:color="000000"/>
              <w:bottom w:val="single" w:sz="4" w:space="0" w:color="000000"/>
            </w:tcBorders>
            <w:shd w:val="clear" w:color="auto" w:fill="auto"/>
          </w:tcPr>
          <w:p w:rsidR="007E6B21" w:rsidRPr="00C85D31" w:rsidRDefault="007E6B21" w:rsidP="007E6B21">
            <w:pPr>
              <w:jc w:val="center"/>
            </w:pPr>
          </w:p>
        </w:tc>
        <w:tc>
          <w:tcPr>
            <w:tcW w:w="2976" w:type="dxa"/>
            <w:vMerge/>
            <w:tcBorders>
              <w:left w:val="single" w:sz="4" w:space="0" w:color="000000"/>
              <w:bottom w:val="single" w:sz="4" w:space="0" w:color="000000"/>
            </w:tcBorders>
            <w:shd w:val="clear" w:color="auto" w:fill="auto"/>
          </w:tcPr>
          <w:p w:rsidR="007E6B21" w:rsidRPr="00C85D31" w:rsidRDefault="007E6B21" w:rsidP="007E6B21">
            <w:pPr>
              <w:jc w:val="center"/>
            </w:pPr>
          </w:p>
        </w:tc>
        <w:tc>
          <w:tcPr>
            <w:tcW w:w="993" w:type="dxa"/>
            <w:vMerge/>
            <w:tcBorders>
              <w:left w:val="single" w:sz="4" w:space="0" w:color="000000"/>
              <w:bottom w:val="single" w:sz="4" w:space="0" w:color="000000"/>
            </w:tcBorders>
            <w:shd w:val="clear" w:color="auto" w:fill="auto"/>
          </w:tcPr>
          <w:p w:rsidR="007E6B21" w:rsidRPr="00C85D31" w:rsidRDefault="007E6B21" w:rsidP="007E6B21">
            <w:pPr>
              <w:jc w:val="center"/>
            </w:pPr>
          </w:p>
        </w:tc>
        <w:tc>
          <w:tcPr>
            <w:tcW w:w="850" w:type="dxa"/>
            <w:vMerge/>
            <w:tcBorders>
              <w:left w:val="single" w:sz="4" w:space="0" w:color="000000"/>
              <w:bottom w:val="single" w:sz="4" w:space="0" w:color="000000"/>
            </w:tcBorders>
            <w:shd w:val="clear" w:color="auto" w:fill="auto"/>
          </w:tcPr>
          <w:p w:rsidR="007E6B21" w:rsidRPr="00C85D31" w:rsidRDefault="007E6B21" w:rsidP="007E6B21">
            <w:pPr>
              <w:jc w:val="center"/>
            </w:pPr>
          </w:p>
        </w:tc>
        <w:tc>
          <w:tcPr>
            <w:tcW w:w="851" w:type="dxa"/>
            <w:vMerge/>
            <w:tcBorders>
              <w:left w:val="single" w:sz="4" w:space="0" w:color="000000"/>
              <w:bottom w:val="single" w:sz="4" w:space="0" w:color="000000"/>
            </w:tcBorders>
            <w:shd w:val="clear" w:color="auto" w:fill="auto"/>
          </w:tcPr>
          <w:p w:rsidR="007E6B21" w:rsidRPr="00C85D31" w:rsidRDefault="007E6B21" w:rsidP="007E6B21">
            <w:pPr>
              <w:jc w:val="center"/>
            </w:pPr>
          </w:p>
        </w:tc>
        <w:tc>
          <w:tcPr>
            <w:tcW w:w="992" w:type="dxa"/>
            <w:tcBorders>
              <w:top w:val="single" w:sz="4" w:space="0" w:color="auto"/>
              <w:left w:val="single" w:sz="4" w:space="0" w:color="000000"/>
              <w:bottom w:val="single" w:sz="4" w:space="0" w:color="000000"/>
              <w:right w:val="single" w:sz="4" w:space="0" w:color="auto"/>
            </w:tcBorders>
          </w:tcPr>
          <w:p w:rsidR="007E6B21" w:rsidRPr="00C85D31" w:rsidRDefault="007E6B21" w:rsidP="007E6B21">
            <w:r w:rsidRPr="00C85D31">
              <w:t xml:space="preserve">Очные </w:t>
            </w:r>
          </w:p>
        </w:tc>
        <w:tc>
          <w:tcPr>
            <w:tcW w:w="992" w:type="dxa"/>
            <w:tcBorders>
              <w:top w:val="single" w:sz="4" w:space="0" w:color="auto"/>
              <w:left w:val="single" w:sz="4" w:space="0" w:color="auto"/>
              <w:bottom w:val="single" w:sz="4" w:space="0" w:color="000000"/>
            </w:tcBorders>
          </w:tcPr>
          <w:p w:rsidR="007E6B21" w:rsidRPr="00C85D31" w:rsidRDefault="007E6B21" w:rsidP="007E6B21">
            <w:r w:rsidRPr="00C85D31">
              <w:t>Дистанционно</w:t>
            </w:r>
          </w:p>
        </w:tc>
        <w:tc>
          <w:tcPr>
            <w:tcW w:w="1418" w:type="dxa"/>
            <w:vMerge/>
            <w:tcBorders>
              <w:left w:val="single" w:sz="4" w:space="0" w:color="000000"/>
              <w:bottom w:val="single" w:sz="4" w:space="0" w:color="000000"/>
              <w:right w:val="single" w:sz="4" w:space="0" w:color="000000"/>
            </w:tcBorders>
            <w:shd w:val="clear" w:color="auto" w:fill="auto"/>
          </w:tcPr>
          <w:p w:rsidR="007E6B21" w:rsidRPr="00C85D31" w:rsidRDefault="007E6B21" w:rsidP="007E6B21">
            <w:pPr>
              <w:jc w:val="center"/>
            </w:pPr>
          </w:p>
        </w:tc>
      </w:tr>
      <w:tr w:rsidR="007E6B21" w:rsidRPr="00C85D31" w:rsidTr="007E6B21">
        <w:tc>
          <w:tcPr>
            <w:tcW w:w="57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1</w:t>
            </w:r>
          </w:p>
        </w:tc>
        <w:tc>
          <w:tcPr>
            <w:tcW w:w="2976"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Туристская подготовка</w:t>
            </w:r>
          </w:p>
        </w:tc>
        <w:tc>
          <w:tcPr>
            <w:tcW w:w="99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17</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45</w:t>
            </w:r>
          </w:p>
        </w:tc>
        <w:tc>
          <w:tcPr>
            <w:tcW w:w="851"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62</w:t>
            </w:r>
          </w:p>
        </w:tc>
        <w:tc>
          <w:tcPr>
            <w:tcW w:w="992" w:type="dxa"/>
            <w:tcBorders>
              <w:top w:val="single" w:sz="4" w:space="0" w:color="000000"/>
              <w:left w:val="single" w:sz="4" w:space="0" w:color="000000"/>
              <w:bottom w:val="single" w:sz="4" w:space="0" w:color="000000"/>
              <w:right w:val="single" w:sz="4" w:space="0" w:color="auto"/>
            </w:tcBorders>
          </w:tcPr>
          <w:p w:rsidR="007E6B21" w:rsidRPr="00C85D31" w:rsidRDefault="007E6B21" w:rsidP="007E6B21">
            <w:pPr>
              <w:jc w:val="center"/>
            </w:pPr>
            <w:r w:rsidRPr="00C85D31">
              <w:rPr>
                <w:lang w:val="en-US"/>
              </w:rPr>
              <w:t>45</w:t>
            </w:r>
          </w:p>
        </w:tc>
        <w:tc>
          <w:tcPr>
            <w:tcW w:w="992" w:type="dxa"/>
            <w:tcBorders>
              <w:top w:val="single" w:sz="4" w:space="0" w:color="000000"/>
              <w:left w:val="single" w:sz="4" w:space="0" w:color="auto"/>
              <w:bottom w:val="single" w:sz="4" w:space="0" w:color="000000"/>
            </w:tcBorders>
          </w:tcPr>
          <w:p w:rsidR="007E6B21" w:rsidRPr="00C85D31" w:rsidRDefault="007E6B21" w:rsidP="007E6B21">
            <w:pPr>
              <w:jc w:val="center"/>
            </w:pPr>
            <w:r w:rsidRPr="00C85D31">
              <w:rPr>
                <w:lang w:val="en-US"/>
              </w:rPr>
              <w:t>17</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r w:rsidRPr="00C85D31">
              <w:t>Беседа, опрос, зачет.</w:t>
            </w:r>
          </w:p>
        </w:tc>
      </w:tr>
      <w:tr w:rsidR="007E6B21" w:rsidRPr="00C85D31" w:rsidTr="007E6B21">
        <w:tc>
          <w:tcPr>
            <w:tcW w:w="57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2</w:t>
            </w:r>
          </w:p>
        </w:tc>
        <w:tc>
          <w:tcPr>
            <w:tcW w:w="2976"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Топография и ориентирование.</w:t>
            </w:r>
          </w:p>
        </w:tc>
        <w:tc>
          <w:tcPr>
            <w:tcW w:w="99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10</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20</w:t>
            </w:r>
          </w:p>
        </w:tc>
        <w:tc>
          <w:tcPr>
            <w:tcW w:w="851"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30</w:t>
            </w:r>
          </w:p>
        </w:tc>
        <w:tc>
          <w:tcPr>
            <w:tcW w:w="992" w:type="dxa"/>
            <w:tcBorders>
              <w:top w:val="single" w:sz="4" w:space="0" w:color="000000"/>
              <w:left w:val="single" w:sz="4" w:space="0" w:color="000000"/>
              <w:bottom w:val="single" w:sz="4" w:space="0" w:color="000000"/>
              <w:right w:val="single" w:sz="4" w:space="0" w:color="auto"/>
            </w:tcBorders>
          </w:tcPr>
          <w:p w:rsidR="007E6B21" w:rsidRPr="00C85D31" w:rsidRDefault="007E6B21" w:rsidP="007E6B21">
            <w:pPr>
              <w:jc w:val="center"/>
            </w:pPr>
            <w:r w:rsidRPr="00C85D31">
              <w:rPr>
                <w:lang w:val="en-US"/>
              </w:rPr>
              <w:t>20</w:t>
            </w:r>
          </w:p>
        </w:tc>
        <w:tc>
          <w:tcPr>
            <w:tcW w:w="992" w:type="dxa"/>
            <w:tcBorders>
              <w:top w:val="single" w:sz="4" w:space="0" w:color="000000"/>
              <w:left w:val="single" w:sz="4" w:space="0" w:color="auto"/>
              <w:bottom w:val="single" w:sz="4" w:space="0" w:color="000000"/>
            </w:tcBorders>
          </w:tcPr>
          <w:p w:rsidR="007E6B21" w:rsidRPr="00C85D31" w:rsidRDefault="007E6B21" w:rsidP="007E6B21">
            <w:pPr>
              <w:jc w:val="center"/>
            </w:pPr>
            <w:r w:rsidRPr="00C85D31">
              <w:rPr>
                <w:lang w:val="en-US"/>
              </w:rPr>
              <w:t>10</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r w:rsidRPr="00C85D31">
              <w:t>Игра по станциям, опрос.</w:t>
            </w:r>
          </w:p>
        </w:tc>
      </w:tr>
      <w:tr w:rsidR="007E6B21" w:rsidRPr="00C85D31" w:rsidTr="007E6B21">
        <w:tc>
          <w:tcPr>
            <w:tcW w:w="57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3</w:t>
            </w:r>
          </w:p>
        </w:tc>
        <w:tc>
          <w:tcPr>
            <w:tcW w:w="2976"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Краеведение.</w:t>
            </w:r>
          </w:p>
        </w:tc>
        <w:tc>
          <w:tcPr>
            <w:tcW w:w="99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6</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10</w:t>
            </w:r>
          </w:p>
        </w:tc>
        <w:tc>
          <w:tcPr>
            <w:tcW w:w="851"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16</w:t>
            </w:r>
          </w:p>
        </w:tc>
        <w:tc>
          <w:tcPr>
            <w:tcW w:w="992" w:type="dxa"/>
            <w:tcBorders>
              <w:top w:val="single" w:sz="4" w:space="0" w:color="000000"/>
              <w:left w:val="single" w:sz="4" w:space="0" w:color="000000"/>
              <w:bottom w:val="single" w:sz="4" w:space="0" w:color="000000"/>
              <w:right w:val="single" w:sz="4" w:space="0" w:color="auto"/>
            </w:tcBorders>
          </w:tcPr>
          <w:p w:rsidR="007E6B21" w:rsidRPr="00C85D31" w:rsidRDefault="007E6B21" w:rsidP="007E6B21">
            <w:pPr>
              <w:jc w:val="center"/>
            </w:pPr>
            <w:r w:rsidRPr="00C85D31">
              <w:rPr>
                <w:lang w:val="en-US"/>
              </w:rPr>
              <w:t>10</w:t>
            </w:r>
          </w:p>
        </w:tc>
        <w:tc>
          <w:tcPr>
            <w:tcW w:w="992" w:type="dxa"/>
            <w:tcBorders>
              <w:top w:val="single" w:sz="4" w:space="0" w:color="000000"/>
              <w:left w:val="single" w:sz="4" w:space="0" w:color="auto"/>
              <w:bottom w:val="single" w:sz="4" w:space="0" w:color="000000"/>
            </w:tcBorders>
          </w:tcPr>
          <w:p w:rsidR="007E6B21" w:rsidRPr="00C85D31" w:rsidRDefault="007E6B21" w:rsidP="007E6B21">
            <w:pPr>
              <w:jc w:val="center"/>
            </w:pPr>
            <w:r w:rsidRPr="00C85D31">
              <w:rPr>
                <w:lang w:val="en-US"/>
              </w:rPr>
              <w:t>6</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r w:rsidRPr="00C85D31">
              <w:t>Беседа</w:t>
            </w:r>
          </w:p>
        </w:tc>
      </w:tr>
      <w:tr w:rsidR="007E6B21" w:rsidRPr="00C85D31" w:rsidTr="007E6B21">
        <w:tc>
          <w:tcPr>
            <w:tcW w:w="57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4</w:t>
            </w:r>
          </w:p>
        </w:tc>
        <w:tc>
          <w:tcPr>
            <w:tcW w:w="2976"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Основы гигиены, первая доврачебная помощь.</w:t>
            </w:r>
          </w:p>
        </w:tc>
        <w:tc>
          <w:tcPr>
            <w:tcW w:w="99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6</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10</w:t>
            </w:r>
          </w:p>
        </w:tc>
        <w:tc>
          <w:tcPr>
            <w:tcW w:w="851"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16</w:t>
            </w:r>
          </w:p>
        </w:tc>
        <w:tc>
          <w:tcPr>
            <w:tcW w:w="992" w:type="dxa"/>
            <w:tcBorders>
              <w:top w:val="single" w:sz="4" w:space="0" w:color="000000"/>
              <w:left w:val="single" w:sz="4" w:space="0" w:color="000000"/>
              <w:bottom w:val="single" w:sz="4" w:space="0" w:color="000000"/>
              <w:right w:val="single" w:sz="4" w:space="0" w:color="auto"/>
            </w:tcBorders>
          </w:tcPr>
          <w:p w:rsidR="007E6B21" w:rsidRPr="00C85D31" w:rsidRDefault="007E6B21" w:rsidP="007E6B21">
            <w:pPr>
              <w:jc w:val="center"/>
            </w:pPr>
            <w:r w:rsidRPr="00C85D31">
              <w:rPr>
                <w:lang w:val="en-US"/>
              </w:rPr>
              <w:t>10</w:t>
            </w:r>
          </w:p>
        </w:tc>
        <w:tc>
          <w:tcPr>
            <w:tcW w:w="992" w:type="dxa"/>
            <w:tcBorders>
              <w:top w:val="single" w:sz="4" w:space="0" w:color="000000"/>
              <w:left w:val="single" w:sz="4" w:space="0" w:color="auto"/>
              <w:bottom w:val="single" w:sz="4" w:space="0" w:color="000000"/>
            </w:tcBorders>
          </w:tcPr>
          <w:p w:rsidR="007E6B21" w:rsidRPr="00C85D31" w:rsidRDefault="007E6B21" w:rsidP="007E6B21">
            <w:pPr>
              <w:jc w:val="center"/>
            </w:pPr>
            <w:r w:rsidRPr="00C85D31">
              <w:rPr>
                <w:lang w:val="en-US"/>
              </w:rPr>
              <w:t>6</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r w:rsidRPr="00C85D31">
              <w:t>Опрос</w:t>
            </w:r>
          </w:p>
        </w:tc>
      </w:tr>
      <w:tr w:rsidR="007E6B21" w:rsidRPr="00C85D31" w:rsidTr="007E6B21">
        <w:tc>
          <w:tcPr>
            <w:tcW w:w="57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5</w:t>
            </w:r>
          </w:p>
        </w:tc>
        <w:tc>
          <w:tcPr>
            <w:tcW w:w="2976"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Общая и специальная физическая подготовка.</w:t>
            </w:r>
          </w:p>
        </w:tc>
        <w:tc>
          <w:tcPr>
            <w:tcW w:w="99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6</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74</w:t>
            </w:r>
          </w:p>
        </w:tc>
        <w:tc>
          <w:tcPr>
            <w:tcW w:w="851"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80</w:t>
            </w:r>
          </w:p>
        </w:tc>
        <w:tc>
          <w:tcPr>
            <w:tcW w:w="992" w:type="dxa"/>
            <w:tcBorders>
              <w:top w:val="single" w:sz="4" w:space="0" w:color="000000"/>
              <w:left w:val="single" w:sz="4" w:space="0" w:color="000000"/>
              <w:bottom w:val="single" w:sz="4" w:space="0" w:color="000000"/>
              <w:right w:val="single" w:sz="4" w:space="0" w:color="auto"/>
            </w:tcBorders>
          </w:tcPr>
          <w:p w:rsidR="007E6B21" w:rsidRPr="00C85D31" w:rsidRDefault="007E6B21" w:rsidP="007E6B21">
            <w:pPr>
              <w:jc w:val="center"/>
            </w:pPr>
            <w:r w:rsidRPr="00C85D31">
              <w:t>74</w:t>
            </w:r>
          </w:p>
        </w:tc>
        <w:tc>
          <w:tcPr>
            <w:tcW w:w="992" w:type="dxa"/>
            <w:tcBorders>
              <w:top w:val="single" w:sz="4" w:space="0" w:color="000000"/>
              <w:left w:val="single" w:sz="4" w:space="0" w:color="auto"/>
              <w:bottom w:val="single" w:sz="4" w:space="0" w:color="000000"/>
            </w:tcBorders>
          </w:tcPr>
          <w:p w:rsidR="007E6B21" w:rsidRPr="00C85D31" w:rsidRDefault="007E6B21" w:rsidP="007E6B21">
            <w:pPr>
              <w:jc w:val="center"/>
            </w:pPr>
            <w:r w:rsidRPr="00C85D31">
              <w:t>6</w:t>
            </w: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r w:rsidRPr="00C85D31">
              <w:t xml:space="preserve">Зачет, </w:t>
            </w:r>
          </w:p>
          <w:p w:rsidR="007E6B21" w:rsidRPr="00C85D31" w:rsidRDefault="007E6B21" w:rsidP="007E6B21">
            <w:r w:rsidRPr="00C85D31">
              <w:t>Презентации</w:t>
            </w:r>
          </w:p>
        </w:tc>
      </w:tr>
      <w:tr w:rsidR="007E6B21" w:rsidRPr="00C85D31" w:rsidTr="007E6B21">
        <w:tc>
          <w:tcPr>
            <w:tcW w:w="57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t>6</w:t>
            </w:r>
          </w:p>
        </w:tc>
        <w:tc>
          <w:tcPr>
            <w:tcW w:w="2976"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Cs/>
                <w:color w:val="000000"/>
              </w:rPr>
              <w:t>Навыки и умения спортсмена - участника туристских соревнований</w:t>
            </w:r>
          </w:p>
        </w:tc>
        <w:tc>
          <w:tcPr>
            <w:tcW w:w="993" w:type="dxa"/>
            <w:tcBorders>
              <w:left w:val="single" w:sz="4" w:space="0" w:color="000000"/>
              <w:bottom w:val="single" w:sz="4" w:space="0" w:color="000000"/>
            </w:tcBorders>
            <w:shd w:val="clear" w:color="auto" w:fill="auto"/>
          </w:tcPr>
          <w:p w:rsidR="007E6B21" w:rsidRPr="00C85D31" w:rsidRDefault="007E6B21" w:rsidP="007E6B21">
            <w:pPr>
              <w:snapToGrid w:val="0"/>
              <w:jc w:val="center"/>
            </w:pPr>
          </w:p>
        </w:tc>
        <w:tc>
          <w:tcPr>
            <w:tcW w:w="850"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t>12</w:t>
            </w:r>
          </w:p>
        </w:tc>
        <w:tc>
          <w:tcPr>
            <w:tcW w:w="851"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lang w:val="en-US"/>
              </w:rPr>
              <w:t>12</w:t>
            </w:r>
          </w:p>
        </w:tc>
        <w:tc>
          <w:tcPr>
            <w:tcW w:w="992" w:type="dxa"/>
            <w:tcBorders>
              <w:left w:val="single" w:sz="4" w:space="0" w:color="000000"/>
              <w:bottom w:val="single" w:sz="4" w:space="0" w:color="000000"/>
              <w:right w:val="single" w:sz="4" w:space="0" w:color="auto"/>
            </w:tcBorders>
          </w:tcPr>
          <w:p w:rsidR="007E6B21" w:rsidRPr="00C85D31" w:rsidRDefault="007E6B21" w:rsidP="007E6B21">
            <w:pPr>
              <w:jc w:val="center"/>
            </w:pPr>
            <w:r w:rsidRPr="00C85D31">
              <w:t>12</w:t>
            </w:r>
          </w:p>
        </w:tc>
        <w:tc>
          <w:tcPr>
            <w:tcW w:w="992" w:type="dxa"/>
            <w:tcBorders>
              <w:left w:val="single" w:sz="4" w:space="0" w:color="auto"/>
              <w:bottom w:val="single" w:sz="4" w:space="0" w:color="000000"/>
            </w:tcBorders>
          </w:tcPr>
          <w:p w:rsidR="007E6B21" w:rsidRPr="00C85D31" w:rsidRDefault="007E6B21" w:rsidP="007E6B21"/>
        </w:tc>
        <w:tc>
          <w:tcPr>
            <w:tcW w:w="1418" w:type="dxa"/>
            <w:tcBorders>
              <w:left w:val="single" w:sz="4" w:space="0" w:color="000000"/>
              <w:bottom w:val="single" w:sz="4" w:space="0" w:color="000000"/>
              <w:right w:val="single" w:sz="4" w:space="0" w:color="000000"/>
            </w:tcBorders>
            <w:shd w:val="clear" w:color="auto" w:fill="auto"/>
          </w:tcPr>
          <w:p w:rsidR="007E6B21" w:rsidRPr="00C85D31" w:rsidRDefault="007E6B21" w:rsidP="007E6B21">
            <w:r w:rsidRPr="00C85D31">
              <w:t>Зачет</w:t>
            </w:r>
          </w:p>
        </w:tc>
      </w:tr>
      <w:tr w:rsidR="007E6B21" w:rsidRPr="00C85D31" w:rsidTr="007E6B21">
        <w:tc>
          <w:tcPr>
            <w:tcW w:w="57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snapToGrid w:val="0"/>
              <w:jc w:val="center"/>
            </w:pPr>
          </w:p>
        </w:tc>
        <w:tc>
          <w:tcPr>
            <w:tcW w:w="2976" w:type="dxa"/>
            <w:tcBorders>
              <w:top w:val="single" w:sz="4" w:space="0" w:color="000000"/>
              <w:left w:val="single" w:sz="4" w:space="0" w:color="000000"/>
              <w:bottom w:val="single" w:sz="4" w:space="0" w:color="000000"/>
            </w:tcBorders>
            <w:shd w:val="clear" w:color="auto" w:fill="auto"/>
          </w:tcPr>
          <w:p w:rsidR="007E6B21" w:rsidRPr="00C85D31" w:rsidRDefault="007E6B21" w:rsidP="007E6B21">
            <w:r w:rsidRPr="00C85D31">
              <w:t>Итого</w:t>
            </w:r>
          </w:p>
        </w:tc>
        <w:tc>
          <w:tcPr>
            <w:tcW w:w="99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snapToGrid w:val="0"/>
              <w:jc w:val="center"/>
            </w:pPr>
            <w:r w:rsidRPr="00C85D31">
              <w:t>45</w:t>
            </w:r>
          </w:p>
        </w:tc>
        <w:tc>
          <w:tcPr>
            <w:tcW w:w="850"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snapToGrid w:val="0"/>
              <w:jc w:val="center"/>
            </w:pPr>
            <w:r w:rsidRPr="00C85D31">
              <w:t>171</w:t>
            </w:r>
          </w:p>
        </w:tc>
        <w:tc>
          <w:tcPr>
            <w:tcW w:w="851"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216</w:t>
            </w:r>
          </w:p>
        </w:tc>
        <w:tc>
          <w:tcPr>
            <w:tcW w:w="992" w:type="dxa"/>
            <w:tcBorders>
              <w:top w:val="single" w:sz="4" w:space="0" w:color="000000"/>
              <w:left w:val="single" w:sz="4" w:space="0" w:color="000000"/>
              <w:bottom w:val="single" w:sz="4" w:space="0" w:color="000000"/>
              <w:right w:val="single" w:sz="4" w:space="0" w:color="auto"/>
            </w:tcBorders>
          </w:tcPr>
          <w:p w:rsidR="007E6B21" w:rsidRPr="00C85D31" w:rsidRDefault="007E6B21" w:rsidP="007E6B21">
            <w:pPr>
              <w:snapToGrid w:val="0"/>
              <w:jc w:val="center"/>
            </w:pPr>
          </w:p>
        </w:tc>
        <w:tc>
          <w:tcPr>
            <w:tcW w:w="992" w:type="dxa"/>
            <w:tcBorders>
              <w:top w:val="single" w:sz="4" w:space="0" w:color="000000"/>
              <w:left w:val="single" w:sz="4" w:space="0" w:color="auto"/>
              <w:bottom w:val="single" w:sz="4" w:space="0" w:color="000000"/>
            </w:tcBorders>
          </w:tcPr>
          <w:p w:rsidR="007E6B21" w:rsidRPr="00C85D31" w:rsidRDefault="007E6B21" w:rsidP="007E6B21">
            <w:pPr>
              <w:snapToGrid w:val="0"/>
              <w:jc w:val="center"/>
            </w:pPr>
          </w:p>
        </w:tc>
        <w:tc>
          <w:tcPr>
            <w:tcW w:w="1418"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pPr>
          </w:p>
        </w:tc>
      </w:tr>
    </w:tbl>
    <w:p w:rsidR="007E6B21" w:rsidRDefault="007E6B21" w:rsidP="007E6B21">
      <w:pPr>
        <w:rPr>
          <w:b/>
        </w:rPr>
      </w:pPr>
    </w:p>
    <w:p w:rsidR="007E6B21" w:rsidRDefault="007E6B21" w:rsidP="007E6B21">
      <w:pPr>
        <w:rPr>
          <w:b/>
        </w:rPr>
      </w:pPr>
    </w:p>
    <w:p w:rsidR="007E6B21" w:rsidRPr="00C85D31" w:rsidRDefault="007E6B21" w:rsidP="007E6B21">
      <w:pPr>
        <w:rPr>
          <w:b/>
        </w:rPr>
      </w:pPr>
    </w:p>
    <w:p w:rsidR="007E6B21" w:rsidRPr="00C85D31" w:rsidRDefault="007E6B21" w:rsidP="007E6B21">
      <w:pPr>
        <w:jc w:val="center"/>
      </w:pPr>
      <w:r w:rsidRPr="00C85D31">
        <w:rPr>
          <w:b/>
        </w:rPr>
        <w:t xml:space="preserve">Содержание программы первого года обучения </w:t>
      </w:r>
    </w:p>
    <w:p w:rsidR="007E6B21" w:rsidRPr="00C85D31" w:rsidRDefault="007E6B21" w:rsidP="007E6B21">
      <w:pPr>
        <w:jc w:val="center"/>
      </w:pPr>
      <w:r w:rsidRPr="00C85D31">
        <w:rPr>
          <w:b/>
        </w:rPr>
        <w:t xml:space="preserve">Раздел 1 </w:t>
      </w:r>
    </w:p>
    <w:p w:rsidR="007E6B21" w:rsidRPr="00C85D31" w:rsidRDefault="007E6B21" w:rsidP="007E6B21">
      <w:pPr>
        <w:jc w:val="both"/>
      </w:pPr>
      <w:r w:rsidRPr="00C85D31">
        <w:rPr>
          <w:b/>
          <w:bCs/>
        </w:rPr>
        <w:t>Туристская подготовка</w:t>
      </w:r>
    </w:p>
    <w:p w:rsidR="007E6B21" w:rsidRPr="00C85D31" w:rsidRDefault="007E6B21" w:rsidP="007E6B21">
      <w:r w:rsidRPr="00C85D31">
        <w:rPr>
          <w:b/>
        </w:rPr>
        <w:t>Теория:</w:t>
      </w:r>
      <w:r w:rsidRPr="00C85D31">
        <w:t xml:space="preserve"> Понятие «самодеятельный туризм», история. Определение основных терминов и понятий. Изучение снаряжения для туризма. Изучение теоретических основ тактики туристского похода и туристских должностей.</w:t>
      </w:r>
    </w:p>
    <w:p w:rsidR="007E6B21" w:rsidRPr="00C85D31" w:rsidRDefault="007E6B21" w:rsidP="007E6B21">
      <w:r w:rsidRPr="00C85D31">
        <w:rPr>
          <w:b/>
        </w:rPr>
        <w:lastRenderedPageBreak/>
        <w:t>Практика:</w:t>
      </w:r>
      <w:r w:rsidRPr="00C85D31">
        <w:t xml:space="preserve"> Участие в походе выходного дня, составление меню на 1-2х дневный поход, работа с туристским снаряжением, выполнение туристских обязанностей.</w:t>
      </w:r>
    </w:p>
    <w:p w:rsidR="007E6B21" w:rsidRPr="00C85D31" w:rsidRDefault="007E6B21" w:rsidP="007E6B21">
      <w:pPr>
        <w:jc w:val="center"/>
      </w:pPr>
      <w:r w:rsidRPr="00C85D31">
        <w:rPr>
          <w:b/>
        </w:rPr>
        <w:t xml:space="preserve">Раздел 2 </w:t>
      </w:r>
    </w:p>
    <w:p w:rsidR="007E6B21" w:rsidRPr="00C85D31" w:rsidRDefault="007E6B21" w:rsidP="007E6B21">
      <w:r w:rsidRPr="00C85D31">
        <w:rPr>
          <w:b/>
          <w:bCs/>
        </w:rPr>
        <w:t>Топография и ориентирование.</w:t>
      </w:r>
      <w:r w:rsidRPr="00C85D31">
        <w:rPr>
          <w:b/>
        </w:rPr>
        <w:t xml:space="preserve"> </w:t>
      </w:r>
    </w:p>
    <w:p w:rsidR="007E6B21" w:rsidRPr="00C85D31" w:rsidRDefault="007E6B21" w:rsidP="007E6B21">
      <w:r w:rsidRPr="00C85D31">
        <w:rPr>
          <w:b/>
        </w:rPr>
        <w:t xml:space="preserve">Теория: </w:t>
      </w:r>
      <w:r w:rsidRPr="00C85D31">
        <w:t>Знакомство с понятием «ориентирование», «карта»; изучение условных знаков топографических и спортивных карт; теоретические основы работы с компасом.</w:t>
      </w:r>
    </w:p>
    <w:p w:rsidR="007E6B21" w:rsidRPr="00C85D31" w:rsidRDefault="007E6B21" w:rsidP="007E6B21">
      <w:r w:rsidRPr="00C85D31">
        <w:rPr>
          <w:b/>
        </w:rPr>
        <w:t xml:space="preserve">Практика: </w:t>
      </w:r>
      <w:r w:rsidRPr="00C85D31">
        <w:t>Работа на местности со спортивными и топографическими картами», определение основных и промежуточных направлений по компасу.</w:t>
      </w:r>
    </w:p>
    <w:p w:rsidR="007E6B21" w:rsidRPr="00C85D31" w:rsidRDefault="007E6B21" w:rsidP="007E6B21">
      <w:pPr>
        <w:jc w:val="center"/>
      </w:pPr>
      <w:r w:rsidRPr="00C85D31">
        <w:rPr>
          <w:b/>
        </w:rPr>
        <w:t xml:space="preserve">Раздел 3 </w:t>
      </w:r>
    </w:p>
    <w:p w:rsidR="007E6B21" w:rsidRPr="00C85D31" w:rsidRDefault="007E6B21" w:rsidP="007E6B21">
      <w:pPr>
        <w:jc w:val="both"/>
      </w:pPr>
      <w:r w:rsidRPr="00C85D31">
        <w:rPr>
          <w:b/>
          <w:bCs/>
        </w:rPr>
        <w:t>Краеведение.</w:t>
      </w:r>
    </w:p>
    <w:p w:rsidR="007E6B21" w:rsidRPr="00C85D31" w:rsidRDefault="007E6B21" w:rsidP="007E6B21">
      <w:r w:rsidRPr="00C85D31">
        <w:rPr>
          <w:b/>
        </w:rPr>
        <w:t>Теория:</w:t>
      </w:r>
      <w:r w:rsidRPr="00C85D31">
        <w:t xml:space="preserve"> Положение родного края на карте, Основные географические объекты Тетюшского района. Животный и растительный мир родного края.</w:t>
      </w:r>
    </w:p>
    <w:p w:rsidR="007E6B21" w:rsidRPr="00C85D31" w:rsidRDefault="007E6B21" w:rsidP="007E6B21">
      <w:r w:rsidRPr="00C85D31">
        <w:rPr>
          <w:b/>
        </w:rPr>
        <w:t>Практика:</w:t>
      </w:r>
      <w:r w:rsidRPr="00C85D31">
        <w:t xml:space="preserve"> ознакомление с географическими объектами Тетюшского района.</w:t>
      </w:r>
    </w:p>
    <w:p w:rsidR="007E6B21" w:rsidRPr="00C85D31" w:rsidRDefault="007E6B21" w:rsidP="007E6B21"/>
    <w:p w:rsidR="007E6B21" w:rsidRPr="00C85D31" w:rsidRDefault="007E6B21" w:rsidP="007E6B21">
      <w:pPr>
        <w:jc w:val="center"/>
      </w:pPr>
      <w:r w:rsidRPr="00C85D31">
        <w:rPr>
          <w:b/>
        </w:rPr>
        <w:t xml:space="preserve">Раздел 4 </w:t>
      </w:r>
    </w:p>
    <w:p w:rsidR="007E6B21" w:rsidRPr="00C85D31" w:rsidRDefault="007E6B21" w:rsidP="007E6B21">
      <w:pPr>
        <w:jc w:val="both"/>
      </w:pPr>
      <w:r w:rsidRPr="00C85D31">
        <w:rPr>
          <w:b/>
          <w:bCs/>
        </w:rPr>
        <w:t>Основы гигиены, первая доврачебная помощь.</w:t>
      </w:r>
    </w:p>
    <w:p w:rsidR="007E6B21" w:rsidRPr="00C85D31" w:rsidRDefault="007E6B21" w:rsidP="007E6B21">
      <w:r w:rsidRPr="00C85D31">
        <w:rPr>
          <w:b/>
        </w:rPr>
        <w:t xml:space="preserve">Теория: </w:t>
      </w:r>
      <w:r w:rsidRPr="00C85D31">
        <w:t>Понятие о гигиене. Личная гигиена при проведении спортивной тренировки, в походе.</w:t>
      </w:r>
    </w:p>
    <w:p w:rsidR="007E6B21" w:rsidRPr="00C85D31" w:rsidRDefault="007E6B21" w:rsidP="007E6B21">
      <w:r w:rsidRPr="00C85D31">
        <w:rPr>
          <w:b/>
        </w:rPr>
        <w:t>Состав медицинской аптечки, понятие «травма», основные травмы, приемы транспортировки пострадавшего.</w:t>
      </w:r>
      <w:r w:rsidRPr="00C85D31">
        <w:t xml:space="preserve"> </w:t>
      </w:r>
    </w:p>
    <w:p w:rsidR="007E6B21" w:rsidRPr="00C85D31" w:rsidRDefault="007E6B21" w:rsidP="007E6B21">
      <w:r w:rsidRPr="00C85D31">
        <w:rPr>
          <w:b/>
        </w:rPr>
        <w:t>Практика: Составление списка медикаментов для ПВД. Применение приемов иммобилизации и транспортировки пострадавшего.</w:t>
      </w:r>
    </w:p>
    <w:p w:rsidR="007E6B21" w:rsidRPr="00C85D31" w:rsidRDefault="007E6B21" w:rsidP="007E6B21">
      <w:pPr>
        <w:jc w:val="center"/>
      </w:pPr>
      <w:r w:rsidRPr="00C85D31">
        <w:rPr>
          <w:b/>
        </w:rPr>
        <w:t xml:space="preserve">Раздел 5 </w:t>
      </w:r>
    </w:p>
    <w:p w:rsidR="007E6B21" w:rsidRPr="00C85D31" w:rsidRDefault="007E6B21" w:rsidP="007E6B21">
      <w:pPr>
        <w:jc w:val="both"/>
      </w:pPr>
      <w:r w:rsidRPr="00C85D31">
        <w:rPr>
          <w:b/>
          <w:bCs/>
        </w:rPr>
        <w:t>Общая и специальная физическая подготовка.</w:t>
      </w:r>
    </w:p>
    <w:p w:rsidR="007E6B21" w:rsidRPr="00C85D31" w:rsidRDefault="007E6B21" w:rsidP="007E6B21">
      <w:r w:rsidRPr="00C85D31">
        <w:rPr>
          <w:b/>
        </w:rPr>
        <w:t>Теория:</w:t>
      </w:r>
      <w:r w:rsidRPr="00C85D31">
        <w:t xml:space="preserve"> Влияние физических упражнений на укрепление здоровья, работоспособности.</w:t>
      </w:r>
    </w:p>
    <w:p w:rsidR="007E6B21" w:rsidRPr="00C85D31" w:rsidRDefault="007E6B21" w:rsidP="007E6B21">
      <w:r w:rsidRPr="00C85D31">
        <w:rPr>
          <w:b/>
        </w:rPr>
        <w:t>Практика:</w:t>
      </w:r>
      <w:r w:rsidRPr="00C85D31">
        <w:t xml:space="preserve"> ОФП, подвижные и спортивные игры, тестирование физических кондиций. </w:t>
      </w:r>
    </w:p>
    <w:p w:rsidR="007E6B21" w:rsidRPr="00C85D31" w:rsidRDefault="007E6B21" w:rsidP="007E6B21">
      <w:pPr>
        <w:jc w:val="center"/>
      </w:pPr>
      <w:r w:rsidRPr="00C85D31">
        <w:rPr>
          <w:b/>
        </w:rPr>
        <w:t xml:space="preserve">Раздел 6 </w:t>
      </w:r>
    </w:p>
    <w:p w:rsidR="007E6B21" w:rsidRPr="00C85D31" w:rsidRDefault="007E6B21" w:rsidP="007E6B21">
      <w:pPr>
        <w:jc w:val="both"/>
      </w:pPr>
      <w:r w:rsidRPr="00C85D31">
        <w:rPr>
          <w:b/>
          <w:bCs/>
        </w:rPr>
        <w:t>Навыки и умения спортсмена - участника туристских соревнований</w:t>
      </w:r>
    </w:p>
    <w:p w:rsidR="007E6B21" w:rsidRPr="00C85D31" w:rsidRDefault="007E6B21" w:rsidP="007E6B21">
      <w:r w:rsidRPr="00C85D31">
        <w:rPr>
          <w:b/>
        </w:rPr>
        <w:t xml:space="preserve">Теория: </w:t>
      </w:r>
      <w:r w:rsidRPr="00C85D31">
        <w:t xml:space="preserve">Виды соревнований по туризму; положения, условия и регламент соревнований. </w:t>
      </w:r>
    </w:p>
    <w:p w:rsidR="007E6B21" w:rsidRPr="00C85D31" w:rsidRDefault="007E6B21" w:rsidP="007E6B21">
      <w:r w:rsidRPr="00C85D31">
        <w:rPr>
          <w:b/>
        </w:rPr>
        <w:t xml:space="preserve">Практика: </w:t>
      </w:r>
      <w:r w:rsidRPr="00C85D31">
        <w:t>Выполнение практических приемов и применение техники и тактики прохождения этапов соревнований по различным техникам спортивного туризма</w:t>
      </w:r>
    </w:p>
    <w:p w:rsidR="007E6B21" w:rsidRPr="00C85D31" w:rsidRDefault="007E6B21" w:rsidP="007E6B21">
      <w:pPr>
        <w:rPr>
          <w:b/>
        </w:rPr>
      </w:pPr>
    </w:p>
    <w:p w:rsidR="007E6B21" w:rsidRPr="00C85D31" w:rsidRDefault="007E6B21" w:rsidP="007E6B21">
      <w:pPr>
        <w:rPr>
          <w:b/>
        </w:rPr>
      </w:pPr>
    </w:p>
    <w:p w:rsidR="007E6B21" w:rsidRPr="00C85D31" w:rsidRDefault="007E6B21" w:rsidP="007E6B21">
      <w:pPr>
        <w:jc w:val="center"/>
      </w:pPr>
    </w:p>
    <w:p w:rsidR="007E6B21" w:rsidRPr="00C85D31" w:rsidRDefault="007E6B21" w:rsidP="007E6B21">
      <w:pPr>
        <w:jc w:val="center"/>
      </w:pPr>
      <w:r w:rsidRPr="00C85D31">
        <w:rPr>
          <w:b/>
        </w:rPr>
        <w:lastRenderedPageBreak/>
        <w:t xml:space="preserve">Содержание программы второго года обучения </w:t>
      </w:r>
    </w:p>
    <w:p w:rsidR="007E6B21" w:rsidRPr="00C85D31" w:rsidRDefault="007E6B21" w:rsidP="007E6B21">
      <w:pPr>
        <w:jc w:val="center"/>
      </w:pPr>
      <w:r w:rsidRPr="00C85D31">
        <w:rPr>
          <w:b/>
        </w:rPr>
        <w:t xml:space="preserve">Раздел 1 </w:t>
      </w:r>
    </w:p>
    <w:p w:rsidR="007E6B21" w:rsidRPr="00C85D31" w:rsidRDefault="007E6B21" w:rsidP="007E6B21">
      <w:pPr>
        <w:jc w:val="both"/>
      </w:pPr>
      <w:r w:rsidRPr="00C85D31">
        <w:rPr>
          <w:b/>
          <w:bCs/>
        </w:rPr>
        <w:t>Туристская подготовка</w:t>
      </w:r>
    </w:p>
    <w:p w:rsidR="007E6B21" w:rsidRPr="00C85D31" w:rsidRDefault="007E6B21" w:rsidP="007E6B21">
      <w:r w:rsidRPr="00C85D31">
        <w:rPr>
          <w:b/>
        </w:rPr>
        <w:t>Теория:</w:t>
      </w:r>
      <w:r w:rsidRPr="00C85D31">
        <w:t xml:space="preserve"> Составление плана работы объединения; Техника безопасности в походе; история. Определение основных терминов и понятий. Изучение снаряжения для туризма. Изучение теоретических основ тактики туристского похода и туристских должностей.</w:t>
      </w:r>
    </w:p>
    <w:p w:rsidR="007E6B21" w:rsidRPr="00C85D31" w:rsidRDefault="007E6B21" w:rsidP="007E6B21">
      <w:r w:rsidRPr="00C85D31">
        <w:rPr>
          <w:b/>
        </w:rPr>
        <w:t>Практика:</w:t>
      </w:r>
      <w:r w:rsidRPr="00C85D31">
        <w:t xml:space="preserve"> Подготовка и участие в походах выходного дня, составление меню на 1-2х дневный поход, работа с туристским снаряжением, выполнение туристских обязанностей.</w:t>
      </w:r>
    </w:p>
    <w:p w:rsidR="007E6B21" w:rsidRPr="00C85D31" w:rsidRDefault="007E6B21" w:rsidP="007E6B21">
      <w:pPr>
        <w:jc w:val="center"/>
      </w:pPr>
      <w:r w:rsidRPr="00C85D31">
        <w:rPr>
          <w:b/>
        </w:rPr>
        <w:t xml:space="preserve">Раздел 2 </w:t>
      </w:r>
    </w:p>
    <w:p w:rsidR="007E6B21" w:rsidRPr="00C85D31" w:rsidRDefault="007E6B21" w:rsidP="007E6B21">
      <w:r w:rsidRPr="00C85D31">
        <w:rPr>
          <w:b/>
          <w:bCs/>
        </w:rPr>
        <w:t>Топография и ориентирование.</w:t>
      </w:r>
      <w:r w:rsidRPr="00C85D31">
        <w:rPr>
          <w:b/>
        </w:rPr>
        <w:t xml:space="preserve"> </w:t>
      </w:r>
    </w:p>
    <w:p w:rsidR="007E6B21" w:rsidRPr="00C85D31" w:rsidRDefault="007E6B21" w:rsidP="007E6B21">
      <w:r w:rsidRPr="00C85D31">
        <w:rPr>
          <w:b/>
        </w:rPr>
        <w:t xml:space="preserve">Теория: </w:t>
      </w:r>
      <w:r w:rsidRPr="00C85D31">
        <w:t>Изучение условных знаков топографических и спортивных карт; теоретические основы работы с компасом.</w:t>
      </w:r>
    </w:p>
    <w:p w:rsidR="007E6B21" w:rsidRDefault="007E6B21" w:rsidP="007E6B21">
      <w:r w:rsidRPr="00C85D31">
        <w:rPr>
          <w:b/>
        </w:rPr>
        <w:t xml:space="preserve">Практика: </w:t>
      </w:r>
      <w:r w:rsidRPr="00C85D31">
        <w:t>Работа на местности со спортивными и топографическими картами», определение основных и промежуточных направлений по компасу, Участие в соревнованиях по ориентированию</w:t>
      </w:r>
    </w:p>
    <w:p w:rsidR="007E6B21" w:rsidRDefault="007E6B21" w:rsidP="007E6B21"/>
    <w:p w:rsidR="007E6B21" w:rsidRPr="00C85D31" w:rsidRDefault="007E6B21" w:rsidP="007E6B21">
      <w:pPr>
        <w:jc w:val="center"/>
      </w:pPr>
      <w:r w:rsidRPr="00C85D31">
        <w:rPr>
          <w:b/>
        </w:rPr>
        <w:t xml:space="preserve">Раздел 3 </w:t>
      </w:r>
    </w:p>
    <w:p w:rsidR="007E6B21" w:rsidRPr="00C85D31" w:rsidRDefault="007E6B21" w:rsidP="007E6B21">
      <w:pPr>
        <w:jc w:val="both"/>
      </w:pPr>
      <w:r w:rsidRPr="00C85D31">
        <w:rPr>
          <w:b/>
          <w:bCs/>
        </w:rPr>
        <w:t>Краеведение.</w:t>
      </w:r>
    </w:p>
    <w:p w:rsidR="007E6B21" w:rsidRPr="00C85D31" w:rsidRDefault="007E6B21" w:rsidP="007E6B21">
      <w:r w:rsidRPr="00C85D31">
        <w:rPr>
          <w:b/>
        </w:rPr>
        <w:t>Теория:</w:t>
      </w:r>
      <w:r w:rsidRPr="00C85D31">
        <w:t xml:space="preserve"> Положение родного края на карте, Основные географические объекты Республики Татарстан. Животный и растительный мир родного края.</w:t>
      </w:r>
    </w:p>
    <w:p w:rsidR="007E6B21" w:rsidRPr="00C85D31" w:rsidRDefault="007E6B21" w:rsidP="007E6B21">
      <w:r w:rsidRPr="00C85D31">
        <w:rPr>
          <w:b/>
        </w:rPr>
        <w:t>Практика:</w:t>
      </w:r>
      <w:r w:rsidRPr="00C85D31">
        <w:rPr>
          <w:i/>
        </w:rPr>
        <w:t xml:space="preserve"> </w:t>
      </w:r>
      <w:r w:rsidRPr="00C85D31">
        <w:t xml:space="preserve">ознакомление с географическими объектами Республики Татарстан. </w:t>
      </w:r>
    </w:p>
    <w:p w:rsidR="007E6B21" w:rsidRPr="00C85D31" w:rsidRDefault="007E6B21" w:rsidP="007E6B21"/>
    <w:p w:rsidR="007E6B21" w:rsidRPr="00C85D31" w:rsidRDefault="007E6B21" w:rsidP="007E6B21">
      <w:pPr>
        <w:jc w:val="center"/>
      </w:pPr>
      <w:r w:rsidRPr="00C85D31">
        <w:rPr>
          <w:b/>
        </w:rPr>
        <w:t xml:space="preserve">Раздел 4 </w:t>
      </w:r>
    </w:p>
    <w:p w:rsidR="007E6B21" w:rsidRPr="00C85D31" w:rsidRDefault="007E6B21" w:rsidP="007E6B21">
      <w:pPr>
        <w:jc w:val="both"/>
      </w:pPr>
      <w:r w:rsidRPr="00C85D31">
        <w:rPr>
          <w:b/>
          <w:bCs/>
        </w:rPr>
        <w:t>Основы гигиены, первая доврачебная помощь.</w:t>
      </w:r>
    </w:p>
    <w:p w:rsidR="007E6B21" w:rsidRPr="00C85D31" w:rsidRDefault="007E6B21" w:rsidP="007E6B21">
      <w:r w:rsidRPr="00C85D31">
        <w:rPr>
          <w:b/>
        </w:rPr>
        <w:t xml:space="preserve">Теория: </w:t>
      </w:r>
      <w:r w:rsidRPr="00C85D31">
        <w:t xml:space="preserve">Понятие о гигиене. Личная гигиена при проведении спортивной тренировки, в походе; Состав медицинской аптечки, понятие «травма», основные травмы, приемы транспортировки пострадавшего. </w:t>
      </w:r>
    </w:p>
    <w:p w:rsidR="007E6B21" w:rsidRPr="00C85D31" w:rsidRDefault="007E6B21" w:rsidP="007E6B21">
      <w:r w:rsidRPr="00C85D31">
        <w:rPr>
          <w:b/>
        </w:rPr>
        <w:t xml:space="preserve">Практика: </w:t>
      </w:r>
      <w:r w:rsidRPr="00C85D31">
        <w:t>Составление списка медикаментов для ПВД. Применение приемов иммобилизации и транспортировки пострадавшего.</w:t>
      </w:r>
    </w:p>
    <w:p w:rsidR="007E6B21" w:rsidRPr="00C85D31" w:rsidRDefault="007E6B21" w:rsidP="007E6B21">
      <w:pPr>
        <w:jc w:val="center"/>
      </w:pPr>
      <w:r w:rsidRPr="00C85D31">
        <w:rPr>
          <w:b/>
        </w:rPr>
        <w:t xml:space="preserve">Раздел 5 </w:t>
      </w:r>
    </w:p>
    <w:p w:rsidR="007E6B21" w:rsidRPr="00C85D31" w:rsidRDefault="007E6B21" w:rsidP="007E6B21">
      <w:pPr>
        <w:jc w:val="both"/>
      </w:pPr>
      <w:r w:rsidRPr="00C85D31">
        <w:rPr>
          <w:b/>
          <w:bCs/>
        </w:rPr>
        <w:t>Общая и специальная физическая подготовка.</w:t>
      </w:r>
    </w:p>
    <w:p w:rsidR="007E6B21" w:rsidRPr="00C85D31" w:rsidRDefault="007E6B21" w:rsidP="007E6B21">
      <w:r w:rsidRPr="00C85D31">
        <w:rPr>
          <w:b/>
        </w:rPr>
        <w:t>Теория:</w:t>
      </w:r>
      <w:r w:rsidRPr="00C85D31">
        <w:t xml:space="preserve"> Влияние физических упражнений на укрепление здоровья, работоспособности.</w:t>
      </w:r>
    </w:p>
    <w:p w:rsidR="007E6B21" w:rsidRPr="00C85D31" w:rsidRDefault="007E6B21" w:rsidP="007E6B21">
      <w:r w:rsidRPr="00C85D31">
        <w:rPr>
          <w:b/>
        </w:rPr>
        <w:t>Практика:</w:t>
      </w:r>
      <w:r w:rsidRPr="00C85D31">
        <w:t xml:space="preserve"> ОФП, подвижные и спортивные игры, тестирование физических кондиций. </w:t>
      </w:r>
    </w:p>
    <w:p w:rsidR="007E6B21" w:rsidRPr="00C85D31" w:rsidRDefault="007E6B21" w:rsidP="007E6B21">
      <w:pPr>
        <w:jc w:val="center"/>
      </w:pPr>
      <w:r w:rsidRPr="00C85D31">
        <w:rPr>
          <w:b/>
        </w:rPr>
        <w:t xml:space="preserve">Раздел 6 </w:t>
      </w:r>
    </w:p>
    <w:p w:rsidR="007E6B21" w:rsidRPr="00C85D31" w:rsidRDefault="007E6B21" w:rsidP="007E6B21">
      <w:pPr>
        <w:jc w:val="both"/>
      </w:pPr>
      <w:r w:rsidRPr="00C85D31">
        <w:rPr>
          <w:b/>
          <w:bCs/>
        </w:rPr>
        <w:t>Навыки и умения спортсмена - участника туристских соревнований</w:t>
      </w:r>
    </w:p>
    <w:p w:rsidR="007E6B21" w:rsidRPr="00C85D31" w:rsidRDefault="007E6B21" w:rsidP="007E6B21">
      <w:r w:rsidRPr="00C85D31">
        <w:rPr>
          <w:b/>
        </w:rPr>
        <w:lastRenderedPageBreak/>
        <w:t>Теория:</w:t>
      </w:r>
      <w:r w:rsidRPr="00C85D31">
        <w:t xml:space="preserve"> Виды соревнований по туризму; положения, условия и регламент соревнований. </w:t>
      </w:r>
    </w:p>
    <w:p w:rsidR="007E6B21" w:rsidRPr="00C85D31" w:rsidRDefault="007E6B21" w:rsidP="007E6B21">
      <w:pPr>
        <w:pStyle w:val="af0"/>
        <w:ind w:firstLine="708"/>
      </w:pPr>
      <w:r w:rsidRPr="00C85D31">
        <w:rPr>
          <w:b/>
          <w:bCs/>
        </w:rPr>
        <w:t xml:space="preserve">Практика: </w:t>
      </w:r>
      <w:r w:rsidRPr="00C85D31">
        <w:t>Выполнение практических приемов и применение техники и тактики прохождения этапов соревнований по различн</w:t>
      </w:r>
      <w:r>
        <w:t>ым техникам спортивного туризма.</w:t>
      </w:r>
    </w:p>
    <w:p w:rsidR="007E6B21" w:rsidRPr="00C85D31" w:rsidRDefault="007E6B21" w:rsidP="007E6B21">
      <w:pPr>
        <w:jc w:val="center"/>
        <w:rPr>
          <w:b/>
        </w:rPr>
      </w:pPr>
    </w:p>
    <w:p w:rsidR="007E6B21" w:rsidRPr="00C85D31" w:rsidRDefault="007E6B21" w:rsidP="007E6B21">
      <w:pPr>
        <w:jc w:val="center"/>
      </w:pPr>
      <w:r w:rsidRPr="00C85D31">
        <w:rPr>
          <w:b/>
        </w:rPr>
        <w:t xml:space="preserve">Содержание программы третьего года обучения </w:t>
      </w:r>
    </w:p>
    <w:p w:rsidR="007E6B21" w:rsidRPr="00C85D31" w:rsidRDefault="007E6B21" w:rsidP="007E6B21">
      <w:pPr>
        <w:jc w:val="center"/>
      </w:pPr>
      <w:r w:rsidRPr="00C85D31">
        <w:rPr>
          <w:b/>
        </w:rPr>
        <w:t xml:space="preserve">Раздел 1 </w:t>
      </w:r>
    </w:p>
    <w:p w:rsidR="007E6B21" w:rsidRPr="00C85D31" w:rsidRDefault="007E6B21" w:rsidP="007E6B21">
      <w:pPr>
        <w:jc w:val="both"/>
      </w:pPr>
      <w:r w:rsidRPr="00C85D31">
        <w:rPr>
          <w:b/>
          <w:bCs/>
        </w:rPr>
        <w:t>Туристская подготовка</w:t>
      </w:r>
    </w:p>
    <w:p w:rsidR="007E6B21" w:rsidRPr="00C85D31" w:rsidRDefault="007E6B21" w:rsidP="007E6B21">
      <w:r w:rsidRPr="00C85D31">
        <w:rPr>
          <w:b/>
        </w:rPr>
        <w:t>Теория:</w:t>
      </w:r>
      <w:r w:rsidRPr="00C85D31">
        <w:t xml:space="preserve"> Составление отчета по совершенным путешествием, представление опыта на конкурсах и конференциях; Составление плана работы объединения; Техника безопасности в походе; история. Определение основных терминов и понятий. Изучение снаряжения для туризма. Изучение теоретических основ тактики туристского похода и туристских должностей.</w:t>
      </w:r>
    </w:p>
    <w:p w:rsidR="007E6B21" w:rsidRPr="00C85D31" w:rsidRDefault="007E6B21" w:rsidP="007E6B21">
      <w:r w:rsidRPr="00C85D31">
        <w:rPr>
          <w:b/>
        </w:rPr>
        <w:t>Практика:</w:t>
      </w:r>
      <w:r w:rsidRPr="00C85D31">
        <w:t xml:space="preserve"> Подготовка и участие в походах выходного дня, составление меню и сметы на многодневный поход, работа с туристским снаряжением, выполнение туристских обязанностей. Подготовка и совершение многодневного похода.</w:t>
      </w:r>
    </w:p>
    <w:p w:rsidR="007E6B21" w:rsidRPr="00C85D31" w:rsidRDefault="007E6B21" w:rsidP="007E6B21">
      <w:pPr>
        <w:jc w:val="center"/>
      </w:pPr>
      <w:r w:rsidRPr="00C85D31">
        <w:rPr>
          <w:b/>
        </w:rPr>
        <w:t xml:space="preserve">Раздел 2 </w:t>
      </w:r>
    </w:p>
    <w:p w:rsidR="007E6B21" w:rsidRPr="00C85D31" w:rsidRDefault="007E6B21" w:rsidP="007E6B21">
      <w:r w:rsidRPr="00C85D31">
        <w:rPr>
          <w:b/>
          <w:bCs/>
        </w:rPr>
        <w:t>Топография и ориентирование.</w:t>
      </w:r>
      <w:r w:rsidRPr="00C85D31">
        <w:rPr>
          <w:b/>
        </w:rPr>
        <w:t xml:space="preserve"> </w:t>
      </w:r>
    </w:p>
    <w:p w:rsidR="007E6B21" w:rsidRPr="00C85D31" w:rsidRDefault="007E6B21" w:rsidP="007E6B21">
      <w:r w:rsidRPr="00C85D31">
        <w:rPr>
          <w:b/>
        </w:rPr>
        <w:t xml:space="preserve">Теория: </w:t>
      </w:r>
      <w:r w:rsidRPr="00C85D31">
        <w:t>Изучение тактики ориентирования; Виды соревнований по ориентированию;</w:t>
      </w:r>
      <w:r w:rsidRPr="00C85D31">
        <w:rPr>
          <w:b/>
        </w:rPr>
        <w:t xml:space="preserve"> </w:t>
      </w:r>
      <w:r w:rsidRPr="00C85D31">
        <w:t xml:space="preserve">Изучение условных знаков топографических и спортивных карт; </w:t>
      </w:r>
    </w:p>
    <w:p w:rsidR="007E6B21" w:rsidRPr="00C85D31" w:rsidRDefault="007E6B21" w:rsidP="007E6B21">
      <w:r w:rsidRPr="00C85D31">
        <w:rPr>
          <w:b/>
        </w:rPr>
        <w:t xml:space="preserve">Практика: </w:t>
      </w:r>
      <w:r w:rsidRPr="00C85D31">
        <w:t>Работа на местности со спортивными и топографическими картами», определение основных и промежуточных направлений по компасу, Участие в соревнованиях по ориентированию</w:t>
      </w:r>
    </w:p>
    <w:p w:rsidR="007E6B21" w:rsidRPr="00C85D31" w:rsidRDefault="007E6B21" w:rsidP="007E6B21">
      <w:pPr>
        <w:jc w:val="center"/>
      </w:pPr>
      <w:r w:rsidRPr="00C85D31">
        <w:rPr>
          <w:b/>
        </w:rPr>
        <w:t xml:space="preserve">Раздел 3 </w:t>
      </w:r>
    </w:p>
    <w:p w:rsidR="007E6B21" w:rsidRPr="00C85D31" w:rsidRDefault="007E6B21" w:rsidP="007E6B21">
      <w:pPr>
        <w:jc w:val="both"/>
      </w:pPr>
      <w:r w:rsidRPr="00C85D31">
        <w:rPr>
          <w:b/>
          <w:bCs/>
        </w:rPr>
        <w:t>Краеведение.</w:t>
      </w:r>
    </w:p>
    <w:p w:rsidR="007E6B21" w:rsidRPr="00C85D31" w:rsidRDefault="007E6B21" w:rsidP="007E6B21">
      <w:r w:rsidRPr="00C85D31">
        <w:rPr>
          <w:b/>
        </w:rPr>
        <w:t>Теория:</w:t>
      </w:r>
      <w:r w:rsidRPr="00C85D31">
        <w:t xml:space="preserve"> Положение родного края на карте, Основные географические объекты Республики Татарстан. Животный и растительный мир родного края.</w:t>
      </w:r>
    </w:p>
    <w:p w:rsidR="007E6B21" w:rsidRPr="00C85D31" w:rsidRDefault="007E6B21" w:rsidP="007E6B21">
      <w:r w:rsidRPr="00C85D31">
        <w:rPr>
          <w:b/>
        </w:rPr>
        <w:t>Практика:</w:t>
      </w:r>
      <w:r w:rsidRPr="00C85D31">
        <w:t xml:space="preserve"> ознакомление с географическими объектами Республики Татарстан.</w:t>
      </w:r>
    </w:p>
    <w:p w:rsidR="007E6B21" w:rsidRPr="00C85D31" w:rsidRDefault="007E6B21" w:rsidP="007E6B21"/>
    <w:p w:rsidR="007E6B21" w:rsidRPr="00C85D31" w:rsidRDefault="007E6B21" w:rsidP="007E6B21">
      <w:pPr>
        <w:jc w:val="center"/>
      </w:pPr>
      <w:r w:rsidRPr="00C85D31">
        <w:rPr>
          <w:b/>
        </w:rPr>
        <w:t xml:space="preserve">Раздел 4 </w:t>
      </w:r>
    </w:p>
    <w:p w:rsidR="007E6B21" w:rsidRPr="00C85D31" w:rsidRDefault="007E6B21" w:rsidP="007E6B21">
      <w:pPr>
        <w:jc w:val="both"/>
      </w:pPr>
      <w:r w:rsidRPr="00C85D31">
        <w:rPr>
          <w:b/>
          <w:bCs/>
        </w:rPr>
        <w:t>Основы гигиены, первая доврачебная помощь.</w:t>
      </w:r>
    </w:p>
    <w:p w:rsidR="007E6B21" w:rsidRPr="00C85D31" w:rsidRDefault="007E6B21" w:rsidP="007E6B21">
      <w:r w:rsidRPr="00C85D31">
        <w:rPr>
          <w:b/>
        </w:rPr>
        <w:t xml:space="preserve">Теория: </w:t>
      </w:r>
      <w:r w:rsidRPr="00C85D31">
        <w:t xml:space="preserve">Понятие о гигиене. Личная гигиена при проведении спортивной тренировки, в походе; Состав медицинской аптечки, понятие «травма», основные травмы, приемы транспортировки пострадавшего. </w:t>
      </w:r>
    </w:p>
    <w:p w:rsidR="007E6B21" w:rsidRPr="00C85D31" w:rsidRDefault="007E6B21" w:rsidP="007E6B21">
      <w:r w:rsidRPr="00C85D31">
        <w:rPr>
          <w:b/>
        </w:rPr>
        <w:t xml:space="preserve">Практика: </w:t>
      </w:r>
      <w:r w:rsidRPr="00C85D31">
        <w:t>Составление списка медикаментов для многодневных походов (горных, пеших, водных). Применение приемов иммобилизации и транспортировки пострадавшего.</w:t>
      </w:r>
    </w:p>
    <w:p w:rsidR="007E6B21" w:rsidRPr="00C85D31" w:rsidRDefault="007E6B21" w:rsidP="007E6B21">
      <w:pPr>
        <w:jc w:val="center"/>
      </w:pPr>
      <w:r w:rsidRPr="00C85D31">
        <w:rPr>
          <w:b/>
        </w:rPr>
        <w:t xml:space="preserve">Раздел 5 </w:t>
      </w:r>
    </w:p>
    <w:p w:rsidR="007E6B21" w:rsidRPr="00C85D31" w:rsidRDefault="007E6B21" w:rsidP="007E6B21">
      <w:pPr>
        <w:jc w:val="both"/>
      </w:pPr>
      <w:r w:rsidRPr="00C85D31">
        <w:rPr>
          <w:b/>
          <w:bCs/>
        </w:rPr>
        <w:t>Общая и специальная физическая подготовка.</w:t>
      </w:r>
    </w:p>
    <w:p w:rsidR="007E6B21" w:rsidRPr="00C85D31" w:rsidRDefault="007E6B21" w:rsidP="007E6B21">
      <w:r w:rsidRPr="00C85D31">
        <w:rPr>
          <w:b/>
        </w:rPr>
        <w:t>Теория:</w:t>
      </w:r>
      <w:r w:rsidRPr="00C85D31">
        <w:t xml:space="preserve"> Влияние физических упражнений на укрепление здоровья, работоспособности.</w:t>
      </w:r>
    </w:p>
    <w:p w:rsidR="007E6B21" w:rsidRPr="00C85D31" w:rsidRDefault="007E6B21" w:rsidP="007E6B21">
      <w:r w:rsidRPr="00C85D31">
        <w:rPr>
          <w:b/>
        </w:rPr>
        <w:lastRenderedPageBreak/>
        <w:t>Практика:</w:t>
      </w:r>
      <w:r w:rsidRPr="00C85D31">
        <w:t xml:space="preserve"> Развитие физических качеств; ОФП, подвижные и спортивные игры, тестирование физических кондиций. </w:t>
      </w:r>
    </w:p>
    <w:p w:rsidR="007E6B21" w:rsidRPr="00C85D31" w:rsidRDefault="007E6B21" w:rsidP="007E6B21">
      <w:pPr>
        <w:jc w:val="center"/>
      </w:pPr>
      <w:r w:rsidRPr="00C85D31">
        <w:rPr>
          <w:b/>
        </w:rPr>
        <w:t xml:space="preserve">Раздел 6 </w:t>
      </w:r>
    </w:p>
    <w:p w:rsidR="007E6B21" w:rsidRPr="00C85D31" w:rsidRDefault="007E6B21" w:rsidP="007E6B21">
      <w:pPr>
        <w:jc w:val="both"/>
      </w:pPr>
      <w:r w:rsidRPr="00C85D31">
        <w:rPr>
          <w:b/>
          <w:bCs/>
        </w:rPr>
        <w:t>Навыки и умения спортсмена - участника туристских соревнований</w:t>
      </w:r>
    </w:p>
    <w:p w:rsidR="007E6B21" w:rsidRPr="00C85D31" w:rsidRDefault="007E6B21" w:rsidP="007E6B21">
      <w:r w:rsidRPr="00C85D31">
        <w:rPr>
          <w:b/>
        </w:rPr>
        <w:t>Теория:</w:t>
      </w:r>
      <w:r w:rsidRPr="00C85D31">
        <w:t xml:space="preserve"> Виды соревнований по туризму; положения, условия и регламент соревнований. </w:t>
      </w:r>
    </w:p>
    <w:p w:rsidR="007E6B21" w:rsidRDefault="007E6B21" w:rsidP="007E6B21">
      <w:pPr>
        <w:pStyle w:val="af0"/>
        <w:ind w:firstLine="708"/>
        <w:jc w:val="both"/>
      </w:pPr>
      <w:r w:rsidRPr="00C85D31">
        <w:rPr>
          <w:b/>
          <w:bCs/>
        </w:rPr>
        <w:t xml:space="preserve">Практика: </w:t>
      </w:r>
      <w:r w:rsidRPr="00C85D31">
        <w:t>Выполнение практических приемов и применение техники и тактики прохождения этапов соревнований по различным техникам спортивного туризма; Учас</w:t>
      </w:r>
      <w:r>
        <w:t>тие в соревнованиях по туризму.</w:t>
      </w:r>
    </w:p>
    <w:p w:rsidR="007E6B21" w:rsidRPr="00C85D31" w:rsidRDefault="007E6B21" w:rsidP="007E6B21">
      <w:pPr>
        <w:pStyle w:val="af0"/>
        <w:ind w:firstLine="708"/>
        <w:jc w:val="both"/>
      </w:pPr>
    </w:p>
    <w:p w:rsidR="007E6B21" w:rsidRDefault="007E6B21" w:rsidP="007E6B21">
      <w:pPr>
        <w:jc w:val="center"/>
        <w:rPr>
          <w:rFonts w:eastAsia="SimSun"/>
          <w:b/>
          <w:bCs/>
          <w:lang/>
        </w:rPr>
      </w:pPr>
      <w:r w:rsidRPr="00C85D31">
        <w:rPr>
          <w:rFonts w:eastAsia="SimSun"/>
          <w:b/>
          <w:bCs/>
          <w:lang/>
        </w:rPr>
        <w:t xml:space="preserve">ОРГАНИЗАЦИОННО-ПЕДАГОГИЧЕСКИЕ УСЛОВИЯ </w:t>
      </w:r>
    </w:p>
    <w:p w:rsidR="007E6B21" w:rsidRPr="00C85D31" w:rsidRDefault="007E6B21" w:rsidP="007E6B21">
      <w:pPr>
        <w:jc w:val="center"/>
        <w:rPr>
          <w:rFonts w:eastAsia="SimSun"/>
          <w:b/>
          <w:bCs/>
          <w:lang/>
        </w:rPr>
      </w:pPr>
      <w:r w:rsidRPr="00C85D31">
        <w:rPr>
          <w:rFonts w:eastAsia="SimSun"/>
          <w:b/>
          <w:bCs/>
          <w:lang/>
        </w:rPr>
        <w:t>РЕАЛИЗАЦИИ ПРОГРАММЫ</w:t>
      </w:r>
    </w:p>
    <w:p w:rsidR="007E6B21" w:rsidRPr="00C85D31" w:rsidRDefault="007E6B21" w:rsidP="007E6B21">
      <w:pPr>
        <w:spacing w:before="280" w:after="120"/>
      </w:pPr>
      <w:r w:rsidRPr="00C85D31">
        <w:rPr>
          <w:b/>
          <w:color w:val="000000"/>
        </w:rPr>
        <w:t>Материально-техническое обеспечение</w:t>
      </w:r>
    </w:p>
    <w:p w:rsidR="007E6B21" w:rsidRPr="00C85D31" w:rsidRDefault="007E6B21" w:rsidP="0012386E">
      <w:pPr>
        <w:numPr>
          <w:ilvl w:val="0"/>
          <w:numId w:val="16"/>
        </w:numPr>
        <w:suppressAutoHyphens/>
        <w:spacing w:after="0" w:line="240" w:lineRule="auto"/>
        <w:ind w:left="0"/>
      </w:pPr>
      <w:r w:rsidRPr="00C85D31">
        <w:rPr>
          <w:color w:val="000000"/>
        </w:rPr>
        <w:t>Веревки альпинистские</w:t>
      </w:r>
    </w:p>
    <w:p w:rsidR="007E6B21" w:rsidRPr="00C85D31" w:rsidRDefault="007E6B21" w:rsidP="0012386E">
      <w:pPr>
        <w:numPr>
          <w:ilvl w:val="0"/>
          <w:numId w:val="16"/>
        </w:numPr>
        <w:suppressAutoHyphens/>
        <w:spacing w:after="0" w:line="240" w:lineRule="auto"/>
        <w:ind w:left="0"/>
      </w:pPr>
      <w:r w:rsidRPr="00C85D31">
        <w:rPr>
          <w:color w:val="000000"/>
        </w:rPr>
        <w:t>Зал спортивный, оборудованный крюками для проведения занятий с веревками (крюки 11кН)</w:t>
      </w:r>
    </w:p>
    <w:p w:rsidR="007E6B21" w:rsidRPr="00C85D31" w:rsidRDefault="007E6B21" w:rsidP="0012386E">
      <w:pPr>
        <w:numPr>
          <w:ilvl w:val="0"/>
          <w:numId w:val="16"/>
        </w:numPr>
        <w:suppressAutoHyphens/>
        <w:spacing w:after="0" w:line="240" w:lineRule="auto"/>
        <w:ind w:left="0"/>
      </w:pPr>
      <w:r w:rsidRPr="00C85D31">
        <w:rPr>
          <w:color w:val="000000"/>
        </w:rPr>
        <w:t>Системы страховочные</w:t>
      </w:r>
    </w:p>
    <w:p w:rsidR="007E6B21" w:rsidRPr="00C85D31" w:rsidRDefault="007E6B21" w:rsidP="0012386E">
      <w:pPr>
        <w:numPr>
          <w:ilvl w:val="0"/>
          <w:numId w:val="16"/>
        </w:numPr>
        <w:suppressAutoHyphens/>
        <w:spacing w:after="0" w:line="240" w:lineRule="auto"/>
        <w:ind w:left="0"/>
      </w:pPr>
      <w:r w:rsidRPr="00C85D31">
        <w:rPr>
          <w:color w:val="000000"/>
        </w:rPr>
        <w:t>Карабины и другое альпинистское снаряжение</w:t>
      </w:r>
    </w:p>
    <w:p w:rsidR="007E6B21" w:rsidRPr="00C85D31" w:rsidRDefault="007E6B21" w:rsidP="0012386E">
      <w:pPr>
        <w:numPr>
          <w:ilvl w:val="0"/>
          <w:numId w:val="16"/>
        </w:numPr>
        <w:suppressAutoHyphens/>
        <w:spacing w:after="0" w:line="240" w:lineRule="auto"/>
        <w:ind w:left="0"/>
      </w:pPr>
      <w:r w:rsidRPr="00C85D31">
        <w:rPr>
          <w:color w:val="000000"/>
        </w:rPr>
        <w:t>Палатки</w:t>
      </w:r>
    </w:p>
    <w:p w:rsidR="007E6B21" w:rsidRPr="00C85D31" w:rsidRDefault="007E6B21" w:rsidP="0012386E">
      <w:pPr>
        <w:numPr>
          <w:ilvl w:val="0"/>
          <w:numId w:val="16"/>
        </w:numPr>
        <w:suppressAutoHyphens/>
        <w:spacing w:after="0" w:line="240" w:lineRule="auto"/>
        <w:ind w:left="0"/>
      </w:pPr>
      <w:r w:rsidRPr="00C85D31">
        <w:rPr>
          <w:color w:val="000000"/>
        </w:rPr>
        <w:t>Спальники</w:t>
      </w:r>
    </w:p>
    <w:p w:rsidR="007E6B21" w:rsidRPr="00C85D31" w:rsidRDefault="007E6B21" w:rsidP="0012386E">
      <w:pPr>
        <w:numPr>
          <w:ilvl w:val="0"/>
          <w:numId w:val="16"/>
        </w:numPr>
        <w:suppressAutoHyphens/>
        <w:spacing w:after="0" w:line="240" w:lineRule="auto"/>
        <w:ind w:left="0"/>
      </w:pPr>
      <w:r w:rsidRPr="00C85D31">
        <w:rPr>
          <w:color w:val="000000"/>
        </w:rPr>
        <w:t>Компасы</w:t>
      </w:r>
    </w:p>
    <w:p w:rsidR="007E6B21" w:rsidRPr="00C85D31" w:rsidRDefault="007E6B21" w:rsidP="0012386E">
      <w:pPr>
        <w:numPr>
          <w:ilvl w:val="0"/>
          <w:numId w:val="16"/>
        </w:numPr>
        <w:suppressAutoHyphens/>
        <w:spacing w:after="0" w:line="240" w:lineRule="auto"/>
        <w:ind w:left="0"/>
      </w:pPr>
      <w:r w:rsidRPr="00C85D31">
        <w:rPr>
          <w:color w:val="000000"/>
        </w:rPr>
        <w:t>Навигатор</w:t>
      </w:r>
    </w:p>
    <w:p w:rsidR="007E6B21" w:rsidRPr="00C85D31" w:rsidRDefault="007E6B21" w:rsidP="0012386E">
      <w:pPr>
        <w:numPr>
          <w:ilvl w:val="0"/>
          <w:numId w:val="16"/>
        </w:numPr>
        <w:suppressAutoHyphens/>
        <w:spacing w:after="0" w:line="240" w:lineRule="auto"/>
        <w:ind w:left="0"/>
      </w:pPr>
      <w:r w:rsidRPr="00C85D31">
        <w:rPr>
          <w:color w:val="000000"/>
        </w:rPr>
        <w:t>Велосипед</w:t>
      </w:r>
    </w:p>
    <w:p w:rsidR="007E6B21" w:rsidRPr="00C85D31" w:rsidRDefault="007E6B21" w:rsidP="0012386E">
      <w:pPr>
        <w:numPr>
          <w:ilvl w:val="0"/>
          <w:numId w:val="16"/>
        </w:numPr>
        <w:suppressAutoHyphens/>
        <w:spacing w:after="0" w:line="240" w:lineRule="auto"/>
        <w:ind w:left="0"/>
      </w:pPr>
      <w:r w:rsidRPr="00C85D31">
        <w:rPr>
          <w:color w:val="000000"/>
        </w:rPr>
        <w:t>Мячи (футбольный, баскетбольный, волейбольный)</w:t>
      </w:r>
    </w:p>
    <w:p w:rsidR="007E6B21" w:rsidRPr="00C85D31" w:rsidRDefault="007E6B21" w:rsidP="0012386E">
      <w:pPr>
        <w:numPr>
          <w:ilvl w:val="0"/>
          <w:numId w:val="16"/>
        </w:numPr>
        <w:suppressAutoHyphens/>
        <w:spacing w:after="280" w:line="240" w:lineRule="auto"/>
        <w:ind w:left="0"/>
      </w:pPr>
      <w:r w:rsidRPr="00C85D31">
        <w:rPr>
          <w:color w:val="000000"/>
        </w:rPr>
        <w:t>Маты гимнастические</w:t>
      </w:r>
    </w:p>
    <w:p w:rsidR="007E6B21" w:rsidRPr="00C85D31" w:rsidRDefault="007E6B21" w:rsidP="007E6B21">
      <w:pPr>
        <w:shd w:val="clear" w:color="auto" w:fill="FFFFFF"/>
        <w:spacing w:before="280" w:after="280"/>
      </w:pPr>
      <w:r w:rsidRPr="00C85D31">
        <w:rPr>
          <w:b/>
          <w:bCs/>
          <w:color w:val="000000"/>
        </w:rPr>
        <w:t>Наглядные и дидактические пособия:</w:t>
      </w:r>
    </w:p>
    <w:p w:rsidR="007E6B21" w:rsidRPr="00C85D31" w:rsidRDefault="007E6B21" w:rsidP="0012386E">
      <w:pPr>
        <w:numPr>
          <w:ilvl w:val="0"/>
          <w:numId w:val="28"/>
        </w:numPr>
        <w:shd w:val="clear" w:color="auto" w:fill="FFFFFF"/>
        <w:suppressAutoHyphens/>
        <w:spacing w:after="0" w:line="240" w:lineRule="auto"/>
        <w:ind w:left="0"/>
      </w:pPr>
      <w:r w:rsidRPr="00C85D31">
        <w:rPr>
          <w:color w:val="000000"/>
        </w:rPr>
        <w:t>учебно-топографический карты;</w:t>
      </w:r>
    </w:p>
    <w:p w:rsidR="007E6B21" w:rsidRPr="00C85D31" w:rsidRDefault="007E6B21" w:rsidP="0012386E">
      <w:pPr>
        <w:numPr>
          <w:ilvl w:val="0"/>
          <w:numId w:val="28"/>
        </w:numPr>
        <w:shd w:val="clear" w:color="auto" w:fill="FFFFFF"/>
        <w:suppressAutoHyphens/>
        <w:spacing w:after="0" w:line="240" w:lineRule="auto"/>
        <w:ind w:left="0"/>
      </w:pPr>
      <w:r w:rsidRPr="00C85D31">
        <w:rPr>
          <w:color w:val="000000"/>
        </w:rPr>
        <w:t>плакаты, схемы по технике туризма и технике безопасности;</w:t>
      </w:r>
    </w:p>
    <w:p w:rsidR="007E6B21" w:rsidRPr="00C85D31" w:rsidRDefault="007E6B21" w:rsidP="0012386E">
      <w:pPr>
        <w:numPr>
          <w:ilvl w:val="0"/>
          <w:numId w:val="28"/>
        </w:numPr>
        <w:shd w:val="clear" w:color="auto" w:fill="FFFFFF"/>
        <w:suppressAutoHyphens/>
        <w:spacing w:after="0" w:line="240" w:lineRule="auto"/>
        <w:ind w:left="0"/>
      </w:pPr>
      <w:r w:rsidRPr="00C85D31">
        <w:rPr>
          <w:color w:val="000000"/>
        </w:rPr>
        <w:t>фото- и видеоматериалы, слайды;</w:t>
      </w:r>
    </w:p>
    <w:p w:rsidR="007E6B21" w:rsidRPr="00C85D31" w:rsidRDefault="007E6B21" w:rsidP="0012386E">
      <w:pPr>
        <w:numPr>
          <w:ilvl w:val="0"/>
          <w:numId w:val="28"/>
        </w:numPr>
        <w:shd w:val="clear" w:color="auto" w:fill="FFFFFF"/>
        <w:suppressAutoHyphens/>
        <w:spacing w:after="0" w:line="240" w:lineRule="auto"/>
        <w:ind w:left="0"/>
      </w:pPr>
      <w:r w:rsidRPr="00C85D31">
        <w:rPr>
          <w:color w:val="000000"/>
        </w:rPr>
        <w:t>карточки-задания по оказанию первой медицинской помощи;</w:t>
      </w:r>
    </w:p>
    <w:p w:rsidR="007E6B21" w:rsidRPr="00C85D31" w:rsidRDefault="007E6B21" w:rsidP="0012386E">
      <w:pPr>
        <w:numPr>
          <w:ilvl w:val="0"/>
          <w:numId w:val="28"/>
        </w:numPr>
        <w:shd w:val="clear" w:color="auto" w:fill="FFFFFF"/>
        <w:suppressAutoHyphens/>
        <w:spacing w:after="280" w:line="240" w:lineRule="auto"/>
        <w:ind w:left="0"/>
      </w:pPr>
      <w:r w:rsidRPr="00C85D31">
        <w:rPr>
          <w:color w:val="000000"/>
        </w:rPr>
        <w:t>обучающие и контрольные тесты по спортивному ориентированию.</w:t>
      </w:r>
    </w:p>
    <w:p w:rsidR="007E6B21" w:rsidRPr="00C85D31" w:rsidRDefault="007E6B21" w:rsidP="007E6B21">
      <w:pPr>
        <w:pStyle w:val="af0"/>
        <w:spacing w:after="0"/>
        <w:rPr>
          <w:b/>
          <w:bCs/>
        </w:rPr>
      </w:pPr>
    </w:p>
    <w:p w:rsidR="007E6B21" w:rsidRPr="00C85D31" w:rsidRDefault="007E6B21" w:rsidP="007E6B21">
      <w:pPr>
        <w:pStyle w:val="af0"/>
        <w:spacing w:after="0"/>
        <w:jc w:val="center"/>
        <w:rPr>
          <w:b/>
          <w:bCs/>
        </w:rPr>
      </w:pPr>
      <w:r w:rsidRPr="00C85D31">
        <w:rPr>
          <w:rFonts w:eastAsia="SimSun"/>
          <w:b/>
          <w:bCs/>
          <w:lang/>
        </w:rPr>
        <w:t>Формы аттестации / контроля</w:t>
      </w:r>
    </w:p>
    <w:p w:rsidR="007E6B21" w:rsidRPr="00C85D31" w:rsidRDefault="007E6B21" w:rsidP="007E6B21">
      <w:pPr>
        <w:pStyle w:val="af0"/>
        <w:spacing w:after="0"/>
      </w:pPr>
      <w:r w:rsidRPr="00C85D31">
        <w:rPr>
          <w:b/>
          <w:bCs/>
        </w:rPr>
        <w:t>Оценочные материалы.</w:t>
      </w:r>
    </w:p>
    <w:p w:rsidR="007E6B21" w:rsidRPr="00C85D31" w:rsidRDefault="007E6B21" w:rsidP="007E6B21">
      <w:pPr>
        <w:pStyle w:val="af0"/>
        <w:spacing w:after="0"/>
        <w:ind w:firstLine="708"/>
      </w:pPr>
      <w:r>
        <w:rPr>
          <w:b/>
          <w:bCs/>
        </w:rPr>
        <w:t>Первичная</w:t>
      </w:r>
      <w:r w:rsidRPr="00C85D31">
        <w:rPr>
          <w:b/>
          <w:bCs/>
        </w:rPr>
        <w:t xml:space="preserve"> диагностика</w:t>
      </w:r>
      <w:r w:rsidRPr="00C85D31">
        <w:rPr>
          <w:bCs/>
        </w:rPr>
        <w:t xml:space="preserve"> проходит перед зачислением ребенка в объединение с целью выявления первоначального уровня знаний и умений, возможности детей.</w:t>
      </w:r>
    </w:p>
    <w:p w:rsidR="007E6B21" w:rsidRPr="00C85D31" w:rsidRDefault="007E6B21" w:rsidP="007E6B21">
      <w:pPr>
        <w:pStyle w:val="af0"/>
        <w:spacing w:after="0"/>
      </w:pPr>
      <w:r w:rsidRPr="00C85D31">
        <w:rPr>
          <w:b/>
          <w:bCs/>
        </w:rPr>
        <w:t xml:space="preserve">Формы: </w:t>
      </w:r>
    </w:p>
    <w:p w:rsidR="007E6B21" w:rsidRPr="00C85D31" w:rsidRDefault="007E6B21" w:rsidP="007E6B21">
      <w:pPr>
        <w:pStyle w:val="af0"/>
        <w:spacing w:after="0"/>
      </w:pPr>
      <w:r w:rsidRPr="00C85D31">
        <w:rPr>
          <w:bCs/>
        </w:rPr>
        <w:t>- Устный опрос</w:t>
      </w:r>
    </w:p>
    <w:p w:rsidR="007E6B21" w:rsidRPr="00C85D31" w:rsidRDefault="007E6B21" w:rsidP="007E6B21">
      <w:pPr>
        <w:ind w:firstLine="708"/>
      </w:pPr>
      <w:r>
        <w:rPr>
          <w:b/>
        </w:rPr>
        <w:t>Срезовая диагностика</w:t>
      </w:r>
      <w:r w:rsidRPr="00C85D31">
        <w:t xml:space="preserve">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7E6B21" w:rsidRPr="00C85D31" w:rsidRDefault="007E6B21" w:rsidP="007E6B21">
      <w:r w:rsidRPr="00C85D31">
        <w:rPr>
          <w:b/>
        </w:rPr>
        <w:t>Формы:</w:t>
      </w:r>
      <w:r w:rsidRPr="00C85D31">
        <w:t xml:space="preserve"> </w:t>
      </w:r>
    </w:p>
    <w:p w:rsidR="007E6B21" w:rsidRPr="00C85D31" w:rsidRDefault="007E6B21" w:rsidP="007E6B21">
      <w:r w:rsidRPr="00C85D31">
        <w:t>-</w:t>
      </w:r>
      <w:r>
        <w:t>П</w:t>
      </w:r>
      <w:r w:rsidRPr="00C85D31">
        <w:t>едагогическое наблюдение</w:t>
      </w:r>
    </w:p>
    <w:p w:rsidR="007E6B21" w:rsidRPr="00C85D31" w:rsidRDefault="007E6B21" w:rsidP="007E6B21">
      <w:r w:rsidRPr="00C85D31">
        <w:t>-Выполнение практических заданий</w:t>
      </w:r>
    </w:p>
    <w:p w:rsidR="007E6B21" w:rsidRDefault="007E6B21" w:rsidP="007E6B21">
      <w:r w:rsidRPr="00C85D31">
        <w:t>-Устный и письменный опрос</w:t>
      </w:r>
    </w:p>
    <w:p w:rsidR="007E6B21" w:rsidRPr="00C85D31" w:rsidRDefault="007E6B21" w:rsidP="007E6B21">
      <w:r w:rsidRPr="00C85D31">
        <w:lastRenderedPageBreak/>
        <w:t>- Сдача нормативов</w:t>
      </w:r>
    </w:p>
    <w:p w:rsidR="007E6B21" w:rsidRPr="00C85D31" w:rsidRDefault="007E6B21" w:rsidP="007E6B21"/>
    <w:p w:rsidR="007E6B21" w:rsidRPr="00C85D31" w:rsidRDefault="007E6B21" w:rsidP="007E6B21">
      <w:pPr>
        <w:ind w:firstLine="708"/>
      </w:pPr>
      <w:r>
        <w:rPr>
          <w:b/>
        </w:rPr>
        <w:t>Годовая диагностика</w:t>
      </w:r>
      <w:r w:rsidRPr="00C85D31">
        <w:rPr>
          <w:b/>
        </w:rPr>
        <w:t xml:space="preserve"> </w:t>
      </w:r>
      <w:r w:rsidRPr="00C85D31">
        <w:t>проводится в конце обучения по программе.</w:t>
      </w:r>
    </w:p>
    <w:p w:rsidR="007E6B21" w:rsidRPr="00C85D31" w:rsidRDefault="007E6B21" w:rsidP="007E6B21">
      <w:r w:rsidRPr="00C85D31">
        <w:rPr>
          <w:b/>
        </w:rPr>
        <w:t>Форма</w:t>
      </w:r>
    </w:p>
    <w:p w:rsidR="007E6B21" w:rsidRPr="00C85D31" w:rsidRDefault="007E6B21" w:rsidP="007E6B21">
      <w:r w:rsidRPr="00C85D31">
        <w:t xml:space="preserve">-Участие в контрольном выезде туристских групп  </w:t>
      </w:r>
    </w:p>
    <w:p w:rsidR="007E6B21" w:rsidRPr="00C85D31" w:rsidRDefault="007E6B21" w:rsidP="007E6B21">
      <w:r w:rsidRPr="00C85D31">
        <w:t>-Представление и защита разработанного путешествия (меню, маршрут, логистика)</w:t>
      </w:r>
    </w:p>
    <w:p w:rsidR="007E6B21" w:rsidRPr="00C85D31" w:rsidRDefault="007E6B21" w:rsidP="007E6B21">
      <w:pPr>
        <w:pStyle w:val="afa"/>
        <w:tabs>
          <w:tab w:val="left" w:pos="851"/>
          <w:tab w:val="left" w:pos="993"/>
        </w:tabs>
        <w:ind w:left="0"/>
        <w:jc w:val="center"/>
        <w:rPr>
          <w:b/>
        </w:rPr>
      </w:pPr>
      <w:r w:rsidRPr="00C85D31">
        <w:rPr>
          <w:b/>
        </w:rPr>
        <w:t xml:space="preserve">Формы подведения итогов </w:t>
      </w:r>
    </w:p>
    <w:p w:rsidR="007E6B21" w:rsidRPr="00C85D31" w:rsidRDefault="007E6B21" w:rsidP="007E6B21">
      <w:pPr>
        <w:pStyle w:val="a8"/>
        <w:ind w:firstLine="284"/>
        <w:jc w:val="both"/>
      </w:pPr>
      <w:r w:rsidRPr="00C85D31">
        <w:t xml:space="preserve">Приступая к осуществлению тренировочного плана, педагог должен учитывать индивидуальную физическую подготовку каждого учащегося, для чего следует принять вступительные физические нормативы у всех новичков </w:t>
      </w:r>
    </w:p>
    <w:p w:rsidR="007E6B21" w:rsidRPr="00C85D31" w:rsidRDefault="007E6B21" w:rsidP="007E6B21">
      <w:pPr>
        <w:pStyle w:val="a8"/>
        <w:jc w:val="both"/>
      </w:pPr>
      <w:r w:rsidRPr="00C85D31">
        <w:t xml:space="preserve">Рекомендуемые физические нормативы </w:t>
      </w:r>
    </w:p>
    <w:p w:rsidR="007E6B21" w:rsidRPr="00C85D31" w:rsidRDefault="007E6B21" w:rsidP="007E6B21">
      <w:pPr>
        <w:pStyle w:val="a8"/>
        <w:jc w:val="both"/>
      </w:pP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47"/>
        <w:gridCol w:w="648"/>
        <w:gridCol w:w="697"/>
        <w:gridCol w:w="745"/>
        <w:gridCol w:w="639"/>
        <w:gridCol w:w="648"/>
        <w:gridCol w:w="796"/>
        <w:gridCol w:w="648"/>
        <w:gridCol w:w="697"/>
        <w:gridCol w:w="1065"/>
        <w:gridCol w:w="1134"/>
      </w:tblGrid>
      <w:tr w:rsidR="007E6B21" w:rsidRPr="00C85D31" w:rsidTr="007E6B21">
        <w:trPr>
          <w:jc w:val="center"/>
        </w:trPr>
        <w:tc>
          <w:tcPr>
            <w:tcW w:w="1747" w:type="dxa"/>
            <w:vMerge w:val="restart"/>
            <w:shd w:val="clear" w:color="auto" w:fill="auto"/>
            <w:vAlign w:val="center"/>
          </w:tcPr>
          <w:p w:rsidR="007E6B21" w:rsidRPr="00C85D31" w:rsidRDefault="007E6B21" w:rsidP="007E6B21">
            <w:pPr>
              <w:jc w:val="center"/>
              <w:rPr>
                <w:b/>
              </w:rPr>
            </w:pPr>
            <w:r w:rsidRPr="00C85D31">
              <w:rPr>
                <w:b/>
              </w:rPr>
              <w:t>Вид физических нормативов</w:t>
            </w:r>
          </w:p>
        </w:tc>
        <w:tc>
          <w:tcPr>
            <w:tcW w:w="1345" w:type="dxa"/>
            <w:gridSpan w:val="2"/>
            <w:shd w:val="clear" w:color="auto" w:fill="auto"/>
            <w:vAlign w:val="center"/>
          </w:tcPr>
          <w:p w:rsidR="007E6B21" w:rsidRPr="00C85D31" w:rsidRDefault="007E6B21" w:rsidP="007E6B21">
            <w:pPr>
              <w:jc w:val="center"/>
              <w:rPr>
                <w:b/>
              </w:rPr>
            </w:pPr>
            <w:r w:rsidRPr="00C85D31">
              <w:rPr>
                <w:b/>
              </w:rPr>
              <w:t>Кросс, км/мин.</w:t>
            </w:r>
          </w:p>
        </w:tc>
        <w:tc>
          <w:tcPr>
            <w:tcW w:w="1384" w:type="dxa"/>
            <w:gridSpan w:val="2"/>
            <w:shd w:val="clear" w:color="auto" w:fill="auto"/>
            <w:vAlign w:val="center"/>
          </w:tcPr>
          <w:p w:rsidR="007E6B21" w:rsidRPr="00C85D31" w:rsidRDefault="007E6B21" w:rsidP="007E6B21">
            <w:pPr>
              <w:ind w:right="-135"/>
              <w:jc w:val="center"/>
              <w:rPr>
                <w:b/>
              </w:rPr>
            </w:pPr>
            <w:r w:rsidRPr="00C85D31">
              <w:rPr>
                <w:b/>
              </w:rPr>
              <w:t>Прыжок в длину с места, см</w:t>
            </w:r>
          </w:p>
        </w:tc>
        <w:tc>
          <w:tcPr>
            <w:tcW w:w="1444" w:type="dxa"/>
            <w:gridSpan w:val="2"/>
            <w:shd w:val="clear" w:color="auto" w:fill="auto"/>
            <w:vAlign w:val="center"/>
          </w:tcPr>
          <w:p w:rsidR="007E6B21" w:rsidRPr="00C85D31" w:rsidRDefault="007E6B21" w:rsidP="007E6B21">
            <w:pPr>
              <w:ind w:right="-108" w:hanging="81"/>
              <w:jc w:val="center"/>
              <w:rPr>
                <w:b/>
              </w:rPr>
            </w:pPr>
            <w:r w:rsidRPr="00C85D31">
              <w:rPr>
                <w:b/>
              </w:rPr>
              <w:t xml:space="preserve">Подтягивание, раз </w:t>
            </w:r>
          </w:p>
        </w:tc>
        <w:tc>
          <w:tcPr>
            <w:tcW w:w="1345" w:type="dxa"/>
            <w:gridSpan w:val="2"/>
            <w:shd w:val="clear" w:color="auto" w:fill="auto"/>
            <w:vAlign w:val="center"/>
          </w:tcPr>
          <w:p w:rsidR="007E6B21" w:rsidRPr="00C85D31" w:rsidRDefault="007E6B21" w:rsidP="007E6B21">
            <w:pPr>
              <w:jc w:val="center"/>
              <w:rPr>
                <w:b/>
              </w:rPr>
            </w:pPr>
            <w:r w:rsidRPr="00C85D31">
              <w:rPr>
                <w:b/>
              </w:rPr>
              <w:t>Отжимание на руках, раз</w:t>
            </w:r>
          </w:p>
        </w:tc>
        <w:tc>
          <w:tcPr>
            <w:tcW w:w="2199" w:type="dxa"/>
            <w:gridSpan w:val="2"/>
            <w:shd w:val="clear" w:color="auto" w:fill="auto"/>
            <w:vAlign w:val="center"/>
          </w:tcPr>
          <w:p w:rsidR="007E6B21" w:rsidRPr="00C85D31" w:rsidRDefault="007E6B21" w:rsidP="007E6B21">
            <w:pPr>
              <w:jc w:val="center"/>
              <w:rPr>
                <w:b/>
              </w:rPr>
            </w:pPr>
            <w:r w:rsidRPr="00C85D31">
              <w:rPr>
                <w:b/>
              </w:rPr>
              <w:t xml:space="preserve">Приседание </w:t>
            </w:r>
          </w:p>
          <w:p w:rsidR="007E6B21" w:rsidRPr="00C85D31" w:rsidRDefault="007E6B21" w:rsidP="007E6B21">
            <w:pPr>
              <w:jc w:val="center"/>
              <w:rPr>
                <w:b/>
              </w:rPr>
            </w:pPr>
            <w:r w:rsidRPr="00C85D31">
              <w:rPr>
                <w:b/>
              </w:rPr>
              <w:t xml:space="preserve">на одной ноге, раз </w:t>
            </w:r>
          </w:p>
          <w:p w:rsidR="007E6B21" w:rsidRPr="00C85D31" w:rsidRDefault="007E6B21" w:rsidP="007E6B21">
            <w:pPr>
              <w:jc w:val="center"/>
              <w:rPr>
                <w:b/>
              </w:rPr>
            </w:pPr>
            <w:r w:rsidRPr="00C85D31">
              <w:rPr>
                <w:b/>
              </w:rPr>
              <w:t>(правая/левая)</w:t>
            </w:r>
          </w:p>
        </w:tc>
      </w:tr>
      <w:tr w:rsidR="007E6B21" w:rsidRPr="00C85D31" w:rsidTr="007E6B21">
        <w:trPr>
          <w:jc w:val="center"/>
        </w:trPr>
        <w:tc>
          <w:tcPr>
            <w:tcW w:w="1747" w:type="dxa"/>
            <w:vMerge/>
            <w:shd w:val="clear" w:color="auto" w:fill="auto"/>
            <w:vAlign w:val="center"/>
          </w:tcPr>
          <w:p w:rsidR="007E6B21" w:rsidRPr="00C85D31" w:rsidRDefault="007E6B21" w:rsidP="007E6B21">
            <w:pPr>
              <w:rPr>
                <w:b/>
              </w:rPr>
            </w:pPr>
          </w:p>
        </w:tc>
        <w:tc>
          <w:tcPr>
            <w:tcW w:w="648" w:type="dxa"/>
            <w:shd w:val="clear" w:color="auto" w:fill="auto"/>
            <w:vAlign w:val="center"/>
          </w:tcPr>
          <w:p w:rsidR="007E6B21" w:rsidRPr="00C85D31" w:rsidRDefault="007E6B21" w:rsidP="007E6B21">
            <w:pPr>
              <w:rPr>
                <w:b/>
              </w:rPr>
            </w:pPr>
            <w:r w:rsidRPr="00C85D31">
              <w:rPr>
                <w:b/>
              </w:rPr>
              <w:t>муж.</w:t>
            </w:r>
          </w:p>
        </w:tc>
        <w:tc>
          <w:tcPr>
            <w:tcW w:w="697" w:type="dxa"/>
            <w:shd w:val="clear" w:color="auto" w:fill="auto"/>
            <w:vAlign w:val="center"/>
          </w:tcPr>
          <w:p w:rsidR="007E6B21" w:rsidRPr="00C85D31" w:rsidRDefault="007E6B21" w:rsidP="007E6B21">
            <w:pPr>
              <w:rPr>
                <w:b/>
              </w:rPr>
            </w:pPr>
            <w:r w:rsidRPr="00C85D31">
              <w:rPr>
                <w:b/>
              </w:rPr>
              <w:t>жен.</w:t>
            </w:r>
          </w:p>
        </w:tc>
        <w:tc>
          <w:tcPr>
            <w:tcW w:w="745" w:type="dxa"/>
            <w:shd w:val="clear" w:color="auto" w:fill="auto"/>
            <w:vAlign w:val="center"/>
          </w:tcPr>
          <w:p w:rsidR="007E6B21" w:rsidRPr="00C85D31" w:rsidRDefault="007E6B21" w:rsidP="007E6B21">
            <w:pPr>
              <w:rPr>
                <w:b/>
              </w:rPr>
            </w:pPr>
            <w:r w:rsidRPr="00C85D31">
              <w:rPr>
                <w:b/>
              </w:rPr>
              <w:t>муж.</w:t>
            </w:r>
          </w:p>
        </w:tc>
        <w:tc>
          <w:tcPr>
            <w:tcW w:w="639" w:type="dxa"/>
            <w:shd w:val="clear" w:color="auto" w:fill="auto"/>
            <w:vAlign w:val="center"/>
          </w:tcPr>
          <w:p w:rsidR="007E6B21" w:rsidRPr="00C85D31" w:rsidRDefault="007E6B21" w:rsidP="007E6B21">
            <w:pPr>
              <w:rPr>
                <w:b/>
              </w:rPr>
            </w:pPr>
            <w:r w:rsidRPr="00C85D31">
              <w:rPr>
                <w:b/>
              </w:rPr>
              <w:t>жен.</w:t>
            </w:r>
          </w:p>
        </w:tc>
        <w:tc>
          <w:tcPr>
            <w:tcW w:w="648" w:type="dxa"/>
            <w:shd w:val="clear" w:color="auto" w:fill="auto"/>
            <w:vAlign w:val="center"/>
          </w:tcPr>
          <w:p w:rsidR="007E6B21" w:rsidRPr="00C85D31" w:rsidRDefault="007E6B21" w:rsidP="007E6B21">
            <w:pPr>
              <w:rPr>
                <w:b/>
              </w:rPr>
            </w:pPr>
            <w:r w:rsidRPr="00C85D31">
              <w:rPr>
                <w:b/>
              </w:rPr>
              <w:t>муж.</w:t>
            </w:r>
          </w:p>
        </w:tc>
        <w:tc>
          <w:tcPr>
            <w:tcW w:w="796" w:type="dxa"/>
            <w:shd w:val="clear" w:color="auto" w:fill="auto"/>
            <w:vAlign w:val="center"/>
          </w:tcPr>
          <w:p w:rsidR="007E6B21" w:rsidRPr="00C85D31" w:rsidRDefault="007E6B21" w:rsidP="007E6B21">
            <w:pPr>
              <w:jc w:val="center"/>
              <w:rPr>
                <w:b/>
              </w:rPr>
            </w:pPr>
            <w:r w:rsidRPr="00C85D31">
              <w:rPr>
                <w:b/>
              </w:rPr>
              <w:t>жен.</w:t>
            </w:r>
          </w:p>
        </w:tc>
        <w:tc>
          <w:tcPr>
            <w:tcW w:w="648" w:type="dxa"/>
            <w:shd w:val="clear" w:color="auto" w:fill="auto"/>
            <w:vAlign w:val="center"/>
          </w:tcPr>
          <w:p w:rsidR="007E6B21" w:rsidRPr="00C85D31" w:rsidRDefault="007E6B21" w:rsidP="007E6B21">
            <w:pPr>
              <w:jc w:val="center"/>
              <w:rPr>
                <w:b/>
              </w:rPr>
            </w:pPr>
            <w:r w:rsidRPr="00C85D31">
              <w:rPr>
                <w:b/>
              </w:rPr>
              <w:t>муж.</w:t>
            </w:r>
          </w:p>
        </w:tc>
        <w:tc>
          <w:tcPr>
            <w:tcW w:w="697" w:type="dxa"/>
            <w:shd w:val="clear" w:color="auto" w:fill="auto"/>
            <w:vAlign w:val="center"/>
          </w:tcPr>
          <w:p w:rsidR="007E6B21" w:rsidRPr="00C85D31" w:rsidRDefault="007E6B21" w:rsidP="007E6B21">
            <w:pPr>
              <w:jc w:val="center"/>
              <w:rPr>
                <w:b/>
              </w:rPr>
            </w:pPr>
            <w:r w:rsidRPr="00C85D31">
              <w:rPr>
                <w:b/>
              </w:rPr>
              <w:t>жен.</w:t>
            </w:r>
          </w:p>
        </w:tc>
        <w:tc>
          <w:tcPr>
            <w:tcW w:w="1065" w:type="dxa"/>
            <w:shd w:val="clear" w:color="auto" w:fill="auto"/>
            <w:vAlign w:val="center"/>
          </w:tcPr>
          <w:p w:rsidR="007E6B21" w:rsidRPr="00C85D31" w:rsidRDefault="007E6B21" w:rsidP="007E6B21">
            <w:pPr>
              <w:jc w:val="center"/>
              <w:rPr>
                <w:b/>
              </w:rPr>
            </w:pPr>
            <w:r w:rsidRPr="00C85D31">
              <w:rPr>
                <w:b/>
              </w:rPr>
              <w:t>муж.</w:t>
            </w:r>
          </w:p>
        </w:tc>
        <w:tc>
          <w:tcPr>
            <w:tcW w:w="1134" w:type="dxa"/>
            <w:shd w:val="clear" w:color="auto" w:fill="auto"/>
            <w:vAlign w:val="center"/>
          </w:tcPr>
          <w:p w:rsidR="007E6B21" w:rsidRPr="00C85D31" w:rsidRDefault="007E6B21" w:rsidP="007E6B21">
            <w:pPr>
              <w:jc w:val="center"/>
              <w:rPr>
                <w:b/>
              </w:rPr>
            </w:pPr>
            <w:r w:rsidRPr="00C85D31">
              <w:rPr>
                <w:b/>
              </w:rPr>
              <w:t>жен.</w:t>
            </w:r>
          </w:p>
        </w:tc>
      </w:tr>
      <w:tr w:rsidR="007E6B21" w:rsidRPr="00C85D31" w:rsidTr="007E6B21">
        <w:trPr>
          <w:jc w:val="center"/>
        </w:trPr>
        <w:tc>
          <w:tcPr>
            <w:tcW w:w="1747" w:type="dxa"/>
            <w:shd w:val="clear" w:color="auto" w:fill="auto"/>
            <w:vAlign w:val="center"/>
          </w:tcPr>
          <w:p w:rsidR="007E6B21" w:rsidRPr="00C85D31" w:rsidRDefault="007E6B21" w:rsidP="007E6B21">
            <w:pPr>
              <w:rPr>
                <w:b/>
              </w:rPr>
            </w:pPr>
            <w:r w:rsidRPr="00C85D31">
              <w:rPr>
                <w:b/>
              </w:rPr>
              <w:t>Вступительные</w:t>
            </w:r>
          </w:p>
        </w:tc>
        <w:tc>
          <w:tcPr>
            <w:tcW w:w="648" w:type="dxa"/>
            <w:shd w:val="clear" w:color="auto" w:fill="auto"/>
            <w:vAlign w:val="center"/>
          </w:tcPr>
          <w:p w:rsidR="007E6B21" w:rsidRPr="00C85D31" w:rsidRDefault="007E6B21" w:rsidP="007E6B21">
            <w:pPr>
              <w:jc w:val="center"/>
            </w:pPr>
            <w:r w:rsidRPr="00C85D31">
              <w:t xml:space="preserve">1/7 </w:t>
            </w:r>
          </w:p>
        </w:tc>
        <w:tc>
          <w:tcPr>
            <w:tcW w:w="697" w:type="dxa"/>
            <w:shd w:val="clear" w:color="auto" w:fill="auto"/>
            <w:vAlign w:val="center"/>
          </w:tcPr>
          <w:p w:rsidR="007E6B21" w:rsidRPr="00C85D31" w:rsidRDefault="007E6B21" w:rsidP="007E6B21">
            <w:pPr>
              <w:jc w:val="center"/>
            </w:pPr>
            <w:r w:rsidRPr="00C85D31">
              <w:t>1/8</w:t>
            </w:r>
          </w:p>
        </w:tc>
        <w:tc>
          <w:tcPr>
            <w:tcW w:w="745" w:type="dxa"/>
            <w:shd w:val="clear" w:color="auto" w:fill="auto"/>
            <w:vAlign w:val="center"/>
          </w:tcPr>
          <w:p w:rsidR="007E6B21" w:rsidRPr="00C85D31" w:rsidRDefault="007E6B21" w:rsidP="007E6B21">
            <w:pPr>
              <w:jc w:val="center"/>
            </w:pPr>
            <w:r w:rsidRPr="00C85D31">
              <w:t>130</w:t>
            </w:r>
          </w:p>
        </w:tc>
        <w:tc>
          <w:tcPr>
            <w:tcW w:w="639" w:type="dxa"/>
            <w:shd w:val="clear" w:color="auto" w:fill="auto"/>
            <w:vAlign w:val="center"/>
          </w:tcPr>
          <w:p w:rsidR="007E6B21" w:rsidRPr="00C85D31" w:rsidRDefault="007E6B21" w:rsidP="007E6B21">
            <w:pPr>
              <w:jc w:val="center"/>
            </w:pPr>
            <w:r w:rsidRPr="00C85D31">
              <w:t>125</w:t>
            </w:r>
          </w:p>
        </w:tc>
        <w:tc>
          <w:tcPr>
            <w:tcW w:w="648" w:type="dxa"/>
            <w:shd w:val="clear" w:color="auto" w:fill="auto"/>
            <w:vAlign w:val="center"/>
          </w:tcPr>
          <w:p w:rsidR="007E6B21" w:rsidRPr="00C85D31" w:rsidRDefault="007E6B21" w:rsidP="007E6B21">
            <w:pPr>
              <w:jc w:val="center"/>
            </w:pPr>
            <w:r w:rsidRPr="00C85D31">
              <w:t>2</w:t>
            </w:r>
          </w:p>
        </w:tc>
        <w:tc>
          <w:tcPr>
            <w:tcW w:w="796" w:type="dxa"/>
            <w:shd w:val="clear" w:color="auto" w:fill="auto"/>
            <w:vAlign w:val="center"/>
          </w:tcPr>
          <w:p w:rsidR="007E6B21" w:rsidRPr="00C85D31" w:rsidRDefault="007E6B21" w:rsidP="007E6B21">
            <w:pPr>
              <w:jc w:val="center"/>
            </w:pPr>
            <w:r w:rsidRPr="00C85D31">
              <w:t>-</w:t>
            </w:r>
          </w:p>
        </w:tc>
        <w:tc>
          <w:tcPr>
            <w:tcW w:w="648" w:type="dxa"/>
            <w:shd w:val="clear" w:color="auto" w:fill="auto"/>
            <w:vAlign w:val="center"/>
          </w:tcPr>
          <w:p w:rsidR="007E6B21" w:rsidRPr="00C85D31" w:rsidRDefault="007E6B21" w:rsidP="007E6B21">
            <w:pPr>
              <w:jc w:val="center"/>
            </w:pPr>
            <w:r w:rsidRPr="00C85D31">
              <w:t xml:space="preserve">8 </w:t>
            </w:r>
          </w:p>
        </w:tc>
        <w:tc>
          <w:tcPr>
            <w:tcW w:w="697" w:type="dxa"/>
            <w:shd w:val="clear" w:color="auto" w:fill="auto"/>
            <w:vAlign w:val="center"/>
          </w:tcPr>
          <w:p w:rsidR="007E6B21" w:rsidRPr="00C85D31" w:rsidRDefault="007E6B21" w:rsidP="007E6B21">
            <w:pPr>
              <w:jc w:val="center"/>
            </w:pPr>
            <w:r w:rsidRPr="00C85D31">
              <w:t>5</w:t>
            </w:r>
          </w:p>
        </w:tc>
        <w:tc>
          <w:tcPr>
            <w:tcW w:w="1065" w:type="dxa"/>
            <w:shd w:val="clear" w:color="auto" w:fill="auto"/>
            <w:vAlign w:val="center"/>
          </w:tcPr>
          <w:p w:rsidR="007E6B21" w:rsidRPr="00C85D31" w:rsidRDefault="007E6B21" w:rsidP="007E6B21">
            <w:pPr>
              <w:jc w:val="center"/>
            </w:pPr>
            <w:r w:rsidRPr="00C85D31">
              <w:t>3/3</w:t>
            </w:r>
          </w:p>
        </w:tc>
        <w:tc>
          <w:tcPr>
            <w:tcW w:w="1134" w:type="dxa"/>
            <w:shd w:val="clear" w:color="auto" w:fill="auto"/>
            <w:vAlign w:val="center"/>
          </w:tcPr>
          <w:p w:rsidR="007E6B21" w:rsidRPr="00C85D31" w:rsidRDefault="007E6B21" w:rsidP="007E6B21">
            <w:pPr>
              <w:jc w:val="center"/>
            </w:pPr>
            <w:r w:rsidRPr="00C85D31">
              <w:t>2/2</w:t>
            </w:r>
          </w:p>
        </w:tc>
      </w:tr>
    </w:tbl>
    <w:p w:rsidR="007E6B21" w:rsidRPr="00C85D31" w:rsidRDefault="007E6B21" w:rsidP="007E6B21">
      <w:pPr>
        <w:ind w:firstLine="567"/>
        <w:jc w:val="center"/>
        <w:rPr>
          <w:rFonts w:eastAsia="Calibri"/>
          <w:b/>
          <w:lang w:eastAsia="en-US"/>
        </w:rPr>
      </w:pPr>
    </w:p>
    <w:p w:rsidR="007E6B21" w:rsidRPr="00C85D31" w:rsidRDefault="007E6B21" w:rsidP="007E6B21">
      <w:pPr>
        <w:pStyle w:val="a8"/>
        <w:jc w:val="both"/>
      </w:pPr>
      <w:r w:rsidRPr="00C85D31">
        <w:rPr>
          <w:b/>
        </w:rPr>
        <w:t>Формы подведения итогов реализации программы:</w:t>
      </w:r>
      <w:r w:rsidRPr="00C85D31">
        <w:t xml:space="preserve"> соревнования, походы.</w:t>
      </w:r>
    </w:p>
    <w:p w:rsidR="007E6B21" w:rsidRPr="00C85D31" w:rsidRDefault="007E6B21" w:rsidP="007E6B21">
      <w:pPr>
        <w:pStyle w:val="a8"/>
      </w:pPr>
    </w:p>
    <w:p w:rsidR="007E6B21" w:rsidRPr="00C85D31" w:rsidRDefault="007E6B21" w:rsidP="007E6B21">
      <w:pPr>
        <w:ind w:firstLine="567"/>
        <w:jc w:val="both"/>
        <w:rPr>
          <w:rFonts w:eastAsia="Calibri"/>
          <w:lang w:eastAsia="en-US"/>
        </w:rPr>
      </w:pPr>
    </w:p>
    <w:p w:rsidR="007E6B21" w:rsidRPr="00C85D31" w:rsidRDefault="007E6B21" w:rsidP="007E6B21">
      <w:pPr>
        <w:spacing w:line="360" w:lineRule="auto"/>
        <w:jc w:val="center"/>
        <w:rPr>
          <w:b/>
        </w:rPr>
      </w:pPr>
      <w:r w:rsidRPr="00C85D31">
        <w:rPr>
          <w:b/>
        </w:rPr>
        <w:t>Диагностическая карта освоения программы</w:t>
      </w:r>
    </w:p>
    <w:p w:rsidR="007E6B21" w:rsidRPr="00C85D31" w:rsidRDefault="007E6B21" w:rsidP="007E6B21">
      <w:pPr>
        <w:spacing w:line="360" w:lineRule="auto"/>
      </w:pPr>
      <w:r w:rsidRPr="00C85D31">
        <w:t>Объединение______________________________________, год обучения________</w:t>
      </w:r>
    </w:p>
    <w:p w:rsidR="007E6B21" w:rsidRPr="00C85D31" w:rsidRDefault="007E6B21" w:rsidP="007E6B21">
      <w:pPr>
        <w:spacing w:line="360" w:lineRule="auto"/>
      </w:pPr>
      <w:r w:rsidRPr="00C85D31">
        <w:t>Педагог________________________________________________________________</w:t>
      </w:r>
    </w:p>
    <w:tbl>
      <w:tblPr>
        <w:tblW w:w="13764"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46"/>
        <w:gridCol w:w="1620"/>
        <w:gridCol w:w="1202"/>
        <w:gridCol w:w="1202"/>
        <w:gridCol w:w="1055"/>
        <w:gridCol w:w="1202"/>
        <w:gridCol w:w="1202"/>
        <w:gridCol w:w="1055"/>
        <w:gridCol w:w="154"/>
        <w:gridCol w:w="1048"/>
        <w:gridCol w:w="1202"/>
        <w:gridCol w:w="1055"/>
        <w:gridCol w:w="1451"/>
      </w:tblGrid>
      <w:tr w:rsidR="007E6B21" w:rsidRPr="00C85D31" w:rsidTr="007E6B21">
        <w:tc>
          <w:tcPr>
            <w:tcW w:w="560" w:type="dxa"/>
            <w:vMerge w:val="restart"/>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rPr>
                <w:b/>
              </w:rPr>
            </w:pPr>
            <w:r w:rsidRPr="00C85D31">
              <w:rPr>
                <w:b/>
              </w:rPr>
              <w:t>№</w:t>
            </w:r>
          </w:p>
          <w:p w:rsidR="007E6B21" w:rsidRPr="00C85D31" w:rsidRDefault="007E6B21" w:rsidP="007E6B21">
            <w:pPr>
              <w:jc w:val="center"/>
              <w:rPr>
                <w:b/>
              </w:rPr>
            </w:pPr>
            <w:r w:rsidRPr="00C85D31">
              <w:rPr>
                <w:b/>
              </w:rPr>
              <w:t>п/п</w:t>
            </w:r>
          </w:p>
        </w:tc>
        <w:tc>
          <w:tcPr>
            <w:tcW w:w="1790" w:type="dxa"/>
            <w:vMerge w:val="restart"/>
            <w:tcBorders>
              <w:top w:val="single" w:sz="4" w:space="0" w:color="000000"/>
              <w:left w:val="single" w:sz="4" w:space="0" w:color="000000"/>
              <w:bottom w:val="single" w:sz="4" w:space="0" w:color="000000"/>
              <w:right w:val="single" w:sz="4" w:space="0" w:color="000000"/>
            </w:tcBorders>
          </w:tcPr>
          <w:p w:rsidR="007E6B21" w:rsidRDefault="007E6B21" w:rsidP="007E6B21">
            <w:pPr>
              <w:jc w:val="center"/>
              <w:rPr>
                <w:b/>
              </w:rPr>
            </w:pPr>
            <w:r w:rsidRPr="00C85D31">
              <w:rPr>
                <w:b/>
              </w:rPr>
              <w:t xml:space="preserve">Фамилия </w:t>
            </w:r>
          </w:p>
          <w:p w:rsidR="007E6B21" w:rsidRPr="00C85D31" w:rsidRDefault="007E6B21" w:rsidP="007E6B21">
            <w:pPr>
              <w:jc w:val="center"/>
              <w:rPr>
                <w:b/>
              </w:rPr>
            </w:pPr>
            <w:r>
              <w:rPr>
                <w:b/>
              </w:rPr>
              <w:t>И</w:t>
            </w:r>
            <w:r w:rsidRPr="00C85D31">
              <w:rPr>
                <w:b/>
              </w:rPr>
              <w:t xml:space="preserve">мя </w:t>
            </w:r>
          </w:p>
          <w:p w:rsidR="007E6B21" w:rsidRPr="00C85D31" w:rsidRDefault="007E6B21" w:rsidP="007E6B21">
            <w:pPr>
              <w:jc w:val="center"/>
              <w:rPr>
                <w:b/>
              </w:rPr>
            </w:pPr>
            <w:r w:rsidRPr="00C85D31">
              <w:rPr>
                <w:b/>
              </w:rPr>
              <w:t>обучающегося</w:t>
            </w:r>
          </w:p>
        </w:tc>
        <w:tc>
          <w:tcPr>
            <w:tcW w:w="3726" w:type="dxa"/>
            <w:gridSpan w:val="3"/>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rPr>
                <w:b/>
              </w:rPr>
            </w:pPr>
            <w:r w:rsidRPr="00C85D31">
              <w:rPr>
                <w:b/>
              </w:rPr>
              <w:t xml:space="preserve">Теоретические знания </w:t>
            </w:r>
          </w:p>
          <w:p w:rsidR="007E6B21" w:rsidRPr="00C85D31" w:rsidRDefault="007E6B21" w:rsidP="007E6B21">
            <w:pPr>
              <w:jc w:val="center"/>
              <w:rPr>
                <w:b/>
              </w:rPr>
            </w:pPr>
            <w:r w:rsidRPr="00C85D31">
              <w:rPr>
                <w:b/>
              </w:rPr>
              <w:t>(в соответствии с разделами и темами программы)</w:t>
            </w:r>
          </w:p>
        </w:tc>
        <w:tc>
          <w:tcPr>
            <w:tcW w:w="3726" w:type="dxa"/>
            <w:gridSpan w:val="3"/>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rPr>
                <w:b/>
              </w:rPr>
            </w:pPr>
            <w:r w:rsidRPr="00C85D31">
              <w:rPr>
                <w:b/>
              </w:rPr>
              <w:t>Практические умения</w:t>
            </w:r>
          </w:p>
          <w:p w:rsidR="007E6B21" w:rsidRPr="00C85D31" w:rsidRDefault="007E6B21" w:rsidP="007E6B21">
            <w:pPr>
              <w:jc w:val="center"/>
              <w:rPr>
                <w:b/>
              </w:rPr>
            </w:pPr>
            <w:r w:rsidRPr="00C85D31">
              <w:rPr>
                <w:b/>
              </w:rPr>
              <w:t>(в соответствии с разделами и темами программы)</w:t>
            </w:r>
          </w:p>
        </w:tc>
        <w:tc>
          <w:tcPr>
            <w:tcW w:w="3726" w:type="dxa"/>
            <w:gridSpan w:val="4"/>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rPr>
                <w:b/>
              </w:rPr>
            </w:pPr>
            <w:r w:rsidRPr="00C85D31">
              <w:rPr>
                <w:b/>
              </w:rPr>
              <w:t>Физическая подготовка</w:t>
            </w:r>
          </w:p>
        </w:tc>
        <w:tc>
          <w:tcPr>
            <w:tcW w:w="236" w:type="dxa"/>
            <w:vMerge w:val="restart"/>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rPr>
                <w:b/>
              </w:rPr>
            </w:pPr>
            <w:r w:rsidRPr="00C85D31">
              <w:rPr>
                <w:b/>
              </w:rPr>
              <w:t>Средний балл по всем показателям</w:t>
            </w:r>
          </w:p>
        </w:tc>
      </w:tr>
      <w:tr w:rsidR="007E6B21" w:rsidRPr="00C85D31" w:rsidTr="007E6B21">
        <w:tc>
          <w:tcPr>
            <w:tcW w:w="560" w:type="dxa"/>
            <w:vMerge/>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pPr>
          </w:p>
        </w:tc>
        <w:tc>
          <w:tcPr>
            <w:tcW w:w="1790" w:type="dxa"/>
            <w:vMerge/>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pPr>
            <w:r w:rsidRPr="00C85D31">
              <w:t>1 полугодие</w:t>
            </w: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pPr>
            <w:r w:rsidRPr="00C85D31">
              <w:t>2 полугодие</w:t>
            </w: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rPr>
                <w:b/>
              </w:rPr>
            </w:pPr>
            <w:r w:rsidRPr="00C85D31">
              <w:rPr>
                <w:b/>
              </w:rPr>
              <w:t>Средний балл</w:t>
            </w: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pPr>
            <w:r w:rsidRPr="00C85D31">
              <w:t>1 полугодие</w:t>
            </w: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pPr>
            <w:r w:rsidRPr="00C85D31">
              <w:t>2 полугодие</w:t>
            </w: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rPr>
                <w:b/>
              </w:rPr>
            </w:pPr>
            <w:r w:rsidRPr="00C85D31">
              <w:rPr>
                <w:b/>
              </w:rPr>
              <w:t>Средний балл</w:t>
            </w: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pPr>
            <w:r w:rsidRPr="00C85D31">
              <w:t>1 полугодие</w:t>
            </w: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pPr>
            <w:r w:rsidRPr="00C85D31">
              <w:t>2 полугодие</w:t>
            </w: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rPr>
                <w:b/>
              </w:rPr>
            </w:pPr>
            <w:r w:rsidRPr="00C85D31">
              <w:rPr>
                <w:b/>
              </w:rPr>
              <w:t>Средний балл</w:t>
            </w:r>
          </w:p>
        </w:tc>
        <w:tc>
          <w:tcPr>
            <w:tcW w:w="236" w:type="dxa"/>
            <w:vMerge/>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c>
          <w:tcPr>
            <w:tcW w:w="560" w:type="dxa"/>
            <w:tcBorders>
              <w:top w:val="single" w:sz="4" w:space="0" w:color="000000"/>
              <w:left w:val="single" w:sz="4" w:space="0" w:color="000000"/>
              <w:bottom w:val="single" w:sz="4" w:space="0" w:color="000000"/>
              <w:right w:val="single" w:sz="4" w:space="0" w:color="000000"/>
            </w:tcBorders>
            <w:vAlign w:val="center"/>
          </w:tcPr>
          <w:p w:rsidR="007E6B21" w:rsidRPr="00C85D31" w:rsidRDefault="007E6B21" w:rsidP="0012386E">
            <w:pPr>
              <w:numPr>
                <w:ilvl w:val="0"/>
                <w:numId w:val="31"/>
              </w:numPr>
              <w:spacing w:before="60" w:after="0" w:line="240" w:lineRule="auto"/>
              <w:ind w:left="0"/>
              <w:jc w:val="both"/>
            </w:pPr>
          </w:p>
        </w:tc>
        <w:tc>
          <w:tcPr>
            <w:tcW w:w="179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gridSpan w:val="2"/>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28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116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c>
          <w:tcPr>
            <w:tcW w:w="23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pacing w:before="60"/>
              <w:jc w:val="center"/>
            </w:pPr>
          </w:p>
        </w:tc>
      </w:tr>
      <w:tr w:rsidR="007E6B21" w:rsidRPr="00C85D31" w:rsidTr="007E6B21">
        <w:trPr>
          <w:gridAfter w:val="4"/>
          <w:wAfter w:w="3808" w:type="dxa"/>
        </w:trPr>
        <w:tc>
          <w:tcPr>
            <w:tcW w:w="9956" w:type="dxa"/>
            <w:gridSpan w:val="9"/>
            <w:tcBorders>
              <w:top w:val="nil"/>
              <w:left w:val="nil"/>
              <w:bottom w:val="nil"/>
              <w:right w:val="nil"/>
            </w:tcBorders>
            <w:vAlign w:val="center"/>
          </w:tcPr>
          <w:p w:rsidR="007E6B21" w:rsidRPr="00C85D31" w:rsidRDefault="007E6B21" w:rsidP="007E6B21">
            <w:pPr>
              <w:spacing w:before="60"/>
              <w:jc w:val="both"/>
            </w:pPr>
            <w:r w:rsidRPr="00C85D31">
              <w:t>Алгоритм подсчета результатов: 1.подсчитывается количество баллов по каждой вертикальной графе по каждому уровню; 2. подсчитывается сумма баллов по каждому уровню и выставляется в графе «Сумма баллов».</w:t>
            </w:r>
          </w:p>
          <w:p w:rsidR="007E6B21" w:rsidRPr="00C85D31" w:rsidRDefault="007E6B21" w:rsidP="007E6B21">
            <w:pPr>
              <w:spacing w:before="60"/>
            </w:pPr>
            <w:r w:rsidRPr="00C85D31">
              <w:rPr>
                <w:b/>
              </w:rPr>
              <w:t>Система оценки 3-х балльная</w:t>
            </w:r>
            <w:r w:rsidRPr="00C85D31">
              <w:t>: достаточный уровень-1 балл, средний уровень- 2 балла, высокий уровень-3 балла.</w:t>
            </w:r>
          </w:p>
          <w:p w:rsidR="007E6B21" w:rsidRPr="00C85D31" w:rsidRDefault="007E6B21" w:rsidP="007E6B21">
            <w:pPr>
              <w:spacing w:before="60"/>
              <w:jc w:val="center"/>
            </w:pPr>
          </w:p>
        </w:tc>
      </w:tr>
    </w:tbl>
    <w:p w:rsidR="007E6B21" w:rsidRDefault="007E6B21" w:rsidP="007E6B21">
      <w:pPr>
        <w:jc w:val="center"/>
        <w:rPr>
          <w:b/>
          <w:bCs/>
        </w:rPr>
      </w:pPr>
    </w:p>
    <w:p w:rsidR="007E6B21" w:rsidRDefault="007E6B21" w:rsidP="007E6B21">
      <w:pPr>
        <w:jc w:val="center"/>
        <w:rPr>
          <w:b/>
          <w:bCs/>
        </w:rPr>
      </w:pPr>
    </w:p>
    <w:p w:rsidR="007E6B21" w:rsidRDefault="007E6B21" w:rsidP="007E6B21">
      <w:pPr>
        <w:jc w:val="center"/>
        <w:rPr>
          <w:b/>
          <w:bCs/>
        </w:rPr>
      </w:pPr>
    </w:p>
    <w:p w:rsidR="007E6B21" w:rsidRPr="00C85D31" w:rsidRDefault="007E6B21" w:rsidP="007E6B21">
      <w:pPr>
        <w:jc w:val="center"/>
        <w:rPr>
          <w:b/>
          <w:bCs/>
        </w:rPr>
      </w:pPr>
      <w:r w:rsidRPr="00C85D31">
        <w:rPr>
          <w:b/>
          <w:bCs/>
        </w:rPr>
        <w:t>Критерии оценивания результативности освоения содержания                                     образовательной программы</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2268"/>
        <w:gridCol w:w="3685"/>
        <w:gridCol w:w="1701"/>
      </w:tblGrid>
      <w:tr w:rsidR="007E6B21" w:rsidRPr="00C85D31" w:rsidTr="007E6B21">
        <w:tc>
          <w:tcPr>
            <w:tcW w:w="2093" w:type="dxa"/>
            <w:shd w:val="clear" w:color="auto" w:fill="auto"/>
          </w:tcPr>
          <w:p w:rsidR="007E6B21" w:rsidRPr="00C85D31" w:rsidRDefault="007E6B21" w:rsidP="007E6B21">
            <w:pPr>
              <w:jc w:val="center"/>
              <w:rPr>
                <w:bCs/>
              </w:rPr>
            </w:pPr>
            <w:r w:rsidRPr="00C85D31">
              <w:rPr>
                <w:bCs/>
              </w:rPr>
              <w:t>Критерии</w:t>
            </w:r>
          </w:p>
        </w:tc>
        <w:tc>
          <w:tcPr>
            <w:tcW w:w="2268" w:type="dxa"/>
            <w:shd w:val="clear" w:color="auto" w:fill="auto"/>
          </w:tcPr>
          <w:p w:rsidR="007E6B21" w:rsidRPr="00C85D31" w:rsidRDefault="007E6B21" w:rsidP="007E6B21">
            <w:pPr>
              <w:jc w:val="center"/>
              <w:rPr>
                <w:bCs/>
              </w:rPr>
            </w:pPr>
            <w:r w:rsidRPr="00C85D31">
              <w:rPr>
                <w:bCs/>
              </w:rPr>
              <w:t>Показатели</w:t>
            </w:r>
          </w:p>
        </w:tc>
        <w:tc>
          <w:tcPr>
            <w:tcW w:w="3685" w:type="dxa"/>
            <w:shd w:val="clear" w:color="auto" w:fill="auto"/>
          </w:tcPr>
          <w:p w:rsidR="007E6B21" w:rsidRPr="00C85D31" w:rsidRDefault="007E6B21" w:rsidP="007E6B21">
            <w:pPr>
              <w:jc w:val="center"/>
              <w:rPr>
                <w:bCs/>
              </w:rPr>
            </w:pPr>
            <w:r w:rsidRPr="00C85D31">
              <w:rPr>
                <w:bCs/>
              </w:rPr>
              <w:t>Уровень</w:t>
            </w:r>
          </w:p>
        </w:tc>
        <w:tc>
          <w:tcPr>
            <w:tcW w:w="1701" w:type="dxa"/>
            <w:shd w:val="clear" w:color="auto" w:fill="auto"/>
          </w:tcPr>
          <w:p w:rsidR="007E6B21" w:rsidRPr="00C85D31" w:rsidRDefault="007E6B21" w:rsidP="007E6B21">
            <w:pPr>
              <w:jc w:val="center"/>
              <w:rPr>
                <w:bCs/>
              </w:rPr>
            </w:pPr>
            <w:r w:rsidRPr="00C85D31">
              <w:rPr>
                <w:bCs/>
              </w:rPr>
              <w:t>Методы диагностики</w:t>
            </w:r>
          </w:p>
        </w:tc>
      </w:tr>
      <w:tr w:rsidR="007E6B21" w:rsidRPr="00C85D31" w:rsidTr="007E6B21">
        <w:tc>
          <w:tcPr>
            <w:tcW w:w="2093" w:type="dxa"/>
            <w:vMerge w:val="restart"/>
            <w:shd w:val="clear" w:color="auto" w:fill="auto"/>
          </w:tcPr>
          <w:p w:rsidR="007E6B21" w:rsidRPr="00C85D31" w:rsidRDefault="007E6B21" w:rsidP="007E6B21">
            <w:pPr>
              <w:jc w:val="center"/>
              <w:rPr>
                <w:bCs/>
              </w:rPr>
            </w:pPr>
            <w:r w:rsidRPr="00C85D31">
              <w:rPr>
                <w:bCs/>
              </w:rPr>
              <w:t>Теоретические знания</w:t>
            </w:r>
          </w:p>
        </w:tc>
        <w:tc>
          <w:tcPr>
            <w:tcW w:w="2268" w:type="dxa"/>
            <w:shd w:val="clear" w:color="auto" w:fill="auto"/>
          </w:tcPr>
          <w:p w:rsidR="007E6B21" w:rsidRPr="00C85D31" w:rsidRDefault="007E6B21" w:rsidP="007E6B21">
            <w:pPr>
              <w:rPr>
                <w:bCs/>
              </w:rPr>
            </w:pPr>
            <w:r w:rsidRPr="00C85D31">
              <w:rPr>
                <w:bCs/>
              </w:rPr>
              <w:t>1.Освоенность образовательной программы</w:t>
            </w:r>
          </w:p>
        </w:tc>
        <w:tc>
          <w:tcPr>
            <w:tcW w:w="3685" w:type="dxa"/>
            <w:shd w:val="clear" w:color="auto" w:fill="auto"/>
          </w:tcPr>
          <w:p w:rsidR="007E6B21" w:rsidRPr="00C85D31" w:rsidRDefault="007E6B21" w:rsidP="007E6B21">
            <w:pPr>
              <w:rPr>
                <w:bCs/>
              </w:rPr>
            </w:pPr>
            <w:r w:rsidRPr="00C85D31">
              <w:rPr>
                <w:b/>
                <w:bCs/>
              </w:rPr>
              <w:t>репродуктивный уровень</w:t>
            </w:r>
            <w:r w:rsidRPr="00C85D31">
              <w:rPr>
                <w:bCs/>
              </w:rPr>
              <w:t xml:space="preserve"> обучающийся, овладел менее чем половиной объёма знаний, предусмотренных программой</w:t>
            </w:r>
          </w:p>
          <w:p w:rsidR="007E6B21" w:rsidRPr="00C85D31" w:rsidRDefault="007E6B21" w:rsidP="007E6B21">
            <w:pPr>
              <w:rPr>
                <w:bCs/>
              </w:rPr>
            </w:pPr>
            <w:r w:rsidRPr="00C85D31">
              <w:rPr>
                <w:b/>
                <w:bCs/>
              </w:rPr>
              <w:t>продуктивный уровень</w:t>
            </w:r>
            <w:r w:rsidRPr="00C85D31">
              <w:rPr>
                <w:bCs/>
              </w:rPr>
              <w:t xml:space="preserve"> объем усвоенных знаний составляет более половины</w:t>
            </w:r>
          </w:p>
          <w:p w:rsidR="007E6B21" w:rsidRPr="00C85D31" w:rsidRDefault="007E6B21" w:rsidP="007E6B21">
            <w:pPr>
              <w:rPr>
                <w:bCs/>
              </w:rPr>
            </w:pPr>
            <w:r w:rsidRPr="00C85D31">
              <w:rPr>
                <w:b/>
                <w:bCs/>
              </w:rPr>
              <w:lastRenderedPageBreak/>
              <w:t>творческий уровень</w:t>
            </w:r>
            <w:r w:rsidRPr="00C85D31">
              <w:rPr>
                <w:bCs/>
              </w:rPr>
              <w:t xml:space="preserve"> обучающийся, освоил практически весь объем знаний, предусмотренных программой</w:t>
            </w:r>
          </w:p>
        </w:tc>
        <w:tc>
          <w:tcPr>
            <w:tcW w:w="1701" w:type="dxa"/>
            <w:vMerge w:val="restart"/>
            <w:shd w:val="clear" w:color="auto" w:fill="auto"/>
          </w:tcPr>
          <w:p w:rsidR="007E6B21" w:rsidRPr="00C85D31" w:rsidRDefault="007E6B21" w:rsidP="007E6B21">
            <w:pPr>
              <w:rPr>
                <w:bCs/>
              </w:rPr>
            </w:pPr>
            <w:r w:rsidRPr="00C85D31">
              <w:rPr>
                <w:bCs/>
              </w:rPr>
              <w:lastRenderedPageBreak/>
              <w:t>Наблюдение, тестирование, анкетирование, самостоятельная работа</w:t>
            </w:r>
          </w:p>
        </w:tc>
      </w:tr>
      <w:tr w:rsidR="007E6B21" w:rsidRPr="00C85D31" w:rsidTr="007E6B21">
        <w:tc>
          <w:tcPr>
            <w:tcW w:w="2093" w:type="dxa"/>
            <w:vMerge/>
            <w:shd w:val="clear" w:color="auto" w:fill="auto"/>
          </w:tcPr>
          <w:p w:rsidR="007E6B21" w:rsidRPr="00C85D31" w:rsidRDefault="007E6B21" w:rsidP="007E6B21">
            <w:pPr>
              <w:jc w:val="center"/>
              <w:rPr>
                <w:bCs/>
              </w:rPr>
            </w:pPr>
          </w:p>
        </w:tc>
        <w:tc>
          <w:tcPr>
            <w:tcW w:w="2268" w:type="dxa"/>
            <w:shd w:val="clear" w:color="auto" w:fill="auto"/>
          </w:tcPr>
          <w:p w:rsidR="007E6B21" w:rsidRPr="00C85D31" w:rsidRDefault="007E6B21" w:rsidP="007E6B21">
            <w:pPr>
              <w:rPr>
                <w:bCs/>
              </w:rPr>
            </w:pPr>
            <w:r w:rsidRPr="00C85D31">
              <w:rPr>
                <w:bCs/>
              </w:rPr>
              <w:t>2.Владение специальной терминологией</w:t>
            </w:r>
          </w:p>
        </w:tc>
        <w:tc>
          <w:tcPr>
            <w:tcW w:w="3685" w:type="dxa"/>
            <w:shd w:val="clear" w:color="auto" w:fill="auto"/>
          </w:tcPr>
          <w:p w:rsidR="007E6B21" w:rsidRPr="00C85D31" w:rsidRDefault="007E6B21" w:rsidP="007E6B21">
            <w:pPr>
              <w:rPr>
                <w:bCs/>
              </w:rPr>
            </w:pPr>
            <w:r w:rsidRPr="00C85D31">
              <w:rPr>
                <w:b/>
                <w:bCs/>
              </w:rPr>
              <w:t>репродуктивный</w:t>
            </w:r>
            <w:r w:rsidRPr="00C85D31">
              <w:rPr>
                <w:bCs/>
              </w:rPr>
              <w:t xml:space="preserve"> обучающийся, как правило, избегает употреблять специальные термины</w:t>
            </w:r>
          </w:p>
          <w:p w:rsidR="007E6B21" w:rsidRPr="00C85D31" w:rsidRDefault="007E6B21" w:rsidP="007E6B21">
            <w:pPr>
              <w:rPr>
                <w:bCs/>
              </w:rPr>
            </w:pPr>
            <w:r w:rsidRPr="00C85D31">
              <w:rPr>
                <w:b/>
                <w:bCs/>
              </w:rPr>
              <w:t>продуктивный</w:t>
            </w:r>
            <w:r w:rsidRPr="00C85D31">
              <w:rPr>
                <w:bCs/>
              </w:rPr>
              <w:t xml:space="preserve"> обучающийся, сочетает специальную терминологию с бытовой</w:t>
            </w:r>
          </w:p>
          <w:p w:rsidR="007E6B21" w:rsidRPr="00C85D31" w:rsidRDefault="007E6B21" w:rsidP="007E6B21">
            <w:pPr>
              <w:rPr>
                <w:bCs/>
              </w:rPr>
            </w:pPr>
            <w:r w:rsidRPr="00C85D31">
              <w:rPr>
                <w:b/>
                <w:bCs/>
              </w:rPr>
              <w:t>творческий</w:t>
            </w:r>
            <w:r w:rsidRPr="00C85D31">
              <w:rPr>
                <w:bCs/>
              </w:rPr>
              <w:t xml:space="preserve"> специальные термины употребляет осознанно и в полном соответствии с их содержанием</w:t>
            </w:r>
          </w:p>
        </w:tc>
        <w:tc>
          <w:tcPr>
            <w:tcW w:w="1701" w:type="dxa"/>
            <w:vMerge/>
            <w:shd w:val="clear" w:color="auto" w:fill="auto"/>
          </w:tcPr>
          <w:p w:rsidR="007E6B21" w:rsidRPr="00C85D31" w:rsidRDefault="007E6B21" w:rsidP="007E6B21">
            <w:pPr>
              <w:jc w:val="center"/>
              <w:rPr>
                <w:bCs/>
              </w:rPr>
            </w:pPr>
          </w:p>
        </w:tc>
      </w:tr>
      <w:tr w:rsidR="007E6B21" w:rsidRPr="00C85D31" w:rsidTr="007E6B21">
        <w:tc>
          <w:tcPr>
            <w:tcW w:w="2093" w:type="dxa"/>
            <w:shd w:val="clear" w:color="auto" w:fill="auto"/>
          </w:tcPr>
          <w:p w:rsidR="007E6B21" w:rsidRPr="00C85D31" w:rsidRDefault="007E6B21" w:rsidP="007E6B21">
            <w:pPr>
              <w:jc w:val="center"/>
              <w:rPr>
                <w:bCs/>
              </w:rPr>
            </w:pPr>
            <w:r w:rsidRPr="00C85D31">
              <w:rPr>
                <w:bCs/>
              </w:rPr>
              <w:t>Практические умения</w:t>
            </w:r>
          </w:p>
        </w:tc>
        <w:tc>
          <w:tcPr>
            <w:tcW w:w="2268" w:type="dxa"/>
            <w:shd w:val="clear" w:color="auto" w:fill="auto"/>
          </w:tcPr>
          <w:p w:rsidR="007E6B21" w:rsidRPr="00C85D31" w:rsidRDefault="007E6B21" w:rsidP="007E6B21">
            <w:pPr>
              <w:rPr>
                <w:bCs/>
              </w:rPr>
            </w:pPr>
            <w:r w:rsidRPr="00C85D31">
              <w:rPr>
                <w:bCs/>
              </w:rPr>
              <w:t>Сформирован</w:t>
            </w:r>
          </w:p>
          <w:p w:rsidR="007E6B21" w:rsidRPr="00C85D31" w:rsidRDefault="007E6B21" w:rsidP="007E6B21">
            <w:pPr>
              <w:rPr>
                <w:bCs/>
              </w:rPr>
            </w:pPr>
            <w:r w:rsidRPr="00C85D31">
              <w:rPr>
                <w:bCs/>
              </w:rPr>
              <w:t>ность учебных умений и навыков, предусмотренных программой</w:t>
            </w:r>
          </w:p>
        </w:tc>
        <w:tc>
          <w:tcPr>
            <w:tcW w:w="3685" w:type="dxa"/>
            <w:shd w:val="clear" w:color="auto" w:fill="auto"/>
          </w:tcPr>
          <w:p w:rsidR="007E6B21" w:rsidRPr="00C85D31" w:rsidRDefault="007E6B21" w:rsidP="007E6B21">
            <w:pPr>
              <w:rPr>
                <w:bCs/>
              </w:rPr>
            </w:pPr>
            <w:r w:rsidRPr="00C85D31">
              <w:rPr>
                <w:b/>
                <w:bCs/>
              </w:rPr>
              <w:t>репродуктивный</w:t>
            </w:r>
            <w:r w:rsidRPr="00C85D31">
              <w:rPr>
                <w:bCs/>
              </w:rPr>
              <w:t xml:space="preserve"> обучающийся, овладел менее чем половиной предусмотренных умений и навыков</w:t>
            </w:r>
          </w:p>
          <w:p w:rsidR="007E6B21" w:rsidRPr="00C85D31" w:rsidRDefault="007E6B21" w:rsidP="007E6B21">
            <w:pPr>
              <w:rPr>
                <w:bCs/>
              </w:rPr>
            </w:pPr>
            <w:r w:rsidRPr="00C85D31">
              <w:rPr>
                <w:b/>
                <w:bCs/>
              </w:rPr>
              <w:t>продуктивный</w:t>
            </w:r>
            <w:r w:rsidRPr="00C85D31">
              <w:rPr>
                <w:bCs/>
              </w:rPr>
              <w:t xml:space="preserve"> объем усвоенных умений и навыков составляет более половины</w:t>
            </w:r>
          </w:p>
          <w:p w:rsidR="007E6B21" w:rsidRPr="00C85D31" w:rsidRDefault="007E6B21" w:rsidP="007E6B21">
            <w:pPr>
              <w:rPr>
                <w:bCs/>
              </w:rPr>
            </w:pPr>
            <w:r w:rsidRPr="00C85D31">
              <w:rPr>
                <w:b/>
                <w:bCs/>
              </w:rPr>
              <w:t xml:space="preserve">творческий </w:t>
            </w:r>
            <w:r w:rsidRPr="00C85D31">
              <w:rPr>
                <w:bCs/>
              </w:rPr>
              <w:t>обучающийся, освоил практически все умения и навыки, предусмотренными программой</w:t>
            </w:r>
          </w:p>
        </w:tc>
        <w:tc>
          <w:tcPr>
            <w:tcW w:w="1701" w:type="dxa"/>
            <w:shd w:val="clear" w:color="auto" w:fill="auto"/>
          </w:tcPr>
          <w:p w:rsidR="007E6B21" w:rsidRPr="00C85D31" w:rsidRDefault="007E6B21" w:rsidP="007E6B21">
            <w:pPr>
              <w:jc w:val="center"/>
              <w:rPr>
                <w:bCs/>
              </w:rPr>
            </w:pPr>
            <w:r w:rsidRPr="00C85D31">
              <w:rPr>
                <w:bCs/>
              </w:rPr>
              <w:t>Самостоятельная работа</w:t>
            </w:r>
          </w:p>
        </w:tc>
      </w:tr>
      <w:tr w:rsidR="007E6B21" w:rsidRPr="00C85D31" w:rsidTr="007E6B21">
        <w:tc>
          <w:tcPr>
            <w:tcW w:w="2093" w:type="dxa"/>
            <w:shd w:val="clear" w:color="auto" w:fill="auto"/>
          </w:tcPr>
          <w:p w:rsidR="007E6B21" w:rsidRPr="00C85D31" w:rsidRDefault="007E6B21" w:rsidP="007E6B21">
            <w:pPr>
              <w:jc w:val="center"/>
              <w:rPr>
                <w:bCs/>
              </w:rPr>
            </w:pPr>
            <w:r w:rsidRPr="00C85D31">
              <w:rPr>
                <w:bCs/>
              </w:rPr>
              <w:t xml:space="preserve">Физическая подготовка </w:t>
            </w:r>
          </w:p>
        </w:tc>
        <w:tc>
          <w:tcPr>
            <w:tcW w:w="2268" w:type="dxa"/>
            <w:shd w:val="clear" w:color="auto" w:fill="auto"/>
          </w:tcPr>
          <w:p w:rsidR="007E6B21" w:rsidRPr="00C85D31" w:rsidRDefault="007E6B21" w:rsidP="007E6B21">
            <w:pPr>
              <w:rPr>
                <w:bCs/>
              </w:rPr>
            </w:pPr>
            <w:r w:rsidRPr="00C85D31">
              <w:rPr>
                <w:bCs/>
              </w:rPr>
              <w:t>ОФП</w:t>
            </w:r>
          </w:p>
        </w:tc>
        <w:tc>
          <w:tcPr>
            <w:tcW w:w="3685" w:type="dxa"/>
            <w:shd w:val="clear" w:color="auto" w:fill="auto"/>
          </w:tcPr>
          <w:p w:rsidR="007E6B21" w:rsidRPr="00C85D31" w:rsidRDefault="007E6B21" w:rsidP="007E6B21">
            <w:pPr>
              <w:rPr>
                <w:bCs/>
              </w:rPr>
            </w:pPr>
            <w:r w:rsidRPr="00C85D31">
              <w:rPr>
                <w:b/>
                <w:bCs/>
              </w:rPr>
              <w:t xml:space="preserve">репродуктивный </w:t>
            </w:r>
            <w:r w:rsidRPr="00C85D31">
              <w:rPr>
                <w:bCs/>
              </w:rPr>
              <w:t>результаты не</w:t>
            </w:r>
          </w:p>
          <w:p w:rsidR="007E6B21" w:rsidRPr="00C85D31" w:rsidRDefault="007E6B21" w:rsidP="007E6B21">
            <w:pPr>
              <w:rPr>
                <w:bCs/>
              </w:rPr>
            </w:pPr>
            <w:r w:rsidRPr="00C85D31">
              <w:rPr>
                <w:bCs/>
              </w:rPr>
              <w:t>меняются, или ухудшаются</w:t>
            </w:r>
          </w:p>
          <w:p w:rsidR="007E6B21" w:rsidRPr="00C85D31" w:rsidRDefault="007E6B21" w:rsidP="007E6B21">
            <w:pPr>
              <w:rPr>
                <w:bCs/>
              </w:rPr>
            </w:pPr>
            <w:r w:rsidRPr="00C85D31">
              <w:rPr>
                <w:b/>
                <w:bCs/>
              </w:rPr>
              <w:t xml:space="preserve">продуктивный </w:t>
            </w:r>
            <w:r w:rsidRPr="00C85D31">
              <w:rPr>
                <w:bCs/>
              </w:rPr>
              <w:t>обучающийся показывает результат выше, чем на входящем тестировании по одному-двум тестам</w:t>
            </w:r>
          </w:p>
          <w:p w:rsidR="007E6B21" w:rsidRPr="00C85D31" w:rsidRDefault="007E6B21" w:rsidP="007E6B21">
            <w:pPr>
              <w:rPr>
                <w:b/>
                <w:bCs/>
              </w:rPr>
            </w:pPr>
            <w:r w:rsidRPr="00C85D31">
              <w:rPr>
                <w:b/>
                <w:bCs/>
              </w:rPr>
              <w:t xml:space="preserve">творческий </w:t>
            </w:r>
            <w:r w:rsidRPr="00C85D31">
              <w:rPr>
                <w:bCs/>
              </w:rPr>
              <w:t>обучающийся показывает результат выше, чем на входящем тестировании по трем и больше тестам</w:t>
            </w:r>
          </w:p>
        </w:tc>
        <w:tc>
          <w:tcPr>
            <w:tcW w:w="1701" w:type="dxa"/>
            <w:shd w:val="clear" w:color="auto" w:fill="auto"/>
          </w:tcPr>
          <w:p w:rsidR="007E6B21" w:rsidRPr="00C85D31" w:rsidRDefault="007E6B21" w:rsidP="007E6B21">
            <w:pPr>
              <w:jc w:val="center"/>
              <w:rPr>
                <w:bCs/>
              </w:rPr>
            </w:pPr>
            <w:r w:rsidRPr="00C85D31">
              <w:rPr>
                <w:bCs/>
              </w:rPr>
              <w:t xml:space="preserve">Тестирование, самостоятельная работа </w:t>
            </w:r>
          </w:p>
        </w:tc>
      </w:tr>
    </w:tbl>
    <w:p w:rsidR="007E6B21" w:rsidRPr="00C85D31" w:rsidRDefault="007E6B21" w:rsidP="007E6B21">
      <w:pPr>
        <w:jc w:val="center"/>
        <w:rPr>
          <w:b/>
          <w:bCs/>
        </w:rPr>
      </w:pPr>
    </w:p>
    <w:p w:rsidR="007E6B21" w:rsidRPr="00C85D31" w:rsidRDefault="007E6B21" w:rsidP="007E6B21">
      <w:pPr>
        <w:pStyle w:val="a8"/>
        <w:ind w:firstLine="567"/>
        <w:jc w:val="center"/>
        <w:rPr>
          <w:b/>
        </w:rPr>
      </w:pPr>
      <w:r w:rsidRPr="00C85D31">
        <w:rPr>
          <w:b/>
          <w:iCs/>
        </w:rPr>
        <w:t>Примерные вопросы для</w:t>
      </w:r>
      <w:r w:rsidRPr="00C85D31">
        <w:rPr>
          <w:b/>
        </w:rPr>
        <w:t xml:space="preserve"> теоретических зачетов</w:t>
      </w:r>
    </w:p>
    <w:p w:rsidR="007E6B21" w:rsidRPr="00C85D31" w:rsidRDefault="007E6B21" w:rsidP="007E6B21">
      <w:pPr>
        <w:pStyle w:val="a8"/>
        <w:ind w:firstLine="567"/>
        <w:jc w:val="center"/>
        <w:rPr>
          <w:b/>
        </w:rPr>
      </w:pPr>
      <w:r w:rsidRPr="00C85D31">
        <w:rPr>
          <w:b/>
        </w:rPr>
        <w:t>по выявлению соответствия знаний заявленному уровню</w:t>
      </w:r>
    </w:p>
    <w:p w:rsidR="007E6B21" w:rsidRPr="00C85D31" w:rsidRDefault="007E6B21" w:rsidP="007E6B21">
      <w:pPr>
        <w:pStyle w:val="a8"/>
        <w:ind w:firstLine="567"/>
        <w:jc w:val="center"/>
        <w:rPr>
          <w:b/>
        </w:rPr>
      </w:pPr>
      <w:r w:rsidRPr="00C85D31">
        <w:rPr>
          <w:b/>
        </w:rPr>
        <w:t xml:space="preserve">по дополнительной общеобразовательной </w:t>
      </w:r>
    </w:p>
    <w:p w:rsidR="007E6B21" w:rsidRPr="00C85D31" w:rsidRDefault="007E6B21" w:rsidP="007E6B21">
      <w:pPr>
        <w:pStyle w:val="a8"/>
        <w:ind w:firstLine="567"/>
        <w:jc w:val="center"/>
        <w:rPr>
          <w:b/>
        </w:rPr>
      </w:pPr>
      <w:r w:rsidRPr="00C85D31">
        <w:rPr>
          <w:b/>
        </w:rPr>
        <w:t>общеразвивающей программе</w:t>
      </w:r>
    </w:p>
    <w:p w:rsidR="007E6B21" w:rsidRPr="00C85D31" w:rsidRDefault="007E6B21" w:rsidP="007E6B21">
      <w:pPr>
        <w:pStyle w:val="a8"/>
        <w:ind w:firstLine="567"/>
        <w:jc w:val="center"/>
        <w:rPr>
          <w:b/>
        </w:rPr>
      </w:pPr>
      <w:r w:rsidRPr="00C85D31">
        <w:rPr>
          <w:b/>
        </w:rPr>
        <w:t>«Спортивный туризм»</w:t>
      </w:r>
    </w:p>
    <w:p w:rsidR="007E6B21" w:rsidRPr="00C85D31" w:rsidRDefault="007E6B21" w:rsidP="007E6B21">
      <w:pPr>
        <w:pStyle w:val="a8"/>
        <w:ind w:firstLine="567"/>
        <w:jc w:val="both"/>
      </w:pPr>
    </w:p>
    <w:p w:rsidR="007E6B21" w:rsidRPr="00C85D31" w:rsidRDefault="007E6B21" w:rsidP="007E6B21">
      <w:pPr>
        <w:pStyle w:val="a8"/>
        <w:jc w:val="both"/>
        <w:rPr>
          <w:b/>
          <w:i/>
          <w:iCs/>
        </w:rPr>
      </w:pPr>
      <w:r w:rsidRPr="00C85D31">
        <w:rPr>
          <w:b/>
          <w:i/>
          <w:iCs/>
        </w:rPr>
        <w:t>1 год обучения</w:t>
      </w:r>
    </w:p>
    <w:p w:rsidR="007E6B21" w:rsidRPr="00C85D31" w:rsidRDefault="007E6B21" w:rsidP="007E6B21">
      <w:pPr>
        <w:pStyle w:val="a8"/>
        <w:jc w:val="both"/>
      </w:pPr>
      <w:r w:rsidRPr="00C85D31">
        <w:t xml:space="preserve">-порядок организации походов выходного дня; </w:t>
      </w:r>
    </w:p>
    <w:p w:rsidR="007E6B21" w:rsidRPr="00C85D31" w:rsidRDefault="007E6B21" w:rsidP="007E6B21">
      <w:pPr>
        <w:pStyle w:val="a8"/>
        <w:jc w:val="both"/>
      </w:pPr>
      <w:r w:rsidRPr="00C85D31">
        <w:lastRenderedPageBreak/>
        <w:t xml:space="preserve">-правила поведения вне населенных пунктов; </w:t>
      </w:r>
    </w:p>
    <w:p w:rsidR="007E6B21" w:rsidRPr="00C85D31" w:rsidRDefault="007E6B21" w:rsidP="007E6B21">
      <w:pPr>
        <w:pStyle w:val="a8"/>
        <w:jc w:val="both"/>
      </w:pPr>
      <w:r w:rsidRPr="00C85D31">
        <w:t xml:space="preserve">-основы туристской техники; </w:t>
      </w:r>
    </w:p>
    <w:p w:rsidR="007E6B21" w:rsidRPr="00C85D31" w:rsidRDefault="007E6B21" w:rsidP="007E6B21">
      <w:pPr>
        <w:pStyle w:val="a8"/>
        <w:jc w:val="both"/>
      </w:pPr>
      <w:r w:rsidRPr="00C85D31">
        <w:t xml:space="preserve">-основы топографии и ориентирования; </w:t>
      </w:r>
    </w:p>
    <w:p w:rsidR="007E6B21" w:rsidRPr="00C85D31" w:rsidRDefault="007E6B21" w:rsidP="007E6B21">
      <w:pPr>
        <w:pStyle w:val="a8"/>
        <w:jc w:val="both"/>
      </w:pPr>
      <w:r w:rsidRPr="00C85D31">
        <w:t>-оказание доврачебной медицинской помощи;</w:t>
      </w:r>
    </w:p>
    <w:p w:rsidR="007E6B21" w:rsidRPr="00C85D31" w:rsidRDefault="007E6B21" w:rsidP="007E6B21">
      <w:pPr>
        <w:pStyle w:val="a8"/>
        <w:jc w:val="both"/>
      </w:pPr>
      <w:r w:rsidRPr="00C85D31">
        <w:t xml:space="preserve">-опасные и ядовитые растения, растущие в окрестностях города. </w:t>
      </w:r>
    </w:p>
    <w:p w:rsidR="007E6B21" w:rsidRPr="00C85D31" w:rsidRDefault="007E6B21" w:rsidP="007E6B21">
      <w:pPr>
        <w:pStyle w:val="a8"/>
        <w:jc w:val="both"/>
        <w:rPr>
          <w:b/>
          <w:i/>
          <w:iCs/>
        </w:rPr>
      </w:pPr>
    </w:p>
    <w:p w:rsidR="007E6B21" w:rsidRPr="00C85D31" w:rsidRDefault="007E6B21" w:rsidP="007E6B21">
      <w:pPr>
        <w:pStyle w:val="a8"/>
        <w:jc w:val="both"/>
        <w:rPr>
          <w:b/>
          <w:i/>
          <w:iCs/>
        </w:rPr>
      </w:pPr>
      <w:r w:rsidRPr="00C85D31">
        <w:rPr>
          <w:b/>
          <w:i/>
          <w:iCs/>
        </w:rPr>
        <w:t xml:space="preserve">2 год обучения </w:t>
      </w:r>
    </w:p>
    <w:p w:rsidR="007E6B21" w:rsidRPr="00C85D31" w:rsidRDefault="007E6B21" w:rsidP="007E6B21">
      <w:pPr>
        <w:pStyle w:val="a8"/>
        <w:jc w:val="both"/>
      </w:pPr>
      <w:r w:rsidRPr="00C85D31">
        <w:t xml:space="preserve">-правила подготовки многодневных походов; </w:t>
      </w:r>
    </w:p>
    <w:p w:rsidR="007E6B21" w:rsidRPr="00C85D31" w:rsidRDefault="007E6B21" w:rsidP="007E6B21">
      <w:pPr>
        <w:pStyle w:val="a8"/>
        <w:jc w:val="both"/>
      </w:pPr>
      <w:r w:rsidRPr="00C85D31">
        <w:t xml:space="preserve">-меры безопасности при подготовке и проведении многодневных походов, соревнований; </w:t>
      </w:r>
    </w:p>
    <w:p w:rsidR="007E6B21" w:rsidRPr="00C85D31" w:rsidRDefault="007E6B21" w:rsidP="007E6B21">
      <w:pPr>
        <w:pStyle w:val="afa"/>
        <w:tabs>
          <w:tab w:val="left" w:pos="0"/>
        </w:tabs>
        <w:ind w:left="0"/>
        <w:jc w:val="both"/>
      </w:pPr>
      <w:r w:rsidRPr="00C85D31">
        <w:t>-способы преодоления этапов 2 и 3 класса дистанции;</w:t>
      </w:r>
    </w:p>
    <w:p w:rsidR="007E6B21" w:rsidRPr="00C85D31" w:rsidRDefault="007E6B21" w:rsidP="007E6B21">
      <w:pPr>
        <w:pStyle w:val="afa"/>
        <w:tabs>
          <w:tab w:val="left" w:pos="0"/>
        </w:tabs>
        <w:ind w:left="0"/>
        <w:jc w:val="both"/>
      </w:pPr>
      <w:r w:rsidRPr="00C85D31">
        <w:t>-способы преодоления этапов в связках 2 и 3 класса дистанции;</w:t>
      </w:r>
    </w:p>
    <w:p w:rsidR="007E6B21" w:rsidRPr="00C85D31" w:rsidRDefault="007E6B21" w:rsidP="007E6B21">
      <w:pPr>
        <w:pStyle w:val="a8"/>
        <w:jc w:val="both"/>
      </w:pPr>
      <w:r w:rsidRPr="00C85D31">
        <w:t xml:space="preserve">- географические особенности Тетюшского района, </w:t>
      </w:r>
    </w:p>
    <w:p w:rsidR="007E6B21" w:rsidRPr="00C85D31" w:rsidRDefault="007E6B21" w:rsidP="007E6B21">
      <w:pPr>
        <w:pStyle w:val="a8"/>
        <w:jc w:val="both"/>
      </w:pPr>
      <w:r w:rsidRPr="00C85D31">
        <w:t xml:space="preserve">-памятники природы Тетюшского района; </w:t>
      </w:r>
    </w:p>
    <w:p w:rsidR="007E6B21" w:rsidRPr="00C85D31" w:rsidRDefault="007E6B21" w:rsidP="007E6B21">
      <w:pPr>
        <w:pStyle w:val="a8"/>
        <w:jc w:val="both"/>
      </w:pPr>
      <w:r w:rsidRPr="00C85D31">
        <w:t xml:space="preserve">-приемы самоконтроля и доврачебной медицинской помощи; </w:t>
      </w:r>
    </w:p>
    <w:p w:rsidR="007E6B21" w:rsidRPr="00C85D31" w:rsidRDefault="007E6B21" w:rsidP="007E6B21">
      <w:pPr>
        <w:pStyle w:val="a8"/>
        <w:jc w:val="both"/>
      </w:pPr>
      <w:r w:rsidRPr="00C85D31">
        <w:t xml:space="preserve">-опасные, лекарственные, съедобные растения региона; </w:t>
      </w:r>
    </w:p>
    <w:p w:rsidR="007E6B21" w:rsidRPr="00C85D31" w:rsidRDefault="007E6B21" w:rsidP="007E6B21">
      <w:pPr>
        <w:pStyle w:val="a8"/>
        <w:jc w:val="both"/>
      </w:pPr>
      <w:r w:rsidRPr="00C85D31">
        <w:t xml:space="preserve">-алгоритмы выживания в' условиях природной среды; </w:t>
      </w:r>
    </w:p>
    <w:p w:rsidR="007E6B21" w:rsidRPr="00C85D31" w:rsidRDefault="007E6B21" w:rsidP="007E6B21">
      <w:pPr>
        <w:pStyle w:val="a8"/>
        <w:jc w:val="both"/>
      </w:pPr>
    </w:p>
    <w:p w:rsidR="007E6B21" w:rsidRPr="00C85D31" w:rsidRDefault="007E6B21" w:rsidP="007E6B21">
      <w:pPr>
        <w:pStyle w:val="a8"/>
        <w:jc w:val="both"/>
        <w:rPr>
          <w:i/>
          <w:iCs/>
        </w:rPr>
      </w:pPr>
    </w:p>
    <w:p w:rsidR="007E6B21" w:rsidRPr="00C85D31" w:rsidRDefault="007E6B21" w:rsidP="007E6B21">
      <w:pPr>
        <w:pStyle w:val="afa"/>
        <w:tabs>
          <w:tab w:val="left" w:pos="0"/>
          <w:tab w:val="left" w:pos="993"/>
        </w:tabs>
        <w:ind w:left="0"/>
        <w:jc w:val="both"/>
        <w:rPr>
          <w:b/>
        </w:rPr>
      </w:pPr>
      <w:r w:rsidRPr="00C85D31">
        <w:rPr>
          <w:b/>
          <w:i/>
        </w:rPr>
        <w:t xml:space="preserve">3 год обучения </w:t>
      </w:r>
    </w:p>
    <w:p w:rsidR="007E6B21" w:rsidRPr="00C85D31" w:rsidRDefault="007E6B21" w:rsidP="007E6B21">
      <w:pPr>
        <w:pStyle w:val="afa"/>
        <w:tabs>
          <w:tab w:val="left" w:pos="851"/>
        </w:tabs>
        <w:ind w:left="0"/>
        <w:jc w:val="both"/>
      </w:pPr>
      <w:r w:rsidRPr="00C85D31">
        <w:t xml:space="preserve">-правила подготовки и организации многодневного похода; </w:t>
      </w:r>
    </w:p>
    <w:p w:rsidR="007E6B21" w:rsidRPr="00C85D31" w:rsidRDefault="007E6B21" w:rsidP="007E6B21">
      <w:pPr>
        <w:pStyle w:val="afa"/>
        <w:tabs>
          <w:tab w:val="left" w:pos="0"/>
        </w:tabs>
        <w:ind w:left="0"/>
        <w:jc w:val="both"/>
      </w:pPr>
      <w:r w:rsidRPr="00C85D31">
        <w:t>-меры безопасности при подготовке и проведении походов и соревнований;</w:t>
      </w:r>
    </w:p>
    <w:p w:rsidR="007E6B21" w:rsidRPr="00C85D31" w:rsidRDefault="007E6B21" w:rsidP="007E6B21">
      <w:pPr>
        <w:pStyle w:val="afa"/>
        <w:tabs>
          <w:tab w:val="left" w:pos="851"/>
        </w:tabs>
        <w:ind w:left="0"/>
        <w:jc w:val="both"/>
      </w:pPr>
      <w:r w:rsidRPr="00C85D31">
        <w:t xml:space="preserve">-правила и условия проведения соревнований; </w:t>
      </w:r>
    </w:p>
    <w:p w:rsidR="007E6B21" w:rsidRPr="00C85D31" w:rsidRDefault="007E6B21" w:rsidP="007E6B21">
      <w:pPr>
        <w:pStyle w:val="afa"/>
        <w:tabs>
          <w:tab w:val="left" w:pos="0"/>
        </w:tabs>
        <w:ind w:left="0"/>
        <w:jc w:val="both"/>
      </w:pPr>
      <w:r w:rsidRPr="00C85D31">
        <w:t>-способы преодоления этапов 3 класса дистанции;</w:t>
      </w:r>
    </w:p>
    <w:p w:rsidR="007E6B21" w:rsidRPr="00C85D31" w:rsidRDefault="007E6B21" w:rsidP="007E6B21">
      <w:pPr>
        <w:pStyle w:val="afa"/>
        <w:tabs>
          <w:tab w:val="left" w:pos="0"/>
        </w:tabs>
        <w:ind w:left="0"/>
        <w:jc w:val="both"/>
      </w:pPr>
      <w:r w:rsidRPr="00C85D31">
        <w:t>-способы преодоления этапов в связках 3 класса дистанции;</w:t>
      </w:r>
    </w:p>
    <w:p w:rsidR="007E6B21" w:rsidRPr="00C85D31" w:rsidRDefault="007E6B21" w:rsidP="007E6B21">
      <w:pPr>
        <w:pStyle w:val="afa"/>
        <w:tabs>
          <w:tab w:val="left" w:pos="0"/>
        </w:tabs>
        <w:ind w:left="0"/>
        <w:jc w:val="both"/>
      </w:pPr>
      <w:r w:rsidRPr="00C85D31">
        <w:t>-способы транспортировки пострадавшего с элементами спасательных работ;</w:t>
      </w:r>
    </w:p>
    <w:p w:rsidR="007E6B21" w:rsidRPr="00C85D31" w:rsidRDefault="007E6B21" w:rsidP="007E6B21">
      <w:pPr>
        <w:pStyle w:val="afa"/>
        <w:tabs>
          <w:tab w:val="left" w:pos="851"/>
        </w:tabs>
        <w:ind w:left="0"/>
        <w:jc w:val="both"/>
      </w:pPr>
      <w:r w:rsidRPr="00C85D31">
        <w:t>-организацию и проведение похода на воде;</w:t>
      </w:r>
    </w:p>
    <w:p w:rsidR="007E6B21" w:rsidRPr="00C85D31" w:rsidRDefault="007E6B21" w:rsidP="007E6B21">
      <w:pPr>
        <w:pStyle w:val="afa"/>
        <w:tabs>
          <w:tab w:val="left" w:pos="851"/>
        </w:tabs>
        <w:ind w:left="0"/>
        <w:jc w:val="both"/>
      </w:pPr>
      <w:r w:rsidRPr="00C85D31">
        <w:t>-виды соревнований по спортивному ориентированию;</w:t>
      </w:r>
    </w:p>
    <w:p w:rsidR="007E6B21" w:rsidRPr="00C85D31" w:rsidRDefault="007E6B21" w:rsidP="007E6B21">
      <w:pPr>
        <w:pStyle w:val="afa"/>
        <w:tabs>
          <w:tab w:val="left" w:pos="851"/>
        </w:tabs>
        <w:ind w:left="0"/>
        <w:jc w:val="both"/>
      </w:pPr>
      <w:r w:rsidRPr="00C85D31">
        <w:t>-права и обязанности спасателя;</w:t>
      </w:r>
    </w:p>
    <w:p w:rsidR="007E6B21" w:rsidRPr="00C85D31" w:rsidRDefault="007E6B21" w:rsidP="007E6B21">
      <w:pPr>
        <w:pStyle w:val="afa"/>
        <w:tabs>
          <w:tab w:val="left" w:pos="851"/>
        </w:tabs>
        <w:ind w:left="0"/>
        <w:jc w:val="both"/>
      </w:pPr>
      <w:r w:rsidRPr="00C85D31">
        <w:t>-закон об охране природы;</w:t>
      </w:r>
    </w:p>
    <w:p w:rsidR="007E6B21" w:rsidRPr="00C85D31" w:rsidRDefault="007E6B21" w:rsidP="007E6B21">
      <w:pPr>
        <w:pStyle w:val="afa"/>
        <w:tabs>
          <w:tab w:val="left" w:pos="851"/>
        </w:tabs>
        <w:ind w:left="0"/>
        <w:jc w:val="both"/>
      </w:pPr>
      <w:r w:rsidRPr="00C85D31">
        <w:t>-алгоритмы выживания в условиях природной среды;</w:t>
      </w:r>
    </w:p>
    <w:p w:rsidR="007E6B21" w:rsidRPr="00C85D31" w:rsidRDefault="007E6B21" w:rsidP="007E6B21">
      <w:pPr>
        <w:pStyle w:val="afa"/>
        <w:tabs>
          <w:tab w:val="left" w:pos="851"/>
        </w:tabs>
        <w:ind w:left="0"/>
        <w:jc w:val="both"/>
      </w:pPr>
      <w:r w:rsidRPr="00C85D31">
        <w:t>-основные приемы туриста-спасателя.</w:t>
      </w:r>
    </w:p>
    <w:p w:rsidR="007E6B21" w:rsidRDefault="007E6B21" w:rsidP="007E6B21">
      <w:pPr>
        <w:shd w:val="clear" w:color="auto" w:fill="FFFFFF"/>
        <w:spacing w:before="280" w:after="280"/>
      </w:pPr>
    </w:p>
    <w:p w:rsidR="007E6B21" w:rsidRDefault="007E6B21" w:rsidP="007E6B21">
      <w:pPr>
        <w:shd w:val="clear" w:color="auto" w:fill="FFFFFF"/>
        <w:spacing w:before="280" w:after="280"/>
      </w:pPr>
    </w:p>
    <w:p w:rsidR="007E6B21" w:rsidRPr="00DF0214" w:rsidRDefault="007E6B21" w:rsidP="007E6B21">
      <w:pPr>
        <w:pStyle w:val="a8"/>
        <w:jc w:val="center"/>
        <w:rPr>
          <w:b/>
        </w:rPr>
      </w:pPr>
      <w:r w:rsidRPr="00DF0214">
        <w:rPr>
          <w:b/>
        </w:rPr>
        <w:t>СПИСОК РЕКОМЕНДУЕМОЙ ЛИТЕРАТУРЫ</w:t>
      </w:r>
    </w:p>
    <w:p w:rsidR="007E6B21" w:rsidRPr="00C85D31" w:rsidRDefault="007E6B21" w:rsidP="007E6B21">
      <w:pPr>
        <w:pStyle w:val="a8"/>
        <w:jc w:val="center"/>
      </w:pPr>
      <w:r w:rsidRPr="00C85D31">
        <w:t>Для педагога</w:t>
      </w:r>
    </w:p>
    <w:p w:rsidR="007E6B21" w:rsidRPr="00C85D31" w:rsidRDefault="007E6B21" w:rsidP="007E6B21">
      <w:pPr>
        <w:pStyle w:val="a8"/>
      </w:pPr>
      <w:r w:rsidRPr="00C85D31">
        <w:t xml:space="preserve">1)Бочаров Е.А., Бочарова Н.И. Юные спасатели: Программно-методическое пособие для системы дополнительного образования детей (курс овладения специальностью). – М.: МТО ХОЛДИНГ, 2002. </w:t>
      </w:r>
    </w:p>
    <w:p w:rsidR="007E6B21" w:rsidRPr="00C85D31" w:rsidRDefault="007E6B21" w:rsidP="007E6B21">
      <w:pPr>
        <w:pStyle w:val="a8"/>
      </w:pPr>
      <w:r w:rsidRPr="00C85D31">
        <w:t xml:space="preserve">2)Единая Всероссийская спортивная классификация (ЕВСК), комментарии туристско-спортивного союза России. </w:t>
      </w:r>
    </w:p>
    <w:p w:rsidR="007E6B21" w:rsidRPr="00C85D31" w:rsidRDefault="007E6B21" w:rsidP="007E6B21">
      <w:pPr>
        <w:pStyle w:val="a8"/>
      </w:pPr>
      <w:r w:rsidRPr="00C85D31">
        <w:t xml:space="preserve">3)Журкина А.Я. Мониторинг качества образовательной деятельности в учреждении дополнительного образования детей. – М.: ГОУДОД ФЦРСДОД, 2005. </w:t>
      </w:r>
    </w:p>
    <w:p w:rsidR="007E6B21" w:rsidRPr="00C85D31" w:rsidRDefault="007E6B21" w:rsidP="007E6B21">
      <w:pPr>
        <w:pStyle w:val="a8"/>
      </w:pPr>
      <w:r w:rsidRPr="00C85D31">
        <w:t>4)Бочаров Е.А., Бочарова Н.И. Юные спасатели: программно-методическое пособие для системы дополнительного образования детей (курс овладения специальностью). – М.: МТО ХОЛДИНГ, 2002. – 88 с.</w:t>
      </w:r>
    </w:p>
    <w:p w:rsidR="007E6B21" w:rsidRPr="00C85D31" w:rsidRDefault="007E6B21" w:rsidP="007E6B21">
      <w:pPr>
        <w:pStyle w:val="a8"/>
      </w:pPr>
      <w:r w:rsidRPr="00C85D31">
        <w:t xml:space="preserve">5)Константинов Ю.С., Куликов В.М. Педагогика школьного туризма: учебно- методическое пособие. </w:t>
      </w:r>
      <w:r w:rsidRPr="00C85D31">
        <w:sym w:font="Times New Roman" w:char="F02D"/>
      </w:r>
      <w:r w:rsidRPr="00C85D31">
        <w:t xml:space="preserve"> 2-е изд., доп. – М.: ФЦДЮТиК, 2006. − 208 с. </w:t>
      </w:r>
    </w:p>
    <w:p w:rsidR="007E6B21" w:rsidRPr="00C85D31" w:rsidRDefault="007E6B21" w:rsidP="007E6B21">
      <w:pPr>
        <w:pStyle w:val="a8"/>
      </w:pPr>
      <w:r w:rsidRPr="00C85D31">
        <w:t xml:space="preserve">6) И. Ю. Протащук, тематическое и поурочное планирование по основам </w:t>
      </w:r>
    </w:p>
    <w:p w:rsidR="007E6B21" w:rsidRPr="00C85D31" w:rsidRDefault="007E6B21" w:rsidP="007E6B21">
      <w:pPr>
        <w:pStyle w:val="a8"/>
      </w:pPr>
      <w:r w:rsidRPr="00C85D31">
        <w:t xml:space="preserve">родоведения, Казань: Хэтер, 2009. </w:t>
      </w:r>
    </w:p>
    <w:p w:rsidR="007E6B21" w:rsidRPr="00C85D31" w:rsidRDefault="007E6B21" w:rsidP="007E6B21">
      <w:pPr>
        <w:pStyle w:val="a8"/>
      </w:pPr>
      <w:r w:rsidRPr="00C85D31">
        <w:t xml:space="preserve">7)Минхаиров Ф.Ф. Турист на дистанции. В помощь начинающему тренеру. – Казань: РИЦ «Школа», 2004. </w:t>
      </w:r>
    </w:p>
    <w:p w:rsidR="007E6B21" w:rsidRPr="00C85D31" w:rsidRDefault="007E6B21" w:rsidP="007E6B21">
      <w:pPr>
        <w:pStyle w:val="a8"/>
      </w:pPr>
      <w:r w:rsidRPr="00C85D31">
        <w:t>8)Минхаиров Ф.Ф. Турист на дистанции. В помощь начинающему тренеру. – Казань: РИЦ «Школа», 2 издание 2015.</w:t>
      </w:r>
    </w:p>
    <w:p w:rsidR="007E6B21" w:rsidRPr="00C85D31" w:rsidRDefault="007E6B21" w:rsidP="007E6B21">
      <w:pPr>
        <w:pStyle w:val="a8"/>
      </w:pPr>
      <w:r w:rsidRPr="00C85D31">
        <w:lastRenderedPageBreak/>
        <w:t xml:space="preserve">9)А. Евтушенко, И Стороженко. Программы комплексной туристско- краеведческой подготовки. </w:t>
      </w:r>
      <w:r w:rsidRPr="00C85D31">
        <w:tab/>
      </w:r>
    </w:p>
    <w:p w:rsidR="007E6B21" w:rsidRPr="00C85D31" w:rsidRDefault="007E6B21" w:rsidP="007E6B21">
      <w:pPr>
        <w:pStyle w:val="a8"/>
      </w:pPr>
      <w:r w:rsidRPr="00C85D31">
        <w:t>10) В.И. Тыкул, Спортивное ориентирование. М.1990.</w:t>
      </w:r>
    </w:p>
    <w:p w:rsidR="007E6B21" w:rsidRPr="00C85D31" w:rsidRDefault="007E6B21" w:rsidP="007E6B21">
      <w:pPr>
        <w:pStyle w:val="a8"/>
      </w:pPr>
      <w:r w:rsidRPr="00C85D31">
        <w:t>11) Дрогов И.А. Юные туристы-спасатели. – М. ЦДЮТиК МО РФ, 2000.</w:t>
      </w:r>
    </w:p>
    <w:p w:rsidR="007E6B21" w:rsidRPr="00C85D31" w:rsidRDefault="007E6B21" w:rsidP="007E6B21">
      <w:pPr>
        <w:pStyle w:val="a8"/>
      </w:pPr>
      <w:r w:rsidRPr="00C85D31">
        <w:t>12) Дрогов И.А. Подготовка инструкторов детско-юношеского туризма: Учебно-методическое пособие. М.: изд-во ФЦДЮТиК, 2004. 131 с.</w:t>
      </w:r>
      <w:r w:rsidRPr="00C85D31">
        <w:tab/>
      </w:r>
    </w:p>
    <w:p w:rsidR="007E6B21" w:rsidRPr="00C85D31" w:rsidRDefault="007E6B21" w:rsidP="007E6B21">
      <w:pPr>
        <w:pStyle w:val="a8"/>
      </w:pPr>
      <w:r w:rsidRPr="00C85D31">
        <w:t>13) Из истории детского туризма в России (1918-2008 гг.) / Составитель Константинов Ю.С. М.: изд-во ФЦДЮТиК, 2008. 312 с.</w:t>
      </w:r>
    </w:p>
    <w:p w:rsidR="007E6B21" w:rsidRPr="00C85D31" w:rsidRDefault="007E6B21" w:rsidP="007E6B21">
      <w:pPr>
        <w:pStyle w:val="a8"/>
      </w:pPr>
      <w:r w:rsidRPr="00C85D31">
        <w:t>14) Константинов Ю. С. Детско-юношеский туризм: Учебно-методическое пособие. 2-е изд. М.: изд-во ФЦДЮТиК, 2008. 600 с.</w:t>
      </w:r>
    </w:p>
    <w:p w:rsidR="007E6B21" w:rsidRPr="00C85D31" w:rsidRDefault="007E6B21" w:rsidP="007E6B21">
      <w:pPr>
        <w:pStyle w:val="a8"/>
      </w:pPr>
      <w:r w:rsidRPr="00C85D31">
        <w:t>15) Константинов Ю.С. Туристские слеты и соревнования учащихся: Учебно-методическое пособие. М.: изд-во ФЦДЮТиК, 2000. 600 с.</w:t>
      </w:r>
    </w:p>
    <w:p w:rsidR="007E6B21" w:rsidRPr="00C85D31" w:rsidRDefault="007E6B21" w:rsidP="007E6B21">
      <w:pPr>
        <w:pStyle w:val="a8"/>
      </w:pPr>
      <w:r w:rsidRPr="00C85D31">
        <w:t>16) Критерии эффективности реализации образовательных программ дополнительного образования детей в контексте компетентностного подхода. Учебно-методическое пособие /Под редакцией проф. Н.Ф.Радионовой, к.п.н. М.Р.Катуновой,  И.О. Сеничевой, Е.Л. Якушевой. СПб.: изд-во ГОУ «СПб ГДТЮ», 2005. 104 с.</w:t>
      </w:r>
    </w:p>
    <w:p w:rsidR="007E6B21" w:rsidRPr="00C85D31" w:rsidRDefault="007E6B21" w:rsidP="007E6B21">
      <w:pPr>
        <w:pStyle w:val="a8"/>
      </w:pPr>
      <w:r w:rsidRPr="00C85D31">
        <w:t>17) Остапец А. А. Педагогика и психология туристско-краеведческой деятельности учащихся. М.: изд-во РМАТ, 2001. 96 с.</w:t>
      </w:r>
    </w:p>
    <w:p w:rsidR="007E6B21" w:rsidRPr="00C85D31" w:rsidRDefault="007E6B21" w:rsidP="007E6B21">
      <w:pPr>
        <w:pStyle w:val="a8"/>
      </w:pPr>
      <w:r w:rsidRPr="00C85D31">
        <w:t>18) Программа для системы дополнительного образования детей: Юные туристы-многоборцы. М.: изд-во ФЦДЮТиК, 2007. 60 с.</w:t>
      </w:r>
    </w:p>
    <w:p w:rsidR="007E6B21" w:rsidRPr="00C85D31" w:rsidRDefault="007E6B21" w:rsidP="007E6B21">
      <w:pPr>
        <w:pStyle w:val="a8"/>
      </w:pPr>
      <w:r w:rsidRPr="00C85D31">
        <w:t>19) Биржаков М. Б. Введение в туризм.  СПб.: Невский фонд, 2001. 192 с.</w:t>
      </w:r>
    </w:p>
    <w:p w:rsidR="007E6B21" w:rsidRPr="00C85D31" w:rsidRDefault="007E6B21" w:rsidP="007E6B21">
      <w:pPr>
        <w:pStyle w:val="a8"/>
      </w:pPr>
      <w:r w:rsidRPr="00C85D31">
        <w:t>20) Волошин Н. И. Правовое регулирование туристской деятельности. М.: Советский спорт, 2004. 84 с.</w:t>
      </w:r>
    </w:p>
    <w:p w:rsidR="007E6B21" w:rsidRPr="00C85D31" w:rsidRDefault="007E6B21" w:rsidP="007E6B21">
      <w:pPr>
        <w:pStyle w:val="a8"/>
      </w:pPr>
      <w:r w:rsidRPr="00C85D31">
        <w:t>21) Гуляев В. Г. Организация туристской деятельности.  М.: Нолидж, 2005. 312 с.</w:t>
      </w:r>
    </w:p>
    <w:p w:rsidR="007E6B21" w:rsidRPr="00C85D31" w:rsidRDefault="007E6B21" w:rsidP="007E6B21">
      <w:pPr>
        <w:pStyle w:val="a8"/>
      </w:pPr>
      <w:r w:rsidRPr="00C85D31">
        <w:t>22) Кодыш Э.Н. Соревнования туристов. Пешеходный туризм.  М.: Физкультура и спорт, 1990. 175 с.</w:t>
      </w:r>
    </w:p>
    <w:p w:rsidR="007E6B21" w:rsidRPr="00C85D31" w:rsidRDefault="007E6B21" w:rsidP="007E6B21">
      <w:pPr>
        <w:pStyle w:val="a8"/>
      </w:pPr>
      <w:r w:rsidRPr="00C85D31">
        <w:t>23) Константинов Ю. С. Теория и практика спортивно-оздоровительного туризма. М.: Советский спорт, 2009. 392 с.</w:t>
      </w:r>
    </w:p>
    <w:p w:rsidR="007E6B21" w:rsidRPr="00C85D31" w:rsidRDefault="007E6B21" w:rsidP="007E6B21">
      <w:pPr>
        <w:pStyle w:val="a8"/>
      </w:pPr>
      <w:r w:rsidRPr="00C85D31">
        <w:t>24) Красников А.А. Проблемы общей теории спортивных соревнований. М.: СпортАкадемПресс, 2003. 324 с.</w:t>
      </w:r>
    </w:p>
    <w:p w:rsidR="007E6B21" w:rsidRPr="00C85D31" w:rsidRDefault="007E6B21" w:rsidP="007E6B21">
      <w:pPr>
        <w:pStyle w:val="a8"/>
      </w:pPr>
      <w:r w:rsidRPr="00C85D31">
        <w:t>25) Новости интернет - ресурса "Академия детско-юношеского туризма и краеведения" http://madut.narod.ru/new.html</w:t>
      </w:r>
    </w:p>
    <w:p w:rsidR="007E6B21" w:rsidRPr="00C85D31" w:rsidRDefault="007E6B21" w:rsidP="007E6B21">
      <w:pPr>
        <w:pStyle w:val="a8"/>
      </w:pPr>
      <w:r w:rsidRPr="00C85D31">
        <w:t>26) Официальный сайт Министерства молодежной политики, спорта и туризма РФ. http://minstm.gov.ru/</w:t>
      </w:r>
    </w:p>
    <w:p w:rsidR="007E6B21" w:rsidRPr="00C85D31" w:rsidRDefault="007E6B21" w:rsidP="007E6B21">
      <w:pPr>
        <w:pStyle w:val="a8"/>
      </w:pPr>
      <w:r w:rsidRPr="00C85D31">
        <w:t>27) Официальный сайт Областного Центра детско-юношеского туризма и краеведения http://ocdytk.ucoz.ru/</w:t>
      </w:r>
    </w:p>
    <w:p w:rsidR="007E6B21" w:rsidRPr="00C85D31" w:rsidRDefault="007E6B21" w:rsidP="007E6B21">
      <w:pPr>
        <w:pStyle w:val="a8"/>
      </w:pPr>
      <w:r w:rsidRPr="00C85D31">
        <w:t>28) Официальный сайт Туристско-спортивного союза Россииhttp://www.tssr.ru/</w:t>
      </w:r>
    </w:p>
    <w:p w:rsidR="007E6B21" w:rsidRPr="00C85D31" w:rsidRDefault="007E6B21" w:rsidP="007E6B21">
      <w:pPr>
        <w:pStyle w:val="a8"/>
      </w:pPr>
      <w:r w:rsidRPr="00C85D31">
        <w:t>29) Официальный сайт Федерального центра детско-юношеского туризма и краеведения http://www.turcentrrf.ru/</w:t>
      </w:r>
    </w:p>
    <w:p w:rsidR="007E6B21" w:rsidRPr="00C85D31" w:rsidRDefault="007E6B21" w:rsidP="007E6B21">
      <w:pPr>
        <w:pStyle w:val="a8"/>
      </w:pPr>
      <w:r w:rsidRPr="00C85D31">
        <w:t>30) Официальный сайт, посвященный спортивному туризму всех видов в Москве и России http://tmmoscow.ru/</w:t>
      </w:r>
    </w:p>
    <w:p w:rsidR="007E6B21" w:rsidRPr="00C85D31" w:rsidRDefault="007E6B21" w:rsidP="007E6B21">
      <w:pPr>
        <w:pStyle w:val="a8"/>
      </w:pPr>
      <w:r w:rsidRPr="00C85D31">
        <w:t>31) Правила соревнований по спортивному туризму. /Говор В.В., Джулий А.В., Костин С.И. и др. М., 2008. 64 с.</w:t>
      </w:r>
    </w:p>
    <w:p w:rsidR="007E6B21" w:rsidRPr="00C85D31" w:rsidRDefault="007E6B21" w:rsidP="007E6B21">
      <w:pPr>
        <w:pStyle w:val="a8"/>
      </w:pPr>
      <w:r w:rsidRPr="00C85D31">
        <w:t>32) Регламент проведения соревнований по группе дисциплин «дистанции-пешеходные». М., 2014, 24 с.</w:t>
      </w:r>
    </w:p>
    <w:p w:rsidR="007E6B21" w:rsidRPr="00C85D31" w:rsidRDefault="007E6B21" w:rsidP="007E6B21">
      <w:pPr>
        <w:pStyle w:val="a8"/>
      </w:pPr>
      <w:r w:rsidRPr="00C85D31">
        <w:t>33) Сборник нормативно-правовых актов по туристско-краеведческой работе, организации отдыха детей и молодежи. / Константинов Ю.С., Усков С.В. М.: изд-во ФЦДЮТиК, 2009. 388 с.</w:t>
      </w:r>
    </w:p>
    <w:p w:rsidR="007E6B21" w:rsidRPr="00C85D31" w:rsidRDefault="007E6B21" w:rsidP="007E6B21">
      <w:pPr>
        <w:pStyle w:val="a8"/>
      </w:pPr>
      <w:r w:rsidRPr="00C85D31">
        <w:t>34) Смирнов Д.В. Спортивный туризм: туристское многоборье: В 2 ч. Ч 2. М.: Советский спорт, 2003. 104 с.</w:t>
      </w:r>
    </w:p>
    <w:p w:rsidR="007E6B21" w:rsidRPr="00C85D31" w:rsidRDefault="007E6B21" w:rsidP="007E6B21">
      <w:pPr>
        <w:pStyle w:val="a8"/>
      </w:pPr>
      <w:r w:rsidRPr="00C85D31">
        <w:t>35) Спортивный туризм: Учеб. пособие.  / Под ред. С. П. Евсеева, Ю. Н. Федотова. - СПб.: СПбГАФК им. П. Ф. Лесгафта, 1999. 96 с.</w:t>
      </w:r>
    </w:p>
    <w:p w:rsidR="007E6B21" w:rsidRPr="00C85D31" w:rsidRDefault="007E6B21" w:rsidP="007E6B21">
      <w:pPr>
        <w:pStyle w:val="a8"/>
        <w:jc w:val="center"/>
      </w:pPr>
      <w:r w:rsidRPr="00C85D31">
        <w:t>Для детей</w:t>
      </w:r>
    </w:p>
    <w:p w:rsidR="007E6B21" w:rsidRPr="00C85D31" w:rsidRDefault="007E6B21" w:rsidP="007E6B21">
      <w:pPr>
        <w:pStyle w:val="a8"/>
      </w:pPr>
      <w:r w:rsidRPr="00C85D31">
        <w:t>1) Биржаков М. Б. Введение в туризм.  СПб.: Невский фонд, 2001. 192 с.</w:t>
      </w:r>
    </w:p>
    <w:p w:rsidR="007E6B21" w:rsidRPr="00C85D31" w:rsidRDefault="007E6B21" w:rsidP="007E6B21">
      <w:pPr>
        <w:pStyle w:val="a8"/>
      </w:pPr>
      <w:r w:rsidRPr="00C85D31">
        <w:t>2) Волошин Н. И. Правовое регулирование туристской деятельности. М.: Советский спорт, 2004. 84 с.</w:t>
      </w:r>
    </w:p>
    <w:p w:rsidR="007E6B21" w:rsidRPr="00C85D31" w:rsidRDefault="007E6B21" w:rsidP="007E6B21">
      <w:pPr>
        <w:pStyle w:val="a8"/>
      </w:pPr>
      <w:r w:rsidRPr="00C85D31">
        <w:t>3) Гуляев В. Г. Организация туристской деятельности.  М.: Нолидж, 2005. 312 с.</w:t>
      </w:r>
    </w:p>
    <w:p w:rsidR="007E6B21" w:rsidRPr="00C85D31" w:rsidRDefault="007E6B21" w:rsidP="007E6B21">
      <w:pPr>
        <w:pStyle w:val="a8"/>
      </w:pPr>
      <w:r w:rsidRPr="00C85D31">
        <w:lastRenderedPageBreak/>
        <w:t>4) Константинов Ю. С. Теория и практика спортивно-оздоровительного туризма. М.: Советский спорт, 2009. 392 с.</w:t>
      </w:r>
    </w:p>
    <w:p w:rsidR="007E6B21" w:rsidRPr="00C85D31" w:rsidRDefault="007E6B21" w:rsidP="007E6B21">
      <w:pPr>
        <w:pStyle w:val="a8"/>
      </w:pPr>
      <w:r w:rsidRPr="00C85D31">
        <w:t>5)  Красников А.А. Проблемы общей теории спортивных соревнований. М.: СпортАкадемПресс, 2003. 324 с.</w:t>
      </w:r>
    </w:p>
    <w:p w:rsidR="007E6B21" w:rsidRPr="00C85D31" w:rsidRDefault="007E6B21" w:rsidP="007E6B21">
      <w:pPr>
        <w:pStyle w:val="a8"/>
      </w:pPr>
      <w:r w:rsidRPr="00C85D31">
        <w:t>6) Куликов В.М. Словарь юного туриста. М.: изд-во ФЦДЮТиК, 2008. 76 с.</w:t>
      </w:r>
    </w:p>
    <w:p w:rsidR="007E6B21" w:rsidRPr="00C85D31" w:rsidRDefault="007E6B21" w:rsidP="007E6B21">
      <w:pPr>
        <w:pStyle w:val="a8"/>
      </w:pPr>
      <w:r w:rsidRPr="00C85D31">
        <w:t>7) Новости интернет - ресурса "Академия детско-юношеского туризма и краеведения" http://madut.narod.ru/new.html</w:t>
      </w:r>
    </w:p>
    <w:p w:rsidR="007E6B21" w:rsidRPr="00C85D31" w:rsidRDefault="007E6B21" w:rsidP="007E6B21">
      <w:pPr>
        <w:pStyle w:val="a8"/>
      </w:pPr>
      <w:r w:rsidRPr="00C85D31">
        <w:t>8)Официальный сайт Министерства молодежной политики, спорта и туризма РФ. http://minstm.gov.ru/</w:t>
      </w:r>
    </w:p>
    <w:p w:rsidR="007E6B21" w:rsidRPr="00C85D31" w:rsidRDefault="007E6B21" w:rsidP="007E6B21">
      <w:pPr>
        <w:pStyle w:val="a8"/>
      </w:pPr>
      <w:r w:rsidRPr="00C85D31">
        <w:t>9) Официальный сайт Туристско-спортивного союза Россииhttp://www.tssr.ru/</w:t>
      </w:r>
    </w:p>
    <w:p w:rsidR="007E6B21" w:rsidRPr="00C85D31" w:rsidRDefault="007E6B21" w:rsidP="007E6B21">
      <w:pPr>
        <w:pStyle w:val="a8"/>
      </w:pPr>
      <w:r w:rsidRPr="00C85D31">
        <w:t>10) Официальный сайт Федерального центра детско-юношеского туризма и краеведения http://www.turcentrrf.ru/</w:t>
      </w:r>
    </w:p>
    <w:p w:rsidR="007E6B21" w:rsidRPr="00C85D31" w:rsidRDefault="007E6B21" w:rsidP="007E6B21">
      <w:pPr>
        <w:pStyle w:val="a8"/>
      </w:pPr>
      <w:r w:rsidRPr="00C85D31">
        <w:t>11) Официальный сайт, посвященный спортивному туризму всех видов в Москве и России http://tmmoscow.ru/</w:t>
      </w:r>
    </w:p>
    <w:p w:rsidR="007E6B21" w:rsidRPr="00C85D31" w:rsidRDefault="007E6B21" w:rsidP="007E6B21">
      <w:pPr>
        <w:pStyle w:val="a8"/>
      </w:pPr>
      <w:r w:rsidRPr="00C85D31">
        <w:t>12) Правила соревнований по спортивному туризму. /Говор В.В., Джулий А.В., Костин С.И. и др. М., 2008. 64 с.</w:t>
      </w:r>
    </w:p>
    <w:p w:rsidR="007E6B21" w:rsidRPr="00C85D31" w:rsidRDefault="007E6B21" w:rsidP="007E6B21">
      <w:pPr>
        <w:pStyle w:val="a8"/>
      </w:pPr>
      <w:r w:rsidRPr="00C85D31">
        <w:t>13) Регламент проведения соревнований по группе дисциплин «дистанции-пешеходные». М., 2014, 24 с.</w:t>
      </w:r>
    </w:p>
    <w:p w:rsidR="007E6B21" w:rsidRPr="00C85D31" w:rsidRDefault="007E6B21" w:rsidP="007E6B21">
      <w:pPr>
        <w:pStyle w:val="a8"/>
      </w:pPr>
      <w:r w:rsidRPr="00C85D31">
        <w:t>14) Сборник нормативно-правовых актов по туристско-краеведческой работе, организации отдыха детей и молодежи. / Константинов Ю.С., Усков С.В. М.: изд-во ФЦДЮТиК, 2009. 388 с.</w:t>
      </w:r>
    </w:p>
    <w:p w:rsidR="007E6B21" w:rsidRPr="00C85D31" w:rsidRDefault="007E6B21" w:rsidP="007E6B21">
      <w:pPr>
        <w:pStyle w:val="a8"/>
      </w:pPr>
      <w:r w:rsidRPr="00C85D31">
        <w:t>15) Спортивный туризм: Учеб. пособие.  / Под ред. С. П. Евсеева, Ю. Н. Федотова. - СПб.: СПбГАФК им. П. Ф. Лесгафта, 1999. 96 с.</w:t>
      </w:r>
    </w:p>
    <w:p w:rsidR="007E6B21" w:rsidRPr="00C85D31" w:rsidRDefault="007E6B21" w:rsidP="007E6B21">
      <w:pPr>
        <w:pStyle w:val="a8"/>
      </w:pPr>
      <w:r w:rsidRPr="00C85D31">
        <w:t>16) Устиновский Н.Н. Обеспечение страховки на туристских соревнованиях. Екатеринбург, 2000. 47 с.</w:t>
      </w:r>
    </w:p>
    <w:p w:rsidR="007E6B21" w:rsidRPr="00C85D31" w:rsidRDefault="007E6B21" w:rsidP="007E6B21">
      <w:pPr>
        <w:pStyle w:val="af0"/>
        <w:spacing w:after="0"/>
        <w:jc w:val="center"/>
      </w:pPr>
    </w:p>
    <w:p w:rsidR="007E6B21" w:rsidRDefault="007E6B21" w:rsidP="007E6B21">
      <w:pPr>
        <w:shd w:val="clear" w:color="auto" w:fill="FFFFFF"/>
        <w:spacing w:before="280" w:after="280"/>
      </w:pPr>
    </w:p>
    <w:p w:rsidR="007E6B21" w:rsidRDefault="007E6B21" w:rsidP="007E6B21">
      <w:pPr>
        <w:shd w:val="clear" w:color="auto" w:fill="FFFFFF"/>
        <w:spacing w:before="280" w:after="280"/>
      </w:pPr>
    </w:p>
    <w:p w:rsidR="007E6B21" w:rsidRPr="00D0471B" w:rsidRDefault="007E6B21" w:rsidP="007E6B21">
      <w:pPr>
        <w:shd w:val="clear" w:color="auto" w:fill="FFFFFF"/>
        <w:spacing w:before="280" w:after="280"/>
        <w:jc w:val="right"/>
        <w:rPr>
          <w:b/>
        </w:rPr>
      </w:pPr>
      <w:r>
        <w:rPr>
          <w:b/>
        </w:rPr>
        <w:t xml:space="preserve">ПРИЛОЖЕНИЕ </w:t>
      </w:r>
    </w:p>
    <w:p w:rsidR="007E6B21" w:rsidRPr="00C85D31" w:rsidRDefault="007E6B21" w:rsidP="007E6B21">
      <w:pPr>
        <w:jc w:val="center"/>
      </w:pPr>
      <w:r w:rsidRPr="00C85D31">
        <w:rPr>
          <w:b/>
        </w:rPr>
        <w:t>Календарный учебный график реализации дополнительной общеобразовательной общеразвивающей программы «Спортивный туризм</w:t>
      </w:r>
      <w:r w:rsidRPr="00C85D31">
        <w:t>»</w:t>
      </w:r>
    </w:p>
    <w:tbl>
      <w:tblPr>
        <w:tblW w:w="8934" w:type="dxa"/>
        <w:tblInd w:w="695" w:type="dxa"/>
        <w:tblLayout w:type="fixed"/>
        <w:tblLook w:val="0000"/>
      </w:tblPr>
      <w:tblGrid>
        <w:gridCol w:w="1173"/>
        <w:gridCol w:w="1176"/>
        <w:gridCol w:w="1296"/>
        <w:gridCol w:w="1417"/>
        <w:gridCol w:w="1417"/>
        <w:gridCol w:w="1417"/>
        <w:gridCol w:w="1038"/>
      </w:tblGrid>
      <w:tr w:rsidR="007E6B21" w:rsidRPr="00C85D31" w:rsidTr="007E6B21">
        <w:tc>
          <w:tcPr>
            <w:tcW w:w="117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Год обучения</w:t>
            </w:r>
          </w:p>
        </w:tc>
        <w:tc>
          <w:tcPr>
            <w:tcW w:w="1176"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Дата начала занятий</w:t>
            </w:r>
          </w:p>
        </w:tc>
        <w:tc>
          <w:tcPr>
            <w:tcW w:w="1296"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Дата окончания занятий</w:t>
            </w:r>
          </w:p>
        </w:tc>
        <w:tc>
          <w:tcPr>
            <w:tcW w:w="141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Количество учебных недель</w:t>
            </w:r>
          </w:p>
        </w:tc>
        <w:tc>
          <w:tcPr>
            <w:tcW w:w="141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Количество учебных дней</w:t>
            </w:r>
          </w:p>
        </w:tc>
        <w:tc>
          <w:tcPr>
            <w:tcW w:w="141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Количество учебных часов</w:t>
            </w:r>
          </w:p>
        </w:tc>
        <w:tc>
          <w:tcPr>
            <w:tcW w:w="1038"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pPr>
              <w:jc w:val="center"/>
            </w:pPr>
            <w:r w:rsidRPr="00C85D31">
              <w:t>Режим занятий</w:t>
            </w:r>
          </w:p>
        </w:tc>
      </w:tr>
      <w:tr w:rsidR="007E6B21" w:rsidRPr="00C85D31" w:rsidTr="007E6B21">
        <w:tc>
          <w:tcPr>
            <w:tcW w:w="117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1 год</w:t>
            </w:r>
          </w:p>
        </w:tc>
        <w:tc>
          <w:tcPr>
            <w:tcW w:w="1176"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t>15</w:t>
            </w:r>
            <w:r w:rsidRPr="00C85D31">
              <w:t>.09.2021</w:t>
            </w:r>
          </w:p>
        </w:tc>
        <w:tc>
          <w:tcPr>
            <w:tcW w:w="1296"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30.05.2022</w:t>
            </w:r>
          </w:p>
        </w:tc>
        <w:tc>
          <w:tcPr>
            <w:tcW w:w="141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48</w:t>
            </w:r>
          </w:p>
        </w:tc>
        <w:tc>
          <w:tcPr>
            <w:tcW w:w="141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72</w:t>
            </w:r>
          </w:p>
        </w:tc>
        <w:tc>
          <w:tcPr>
            <w:tcW w:w="141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216</w:t>
            </w:r>
          </w:p>
        </w:tc>
        <w:tc>
          <w:tcPr>
            <w:tcW w:w="1038"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pPr>
              <w:jc w:val="center"/>
            </w:pPr>
            <w:r w:rsidRPr="00C85D31">
              <w:t>3 раза в неделю по 2 часа</w:t>
            </w:r>
          </w:p>
        </w:tc>
      </w:tr>
      <w:tr w:rsidR="007E6B21" w:rsidRPr="00C85D31" w:rsidTr="007E6B21">
        <w:tc>
          <w:tcPr>
            <w:tcW w:w="1173"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2 год</w:t>
            </w:r>
          </w:p>
        </w:tc>
        <w:tc>
          <w:tcPr>
            <w:tcW w:w="1176" w:type="dxa"/>
            <w:tcBorders>
              <w:top w:val="single" w:sz="4" w:space="0" w:color="000000"/>
              <w:left w:val="single" w:sz="4" w:space="0" w:color="000000"/>
              <w:bottom w:val="single" w:sz="4" w:space="0" w:color="000000"/>
            </w:tcBorders>
            <w:shd w:val="clear" w:color="auto" w:fill="auto"/>
          </w:tcPr>
          <w:p w:rsidR="007E6B21" w:rsidRPr="00C85D31" w:rsidRDefault="007E6B21" w:rsidP="007E6B21">
            <w:r w:rsidRPr="00C85D31">
              <w:t>1.09.2022</w:t>
            </w:r>
          </w:p>
        </w:tc>
        <w:tc>
          <w:tcPr>
            <w:tcW w:w="1296"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30.05.2023</w:t>
            </w:r>
          </w:p>
        </w:tc>
        <w:tc>
          <w:tcPr>
            <w:tcW w:w="141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48</w:t>
            </w:r>
          </w:p>
        </w:tc>
        <w:tc>
          <w:tcPr>
            <w:tcW w:w="141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72</w:t>
            </w:r>
          </w:p>
        </w:tc>
        <w:tc>
          <w:tcPr>
            <w:tcW w:w="141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t>216</w:t>
            </w:r>
          </w:p>
        </w:tc>
        <w:tc>
          <w:tcPr>
            <w:tcW w:w="1038"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pPr>
              <w:jc w:val="center"/>
            </w:pPr>
            <w:r w:rsidRPr="00C85D31">
              <w:t>3 раза в неделю по 2 часа</w:t>
            </w:r>
          </w:p>
        </w:tc>
      </w:tr>
      <w:tr w:rsidR="007E6B21" w:rsidRPr="00C85D31" w:rsidTr="007E6B21">
        <w:tc>
          <w:tcPr>
            <w:tcW w:w="1173"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t>3 год</w:t>
            </w:r>
          </w:p>
        </w:tc>
        <w:tc>
          <w:tcPr>
            <w:tcW w:w="1176" w:type="dxa"/>
            <w:tcBorders>
              <w:left w:val="single" w:sz="4" w:space="0" w:color="000000"/>
              <w:bottom w:val="single" w:sz="4" w:space="0" w:color="000000"/>
            </w:tcBorders>
            <w:shd w:val="clear" w:color="auto" w:fill="auto"/>
          </w:tcPr>
          <w:p w:rsidR="007E6B21" w:rsidRPr="00C85D31" w:rsidRDefault="007E6B21" w:rsidP="007E6B21">
            <w:r w:rsidRPr="00C85D31">
              <w:t>1.09.2023</w:t>
            </w:r>
          </w:p>
        </w:tc>
        <w:tc>
          <w:tcPr>
            <w:tcW w:w="1296"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t>30.05.2024</w:t>
            </w:r>
          </w:p>
        </w:tc>
        <w:tc>
          <w:tcPr>
            <w:tcW w:w="141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t>48</w:t>
            </w:r>
          </w:p>
        </w:tc>
        <w:tc>
          <w:tcPr>
            <w:tcW w:w="141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t>72</w:t>
            </w:r>
          </w:p>
        </w:tc>
        <w:tc>
          <w:tcPr>
            <w:tcW w:w="141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t>216</w:t>
            </w:r>
          </w:p>
        </w:tc>
        <w:tc>
          <w:tcPr>
            <w:tcW w:w="1038"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jc w:val="center"/>
            </w:pPr>
            <w:r w:rsidRPr="00C85D31">
              <w:t>3 раза в неделю по 2 часа</w:t>
            </w:r>
          </w:p>
        </w:tc>
      </w:tr>
    </w:tbl>
    <w:p w:rsidR="007E6B21" w:rsidRPr="00C85D31" w:rsidRDefault="007E6B21" w:rsidP="007E6B21">
      <w:pPr>
        <w:rPr>
          <w:color w:val="FF0000"/>
        </w:rPr>
      </w:pPr>
    </w:p>
    <w:p w:rsidR="007E6B21" w:rsidRPr="00C85D31" w:rsidRDefault="007E6B21" w:rsidP="007E6B21">
      <w:pPr>
        <w:pageBreakBefore/>
        <w:jc w:val="center"/>
        <w:rPr>
          <w:b/>
        </w:rPr>
      </w:pPr>
      <w:r w:rsidRPr="00C85D31">
        <w:rPr>
          <w:b/>
        </w:rPr>
        <w:lastRenderedPageBreak/>
        <w:t>КАЛЕНДАРНЫЙ УЧЕБНЫЙ ГРАФИК 1 ГОД ОБУЧЕНИЯ</w:t>
      </w:r>
    </w:p>
    <w:p w:rsidR="007E6B21" w:rsidRPr="00C85D31" w:rsidRDefault="007E6B21" w:rsidP="007E6B21">
      <w:pPr>
        <w:jc w:val="both"/>
      </w:pPr>
    </w:p>
    <w:tbl>
      <w:tblPr>
        <w:tblW w:w="11088" w:type="dxa"/>
        <w:tblInd w:w="-915" w:type="dxa"/>
        <w:tblLayout w:type="fixed"/>
        <w:tblLook w:val="0000"/>
      </w:tblPr>
      <w:tblGrid>
        <w:gridCol w:w="456"/>
        <w:gridCol w:w="3544"/>
        <w:gridCol w:w="567"/>
        <w:gridCol w:w="709"/>
        <w:gridCol w:w="850"/>
        <w:gridCol w:w="709"/>
        <w:gridCol w:w="850"/>
        <w:gridCol w:w="1134"/>
        <w:gridCol w:w="993"/>
        <w:gridCol w:w="1276"/>
      </w:tblGrid>
      <w:tr w:rsidR="007E6B21" w:rsidRPr="00C85D31" w:rsidTr="007E6B21">
        <w:trPr>
          <w:cantSplit/>
          <w:trHeight w:val="360"/>
        </w:trPr>
        <w:tc>
          <w:tcPr>
            <w:tcW w:w="456" w:type="dxa"/>
            <w:vMerge w:val="restart"/>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3544" w:type="dxa"/>
            <w:vMerge w:val="restart"/>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Содержание занятия</w:t>
            </w:r>
          </w:p>
        </w:tc>
        <w:tc>
          <w:tcPr>
            <w:tcW w:w="1276" w:type="dxa"/>
            <w:gridSpan w:val="2"/>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Кол-во часов</w:t>
            </w:r>
          </w:p>
        </w:tc>
        <w:tc>
          <w:tcPr>
            <w:tcW w:w="850" w:type="dxa"/>
            <w:tcBorders>
              <w:top w:val="single" w:sz="4" w:space="0" w:color="000000"/>
              <w:left w:val="single" w:sz="4" w:space="0" w:color="000000"/>
              <w:right w:val="single" w:sz="4" w:space="0" w:color="000000"/>
            </w:tcBorders>
            <w:shd w:val="clear" w:color="auto" w:fill="auto"/>
          </w:tcPr>
          <w:p w:rsidR="007E6B21" w:rsidRPr="00C85D31" w:rsidRDefault="007E6B21" w:rsidP="007E6B21">
            <w:pPr>
              <w:jc w:val="center"/>
            </w:pPr>
            <w:r w:rsidRPr="00C85D31">
              <w:t>Планир. дата</w:t>
            </w:r>
          </w:p>
        </w:tc>
        <w:tc>
          <w:tcPr>
            <w:tcW w:w="709" w:type="dxa"/>
            <w:tcBorders>
              <w:top w:val="single" w:sz="4" w:space="0" w:color="000000"/>
              <w:left w:val="single" w:sz="4" w:space="0" w:color="000000"/>
              <w:right w:val="single" w:sz="4" w:space="0" w:color="000000"/>
            </w:tcBorders>
          </w:tcPr>
          <w:p w:rsidR="007E6B21" w:rsidRPr="00C85D31" w:rsidRDefault="007E6B21" w:rsidP="007E6B21">
            <w:pPr>
              <w:jc w:val="center"/>
            </w:pPr>
            <w:r w:rsidRPr="00C85D31">
              <w:t>Фактич.дата</w:t>
            </w:r>
          </w:p>
        </w:tc>
        <w:tc>
          <w:tcPr>
            <w:tcW w:w="850" w:type="dxa"/>
            <w:tcBorders>
              <w:top w:val="single" w:sz="4" w:space="0" w:color="000000"/>
              <w:left w:val="single" w:sz="4" w:space="0" w:color="000000"/>
              <w:right w:val="single" w:sz="4" w:space="0" w:color="000000"/>
            </w:tcBorders>
          </w:tcPr>
          <w:p w:rsidR="007E6B21" w:rsidRPr="00C85D31" w:rsidRDefault="007E6B21" w:rsidP="007E6B21">
            <w:pPr>
              <w:jc w:val="center"/>
            </w:pPr>
            <w:r w:rsidRPr="00C85D31">
              <w:t xml:space="preserve">Время проведения занятий </w:t>
            </w:r>
          </w:p>
        </w:tc>
        <w:tc>
          <w:tcPr>
            <w:tcW w:w="1134" w:type="dxa"/>
            <w:tcBorders>
              <w:top w:val="single" w:sz="4" w:space="0" w:color="000000"/>
              <w:left w:val="single" w:sz="4" w:space="0" w:color="000000"/>
              <w:right w:val="single" w:sz="4" w:space="0" w:color="000000"/>
            </w:tcBorders>
          </w:tcPr>
          <w:p w:rsidR="007E6B21" w:rsidRPr="00C85D31" w:rsidRDefault="007E6B21" w:rsidP="007E6B21">
            <w:pPr>
              <w:jc w:val="center"/>
            </w:pPr>
            <w:r w:rsidRPr="00C85D31">
              <w:t>Форма занятия</w:t>
            </w:r>
          </w:p>
        </w:tc>
        <w:tc>
          <w:tcPr>
            <w:tcW w:w="993" w:type="dxa"/>
            <w:tcBorders>
              <w:top w:val="single" w:sz="4" w:space="0" w:color="000000"/>
              <w:left w:val="single" w:sz="4" w:space="0" w:color="000000"/>
              <w:right w:val="single" w:sz="4" w:space="0" w:color="000000"/>
            </w:tcBorders>
          </w:tcPr>
          <w:p w:rsidR="007E6B21" w:rsidRPr="00C85D31" w:rsidRDefault="007E6B21" w:rsidP="007E6B21">
            <w:pPr>
              <w:jc w:val="center"/>
            </w:pPr>
            <w:r w:rsidRPr="00C85D31">
              <w:t xml:space="preserve">Место проведения </w:t>
            </w:r>
          </w:p>
        </w:tc>
        <w:tc>
          <w:tcPr>
            <w:tcW w:w="1276" w:type="dxa"/>
            <w:tcBorders>
              <w:top w:val="single" w:sz="4" w:space="0" w:color="000000"/>
              <w:left w:val="single" w:sz="4" w:space="0" w:color="000000"/>
              <w:right w:val="single" w:sz="4" w:space="0" w:color="000000"/>
            </w:tcBorders>
          </w:tcPr>
          <w:p w:rsidR="007E6B21" w:rsidRPr="00C85D31" w:rsidRDefault="007E6B21" w:rsidP="007E6B21">
            <w:pPr>
              <w:jc w:val="center"/>
            </w:pPr>
            <w:r w:rsidRPr="00C85D31">
              <w:t xml:space="preserve">Форма контроля </w:t>
            </w:r>
          </w:p>
        </w:tc>
      </w:tr>
      <w:tr w:rsidR="007E6B21" w:rsidRPr="00C85D31" w:rsidTr="007E6B21">
        <w:trPr>
          <w:cantSplit/>
          <w:trHeight w:val="360"/>
        </w:trPr>
        <w:tc>
          <w:tcPr>
            <w:tcW w:w="456" w:type="dxa"/>
            <w:vMerge/>
            <w:tcBorders>
              <w:top w:val="single" w:sz="4" w:space="0" w:color="000000"/>
              <w:left w:val="single" w:sz="4" w:space="0" w:color="000000"/>
              <w:bottom w:val="single" w:sz="4" w:space="0" w:color="000000"/>
            </w:tcBorders>
            <w:shd w:val="clear" w:color="auto" w:fill="auto"/>
            <w:vAlign w:val="center"/>
          </w:tcPr>
          <w:p w:rsidR="007E6B21" w:rsidRPr="00C85D31" w:rsidRDefault="007E6B21" w:rsidP="007E6B21">
            <w:pPr>
              <w:snapToGrid w:val="0"/>
              <w:rPr>
                <w:color w:val="000000"/>
              </w:rPr>
            </w:pPr>
          </w:p>
        </w:tc>
        <w:tc>
          <w:tcPr>
            <w:tcW w:w="3544" w:type="dxa"/>
            <w:vMerge/>
            <w:tcBorders>
              <w:top w:val="single" w:sz="4" w:space="0" w:color="000000"/>
              <w:left w:val="single" w:sz="4" w:space="0" w:color="000000"/>
              <w:bottom w:val="single" w:sz="4" w:space="0" w:color="000000"/>
            </w:tcBorders>
            <w:shd w:val="clear" w:color="auto" w:fill="auto"/>
            <w:vAlign w:val="center"/>
          </w:tcPr>
          <w:p w:rsidR="007E6B21" w:rsidRPr="00C85D31" w:rsidRDefault="007E6B21" w:rsidP="007E6B21">
            <w:pPr>
              <w:snapToGrid w:val="0"/>
              <w:rPr>
                <w:color w:val="000000"/>
              </w:rPr>
            </w:pP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Теория</w:t>
            </w: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Практика</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trHeight w:val="360"/>
        </w:trPr>
        <w:tc>
          <w:tcPr>
            <w:tcW w:w="456" w:type="dxa"/>
            <w:tcBorders>
              <w:top w:val="single" w:sz="8" w:space="0" w:color="000000"/>
              <w:left w:val="single" w:sz="8" w:space="0" w:color="000000"/>
            </w:tcBorders>
            <w:shd w:val="clear" w:color="auto" w:fill="auto"/>
          </w:tcPr>
          <w:p w:rsidR="007E6B21" w:rsidRPr="00C85D31" w:rsidRDefault="007E6B21" w:rsidP="007E6B21">
            <w:pPr>
              <w:snapToGrid w:val="0"/>
              <w:jc w:val="center"/>
              <w:rPr>
                <w:b/>
                <w:bCs/>
                <w:color w:val="000000"/>
              </w:rPr>
            </w:pPr>
          </w:p>
        </w:tc>
        <w:tc>
          <w:tcPr>
            <w:tcW w:w="3544" w:type="dxa"/>
            <w:tcBorders>
              <w:top w:val="single" w:sz="8" w:space="0" w:color="000000"/>
            </w:tcBorders>
            <w:shd w:val="clear" w:color="auto" w:fill="auto"/>
          </w:tcPr>
          <w:p w:rsidR="007E6B21" w:rsidRPr="00C85D31" w:rsidRDefault="007E6B21" w:rsidP="007E6B21">
            <w:pPr>
              <w:jc w:val="both"/>
            </w:pPr>
            <w:r w:rsidRPr="00C85D31">
              <w:rPr>
                <w:b/>
                <w:bCs/>
                <w:color w:val="000000"/>
              </w:rPr>
              <w:t>Раздел 1.  Туристская подготовка</w:t>
            </w:r>
          </w:p>
        </w:tc>
        <w:tc>
          <w:tcPr>
            <w:tcW w:w="567" w:type="dxa"/>
            <w:tcBorders>
              <w:top w:val="single" w:sz="8" w:space="0" w:color="000000"/>
            </w:tcBorders>
            <w:shd w:val="clear" w:color="auto" w:fill="auto"/>
          </w:tcPr>
          <w:p w:rsidR="007E6B21" w:rsidRPr="00C85D31" w:rsidRDefault="007E6B21" w:rsidP="007E6B21">
            <w:pPr>
              <w:jc w:val="center"/>
            </w:pPr>
            <w:r w:rsidRPr="00C85D31">
              <w:rPr>
                <w:color w:val="000000"/>
              </w:rPr>
              <w:t> </w:t>
            </w:r>
          </w:p>
        </w:tc>
        <w:tc>
          <w:tcPr>
            <w:tcW w:w="709" w:type="dxa"/>
            <w:tcBorders>
              <w:top w:val="single" w:sz="8" w:space="0" w:color="000000"/>
            </w:tcBorders>
            <w:shd w:val="clear" w:color="auto" w:fill="auto"/>
          </w:tcPr>
          <w:p w:rsidR="007E6B21" w:rsidRPr="00C85D31" w:rsidRDefault="007E6B21" w:rsidP="007E6B21">
            <w:pPr>
              <w:snapToGrid w:val="0"/>
              <w:jc w:val="center"/>
              <w:rPr>
                <w:color w:val="000000"/>
              </w:rPr>
            </w:pPr>
          </w:p>
        </w:tc>
        <w:tc>
          <w:tcPr>
            <w:tcW w:w="850" w:type="dxa"/>
            <w:tcBorders>
              <w:top w:val="single" w:sz="8" w:space="0" w:color="000000"/>
            </w:tcBorders>
          </w:tcPr>
          <w:p w:rsidR="007E6B21" w:rsidRPr="00C85D31" w:rsidRDefault="007E6B21" w:rsidP="007E6B21">
            <w:pPr>
              <w:snapToGrid w:val="0"/>
              <w:jc w:val="center"/>
              <w:rPr>
                <w:color w:val="000000"/>
              </w:rPr>
            </w:pPr>
          </w:p>
        </w:tc>
        <w:tc>
          <w:tcPr>
            <w:tcW w:w="709" w:type="dxa"/>
            <w:tcBorders>
              <w:top w:val="single" w:sz="8" w:space="0" w:color="000000"/>
              <w:right w:val="single" w:sz="8" w:space="0" w:color="000000"/>
            </w:tcBorders>
            <w:shd w:val="clear" w:color="auto" w:fill="auto"/>
          </w:tcPr>
          <w:p w:rsidR="007E6B21" w:rsidRPr="00C85D31" w:rsidRDefault="007E6B21" w:rsidP="007E6B21">
            <w:pPr>
              <w:snapToGrid w:val="0"/>
              <w:jc w:val="center"/>
              <w:rPr>
                <w:color w:val="000000"/>
              </w:rPr>
            </w:pPr>
          </w:p>
        </w:tc>
        <w:tc>
          <w:tcPr>
            <w:tcW w:w="850" w:type="dxa"/>
            <w:tcBorders>
              <w:top w:val="single" w:sz="8" w:space="0" w:color="000000"/>
              <w:right w:val="single" w:sz="8" w:space="0" w:color="000000"/>
            </w:tcBorders>
          </w:tcPr>
          <w:p w:rsidR="007E6B21" w:rsidRPr="00C85D31" w:rsidRDefault="007E6B21" w:rsidP="007E6B21">
            <w:pPr>
              <w:snapToGrid w:val="0"/>
              <w:jc w:val="center"/>
              <w:rPr>
                <w:color w:val="000000"/>
              </w:rPr>
            </w:pPr>
          </w:p>
        </w:tc>
        <w:tc>
          <w:tcPr>
            <w:tcW w:w="1134" w:type="dxa"/>
            <w:tcBorders>
              <w:top w:val="single" w:sz="8" w:space="0" w:color="000000"/>
              <w:right w:val="single" w:sz="8" w:space="0" w:color="000000"/>
            </w:tcBorders>
          </w:tcPr>
          <w:p w:rsidR="007E6B21" w:rsidRPr="00C85D31" w:rsidRDefault="007E6B21" w:rsidP="007E6B21">
            <w:pPr>
              <w:snapToGrid w:val="0"/>
              <w:jc w:val="center"/>
              <w:rPr>
                <w:color w:val="000000"/>
              </w:rPr>
            </w:pPr>
          </w:p>
        </w:tc>
        <w:tc>
          <w:tcPr>
            <w:tcW w:w="993" w:type="dxa"/>
            <w:tcBorders>
              <w:top w:val="single" w:sz="8" w:space="0" w:color="000000"/>
              <w:right w:val="single" w:sz="8" w:space="0" w:color="000000"/>
            </w:tcBorders>
          </w:tcPr>
          <w:p w:rsidR="007E6B21" w:rsidRPr="00C85D31" w:rsidRDefault="007E6B21" w:rsidP="007E6B21">
            <w:pPr>
              <w:snapToGrid w:val="0"/>
              <w:jc w:val="center"/>
              <w:rPr>
                <w:color w:val="000000"/>
              </w:rPr>
            </w:pPr>
          </w:p>
        </w:tc>
        <w:tc>
          <w:tcPr>
            <w:tcW w:w="1276" w:type="dxa"/>
            <w:tcBorders>
              <w:top w:val="single" w:sz="8" w:space="0" w:color="000000"/>
              <w:right w:val="single" w:sz="8"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val="restart"/>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Тема 1</w:t>
            </w:r>
          </w:p>
        </w:tc>
        <w:tc>
          <w:tcPr>
            <w:tcW w:w="3544"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Организация работы в кружке</w:t>
            </w:r>
          </w:p>
        </w:tc>
        <w:tc>
          <w:tcPr>
            <w:tcW w:w="56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rPr>
                <w:color w:val="000000"/>
              </w:rPr>
            </w:pPr>
          </w:p>
        </w:tc>
        <w:tc>
          <w:tcPr>
            <w:tcW w:w="709"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top w:val="single" w:sz="4" w:space="0" w:color="000000"/>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Техника безопасности при проведении занятий в помещении, на улице.</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16.09.</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top w:val="single" w:sz="4" w:space="0" w:color="000000"/>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Техника безопасности при проведении занятий в помещении, на улице.</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16.09.</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top w:val="single" w:sz="4" w:space="0" w:color="000000"/>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Составление плана работы объединения на год.</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16.09.</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Тема 2</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 xml:space="preserve"> Снаряжение туриста.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Понятие о личном и групповом снаряжении.</w:t>
            </w:r>
            <w:r w:rsidRPr="00C85D31">
              <w:rPr>
                <w:i/>
                <w:iCs/>
                <w:color w:val="000000"/>
              </w:rPr>
              <w:t xml:space="preserve">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20.09.</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опрос</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r w:rsidRPr="00C85D31">
              <w:rPr>
                <w:i/>
                <w:iCs/>
                <w:color w:val="000000"/>
              </w:rPr>
              <w:t>Практические работы в помещении:</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r w:rsidRPr="00C85D31">
              <w:rPr>
                <w:color w:val="000000"/>
              </w:rPr>
              <w:t>установка палатки.</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21.09.</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r w:rsidRPr="00C85D31">
              <w:rPr>
                <w:color w:val="000000"/>
              </w:rPr>
              <w:t>установка палатки.</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23.09.</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Тема 3</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Организация туристского быта.</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Организация привалов и ночлегов в туристском путешествии.</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27.09.</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Организация привалов и ночлегов в туристском путешествии.</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27.09.</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Различные типы костров, их назначение.</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28.09.</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Различные типы костров, их назначение.</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28.09.</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опрос</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 xml:space="preserve">Практические работы на местности: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both"/>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both"/>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both"/>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both"/>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both"/>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both"/>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both"/>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Определение мест для организации привалов и ночлегов.</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30.09.</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Установка и снятие бивака. Разведение костра.</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04.10</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Тема 4.</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Питание в туристском походе.</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Организация питания в 2-3 – дневном походе.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05.10</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опрос</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Практические работы в помещении:</w:t>
            </w:r>
            <w:r w:rsidRPr="00C85D31">
              <w:rPr>
                <w:color w:val="000000"/>
              </w:rPr>
              <w:t xml:space="preserve"> составление меню и списка продуктов для однодневного похода. </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07.10</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 xml:space="preserve">Практические работы на местности: </w:t>
            </w:r>
            <w:r w:rsidRPr="00C85D31">
              <w:rPr>
                <w:color w:val="000000"/>
              </w:rPr>
              <w:t>приготовление пищи в походных условиях.</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11.10</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 xml:space="preserve">Тема 5. </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Туристские должности в группе.</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Должности постоянные и временные.</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12.10</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опрос</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Практические работы в помещении: Распределение обязанностей между участниками похода.</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12.10</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 xml:space="preserve">Практические работы на местности: </w:t>
            </w:r>
            <w:r w:rsidRPr="00C85D31">
              <w:rPr>
                <w:color w:val="000000"/>
              </w:rPr>
              <w:t>выполнение обязанностей по должностям при проведении похода выходного дня.</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14.10</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в походе</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Тема 6.</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 xml:space="preserve"> Техника и тактика туристских походов.</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Порядок движения группы на маршруте. Туристский строй.</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18.10</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в походе</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Характеристика естественных препятствий.</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18.10</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в походе</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w:t>
            </w:r>
            <w:r w:rsidRPr="00C85D31">
              <w:rPr>
                <w:i/>
                <w:iCs/>
                <w:color w:val="000000"/>
              </w:rPr>
              <w:t xml:space="preserve">Практические работы на местности: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color w:val="000000"/>
              </w:rPr>
              <w:t>Упражнения по преодолению склонов (спуски, подъемы).</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19.10</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color w:val="000000"/>
              </w:rPr>
              <w:t>Упражнения по преодолению склонов (спуски, подъемы).</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21.10</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Движение группы по пересеченной местности</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25.10</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в походе</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 xml:space="preserve">Тема 7. </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 xml:space="preserve">Подготовка к путешествию.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Определение цели и района путешествия.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26.10</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в походе</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Определение цели и района путешествия.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26.10</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в походе</w:t>
            </w:r>
          </w:p>
        </w:tc>
      </w:tr>
      <w:tr w:rsidR="007E6B21" w:rsidRPr="00C85D31" w:rsidTr="007E6B21">
        <w:trPr>
          <w:cantSplit/>
          <w:trHeight w:val="55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tcBorders>
            <w:shd w:val="clear" w:color="auto" w:fill="auto"/>
          </w:tcPr>
          <w:p w:rsidR="007E6B21" w:rsidRPr="00C85D31" w:rsidRDefault="007E6B21" w:rsidP="007E6B21">
            <w:pPr>
              <w:jc w:val="both"/>
            </w:pPr>
            <w:r w:rsidRPr="00C85D31">
              <w:rPr>
                <w:i/>
                <w:iCs/>
                <w:color w:val="000000"/>
              </w:rPr>
              <w:t>Практические работы в помещении:</w:t>
            </w:r>
            <w:r w:rsidRPr="00C85D31">
              <w:rPr>
                <w:color w:val="000000"/>
              </w:rPr>
              <w:t xml:space="preserve"> подготовка личного и группового снаряжения к путешествию.</w:t>
            </w:r>
          </w:p>
        </w:tc>
        <w:tc>
          <w:tcPr>
            <w:tcW w:w="567" w:type="dxa"/>
            <w:tcBorders>
              <w:lef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28.10</w:t>
            </w:r>
          </w:p>
        </w:tc>
        <w:tc>
          <w:tcPr>
            <w:tcW w:w="709" w:type="dxa"/>
            <w:tcBorders>
              <w:left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trHeight w:val="360"/>
        </w:trPr>
        <w:tc>
          <w:tcPr>
            <w:tcW w:w="456"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Раздел 2.</w:t>
            </w:r>
          </w:p>
        </w:tc>
        <w:tc>
          <w:tcPr>
            <w:tcW w:w="3544"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 xml:space="preserve"> Топография и ориентирование.</w:t>
            </w:r>
          </w:p>
        </w:tc>
        <w:tc>
          <w:tcPr>
            <w:tcW w:w="56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Те</w:t>
            </w:r>
            <w:r w:rsidRPr="00C85D31">
              <w:rPr>
                <w:b/>
                <w:bCs/>
                <w:color w:val="000000"/>
              </w:rPr>
              <w:lastRenderedPageBreak/>
              <w:t>ма 1.</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lastRenderedPageBreak/>
              <w:t xml:space="preserve"> Топографическая карта.</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Понятие и значение топографии.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01.11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Топографические знаки: рельеф, растительность.</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01.11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Топографические знаки: рельеф, растительность.</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02.11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Топографические знаки: воды, искусственные объекты.</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02.11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55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Практические работы на местности:</w:t>
            </w:r>
            <w:r w:rsidRPr="00C85D31">
              <w:rPr>
                <w:b/>
                <w:bCs/>
                <w:i/>
                <w:iCs/>
                <w:color w:val="000000"/>
              </w:rPr>
              <w:t xml:space="preserve">  </w:t>
            </w:r>
            <w:r w:rsidRPr="00C85D31">
              <w:rPr>
                <w:color w:val="000000"/>
              </w:rPr>
              <w:t>распознавание топографических знаков на местности.</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04.11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в походе</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Тема 2.</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 xml:space="preserve"> Спортивная карта.</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Практические работы в помещении:</w:t>
            </w:r>
            <w:r w:rsidRPr="00C85D31">
              <w:rPr>
                <w:color w:val="000000"/>
              </w:rPr>
              <w:t xml:space="preserve"> 1-2: условные знаки спортивных карт.</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08.11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в походе</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Практические работы в помещении:</w:t>
            </w:r>
            <w:r w:rsidRPr="00C85D31">
              <w:rPr>
                <w:color w:val="000000"/>
              </w:rPr>
              <w:t xml:space="preserve"> 1-2: условные знаки спортивных карт.</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09.11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в походе</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Практические работы в помещении:</w:t>
            </w:r>
            <w:r w:rsidRPr="00C85D31">
              <w:rPr>
                <w:color w:val="000000"/>
              </w:rPr>
              <w:t xml:space="preserve"> 1-2: условные знаки спортивных карт.</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11.11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в походе</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 xml:space="preserve">Практические работы на местности: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Установление объектов на местности в соответствии со спортивными картами.</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15.11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Ориентирование с помощью спортивной карты.</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16.11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 xml:space="preserve">Тема 3. </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 xml:space="preserve">Компас, работа с ним.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Компас: типы, устройство. Правила пользования компасом</w:t>
            </w:r>
            <w:r w:rsidRPr="00C85D31">
              <w:rPr>
                <w:i/>
                <w:iCs/>
                <w:color w:val="000000"/>
              </w:rPr>
              <w:t xml:space="preserve">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18.11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наблюдение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Компас: типы, устройство. Правила пользования компасом</w:t>
            </w:r>
            <w:r w:rsidRPr="00C85D31">
              <w:rPr>
                <w:i/>
                <w:iCs/>
                <w:color w:val="000000"/>
              </w:rPr>
              <w:t xml:space="preserve">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22.11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опрос, наблюдение</w:t>
            </w:r>
          </w:p>
        </w:tc>
      </w:tr>
      <w:tr w:rsidR="007E6B21" w:rsidRPr="00C85D31" w:rsidTr="007E6B21">
        <w:trPr>
          <w:cantSplit/>
          <w:trHeight w:val="5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 xml:space="preserve">Практические работы в помещении: </w:t>
            </w:r>
            <w:r w:rsidRPr="00C85D31">
              <w:rPr>
                <w:color w:val="000000"/>
              </w:rPr>
              <w:t>определение основных и промежуточных направлений с помощью компаса.</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23.11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54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 xml:space="preserve">Практические работы в помещении: </w:t>
            </w:r>
            <w:r w:rsidRPr="00C85D31">
              <w:rPr>
                <w:color w:val="000000"/>
              </w:rPr>
              <w:t>определение основных и промежуточных направлений с помощью компаса.</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25.11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 xml:space="preserve">Тема 4. </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Способы ориентирования.</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Ориентирование с помощью карты в походе.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29.11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наблюдение</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 xml:space="preserve">Практические работы в помещении: </w:t>
            </w:r>
            <w:r w:rsidRPr="00C85D31">
              <w:rPr>
                <w:color w:val="000000"/>
              </w:rPr>
              <w:t>упражнение по отбору основных контрольных ориентиров на карте по заданному маршруту.</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30.11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tcBorders>
            <w:shd w:val="clear" w:color="auto" w:fill="auto"/>
          </w:tcPr>
          <w:p w:rsidR="007E6B21" w:rsidRPr="00C85D31" w:rsidRDefault="007E6B21" w:rsidP="007E6B21">
            <w:pPr>
              <w:jc w:val="both"/>
            </w:pPr>
            <w:r w:rsidRPr="00C85D31">
              <w:rPr>
                <w:i/>
                <w:iCs/>
                <w:color w:val="000000"/>
              </w:rPr>
              <w:t xml:space="preserve">Практические работы на местности: </w:t>
            </w:r>
            <w:r w:rsidRPr="00C85D31">
              <w:rPr>
                <w:color w:val="000000"/>
              </w:rPr>
              <w:t>определение сторон горизонта по местным предметам, Солнцу.</w:t>
            </w:r>
          </w:p>
        </w:tc>
        <w:tc>
          <w:tcPr>
            <w:tcW w:w="567" w:type="dxa"/>
            <w:tcBorders>
              <w:lef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02.12</w:t>
            </w:r>
          </w:p>
        </w:tc>
        <w:tc>
          <w:tcPr>
            <w:tcW w:w="709" w:type="dxa"/>
            <w:tcBorders>
              <w:left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trHeight w:val="360"/>
        </w:trPr>
        <w:tc>
          <w:tcPr>
            <w:tcW w:w="456" w:type="dxa"/>
            <w:tcBorders>
              <w:top w:val="single" w:sz="8" w:space="0" w:color="000000"/>
              <w:left w:val="single" w:sz="8" w:space="0" w:color="000000"/>
            </w:tcBorders>
            <w:shd w:val="clear" w:color="auto" w:fill="auto"/>
          </w:tcPr>
          <w:p w:rsidR="007E6B21" w:rsidRPr="00C85D31" w:rsidRDefault="007E6B21" w:rsidP="007E6B21">
            <w:pPr>
              <w:jc w:val="center"/>
            </w:pPr>
            <w:r w:rsidRPr="00C85D31">
              <w:rPr>
                <w:b/>
                <w:bCs/>
                <w:color w:val="000000"/>
              </w:rPr>
              <w:t xml:space="preserve">Раздел 3. </w:t>
            </w:r>
          </w:p>
        </w:tc>
        <w:tc>
          <w:tcPr>
            <w:tcW w:w="3544" w:type="dxa"/>
            <w:tcBorders>
              <w:top w:val="single" w:sz="8" w:space="0" w:color="000000"/>
            </w:tcBorders>
            <w:shd w:val="clear" w:color="auto" w:fill="auto"/>
          </w:tcPr>
          <w:p w:rsidR="007E6B21" w:rsidRPr="00C85D31" w:rsidRDefault="007E6B21" w:rsidP="007E6B21">
            <w:pPr>
              <w:jc w:val="both"/>
            </w:pPr>
            <w:r w:rsidRPr="00C85D31">
              <w:rPr>
                <w:b/>
                <w:bCs/>
                <w:color w:val="000000"/>
              </w:rPr>
              <w:t>Краеведение.</w:t>
            </w:r>
          </w:p>
        </w:tc>
        <w:tc>
          <w:tcPr>
            <w:tcW w:w="567" w:type="dxa"/>
            <w:tcBorders>
              <w:top w:val="single" w:sz="8" w:space="0" w:color="000000"/>
            </w:tcBorders>
            <w:shd w:val="clear" w:color="auto" w:fill="auto"/>
          </w:tcPr>
          <w:p w:rsidR="007E6B21" w:rsidRPr="00C85D31" w:rsidRDefault="007E6B21" w:rsidP="007E6B21">
            <w:pPr>
              <w:jc w:val="center"/>
            </w:pPr>
            <w:r w:rsidRPr="00C85D31">
              <w:rPr>
                <w:color w:val="000000"/>
              </w:rPr>
              <w:t> </w:t>
            </w:r>
          </w:p>
        </w:tc>
        <w:tc>
          <w:tcPr>
            <w:tcW w:w="709" w:type="dxa"/>
            <w:tcBorders>
              <w:top w:val="single" w:sz="8" w:space="0" w:color="000000"/>
            </w:tcBorders>
            <w:shd w:val="clear" w:color="auto" w:fill="auto"/>
          </w:tcPr>
          <w:p w:rsidR="007E6B21" w:rsidRPr="00C85D31" w:rsidRDefault="007E6B21" w:rsidP="007E6B21">
            <w:pPr>
              <w:snapToGrid w:val="0"/>
              <w:jc w:val="center"/>
              <w:rPr>
                <w:color w:val="000000"/>
              </w:rPr>
            </w:pPr>
          </w:p>
        </w:tc>
        <w:tc>
          <w:tcPr>
            <w:tcW w:w="850" w:type="dxa"/>
            <w:tcBorders>
              <w:top w:val="single" w:sz="8" w:space="0" w:color="000000"/>
            </w:tcBorders>
          </w:tcPr>
          <w:p w:rsidR="007E6B21" w:rsidRPr="00C85D31" w:rsidRDefault="007E6B21" w:rsidP="007E6B21">
            <w:pPr>
              <w:snapToGrid w:val="0"/>
              <w:jc w:val="center"/>
              <w:rPr>
                <w:color w:val="000000"/>
              </w:rPr>
            </w:pPr>
          </w:p>
        </w:tc>
        <w:tc>
          <w:tcPr>
            <w:tcW w:w="709" w:type="dxa"/>
            <w:tcBorders>
              <w:top w:val="single" w:sz="8" w:space="0" w:color="000000"/>
              <w:right w:val="single" w:sz="8" w:space="0" w:color="000000"/>
            </w:tcBorders>
            <w:shd w:val="clear" w:color="auto" w:fill="auto"/>
          </w:tcPr>
          <w:p w:rsidR="007E6B21" w:rsidRPr="00C85D31" w:rsidRDefault="007E6B21" w:rsidP="007E6B21">
            <w:pPr>
              <w:snapToGrid w:val="0"/>
              <w:jc w:val="center"/>
              <w:rPr>
                <w:color w:val="000000"/>
              </w:rPr>
            </w:pPr>
          </w:p>
        </w:tc>
        <w:tc>
          <w:tcPr>
            <w:tcW w:w="850" w:type="dxa"/>
            <w:tcBorders>
              <w:top w:val="single" w:sz="8" w:space="0" w:color="000000"/>
              <w:right w:val="single" w:sz="8" w:space="0" w:color="000000"/>
            </w:tcBorders>
          </w:tcPr>
          <w:p w:rsidR="007E6B21" w:rsidRPr="00C85D31" w:rsidRDefault="007E6B21" w:rsidP="007E6B21">
            <w:pPr>
              <w:snapToGrid w:val="0"/>
              <w:jc w:val="center"/>
              <w:rPr>
                <w:color w:val="000000"/>
              </w:rPr>
            </w:pPr>
          </w:p>
        </w:tc>
        <w:tc>
          <w:tcPr>
            <w:tcW w:w="1134" w:type="dxa"/>
            <w:tcBorders>
              <w:top w:val="single" w:sz="8" w:space="0" w:color="000000"/>
              <w:right w:val="single" w:sz="8" w:space="0" w:color="000000"/>
            </w:tcBorders>
          </w:tcPr>
          <w:p w:rsidR="007E6B21" w:rsidRPr="00C85D31" w:rsidRDefault="007E6B21" w:rsidP="007E6B21">
            <w:pPr>
              <w:snapToGrid w:val="0"/>
              <w:jc w:val="center"/>
              <w:rPr>
                <w:color w:val="000000"/>
              </w:rPr>
            </w:pPr>
          </w:p>
        </w:tc>
        <w:tc>
          <w:tcPr>
            <w:tcW w:w="993" w:type="dxa"/>
            <w:tcBorders>
              <w:top w:val="single" w:sz="8" w:space="0" w:color="000000"/>
              <w:right w:val="single" w:sz="8" w:space="0" w:color="000000"/>
            </w:tcBorders>
          </w:tcPr>
          <w:p w:rsidR="007E6B21" w:rsidRPr="00C85D31" w:rsidRDefault="007E6B21" w:rsidP="007E6B21">
            <w:pPr>
              <w:snapToGrid w:val="0"/>
              <w:jc w:val="center"/>
              <w:rPr>
                <w:color w:val="000000"/>
              </w:rPr>
            </w:pPr>
          </w:p>
        </w:tc>
        <w:tc>
          <w:tcPr>
            <w:tcW w:w="1276" w:type="dxa"/>
            <w:tcBorders>
              <w:top w:val="single" w:sz="8" w:space="0" w:color="000000"/>
              <w:right w:val="single" w:sz="8"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val="restart"/>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 xml:space="preserve">Тема 1. </w:t>
            </w:r>
          </w:p>
        </w:tc>
        <w:tc>
          <w:tcPr>
            <w:tcW w:w="3544"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Родной край, его географическое положение.</w:t>
            </w:r>
          </w:p>
        </w:tc>
        <w:tc>
          <w:tcPr>
            <w:tcW w:w="56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top w:val="single" w:sz="4" w:space="0" w:color="000000"/>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Положение Тетюшского района на географической карте.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06.12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наблюдение</w:t>
            </w:r>
          </w:p>
        </w:tc>
      </w:tr>
      <w:tr w:rsidR="007E6B21" w:rsidRPr="00C85D31" w:rsidTr="007E6B21">
        <w:trPr>
          <w:cantSplit/>
          <w:trHeight w:val="360"/>
        </w:trPr>
        <w:tc>
          <w:tcPr>
            <w:tcW w:w="456" w:type="dxa"/>
            <w:vMerge/>
            <w:tcBorders>
              <w:top w:val="single" w:sz="4" w:space="0" w:color="000000"/>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r w:rsidRPr="00C85D31">
              <w:rPr>
                <w:i/>
                <w:iCs/>
                <w:color w:val="000000"/>
              </w:rPr>
              <w:t xml:space="preserve">Практические работы в помещении: 1-2: </w:t>
            </w:r>
            <w:r w:rsidRPr="00C85D31">
              <w:rPr>
                <w:color w:val="000000"/>
              </w:rPr>
              <w:t>нанесение на контурную карту крупных рек  и озер Тетюшского района.</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07.12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top w:val="single" w:sz="4" w:space="0" w:color="000000"/>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r w:rsidRPr="00C85D31">
              <w:rPr>
                <w:i/>
                <w:iCs/>
                <w:color w:val="000000"/>
              </w:rPr>
              <w:t xml:space="preserve">Практические работы в помещении: 1-2: </w:t>
            </w:r>
            <w:r w:rsidRPr="00C85D31">
              <w:rPr>
                <w:color w:val="000000"/>
              </w:rPr>
              <w:t>нанесение на контурную карту крупных рек  и озер Тетюшского района.</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09.12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480"/>
        </w:trPr>
        <w:tc>
          <w:tcPr>
            <w:tcW w:w="456" w:type="dxa"/>
            <w:vMerge/>
            <w:tcBorders>
              <w:top w:val="single" w:sz="4" w:space="0" w:color="000000"/>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 xml:space="preserve">Практические работы на местности: </w:t>
            </w:r>
            <w:r w:rsidRPr="00C85D31">
              <w:rPr>
                <w:color w:val="000000"/>
              </w:rPr>
              <w:t>ознакомление с географическими объектами Тетюшского района.</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13.12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Тема 2</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 Растительный и животный мир родного края.</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Особенности растительного и животного мира Тетюшского района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14.12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наблюдение </w:t>
            </w:r>
          </w:p>
        </w:tc>
      </w:tr>
      <w:tr w:rsidR="007E6B21" w:rsidRPr="00C85D31" w:rsidTr="007E6B21">
        <w:trPr>
          <w:cantSplit/>
          <w:trHeight w:val="8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Практические работы в помещении:</w:t>
            </w:r>
            <w:r w:rsidRPr="00C85D31">
              <w:rPr>
                <w:b/>
                <w:bCs/>
                <w:i/>
                <w:iCs/>
                <w:color w:val="000000"/>
              </w:rPr>
              <w:t xml:space="preserve"> </w:t>
            </w:r>
            <w:r w:rsidRPr="00C85D31">
              <w:rPr>
                <w:color w:val="000000"/>
              </w:rPr>
              <w:t>определение охраняемых животных и растений Тетюшского района (на гербарном материале, по фотографиям и открыткам).</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14.12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vMerge w:val="restart"/>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Практические работы на местности:</w:t>
            </w:r>
            <w:r w:rsidRPr="00C85D31">
              <w:rPr>
                <w:color w:val="000000"/>
              </w:rPr>
              <w:t xml:space="preserve"> ознакомление с природой (крупными реками) Тетюшского района.</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i/>
                <w:iCs/>
                <w:color w:val="000000"/>
              </w:rPr>
            </w:pPr>
          </w:p>
        </w:tc>
        <w:tc>
          <w:tcPr>
            <w:tcW w:w="567" w:type="dxa"/>
            <w:tcBorders>
              <w:left w:val="single" w:sz="4" w:space="0" w:color="000000"/>
            </w:tcBorders>
            <w:shd w:val="clear" w:color="auto" w:fill="auto"/>
          </w:tcPr>
          <w:p w:rsidR="007E6B21" w:rsidRPr="00C85D31" w:rsidRDefault="007E6B21" w:rsidP="007E6B21">
            <w:pPr>
              <w:snapToGrid w:val="0"/>
              <w:jc w:val="center"/>
              <w:rPr>
                <w:b/>
                <w:bCs/>
                <w:i/>
                <w:iCs/>
                <w:color w:val="000000"/>
              </w:rPr>
            </w:pPr>
          </w:p>
        </w:tc>
        <w:tc>
          <w:tcPr>
            <w:tcW w:w="709" w:type="dxa"/>
            <w:tcBorders>
              <w:left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16.12</w:t>
            </w:r>
          </w:p>
        </w:tc>
        <w:tc>
          <w:tcPr>
            <w:tcW w:w="709" w:type="dxa"/>
            <w:tcBorders>
              <w:left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trHeight w:val="360"/>
        </w:trPr>
        <w:tc>
          <w:tcPr>
            <w:tcW w:w="456" w:type="dxa"/>
            <w:tcBorders>
              <w:top w:val="single" w:sz="8" w:space="0" w:color="000000"/>
              <w:left w:val="single" w:sz="8" w:space="0" w:color="000000"/>
            </w:tcBorders>
            <w:shd w:val="clear" w:color="auto" w:fill="auto"/>
          </w:tcPr>
          <w:p w:rsidR="007E6B21" w:rsidRPr="00C85D31" w:rsidRDefault="007E6B21" w:rsidP="007E6B21">
            <w:pPr>
              <w:jc w:val="center"/>
            </w:pPr>
            <w:r w:rsidRPr="00C85D31">
              <w:rPr>
                <w:b/>
                <w:bCs/>
                <w:color w:val="000000"/>
              </w:rPr>
              <w:t>Раздел 4.</w:t>
            </w:r>
          </w:p>
        </w:tc>
        <w:tc>
          <w:tcPr>
            <w:tcW w:w="3544" w:type="dxa"/>
            <w:tcBorders>
              <w:top w:val="single" w:sz="8" w:space="0" w:color="000000"/>
            </w:tcBorders>
            <w:shd w:val="clear" w:color="auto" w:fill="auto"/>
          </w:tcPr>
          <w:p w:rsidR="007E6B21" w:rsidRPr="00C85D31" w:rsidRDefault="007E6B21" w:rsidP="007E6B21">
            <w:pPr>
              <w:jc w:val="both"/>
            </w:pPr>
            <w:r w:rsidRPr="00C85D31">
              <w:rPr>
                <w:b/>
                <w:bCs/>
                <w:color w:val="000000"/>
              </w:rPr>
              <w:t xml:space="preserve"> Основы гигиены, первая доврачебная помощь.</w:t>
            </w:r>
          </w:p>
        </w:tc>
        <w:tc>
          <w:tcPr>
            <w:tcW w:w="567" w:type="dxa"/>
            <w:tcBorders>
              <w:top w:val="single" w:sz="8" w:space="0" w:color="000000"/>
            </w:tcBorders>
            <w:shd w:val="clear" w:color="auto" w:fill="auto"/>
          </w:tcPr>
          <w:p w:rsidR="007E6B21" w:rsidRPr="00C85D31" w:rsidRDefault="007E6B21" w:rsidP="007E6B21">
            <w:pPr>
              <w:jc w:val="center"/>
            </w:pPr>
            <w:r w:rsidRPr="00C85D31">
              <w:rPr>
                <w:color w:val="000000"/>
              </w:rPr>
              <w:t> </w:t>
            </w:r>
          </w:p>
        </w:tc>
        <w:tc>
          <w:tcPr>
            <w:tcW w:w="709" w:type="dxa"/>
            <w:tcBorders>
              <w:top w:val="single" w:sz="8" w:space="0" w:color="000000"/>
            </w:tcBorders>
            <w:shd w:val="clear" w:color="auto" w:fill="auto"/>
          </w:tcPr>
          <w:p w:rsidR="007E6B21" w:rsidRPr="00C85D31" w:rsidRDefault="007E6B21" w:rsidP="007E6B21">
            <w:pPr>
              <w:snapToGrid w:val="0"/>
              <w:jc w:val="center"/>
              <w:rPr>
                <w:color w:val="000000"/>
              </w:rPr>
            </w:pPr>
          </w:p>
        </w:tc>
        <w:tc>
          <w:tcPr>
            <w:tcW w:w="850" w:type="dxa"/>
            <w:tcBorders>
              <w:top w:val="single" w:sz="8" w:space="0" w:color="000000"/>
            </w:tcBorders>
          </w:tcPr>
          <w:p w:rsidR="007E6B21" w:rsidRPr="00C85D31" w:rsidRDefault="007E6B21" w:rsidP="007E6B21">
            <w:pPr>
              <w:snapToGrid w:val="0"/>
              <w:jc w:val="center"/>
              <w:rPr>
                <w:color w:val="000000"/>
              </w:rPr>
            </w:pPr>
          </w:p>
        </w:tc>
        <w:tc>
          <w:tcPr>
            <w:tcW w:w="709" w:type="dxa"/>
            <w:tcBorders>
              <w:top w:val="single" w:sz="8" w:space="0" w:color="000000"/>
              <w:right w:val="single" w:sz="8" w:space="0" w:color="000000"/>
            </w:tcBorders>
            <w:shd w:val="clear" w:color="auto" w:fill="auto"/>
          </w:tcPr>
          <w:p w:rsidR="007E6B21" w:rsidRPr="00C85D31" w:rsidRDefault="007E6B21" w:rsidP="007E6B21">
            <w:pPr>
              <w:snapToGrid w:val="0"/>
              <w:jc w:val="center"/>
              <w:rPr>
                <w:color w:val="000000"/>
              </w:rPr>
            </w:pPr>
          </w:p>
        </w:tc>
        <w:tc>
          <w:tcPr>
            <w:tcW w:w="850" w:type="dxa"/>
            <w:tcBorders>
              <w:top w:val="single" w:sz="8" w:space="0" w:color="000000"/>
              <w:right w:val="single" w:sz="8" w:space="0" w:color="000000"/>
            </w:tcBorders>
          </w:tcPr>
          <w:p w:rsidR="007E6B21" w:rsidRPr="00C85D31" w:rsidRDefault="007E6B21" w:rsidP="007E6B21">
            <w:pPr>
              <w:snapToGrid w:val="0"/>
              <w:jc w:val="center"/>
              <w:rPr>
                <w:color w:val="000000"/>
              </w:rPr>
            </w:pPr>
          </w:p>
        </w:tc>
        <w:tc>
          <w:tcPr>
            <w:tcW w:w="1134" w:type="dxa"/>
            <w:tcBorders>
              <w:top w:val="single" w:sz="8" w:space="0" w:color="000000"/>
              <w:right w:val="single" w:sz="8" w:space="0" w:color="000000"/>
            </w:tcBorders>
          </w:tcPr>
          <w:p w:rsidR="007E6B21" w:rsidRPr="00C85D31" w:rsidRDefault="007E6B21" w:rsidP="007E6B21">
            <w:pPr>
              <w:snapToGrid w:val="0"/>
              <w:jc w:val="center"/>
              <w:rPr>
                <w:color w:val="000000"/>
              </w:rPr>
            </w:pPr>
          </w:p>
        </w:tc>
        <w:tc>
          <w:tcPr>
            <w:tcW w:w="993" w:type="dxa"/>
            <w:tcBorders>
              <w:top w:val="single" w:sz="8" w:space="0" w:color="000000"/>
              <w:right w:val="single" w:sz="8" w:space="0" w:color="000000"/>
            </w:tcBorders>
          </w:tcPr>
          <w:p w:rsidR="007E6B21" w:rsidRPr="00C85D31" w:rsidRDefault="007E6B21" w:rsidP="007E6B21">
            <w:pPr>
              <w:snapToGrid w:val="0"/>
              <w:jc w:val="center"/>
              <w:rPr>
                <w:color w:val="000000"/>
              </w:rPr>
            </w:pPr>
          </w:p>
        </w:tc>
        <w:tc>
          <w:tcPr>
            <w:tcW w:w="1276" w:type="dxa"/>
            <w:tcBorders>
              <w:top w:val="single" w:sz="8" w:space="0" w:color="000000"/>
              <w:right w:val="single" w:sz="8"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val="restart"/>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 xml:space="preserve">Тема 1. </w:t>
            </w:r>
          </w:p>
        </w:tc>
        <w:tc>
          <w:tcPr>
            <w:tcW w:w="3544"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Личная гигиена.</w:t>
            </w:r>
          </w:p>
        </w:tc>
        <w:tc>
          <w:tcPr>
            <w:tcW w:w="56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top w:val="single" w:sz="4" w:space="0" w:color="000000"/>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Понятие о гигиене. Личная гигиена при проведении спортивной тренировки, в походе.</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20.12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наблюдение </w:t>
            </w:r>
          </w:p>
        </w:tc>
      </w:tr>
      <w:tr w:rsidR="007E6B21" w:rsidRPr="00C85D31" w:rsidTr="007E6B21">
        <w:trPr>
          <w:cantSplit/>
          <w:trHeight w:val="360"/>
        </w:trPr>
        <w:tc>
          <w:tcPr>
            <w:tcW w:w="456" w:type="dxa"/>
            <w:vMerge/>
            <w:tcBorders>
              <w:top w:val="single" w:sz="4" w:space="0" w:color="000000"/>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Понятие о гигиене. Личная гигиена при проведении спортивной тренировки, в походе.</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наблюдение </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Тема 2.</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 xml:space="preserve"> Походная  медицинская аптечка.</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Состав медицинской аптечки для похода выходного дня.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21.12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опрос</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Практические работы в помещении</w:t>
            </w:r>
            <w:r w:rsidRPr="00C85D31">
              <w:rPr>
                <w:color w:val="000000"/>
              </w:rPr>
              <w:t>:</w:t>
            </w:r>
            <w:r w:rsidRPr="00C85D31">
              <w:rPr>
                <w:b/>
                <w:bCs/>
                <w:color w:val="000000"/>
              </w:rPr>
              <w:t xml:space="preserve"> </w:t>
            </w:r>
            <w:r w:rsidRPr="00C85D31">
              <w:rPr>
                <w:color w:val="000000"/>
              </w:rPr>
              <w:t>комплектация аптечки выходного дня.</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23.12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Тем</w:t>
            </w:r>
            <w:r w:rsidRPr="00C85D31">
              <w:rPr>
                <w:b/>
                <w:bCs/>
                <w:color w:val="000000"/>
              </w:rPr>
              <w:lastRenderedPageBreak/>
              <w:t xml:space="preserve">а 3. </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lastRenderedPageBreak/>
              <w:t>Основные приемы оказания первой доврачебной помощи.</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Общее понятие травмы и виды травм: ушибы, растяжение кровотечения.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27.12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наблюдение</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 xml:space="preserve">Практические работы в помещении: </w:t>
            </w:r>
            <w:r w:rsidRPr="00C85D31">
              <w:rPr>
                <w:color w:val="000000"/>
              </w:rPr>
              <w:t>наложение повязок.</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28.12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 xml:space="preserve">Практические работы в помещении: </w:t>
            </w:r>
            <w:r w:rsidRPr="00C85D31">
              <w:rPr>
                <w:color w:val="000000"/>
              </w:rPr>
              <w:t>наложение повязок.</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30.12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 xml:space="preserve">Тема 4. </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 xml:space="preserve">Приемы транспортировки пострадавшего.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Способы транспортировки пострадавшего от характера и места повреждения, состояния, количества оказывающих помощь.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03.01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Способы транспортировки пострадавшего от характера и места повреждения, состояния, количества оказывающих помощь.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04.01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5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tcBorders>
            <w:shd w:val="clear" w:color="auto" w:fill="auto"/>
          </w:tcPr>
          <w:p w:rsidR="007E6B21" w:rsidRPr="00C85D31" w:rsidRDefault="007E6B21" w:rsidP="007E6B21">
            <w:pPr>
              <w:jc w:val="both"/>
            </w:pPr>
            <w:r w:rsidRPr="00C85D31">
              <w:rPr>
                <w:i/>
                <w:iCs/>
                <w:color w:val="000000"/>
              </w:rPr>
              <w:t xml:space="preserve">Практические работы на местности: </w:t>
            </w:r>
            <w:r w:rsidRPr="00C85D31">
              <w:rPr>
                <w:color w:val="000000"/>
              </w:rPr>
              <w:t>изготовление носилок с помощью штормовок, рюкзаков. Транспортировка пострадавшего.</w:t>
            </w:r>
          </w:p>
        </w:tc>
        <w:tc>
          <w:tcPr>
            <w:tcW w:w="567" w:type="dxa"/>
            <w:tcBorders>
              <w:lef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06.01</w:t>
            </w:r>
          </w:p>
        </w:tc>
        <w:tc>
          <w:tcPr>
            <w:tcW w:w="709" w:type="dxa"/>
            <w:tcBorders>
              <w:left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trHeight w:val="360"/>
        </w:trPr>
        <w:tc>
          <w:tcPr>
            <w:tcW w:w="456"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Раздел 5.</w:t>
            </w:r>
          </w:p>
        </w:tc>
        <w:tc>
          <w:tcPr>
            <w:tcW w:w="3544"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 xml:space="preserve"> Общая и специальная физическая подготовка.</w:t>
            </w:r>
          </w:p>
        </w:tc>
        <w:tc>
          <w:tcPr>
            <w:tcW w:w="567"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 xml:space="preserve">Тема 1. </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Врачебный самоконтроль.</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Влияние физических упражнений на укрепление здоровья, работоспособности.</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1</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10.01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наблюдение</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Тема 2</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 Общая физическая подготовка</w:t>
            </w:r>
            <w:r w:rsidRPr="00C85D31">
              <w:rPr>
                <w:b/>
                <w:bCs/>
                <w:i/>
                <w:iCs/>
                <w:color w:val="000000"/>
              </w:rPr>
              <w:t xml:space="preserve">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5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Упражнения для рук  и плечевого пояса. Упражнения для туловища и ног. Упражнения с сопротивлением. Упражнения со скакалкой.</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10.01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5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Упражнения для рук  и плечевого пояса. Упражнения для туловища и ног. Упражнения с сопротивлением. Упражнения со скакалкой.</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11.01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5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Упражнения для рук  и плечевого пояса. Упражнения для туловища и ног. Упражнения с сопротивлением. Упражнения со скакалкой.</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13.01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5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Упражнения для рук  и плечевого пояса. Упражнения для туловища и ног. Упражнения с сопротивлением. Упражнения со скакалкой.</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17.01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5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Упражнения для рук  и плечевого пояса. Упражнения для туловища и ног. Упражнения с сопротивлением. Упражнения со скакалкой.</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18.01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5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Упражнения для рук  и плечевого пояса. Упражнения для туловища и ног. Упражнения с сопротивлением. Упражнения со скакалкой.</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20.01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5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Упражнения для рук  и плечевого пояса. Упражнения для туловища и ног. Упражнения с сопротивлением. Упражнения со скакалкой.</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24.01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5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Упражнения для рук  и плечевого пояса. Упражнения для туловища и ног. Упражнения с сопротивлением. Упражнения со скакалкой.</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25.01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5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Упражнения для рук  и плечевого пояса. Упражнения для туловища и ног. Упражнения с сопротивлением. Упражнения со скакалкой.</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27.01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5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Упражнения для рук  и плечевого пояса. Упражнения для туловища и ног. Упражнения с сопротивлением. Упражнения со скакалкой.</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31.01</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5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Упражнения для рук  и плечевого пояса. Упражнения для туловища и ног. Упражнения с сопротивлением. Упражнения со скакалкой.</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01.02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525"/>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Упражнения для рук  и плечевого пояса. Упражнения для туловища и ног. Упражнения с сопротивлением. Упражнения со скакалкой.</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03.02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Подвижные игры и эстафеты на развитие ловкости, силы и выносливости.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07.02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Подвижные игры и эстафеты на развитие ловкости, силы и выносливости.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08.02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Подвижные игры и эстафеты на развитие ловкости, силы и выносливости.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10.02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Подвижные игры и эстафеты на развитие ловкости, силы и выносливости.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14.02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Подвижные игры и эстафеты на развитие ловкости, силы и выносливости.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15.02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Подвижные игры и эстафеты на развитие ловкости, силы и выносливости.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17.02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Подвижные игры и эстафеты на развитие ловкости, силы и выносливости.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21.02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Подвижные игры и эстафеты на развитие ловкости, силы и выносливости.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22.02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Подвижные игры и эстафеты на развитие ловкости, силы и выносливости.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24.02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Подвижные игры и эстафеты на развитие ловкости, силы и выносливости.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28.02</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 Подвижные игры и эстафеты на развитие ловкости, силы и выносливости.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01.03</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03.03</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07.03</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08.03</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10.03</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14.03</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15.03</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17.03</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21.03</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22.03</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24.03</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28.03</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29.03</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31.03</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04.04</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05.04</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Спортивные игры: баскетбол, волейбол, футбол.</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07.04</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Тема 3.</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 xml:space="preserve"> Контрольное тестирование.</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Проведение контрольных тестов для определения уровня физической подготовки учащихся. </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11.04</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xml:space="preserve">Проведение контрольных тестов для определения уровня физической подготовки учащихся. </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12.04</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спорт зал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Тема 4.</w:t>
            </w: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b/>
                <w:bCs/>
                <w:color w:val="000000"/>
              </w:rPr>
              <w:t xml:space="preserve"> Специальная физическая подготовка.</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i/>
                <w:iCs/>
                <w:color w:val="000000"/>
              </w:rPr>
              <w:t xml:space="preserve">Практические работы на местности: </w:t>
            </w:r>
          </w:p>
        </w:tc>
        <w:tc>
          <w:tcPr>
            <w:tcW w:w="567"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 </w:t>
            </w:r>
          </w:p>
        </w:tc>
        <w:tc>
          <w:tcPr>
            <w:tcW w:w="709" w:type="dxa"/>
            <w:tcBorders>
              <w:left w:val="single" w:sz="4" w:space="0" w:color="000000"/>
              <w:bottom w:val="single" w:sz="4" w:space="0" w:color="000000"/>
            </w:tcBorders>
            <w:shd w:val="clear" w:color="auto" w:fill="auto"/>
          </w:tcPr>
          <w:p w:rsidR="007E6B21" w:rsidRPr="00C85D31" w:rsidRDefault="007E6B21" w:rsidP="007E6B21">
            <w:pPr>
              <w:snapToGrid w:val="0"/>
              <w:jc w:val="both"/>
              <w:rPr>
                <w:color w:val="000000"/>
              </w:rPr>
            </w:pP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both"/>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both"/>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both"/>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both"/>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both"/>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both"/>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тренировочные кросс-походы на местности.</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14.04</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тренировочные кросс-походы на местности.</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18.04</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тренировочные кросс-походы на местности.</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19.04</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тренировочные кросс-походы на местности.</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21.04</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tcPr>
          <w:p w:rsidR="007E6B21" w:rsidRPr="00C85D31" w:rsidRDefault="007E6B21" w:rsidP="007E6B21">
            <w:pPr>
              <w:jc w:val="both"/>
            </w:pPr>
            <w:r w:rsidRPr="00C85D31">
              <w:rPr>
                <w:color w:val="000000"/>
              </w:rPr>
              <w:t>тренировочные кросс-походы на местности.</w:t>
            </w:r>
          </w:p>
        </w:tc>
        <w:tc>
          <w:tcPr>
            <w:tcW w:w="567" w:type="dxa"/>
            <w:tcBorders>
              <w:left w:val="single" w:sz="4" w:space="0" w:color="000000"/>
              <w:bottom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25.04</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tcBorders>
            <w:shd w:val="clear" w:color="auto" w:fill="auto"/>
          </w:tcPr>
          <w:p w:rsidR="007E6B21" w:rsidRPr="00C85D31" w:rsidRDefault="007E6B21" w:rsidP="007E6B21">
            <w:pPr>
              <w:jc w:val="both"/>
            </w:pPr>
            <w:r w:rsidRPr="00C85D31">
              <w:rPr>
                <w:color w:val="000000"/>
              </w:rPr>
              <w:t>тренировочные кросс-походы на местности.</w:t>
            </w:r>
          </w:p>
        </w:tc>
        <w:tc>
          <w:tcPr>
            <w:tcW w:w="567" w:type="dxa"/>
            <w:tcBorders>
              <w:left w:val="single" w:sz="4" w:space="0" w:color="000000"/>
            </w:tcBorders>
            <w:shd w:val="clear" w:color="auto" w:fill="auto"/>
          </w:tcPr>
          <w:p w:rsidR="007E6B21" w:rsidRPr="00C85D31" w:rsidRDefault="007E6B21" w:rsidP="007E6B21">
            <w:pPr>
              <w:snapToGrid w:val="0"/>
              <w:jc w:val="center"/>
              <w:rPr>
                <w:color w:val="000000"/>
              </w:rPr>
            </w:pPr>
          </w:p>
        </w:tc>
        <w:tc>
          <w:tcPr>
            <w:tcW w:w="709" w:type="dxa"/>
            <w:tcBorders>
              <w:left w:val="single" w:sz="4" w:space="0" w:color="000000"/>
            </w:tcBorders>
            <w:shd w:val="clear" w:color="auto" w:fill="auto"/>
          </w:tcPr>
          <w:p w:rsidR="007E6B21" w:rsidRPr="00C85D31" w:rsidRDefault="007E6B21" w:rsidP="007E6B21">
            <w:pPr>
              <w:jc w:val="center"/>
            </w:pPr>
            <w:r w:rsidRPr="00C85D31">
              <w:rPr>
                <w:color w:val="000000"/>
              </w:rPr>
              <w:t>2</w:t>
            </w:r>
          </w:p>
        </w:tc>
        <w:tc>
          <w:tcPr>
            <w:tcW w:w="850" w:type="dxa"/>
            <w:tcBorders>
              <w:left w:val="single" w:sz="4" w:space="0" w:color="000000"/>
              <w:right w:val="single" w:sz="4" w:space="0" w:color="000000"/>
            </w:tcBorders>
            <w:shd w:val="clear" w:color="auto" w:fill="auto"/>
          </w:tcPr>
          <w:p w:rsidR="007E6B21" w:rsidRPr="00C85D31" w:rsidRDefault="007E6B21" w:rsidP="007E6B21">
            <w:pPr>
              <w:snapToGrid w:val="0"/>
              <w:jc w:val="center"/>
              <w:rPr>
                <w:color w:val="000000"/>
              </w:rPr>
            </w:pPr>
            <w:r>
              <w:rPr>
                <w:color w:val="000000"/>
              </w:rPr>
              <w:t>26.04</w:t>
            </w:r>
          </w:p>
        </w:tc>
        <w:tc>
          <w:tcPr>
            <w:tcW w:w="709" w:type="dxa"/>
            <w:tcBorders>
              <w:left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практическое занятие </w:t>
            </w:r>
          </w:p>
        </w:tc>
        <w:tc>
          <w:tcPr>
            <w:tcW w:w="993"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trHeight w:val="360"/>
        </w:trPr>
        <w:tc>
          <w:tcPr>
            <w:tcW w:w="456" w:type="dxa"/>
            <w:tcBorders>
              <w:top w:val="single" w:sz="4" w:space="0" w:color="000000"/>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Раздел 6</w:t>
            </w:r>
          </w:p>
        </w:tc>
        <w:tc>
          <w:tcPr>
            <w:tcW w:w="3544" w:type="dxa"/>
            <w:tcBorders>
              <w:top w:val="single" w:sz="4" w:space="0" w:color="000000"/>
              <w:left w:val="single" w:sz="4" w:space="0" w:color="000000"/>
              <w:bottom w:val="single" w:sz="4" w:space="0" w:color="000000"/>
            </w:tcBorders>
            <w:shd w:val="clear" w:color="auto" w:fill="auto"/>
            <w:vAlign w:val="center"/>
          </w:tcPr>
          <w:p w:rsidR="007E6B21" w:rsidRPr="00C85D31" w:rsidRDefault="007E6B21" w:rsidP="007E6B21">
            <w:r w:rsidRPr="00C85D31">
              <w:rPr>
                <w:b/>
                <w:bCs/>
                <w:color w:val="000000"/>
              </w:rPr>
              <w:t xml:space="preserve"> Навыки и умения спортсмена - участника туристских соревнований </w:t>
            </w:r>
          </w:p>
        </w:tc>
        <w:tc>
          <w:tcPr>
            <w:tcW w:w="567" w:type="dxa"/>
            <w:tcBorders>
              <w:top w:val="single" w:sz="4" w:space="0" w:color="000000"/>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color w:val="000000"/>
              </w:rPr>
              <w:t> </w:t>
            </w:r>
          </w:p>
        </w:tc>
        <w:tc>
          <w:tcPr>
            <w:tcW w:w="709" w:type="dxa"/>
            <w:tcBorders>
              <w:top w:val="single" w:sz="4" w:space="0" w:color="000000"/>
              <w:left w:val="single" w:sz="4" w:space="0" w:color="000000"/>
              <w:bottom w:val="single" w:sz="4" w:space="0" w:color="000000"/>
            </w:tcBorders>
            <w:shd w:val="clear" w:color="auto" w:fill="auto"/>
            <w:vAlign w:val="center"/>
          </w:tcPr>
          <w:p w:rsidR="007E6B21" w:rsidRPr="00C85D31" w:rsidRDefault="007E6B21" w:rsidP="007E6B21">
            <w:pPr>
              <w:snapToGrid w:val="0"/>
              <w:jc w:val="center"/>
              <w:rPr>
                <w:color w:val="000000"/>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snapToGrid w:val="0"/>
              <w:jc w:val="center"/>
              <w:rPr>
                <w:color w:val="000000"/>
              </w:rPr>
            </w:pPr>
          </w:p>
        </w:tc>
        <w:tc>
          <w:tcPr>
            <w:tcW w:w="709"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top w:val="single" w:sz="4" w:space="0" w:color="000000"/>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630"/>
        </w:trPr>
        <w:tc>
          <w:tcPr>
            <w:tcW w:w="456" w:type="dxa"/>
            <w:vMerge w:val="restart"/>
            <w:tcBorders>
              <w:left w:val="single" w:sz="4" w:space="0" w:color="000000"/>
              <w:bottom w:val="single" w:sz="4" w:space="0" w:color="000000"/>
            </w:tcBorders>
            <w:shd w:val="clear" w:color="auto" w:fill="auto"/>
          </w:tcPr>
          <w:p w:rsidR="007E6B21" w:rsidRPr="00C85D31" w:rsidRDefault="007E6B21" w:rsidP="007E6B21">
            <w:pPr>
              <w:jc w:val="center"/>
            </w:pPr>
            <w:r w:rsidRPr="00C85D31">
              <w:rPr>
                <w:b/>
                <w:bCs/>
                <w:color w:val="000000"/>
              </w:rPr>
              <w:t>Тема 1</w:t>
            </w: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b/>
                <w:bCs/>
                <w:color w:val="000000"/>
              </w:rPr>
              <w:t>Отработка действий при прохождении этапов соревнований по различным видам туризма</w:t>
            </w:r>
          </w:p>
        </w:tc>
        <w:tc>
          <w:tcPr>
            <w:tcW w:w="567"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color w:val="000000"/>
              </w:rPr>
              <w:t> </w:t>
            </w:r>
          </w:p>
        </w:tc>
        <w:tc>
          <w:tcPr>
            <w:tcW w:w="709" w:type="dxa"/>
            <w:tcBorders>
              <w:left w:val="single" w:sz="4" w:space="0" w:color="000000"/>
              <w:bottom w:val="single" w:sz="4" w:space="0" w:color="000000"/>
            </w:tcBorders>
            <w:shd w:val="clear" w:color="auto" w:fill="auto"/>
            <w:vAlign w:val="center"/>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color w:val="000000"/>
              </w:rPr>
              <w:t>Техника прохождения этапов соревнований на пешеходной дистанции</w:t>
            </w:r>
          </w:p>
        </w:tc>
        <w:tc>
          <w:tcPr>
            <w:tcW w:w="567" w:type="dxa"/>
            <w:tcBorders>
              <w:left w:val="single" w:sz="4" w:space="0" w:color="000000"/>
              <w:bottom w:val="single" w:sz="4" w:space="0" w:color="000000"/>
            </w:tcBorders>
            <w:shd w:val="clear" w:color="auto" w:fill="auto"/>
            <w:vAlign w:val="center"/>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snapToGrid w:val="0"/>
              <w:jc w:val="center"/>
              <w:rPr>
                <w:color w:val="000000"/>
              </w:rPr>
            </w:pPr>
            <w:r>
              <w:rPr>
                <w:color w:val="000000"/>
              </w:rPr>
              <w:t>28.04</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color w:val="000000"/>
              </w:rPr>
              <w:t>Техника прохождения этапов соревнований на пешеходной дистанции</w:t>
            </w:r>
          </w:p>
        </w:tc>
        <w:tc>
          <w:tcPr>
            <w:tcW w:w="567" w:type="dxa"/>
            <w:tcBorders>
              <w:left w:val="single" w:sz="4" w:space="0" w:color="000000"/>
              <w:bottom w:val="single" w:sz="4" w:space="0" w:color="000000"/>
            </w:tcBorders>
            <w:shd w:val="clear" w:color="auto" w:fill="auto"/>
            <w:vAlign w:val="center"/>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snapToGrid w:val="0"/>
              <w:jc w:val="center"/>
              <w:rPr>
                <w:color w:val="000000"/>
              </w:rPr>
            </w:pPr>
            <w:r>
              <w:rPr>
                <w:color w:val="000000"/>
              </w:rPr>
              <w:t>02.05</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color w:val="000000"/>
              </w:rPr>
              <w:t>Техника прохождения этапов соревнований на пешеходной дистанции</w:t>
            </w:r>
          </w:p>
        </w:tc>
        <w:tc>
          <w:tcPr>
            <w:tcW w:w="567" w:type="dxa"/>
            <w:tcBorders>
              <w:left w:val="single" w:sz="4" w:space="0" w:color="000000"/>
              <w:bottom w:val="single" w:sz="4" w:space="0" w:color="000000"/>
            </w:tcBorders>
            <w:shd w:val="clear" w:color="auto" w:fill="auto"/>
            <w:vAlign w:val="center"/>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snapToGrid w:val="0"/>
              <w:jc w:val="center"/>
              <w:rPr>
                <w:color w:val="000000"/>
              </w:rPr>
            </w:pPr>
            <w:r>
              <w:rPr>
                <w:color w:val="000000"/>
              </w:rPr>
              <w:t>03.05</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color w:val="000000"/>
              </w:rPr>
              <w:t>Техника прохождения этапов соревнований на пешеходной дистанции</w:t>
            </w:r>
          </w:p>
        </w:tc>
        <w:tc>
          <w:tcPr>
            <w:tcW w:w="567" w:type="dxa"/>
            <w:tcBorders>
              <w:left w:val="single" w:sz="4" w:space="0" w:color="000000"/>
              <w:bottom w:val="single" w:sz="4" w:space="0" w:color="000000"/>
            </w:tcBorders>
            <w:shd w:val="clear" w:color="auto" w:fill="auto"/>
            <w:vAlign w:val="center"/>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snapToGrid w:val="0"/>
              <w:jc w:val="center"/>
              <w:rPr>
                <w:color w:val="000000"/>
              </w:rPr>
            </w:pPr>
            <w:r>
              <w:rPr>
                <w:color w:val="000000"/>
              </w:rPr>
              <w:t>05.05</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color w:val="000000"/>
              </w:rPr>
              <w:t>Техника прохождения этапов соревнований на горной дистанции</w:t>
            </w:r>
          </w:p>
        </w:tc>
        <w:tc>
          <w:tcPr>
            <w:tcW w:w="567" w:type="dxa"/>
            <w:tcBorders>
              <w:left w:val="single" w:sz="4" w:space="0" w:color="000000"/>
              <w:bottom w:val="single" w:sz="4" w:space="0" w:color="000000"/>
            </w:tcBorders>
            <w:shd w:val="clear" w:color="auto" w:fill="auto"/>
            <w:vAlign w:val="center"/>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snapToGrid w:val="0"/>
              <w:jc w:val="center"/>
              <w:rPr>
                <w:color w:val="000000"/>
              </w:rPr>
            </w:pPr>
            <w:r>
              <w:rPr>
                <w:color w:val="000000"/>
              </w:rPr>
              <w:t>09.05</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color w:val="000000"/>
              </w:rPr>
              <w:t>Техника прохождения этапов соревнований на горной дистанции</w:t>
            </w:r>
          </w:p>
        </w:tc>
        <w:tc>
          <w:tcPr>
            <w:tcW w:w="567" w:type="dxa"/>
            <w:tcBorders>
              <w:left w:val="single" w:sz="4" w:space="0" w:color="000000"/>
              <w:bottom w:val="single" w:sz="4" w:space="0" w:color="000000"/>
            </w:tcBorders>
            <w:shd w:val="clear" w:color="auto" w:fill="auto"/>
            <w:vAlign w:val="center"/>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snapToGrid w:val="0"/>
              <w:jc w:val="center"/>
              <w:rPr>
                <w:color w:val="000000"/>
              </w:rPr>
            </w:pPr>
            <w:r>
              <w:rPr>
                <w:color w:val="000000"/>
              </w:rPr>
              <w:t>10.05</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color w:val="000000"/>
              </w:rPr>
              <w:t>Техника прохождения этапов соревнований на горной дистанции</w:t>
            </w:r>
          </w:p>
        </w:tc>
        <w:tc>
          <w:tcPr>
            <w:tcW w:w="567" w:type="dxa"/>
            <w:tcBorders>
              <w:left w:val="single" w:sz="4" w:space="0" w:color="000000"/>
              <w:bottom w:val="single" w:sz="4" w:space="0" w:color="000000"/>
            </w:tcBorders>
            <w:shd w:val="clear" w:color="auto" w:fill="auto"/>
            <w:vAlign w:val="center"/>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snapToGrid w:val="0"/>
              <w:jc w:val="center"/>
              <w:rPr>
                <w:color w:val="000000"/>
              </w:rPr>
            </w:pPr>
            <w:r>
              <w:rPr>
                <w:color w:val="000000"/>
              </w:rPr>
              <w:t>12.05</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color w:val="000000"/>
              </w:rPr>
              <w:t>Техника прохождения этапов соревнований на горной дистанции</w:t>
            </w:r>
          </w:p>
        </w:tc>
        <w:tc>
          <w:tcPr>
            <w:tcW w:w="567" w:type="dxa"/>
            <w:tcBorders>
              <w:left w:val="single" w:sz="4" w:space="0" w:color="000000"/>
              <w:bottom w:val="single" w:sz="4" w:space="0" w:color="000000"/>
            </w:tcBorders>
            <w:shd w:val="clear" w:color="auto" w:fill="auto"/>
            <w:vAlign w:val="center"/>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snapToGrid w:val="0"/>
              <w:jc w:val="center"/>
              <w:rPr>
                <w:color w:val="000000"/>
              </w:rPr>
            </w:pPr>
            <w:r>
              <w:rPr>
                <w:color w:val="000000"/>
              </w:rPr>
              <w:t>16.05</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color w:val="000000"/>
              </w:rPr>
              <w:t>Техника прохождения этапов соревнований на водной дистанции</w:t>
            </w:r>
          </w:p>
        </w:tc>
        <w:tc>
          <w:tcPr>
            <w:tcW w:w="567" w:type="dxa"/>
            <w:tcBorders>
              <w:left w:val="single" w:sz="4" w:space="0" w:color="000000"/>
              <w:bottom w:val="single" w:sz="4" w:space="0" w:color="000000"/>
            </w:tcBorders>
            <w:shd w:val="clear" w:color="auto" w:fill="auto"/>
            <w:vAlign w:val="center"/>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snapToGrid w:val="0"/>
              <w:jc w:val="center"/>
              <w:rPr>
                <w:color w:val="000000"/>
              </w:rPr>
            </w:pPr>
            <w:r>
              <w:rPr>
                <w:color w:val="000000"/>
              </w:rPr>
              <w:t>17.05</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color w:val="000000"/>
              </w:rPr>
              <w:t>Техника прохождения этапов соревнований на водной дистанции</w:t>
            </w:r>
          </w:p>
        </w:tc>
        <w:tc>
          <w:tcPr>
            <w:tcW w:w="567" w:type="dxa"/>
            <w:tcBorders>
              <w:left w:val="single" w:sz="4" w:space="0" w:color="000000"/>
              <w:bottom w:val="single" w:sz="4" w:space="0" w:color="000000"/>
            </w:tcBorders>
            <w:shd w:val="clear" w:color="auto" w:fill="auto"/>
            <w:vAlign w:val="center"/>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snapToGrid w:val="0"/>
              <w:jc w:val="center"/>
              <w:rPr>
                <w:color w:val="000000"/>
              </w:rPr>
            </w:pPr>
            <w:r>
              <w:rPr>
                <w:color w:val="000000"/>
              </w:rPr>
              <w:t>19.05</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color w:val="000000"/>
              </w:rPr>
              <w:t>Техника прохождения этапов соревнований на лыжной дистанции дистанции</w:t>
            </w:r>
          </w:p>
        </w:tc>
        <w:tc>
          <w:tcPr>
            <w:tcW w:w="567" w:type="dxa"/>
            <w:tcBorders>
              <w:left w:val="single" w:sz="4" w:space="0" w:color="000000"/>
              <w:bottom w:val="single" w:sz="4" w:space="0" w:color="000000"/>
            </w:tcBorders>
            <w:shd w:val="clear" w:color="auto" w:fill="auto"/>
            <w:vAlign w:val="center"/>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snapToGrid w:val="0"/>
              <w:jc w:val="center"/>
              <w:rPr>
                <w:color w:val="000000"/>
              </w:rPr>
            </w:pPr>
            <w:r>
              <w:rPr>
                <w:color w:val="000000"/>
              </w:rPr>
              <w:t>23.05</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vMerge/>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color w:val="000000"/>
              </w:rPr>
              <w:t>Техника прохождения этапов соревнований на лыжной дистанции дистанции</w:t>
            </w:r>
          </w:p>
        </w:tc>
        <w:tc>
          <w:tcPr>
            <w:tcW w:w="567" w:type="dxa"/>
            <w:tcBorders>
              <w:left w:val="single" w:sz="4" w:space="0" w:color="000000"/>
              <w:bottom w:val="single" w:sz="4" w:space="0" w:color="000000"/>
            </w:tcBorders>
            <w:shd w:val="clear" w:color="auto" w:fill="auto"/>
            <w:vAlign w:val="center"/>
          </w:tcPr>
          <w:p w:rsidR="007E6B21" w:rsidRPr="00C85D31" w:rsidRDefault="007E6B21" w:rsidP="007E6B21">
            <w:pPr>
              <w:snapToGrid w:val="0"/>
              <w:jc w:val="center"/>
              <w:rPr>
                <w:color w:val="000000"/>
              </w:rPr>
            </w:pPr>
          </w:p>
        </w:tc>
        <w:tc>
          <w:tcPr>
            <w:tcW w:w="709"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color w:val="000000"/>
              </w:rPr>
              <w:t>2</w:t>
            </w:r>
          </w:p>
        </w:tc>
        <w:tc>
          <w:tcPr>
            <w:tcW w:w="850" w:type="dxa"/>
            <w:tcBorders>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snapToGrid w:val="0"/>
              <w:jc w:val="center"/>
              <w:rPr>
                <w:color w:val="000000"/>
              </w:rPr>
            </w:pPr>
            <w:r>
              <w:rPr>
                <w:color w:val="000000"/>
              </w:rPr>
              <w:t>24.05</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14.00-16.00</w:t>
            </w:r>
          </w:p>
        </w:tc>
        <w:tc>
          <w:tcPr>
            <w:tcW w:w="1134"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учебно-тренировочное </w:t>
            </w:r>
          </w:p>
        </w:tc>
        <w:tc>
          <w:tcPr>
            <w:tcW w:w="993"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местности </w:t>
            </w:r>
          </w:p>
        </w:tc>
        <w:tc>
          <w:tcPr>
            <w:tcW w:w="1276" w:type="dxa"/>
            <w:tcBorders>
              <w:left w:val="single" w:sz="4" w:space="0" w:color="000000"/>
              <w:bottom w:val="single" w:sz="4" w:space="0" w:color="000000"/>
              <w:right w:val="single" w:sz="4" w:space="0" w:color="000000"/>
            </w:tcBorders>
          </w:tcPr>
          <w:p w:rsidR="007E6B21" w:rsidRPr="00C85D31" w:rsidRDefault="007E6B21" w:rsidP="007E6B21">
            <w:pPr>
              <w:snapToGrid w:val="0"/>
              <w:jc w:val="center"/>
              <w:rPr>
                <w:color w:val="000000"/>
              </w:rPr>
            </w:pPr>
            <w:r>
              <w:rPr>
                <w:color w:val="000000"/>
              </w:rPr>
              <w:t xml:space="preserve">на практическом занятии </w:t>
            </w:r>
          </w:p>
        </w:tc>
      </w:tr>
      <w:tr w:rsidR="007E6B21" w:rsidRPr="00C85D31" w:rsidTr="007E6B21">
        <w:trPr>
          <w:cantSplit/>
          <w:trHeight w:val="360"/>
        </w:trPr>
        <w:tc>
          <w:tcPr>
            <w:tcW w:w="456" w:type="dxa"/>
            <w:tcBorders>
              <w:left w:val="single" w:sz="4" w:space="0" w:color="000000"/>
              <w:bottom w:val="single" w:sz="4" w:space="0" w:color="000000"/>
            </w:tcBorders>
            <w:shd w:val="clear" w:color="auto" w:fill="auto"/>
            <w:vAlign w:val="center"/>
          </w:tcPr>
          <w:p w:rsidR="007E6B21" w:rsidRPr="00C85D31" w:rsidRDefault="007E6B21" w:rsidP="007E6B21">
            <w:pPr>
              <w:snapToGrid w:val="0"/>
              <w:rPr>
                <w:b/>
                <w:bCs/>
                <w:color w:val="000000"/>
              </w:rPr>
            </w:pPr>
          </w:p>
        </w:tc>
        <w:tc>
          <w:tcPr>
            <w:tcW w:w="3544" w:type="dxa"/>
            <w:tcBorders>
              <w:left w:val="single" w:sz="4" w:space="0" w:color="000000"/>
              <w:bottom w:val="single" w:sz="4" w:space="0" w:color="000000"/>
            </w:tcBorders>
            <w:shd w:val="clear" w:color="auto" w:fill="auto"/>
            <w:vAlign w:val="center"/>
          </w:tcPr>
          <w:p w:rsidR="007E6B21" w:rsidRPr="00C85D31" w:rsidRDefault="007E6B21" w:rsidP="007E6B21">
            <w:r w:rsidRPr="00C85D31">
              <w:rPr>
                <w:b/>
                <w:bCs/>
                <w:color w:val="000000"/>
              </w:rPr>
              <w:t>Всего</w:t>
            </w:r>
          </w:p>
        </w:tc>
        <w:tc>
          <w:tcPr>
            <w:tcW w:w="567"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b/>
                <w:bCs/>
                <w:color w:val="000000"/>
              </w:rPr>
              <w:t>45</w:t>
            </w:r>
          </w:p>
        </w:tc>
        <w:tc>
          <w:tcPr>
            <w:tcW w:w="709" w:type="dxa"/>
            <w:tcBorders>
              <w:left w:val="single" w:sz="4" w:space="0" w:color="000000"/>
              <w:bottom w:val="single" w:sz="4" w:space="0" w:color="000000"/>
            </w:tcBorders>
            <w:shd w:val="clear" w:color="auto" w:fill="auto"/>
            <w:vAlign w:val="center"/>
          </w:tcPr>
          <w:p w:rsidR="007E6B21" w:rsidRPr="00C85D31" w:rsidRDefault="007E6B21" w:rsidP="007E6B21">
            <w:pPr>
              <w:jc w:val="center"/>
            </w:pPr>
            <w:r w:rsidRPr="00C85D31">
              <w:rPr>
                <w:b/>
                <w:bCs/>
                <w:color w:val="000000"/>
              </w:rPr>
              <w:t>171</w:t>
            </w:r>
          </w:p>
        </w:tc>
        <w:tc>
          <w:tcPr>
            <w:tcW w:w="850" w:type="dxa"/>
            <w:tcBorders>
              <w:left w:val="single" w:sz="4" w:space="0" w:color="000000"/>
              <w:bottom w:val="single" w:sz="4" w:space="0" w:color="000000"/>
              <w:right w:val="single" w:sz="4" w:space="0" w:color="000000"/>
            </w:tcBorders>
            <w:shd w:val="clear" w:color="auto" w:fill="auto"/>
            <w:vAlign w:val="center"/>
          </w:tcPr>
          <w:p w:rsidR="007E6B21" w:rsidRPr="00C85D31" w:rsidRDefault="007E6B21" w:rsidP="007E6B21">
            <w:pPr>
              <w:jc w:val="center"/>
            </w:pPr>
            <w:r w:rsidRPr="00C85D31">
              <w:rPr>
                <w:b/>
                <w:bCs/>
                <w:color w:val="000000"/>
              </w:rPr>
              <w:t>216</w:t>
            </w:r>
          </w:p>
        </w:tc>
        <w:tc>
          <w:tcPr>
            <w:tcW w:w="709" w:type="dxa"/>
            <w:tcBorders>
              <w:left w:val="single" w:sz="4" w:space="0" w:color="000000"/>
              <w:bottom w:val="single" w:sz="4" w:space="0" w:color="000000"/>
              <w:right w:val="single" w:sz="4" w:space="0" w:color="000000"/>
            </w:tcBorders>
          </w:tcPr>
          <w:p w:rsidR="007E6B21" w:rsidRPr="00C85D31" w:rsidRDefault="007E6B21" w:rsidP="007E6B21">
            <w:pPr>
              <w:jc w:val="center"/>
              <w:rPr>
                <w:b/>
                <w:bCs/>
                <w:color w:val="000000"/>
              </w:rPr>
            </w:pPr>
          </w:p>
        </w:tc>
        <w:tc>
          <w:tcPr>
            <w:tcW w:w="850" w:type="dxa"/>
            <w:tcBorders>
              <w:left w:val="single" w:sz="4" w:space="0" w:color="000000"/>
              <w:bottom w:val="single" w:sz="4" w:space="0" w:color="000000"/>
              <w:right w:val="single" w:sz="4" w:space="0" w:color="000000"/>
            </w:tcBorders>
          </w:tcPr>
          <w:p w:rsidR="007E6B21" w:rsidRPr="00C85D31" w:rsidRDefault="007E6B21" w:rsidP="007E6B21">
            <w:pPr>
              <w:jc w:val="center"/>
              <w:rPr>
                <w:b/>
                <w:bCs/>
                <w:color w:val="000000"/>
              </w:rPr>
            </w:pPr>
          </w:p>
        </w:tc>
        <w:tc>
          <w:tcPr>
            <w:tcW w:w="1134" w:type="dxa"/>
            <w:tcBorders>
              <w:left w:val="single" w:sz="4" w:space="0" w:color="000000"/>
              <w:bottom w:val="single" w:sz="4" w:space="0" w:color="000000"/>
              <w:right w:val="single" w:sz="4" w:space="0" w:color="000000"/>
            </w:tcBorders>
          </w:tcPr>
          <w:p w:rsidR="007E6B21" w:rsidRPr="00C85D31" w:rsidRDefault="007E6B21" w:rsidP="007E6B21">
            <w:pPr>
              <w:jc w:val="center"/>
              <w:rPr>
                <w:b/>
                <w:bCs/>
                <w:color w:val="000000"/>
              </w:rPr>
            </w:pPr>
          </w:p>
        </w:tc>
        <w:tc>
          <w:tcPr>
            <w:tcW w:w="993" w:type="dxa"/>
            <w:tcBorders>
              <w:left w:val="single" w:sz="4" w:space="0" w:color="000000"/>
              <w:bottom w:val="single" w:sz="4" w:space="0" w:color="000000"/>
              <w:right w:val="single" w:sz="4" w:space="0" w:color="000000"/>
            </w:tcBorders>
          </w:tcPr>
          <w:p w:rsidR="007E6B21" w:rsidRPr="00C85D31" w:rsidRDefault="007E6B21" w:rsidP="007E6B21">
            <w:pPr>
              <w:jc w:val="center"/>
              <w:rPr>
                <w:b/>
                <w:bCs/>
                <w:color w:val="000000"/>
              </w:rPr>
            </w:pPr>
          </w:p>
        </w:tc>
        <w:tc>
          <w:tcPr>
            <w:tcW w:w="1276" w:type="dxa"/>
            <w:tcBorders>
              <w:left w:val="single" w:sz="4" w:space="0" w:color="000000"/>
              <w:bottom w:val="single" w:sz="4" w:space="0" w:color="000000"/>
              <w:right w:val="single" w:sz="4" w:space="0" w:color="000000"/>
            </w:tcBorders>
          </w:tcPr>
          <w:p w:rsidR="007E6B21" w:rsidRPr="00C85D31" w:rsidRDefault="007E6B21" w:rsidP="007E6B21">
            <w:pPr>
              <w:jc w:val="center"/>
              <w:rPr>
                <w:b/>
                <w:bCs/>
                <w:color w:val="000000"/>
              </w:rPr>
            </w:pPr>
          </w:p>
        </w:tc>
      </w:tr>
    </w:tbl>
    <w:p w:rsidR="007E6B21" w:rsidRPr="00C85D31" w:rsidRDefault="007E6B21" w:rsidP="007E6B21">
      <w:pPr>
        <w:pStyle w:val="33"/>
        <w:spacing w:before="0"/>
        <w:rPr>
          <w:sz w:val="24"/>
          <w:szCs w:val="24"/>
        </w:rPr>
      </w:pPr>
    </w:p>
    <w:p w:rsidR="007E6B21" w:rsidRPr="00C85D31" w:rsidRDefault="007E6B21" w:rsidP="007E6B21">
      <w:pPr>
        <w:rPr>
          <w:color w:val="FF0000"/>
        </w:rPr>
      </w:pPr>
    </w:p>
    <w:p w:rsidR="007E6B21" w:rsidRPr="00C85D31" w:rsidRDefault="007E6B21" w:rsidP="007E6B21">
      <w:pPr>
        <w:rPr>
          <w:bCs/>
          <w:color w:val="FF0000"/>
        </w:rPr>
      </w:pPr>
    </w:p>
    <w:p w:rsidR="007E6B21" w:rsidRPr="00C85D31" w:rsidRDefault="007E6B21" w:rsidP="007E6B21">
      <w:pPr>
        <w:pStyle w:val="af0"/>
        <w:spacing w:after="0"/>
        <w:jc w:val="center"/>
        <w:rPr>
          <w:b/>
          <w:bCs/>
          <w:color w:val="FF0000"/>
        </w:rPr>
      </w:pPr>
    </w:p>
    <w:p w:rsidR="007E6B21" w:rsidRPr="00C85D31" w:rsidRDefault="007E6B21" w:rsidP="007E6B21">
      <w:pPr>
        <w:pStyle w:val="af0"/>
        <w:ind w:firstLine="708"/>
        <w:rPr>
          <w:b/>
          <w:bCs/>
          <w:color w:val="FF0000"/>
        </w:rPr>
      </w:pPr>
    </w:p>
    <w:p w:rsidR="007E6B21" w:rsidRPr="00C85D31" w:rsidRDefault="007E6B21" w:rsidP="007E6B21">
      <w:pPr>
        <w:shd w:val="clear" w:color="auto" w:fill="FFFFFF"/>
        <w:spacing w:before="280" w:after="280"/>
        <w:jc w:val="center"/>
        <w:rPr>
          <w:b/>
          <w:bCs/>
          <w:color w:val="000000"/>
          <w:lang w:eastAsia="ar-SA"/>
        </w:rPr>
      </w:pPr>
    </w:p>
    <w:p w:rsidR="007E6B21" w:rsidRPr="00C85D31" w:rsidRDefault="007E6B21" w:rsidP="007E6B21">
      <w:pPr>
        <w:pageBreakBefore/>
        <w:shd w:val="clear" w:color="auto" w:fill="FFFFFF"/>
        <w:jc w:val="both"/>
        <w:rPr>
          <w:b/>
          <w:bCs/>
          <w:lang w:eastAsia="ar-SA"/>
        </w:rPr>
      </w:pPr>
    </w:p>
    <w:p w:rsidR="007E6B21" w:rsidRPr="008B4714" w:rsidRDefault="007E6B21" w:rsidP="007E6B21">
      <w:pPr>
        <w:spacing w:after="0" w:line="240" w:lineRule="auto"/>
        <w:rPr>
          <w:rFonts w:ascii="Times New Roman" w:hAnsi="Times New Roman" w:cs="Times New Roman"/>
          <w:b/>
          <w:sz w:val="24"/>
          <w:szCs w:val="24"/>
        </w:rPr>
      </w:pPr>
      <w:r w:rsidRPr="006716B8">
        <w:rPr>
          <w:rFonts w:ascii="Times New Roman" w:hAnsi="Times New Roman" w:cs="Times New Roman"/>
          <w:b/>
          <w:noProof/>
          <w:sz w:val="24"/>
          <w:szCs w:val="24"/>
        </w:rPr>
        <w:drawing>
          <wp:inline distT="0" distB="0" distL="0" distR="0">
            <wp:extent cx="6119495" cy="8417179"/>
            <wp:effectExtent l="0" t="0" r="0" b="3175"/>
            <wp:docPr id="8" name="Рисунок 1" descr="C:\Users\User\Desktop\скан\2021-10-13 002\2021-10-13 00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2021-10-13 002\2021-10-13 002 001.jpg"/>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119495" cy="8417179"/>
                    </a:xfrm>
                    <a:prstGeom prst="rect">
                      <a:avLst/>
                    </a:prstGeom>
                    <a:noFill/>
                    <a:ln>
                      <a:noFill/>
                    </a:ln>
                  </pic:spPr>
                </pic:pic>
              </a:graphicData>
            </a:graphic>
          </wp:inline>
        </w:drawing>
      </w:r>
    </w:p>
    <w:p w:rsidR="007E6B21" w:rsidRDefault="007E6B21" w:rsidP="007E6B21">
      <w:pPr>
        <w:spacing w:before="120" w:after="120" w:line="312" w:lineRule="auto"/>
        <w:jc w:val="center"/>
        <w:rPr>
          <w:rFonts w:ascii="Times New Roman" w:hAnsi="Times New Roman" w:cs="Times New Roman"/>
          <w:b/>
          <w:sz w:val="24"/>
          <w:szCs w:val="24"/>
        </w:rPr>
      </w:pPr>
    </w:p>
    <w:p w:rsidR="007E6B21" w:rsidRDefault="007E6B21" w:rsidP="007E6B21">
      <w:pPr>
        <w:spacing w:before="120" w:after="120" w:line="312" w:lineRule="auto"/>
        <w:jc w:val="center"/>
        <w:rPr>
          <w:rFonts w:ascii="Times New Roman" w:hAnsi="Times New Roman" w:cs="Times New Roman"/>
          <w:b/>
          <w:sz w:val="24"/>
          <w:szCs w:val="24"/>
        </w:rPr>
      </w:pPr>
    </w:p>
    <w:p w:rsidR="007E6B21" w:rsidRDefault="007E6B21" w:rsidP="007E6B21">
      <w:pPr>
        <w:spacing w:before="120" w:after="120" w:line="312" w:lineRule="auto"/>
        <w:jc w:val="center"/>
        <w:rPr>
          <w:rFonts w:ascii="Times New Roman" w:hAnsi="Times New Roman" w:cs="Times New Roman"/>
          <w:b/>
          <w:sz w:val="24"/>
          <w:szCs w:val="24"/>
        </w:rPr>
      </w:pPr>
    </w:p>
    <w:p w:rsidR="007E6B21" w:rsidRPr="00D302B9" w:rsidRDefault="007E6B21" w:rsidP="007E6B21">
      <w:pPr>
        <w:spacing w:before="120" w:after="120" w:line="312" w:lineRule="auto"/>
        <w:jc w:val="center"/>
        <w:rPr>
          <w:rFonts w:ascii="Times New Roman" w:hAnsi="Times New Roman" w:cs="Times New Roman"/>
          <w:b/>
          <w:sz w:val="24"/>
          <w:szCs w:val="24"/>
        </w:rPr>
      </w:pPr>
      <w:r w:rsidRPr="00D302B9">
        <w:rPr>
          <w:rFonts w:ascii="Times New Roman" w:hAnsi="Times New Roman" w:cs="Times New Roman"/>
          <w:b/>
          <w:sz w:val="24"/>
          <w:szCs w:val="24"/>
        </w:rPr>
        <w:lastRenderedPageBreak/>
        <w:t>Информационная карта образовательной программы</w:t>
      </w: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6"/>
        <w:gridCol w:w="2685"/>
        <w:gridCol w:w="6946"/>
      </w:tblGrid>
      <w:tr w:rsidR="007E6B21" w:rsidRPr="00D302B9" w:rsidTr="007E6B21">
        <w:tc>
          <w:tcPr>
            <w:tcW w:w="576" w:type="dxa"/>
          </w:tcPr>
          <w:p w:rsidR="007E6B21" w:rsidRPr="00D302B9" w:rsidRDefault="007E6B21" w:rsidP="007E6B21">
            <w:pPr>
              <w:spacing w:before="120" w:after="120"/>
              <w:jc w:val="center"/>
              <w:rPr>
                <w:rFonts w:ascii="Times New Roman" w:hAnsi="Times New Roman" w:cs="Times New Roman"/>
                <w:b/>
                <w:sz w:val="24"/>
                <w:szCs w:val="24"/>
              </w:rPr>
            </w:pPr>
            <w:r w:rsidRPr="00D302B9">
              <w:rPr>
                <w:rFonts w:ascii="Times New Roman" w:hAnsi="Times New Roman" w:cs="Times New Roman"/>
                <w:b/>
                <w:sz w:val="24"/>
                <w:szCs w:val="24"/>
              </w:rPr>
              <w:t>1.</w:t>
            </w:r>
          </w:p>
        </w:tc>
        <w:tc>
          <w:tcPr>
            <w:tcW w:w="2685" w:type="dxa"/>
          </w:tcPr>
          <w:p w:rsidR="007E6B21" w:rsidRPr="00D302B9" w:rsidRDefault="007E6B21" w:rsidP="007E6B21">
            <w:pPr>
              <w:spacing w:before="120" w:after="120"/>
              <w:rPr>
                <w:rFonts w:ascii="Times New Roman" w:hAnsi="Times New Roman" w:cs="Times New Roman"/>
                <w:b/>
                <w:sz w:val="24"/>
                <w:szCs w:val="24"/>
              </w:rPr>
            </w:pPr>
            <w:r w:rsidRPr="00D302B9">
              <w:rPr>
                <w:rFonts w:ascii="Times New Roman" w:hAnsi="Times New Roman" w:cs="Times New Roman"/>
                <w:b/>
                <w:sz w:val="24"/>
                <w:szCs w:val="24"/>
              </w:rPr>
              <w:t>Образовательная организация</w:t>
            </w:r>
          </w:p>
        </w:tc>
        <w:tc>
          <w:tcPr>
            <w:tcW w:w="6946"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Муниципальное бюджетное образовательное учреждение дополнительного образования детей «Центр дополнительного образования детей Тетюшского муниципального района Республики Татарстан»</w:t>
            </w:r>
          </w:p>
        </w:tc>
      </w:tr>
      <w:tr w:rsidR="007E6B21" w:rsidRPr="00D302B9" w:rsidTr="007E6B21">
        <w:tc>
          <w:tcPr>
            <w:tcW w:w="576" w:type="dxa"/>
          </w:tcPr>
          <w:p w:rsidR="007E6B21" w:rsidRPr="00D302B9" w:rsidRDefault="007E6B21" w:rsidP="007E6B21">
            <w:pPr>
              <w:spacing w:before="120" w:after="120"/>
              <w:jc w:val="center"/>
              <w:rPr>
                <w:rFonts w:ascii="Times New Roman" w:hAnsi="Times New Roman" w:cs="Times New Roman"/>
                <w:b/>
                <w:sz w:val="24"/>
                <w:szCs w:val="24"/>
              </w:rPr>
            </w:pPr>
            <w:r w:rsidRPr="00D302B9">
              <w:rPr>
                <w:rFonts w:ascii="Times New Roman" w:hAnsi="Times New Roman" w:cs="Times New Roman"/>
                <w:b/>
                <w:sz w:val="24"/>
                <w:szCs w:val="24"/>
              </w:rPr>
              <w:t>2.</w:t>
            </w:r>
          </w:p>
        </w:tc>
        <w:tc>
          <w:tcPr>
            <w:tcW w:w="2685" w:type="dxa"/>
          </w:tcPr>
          <w:p w:rsidR="007E6B21" w:rsidRPr="00D302B9" w:rsidRDefault="007E6B21" w:rsidP="007E6B21">
            <w:pPr>
              <w:spacing w:before="120" w:after="120"/>
              <w:rPr>
                <w:rFonts w:ascii="Times New Roman" w:hAnsi="Times New Roman" w:cs="Times New Roman"/>
                <w:b/>
                <w:sz w:val="24"/>
                <w:szCs w:val="24"/>
              </w:rPr>
            </w:pPr>
            <w:r w:rsidRPr="00D302B9">
              <w:rPr>
                <w:rFonts w:ascii="Times New Roman" w:hAnsi="Times New Roman" w:cs="Times New Roman"/>
                <w:b/>
                <w:sz w:val="24"/>
                <w:szCs w:val="24"/>
              </w:rPr>
              <w:t>Полное название программы</w:t>
            </w:r>
          </w:p>
        </w:tc>
        <w:tc>
          <w:tcPr>
            <w:tcW w:w="6946" w:type="dxa"/>
          </w:tcPr>
          <w:p w:rsidR="007E6B21" w:rsidRPr="00D302B9" w:rsidRDefault="007E6B21" w:rsidP="007E6B21">
            <w:pPr>
              <w:spacing w:before="120" w:after="120"/>
              <w:rPr>
                <w:rFonts w:ascii="Times New Roman" w:hAnsi="Times New Roman" w:cs="Times New Roman"/>
                <w:b/>
                <w:sz w:val="24"/>
                <w:szCs w:val="24"/>
              </w:rPr>
            </w:pPr>
            <w:r w:rsidRPr="00D302B9">
              <w:rPr>
                <w:rFonts w:ascii="Times New Roman" w:hAnsi="Times New Roman" w:cs="Times New Roman"/>
                <w:sz w:val="24"/>
                <w:szCs w:val="24"/>
              </w:rPr>
              <w:t>Дополнительная общеобразовательная общеразвивающая программа «Юные туристы - спасатели»</w:t>
            </w:r>
          </w:p>
        </w:tc>
      </w:tr>
      <w:tr w:rsidR="007E6B21" w:rsidRPr="00D302B9" w:rsidTr="007E6B21">
        <w:tc>
          <w:tcPr>
            <w:tcW w:w="576" w:type="dxa"/>
          </w:tcPr>
          <w:p w:rsidR="007E6B21" w:rsidRPr="00D302B9" w:rsidRDefault="007E6B21" w:rsidP="007E6B21">
            <w:pPr>
              <w:spacing w:before="120" w:after="120"/>
              <w:jc w:val="center"/>
              <w:rPr>
                <w:rFonts w:ascii="Times New Roman" w:hAnsi="Times New Roman" w:cs="Times New Roman"/>
                <w:b/>
                <w:sz w:val="24"/>
                <w:szCs w:val="24"/>
              </w:rPr>
            </w:pPr>
            <w:r w:rsidRPr="00D302B9">
              <w:rPr>
                <w:rFonts w:ascii="Times New Roman" w:hAnsi="Times New Roman" w:cs="Times New Roman"/>
                <w:b/>
                <w:sz w:val="24"/>
                <w:szCs w:val="24"/>
              </w:rPr>
              <w:t>3.</w:t>
            </w:r>
          </w:p>
        </w:tc>
        <w:tc>
          <w:tcPr>
            <w:tcW w:w="2685" w:type="dxa"/>
          </w:tcPr>
          <w:p w:rsidR="007E6B21" w:rsidRPr="00D302B9" w:rsidRDefault="007E6B21" w:rsidP="007E6B21">
            <w:pPr>
              <w:spacing w:before="120" w:after="120"/>
              <w:rPr>
                <w:rFonts w:ascii="Times New Roman" w:hAnsi="Times New Roman" w:cs="Times New Roman"/>
                <w:b/>
                <w:sz w:val="24"/>
                <w:szCs w:val="24"/>
              </w:rPr>
            </w:pPr>
            <w:r w:rsidRPr="00D302B9">
              <w:rPr>
                <w:rFonts w:ascii="Times New Roman" w:hAnsi="Times New Roman" w:cs="Times New Roman"/>
                <w:b/>
                <w:sz w:val="24"/>
                <w:szCs w:val="24"/>
              </w:rPr>
              <w:t>Направленность программы</w:t>
            </w:r>
          </w:p>
        </w:tc>
        <w:tc>
          <w:tcPr>
            <w:tcW w:w="6946" w:type="dxa"/>
          </w:tcPr>
          <w:p w:rsidR="007E6B21" w:rsidRPr="00D302B9" w:rsidRDefault="007E6B21" w:rsidP="007E6B21">
            <w:pPr>
              <w:ind w:right="-625"/>
              <w:jc w:val="both"/>
              <w:rPr>
                <w:rFonts w:ascii="Times New Roman" w:hAnsi="Times New Roman" w:cs="Times New Roman"/>
                <w:sz w:val="24"/>
                <w:szCs w:val="24"/>
              </w:rPr>
            </w:pPr>
            <w:r w:rsidRPr="00D302B9">
              <w:rPr>
                <w:rFonts w:ascii="Times New Roman" w:hAnsi="Times New Roman" w:cs="Times New Roman"/>
                <w:sz w:val="24"/>
                <w:szCs w:val="24"/>
              </w:rPr>
              <w:t xml:space="preserve">Туристско-краеведческая </w:t>
            </w:r>
          </w:p>
        </w:tc>
      </w:tr>
      <w:tr w:rsidR="007E6B21" w:rsidRPr="00D302B9" w:rsidTr="007E6B21">
        <w:trPr>
          <w:trHeight w:val="708"/>
        </w:trPr>
        <w:tc>
          <w:tcPr>
            <w:tcW w:w="576" w:type="dxa"/>
          </w:tcPr>
          <w:p w:rsidR="007E6B21" w:rsidRPr="00D302B9" w:rsidRDefault="007E6B21" w:rsidP="007E6B21">
            <w:pPr>
              <w:spacing w:before="120" w:after="120"/>
              <w:jc w:val="center"/>
              <w:rPr>
                <w:rFonts w:ascii="Times New Roman" w:hAnsi="Times New Roman" w:cs="Times New Roman"/>
                <w:b/>
                <w:sz w:val="24"/>
                <w:szCs w:val="24"/>
              </w:rPr>
            </w:pPr>
            <w:r w:rsidRPr="00D302B9">
              <w:rPr>
                <w:rFonts w:ascii="Times New Roman" w:hAnsi="Times New Roman" w:cs="Times New Roman"/>
                <w:b/>
                <w:sz w:val="24"/>
                <w:szCs w:val="24"/>
              </w:rPr>
              <w:t>4.</w:t>
            </w:r>
          </w:p>
        </w:tc>
        <w:tc>
          <w:tcPr>
            <w:tcW w:w="2685" w:type="dxa"/>
          </w:tcPr>
          <w:p w:rsidR="007E6B21" w:rsidRPr="00D302B9" w:rsidRDefault="007E6B21" w:rsidP="007E6B21">
            <w:pPr>
              <w:spacing w:before="120" w:after="120"/>
              <w:rPr>
                <w:rFonts w:ascii="Times New Roman" w:hAnsi="Times New Roman" w:cs="Times New Roman"/>
                <w:b/>
                <w:sz w:val="24"/>
                <w:szCs w:val="24"/>
              </w:rPr>
            </w:pPr>
            <w:r w:rsidRPr="00D302B9">
              <w:rPr>
                <w:rFonts w:ascii="Times New Roman" w:hAnsi="Times New Roman" w:cs="Times New Roman"/>
                <w:b/>
                <w:sz w:val="24"/>
                <w:szCs w:val="24"/>
              </w:rPr>
              <w:t>Сведения о разработчиках</w:t>
            </w:r>
          </w:p>
        </w:tc>
        <w:tc>
          <w:tcPr>
            <w:tcW w:w="6946" w:type="dxa"/>
          </w:tcPr>
          <w:p w:rsidR="007E6B21" w:rsidRPr="00D302B9" w:rsidRDefault="007E6B21" w:rsidP="007E6B21">
            <w:pPr>
              <w:spacing w:before="120" w:after="120"/>
              <w:rPr>
                <w:rFonts w:ascii="Times New Roman" w:hAnsi="Times New Roman" w:cs="Times New Roman"/>
                <w:sz w:val="24"/>
                <w:szCs w:val="24"/>
              </w:rPr>
            </w:pPr>
          </w:p>
        </w:tc>
      </w:tr>
      <w:tr w:rsidR="007E6B21" w:rsidRPr="00D302B9" w:rsidTr="007E6B21">
        <w:tc>
          <w:tcPr>
            <w:tcW w:w="576" w:type="dxa"/>
          </w:tcPr>
          <w:p w:rsidR="007E6B21" w:rsidRPr="00D302B9" w:rsidRDefault="007E6B21" w:rsidP="007E6B21">
            <w:pPr>
              <w:spacing w:before="120" w:after="120"/>
              <w:jc w:val="center"/>
              <w:rPr>
                <w:rFonts w:ascii="Times New Roman" w:hAnsi="Times New Roman" w:cs="Times New Roman"/>
                <w:sz w:val="24"/>
                <w:szCs w:val="24"/>
              </w:rPr>
            </w:pPr>
            <w:r w:rsidRPr="00D302B9">
              <w:rPr>
                <w:rFonts w:ascii="Times New Roman" w:hAnsi="Times New Roman" w:cs="Times New Roman"/>
                <w:sz w:val="24"/>
                <w:szCs w:val="24"/>
              </w:rPr>
              <w:t>4.1.</w:t>
            </w:r>
          </w:p>
        </w:tc>
        <w:tc>
          <w:tcPr>
            <w:tcW w:w="2685"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ФИО, должность</w:t>
            </w:r>
          </w:p>
        </w:tc>
        <w:tc>
          <w:tcPr>
            <w:tcW w:w="6946"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Никоноров Дмитрий Владимирович, педагог дополнительного образования</w:t>
            </w:r>
          </w:p>
        </w:tc>
      </w:tr>
      <w:tr w:rsidR="007E6B21" w:rsidRPr="00D302B9" w:rsidTr="007E6B21">
        <w:tc>
          <w:tcPr>
            <w:tcW w:w="576" w:type="dxa"/>
          </w:tcPr>
          <w:p w:rsidR="007E6B21" w:rsidRPr="00D302B9" w:rsidRDefault="007E6B21" w:rsidP="007E6B21">
            <w:pPr>
              <w:spacing w:before="120" w:after="120"/>
              <w:jc w:val="center"/>
              <w:rPr>
                <w:rFonts w:ascii="Times New Roman" w:hAnsi="Times New Roman" w:cs="Times New Roman"/>
                <w:b/>
                <w:sz w:val="24"/>
                <w:szCs w:val="24"/>
              </w:rPr>
            </w:pPr>
            <w:r w:rsidRPr="00D302B9">
              <w:rPr>
                <w:rFonts w:ascii="Times New Roman" w:hAnsi="Times New Roman" w:cs="Times New Roman"/>
                <w:b/>
                <w:sz w:val="24"/>
                <w:szCs w:val="24"/>
              </w:rPr>
              <w:t>5.</w:t>
            </w:r>
          </w:p>
        </w:tc>
        <w:tc>
          <w:tcPr>
            <w:tcW w:w="2685" w:type="dxa"/>
          </w:tcPr>
          <w:p w:rsidR="007E6B21" w:rsidRPr="00D302B9" w:rsidRDefault="007E6B21" w:rsidP="007E6B21">
            <w:pPr>
              <w:spacing w:before="120" w:after="120"/>
              <w:rPr>
                <w:rFonts w:ascii="Times New Roman" w:hAnsi="Times New Roman" w:cs="Times New Roman"/>
                <w:b/>
                <w:sz w:val="24"/>
                <w:szCs w:val="24"/>
              </w:rPr>
            </w:pPr>
            <w:r w:rsidRPr="00D302B9">
              <w:rPr>
                <w:rFonts w:ascii="Times New Roman" w:hAnsi="Times New Roman" w:cs="Times New Roman"/>
                <w:b/>
                <w:sz w:val="24"/>
                <w:szCs w:val="24"/>
              </w:rPr>
              <w:t>Сведения о программе:</w:t>
            </w:r>
          </w:p>
        </w:tc>
        <w:tc>
          <w:tcPr>
            <w:tcW w:w="6946" w:type="dxa"/>
          </w:tcPr>
          <w:p w:rsidR="007E6B21" w:rsidRPr="00D302B9" w:rsidRDefault="007E6B21" w:rsidP="007E6B21">
            <w:pPr>
              <w:spacing w:before="120" w:after="120"/>
              <w:jc w:val="center"/>
              <w:rPr>
                <w:rFonts w:ascii="Times New Roman" w:hAnsi="Times New Roman" w:cs="Times New Roman"/>
                <w:b/>
                <w:sz w:val="24"/>
                <w:szCs w:val="24"/>
              </w:rPr>
            </w:pPr>
          </w:p>
        </w:tc>
      </w:tr>
      <w:tr w:rsidR="007E6B21" w:rsidRPr="00D302B9" w:rsidTr="007E6B21">
        <w:tc>
          <w:tcPr>
            <w:tcW w:w="576" w:type="dxa"/>
          </w:tcPr>
          <w:p w:rsidR="007E6B21" w:rsidRPr="00D302B9" w:rsidRDefault="007E6B21" w:rsidP="007E6B21">
            <w:pPr>
              <w:spacing w:before="120" w:after="120"/>
              <w:jc w:val="center"/>
              <w:rPr>
                <w:rFonts w:ascii="Times New Roman" w:hAnsi="Times New Roman" w:cs="Times New Roman"/>
                <w:sz w:val="24"/>
                <w:szCs w:val="24"/>
              </w:rPr>
            </w:pPr>
            <w:r w:rsidRPr="00D302B9">
              <w:rPr>
                <w:rFonts w:ascii="Times New Roman" w:hAnsi="Times New Roman" w:cs="Times New Roman"/>
                <w:sz w:val="24"/>
                <w:szCs w:val="24"/>
              </w:rPr>
              <w:t>5.1</w:t>
            </w:r>
          </w:p>
        </w:tc>
        <w:tc>
          <w:tcPr>
            <w:tcW w:w="2685"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Срок реализации</w:t>
            </w:r>
          </w:p>
        </w:tc>
        <w:tc>
          <w:tcPr>
            <w:tcW w:w="6946"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 xml:space="preserve">5 лет </w:t>
            </w:r>
          </w:p>
        </w:tc>
      </w:tr>
      <w:tr w:rsidR="007E6B21" w:rsidRPr="00D302B9" w:rsidTr="007E6B21">
        <w:tc>
          <w:tcPr>
            <w:tcW w:w="576" w:type="dxa"/>
          </w:tcPr>
          <w:p w:rsidR="007E6B21" w:rsidRPr="00D302B9" w:rsidRDefault="007E6B21" w:rsidP="007E6B21">
            <w:pPr>
              <w:spacing w:before="120" w:after="120"/>
              <w:jc w:val="center"/>
              <w:rPr>
                <w:rFonts w:ascii="Times New Roman" w:hAnsi="Times New Roman" w:cs="Times New Roman"/>
                <w:sz w:val="24"/>
                <w:szCs w:val="24"/>
              </w:rPr>
            </w:pPr>
            <w:r w:rsidRPr="00D302B9">
              <w:rPr>
                <w:rFonts w:ascii="Times New Roman" w:hAnsi="Times New Roman" w:cs="Times New Roman"/>
                <w:sz w:val="24"/>
                <w:szCs w:val="24"/>
              </w:rPr>
              <w:t>5.2</w:t>
            </w:r>
          </w:p>
        </w:tc>
        <w:tc>
          <w:tcPr>
            <w:tcW w:w="2685"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Возраст обучающихся</w:t>
            </w:r>
          </w:p>
        </w:tc>
        <w:tc>
          <w:tcPr>
            <w:tcW w:w="6946"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9-18 лет</w:t>
            </w:r>
          </w:p>
        </w:tc>
      </w:tr>
      <w:tr w:rsidR="007E6B21" w:rsidRPr="00D302B9" w:rsidTr="007E6B21">
        <w:tc>
          <w:tcPr>
            <w:tcW w:w="576" w:type="dxa"/>
            <w:vMerge w:val="restart"/>
          </w:tcPr>
          <w:p w:rsidR="007E6B21" w:rsidRPr="00D302B9" w:rsidRDefault="007E6B21" w:rsidP="007E6B21">
            <w:pPr>
              <w:spacing w:before="120" w:after="120"/>
              <w:jc w:val="center"/>
              <w:rPr>
                <w:rFonts w:ascii="Times New Roman" w:hAnsi="Times New Roman" w:cs="Times New Roman"/>
                <w:sz w:val="24"/>
                <w:szCs w:val="24"/>
              </w:rPr>
            </w:pPr>
            <w:r w:rsidRPr="00D302B9">
              <w:rPr>
                <w:rFonts w:ascii="Times New Roman" w:hAnsi="Times New Roman" w:cs="Times New Roman"/>
                <w:sz w:val="24"/>
                <w:szCs w:val="24"/>
              </w:rPr>
              <w:t>5.3.</w:t>
            </w:r>
          </w:p>
        </w:tc>
        <w:tc>
          <w:tcPr>
            <w:tcW w:w="2685"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Характеристика программы:</w:t>
            </w:r>
          </w:p>
        </w:tc>
        <w:tc>
          <w:tcPr>
            <w:tcW w:w="6946" w:type="dxa"/>
          </w:tcPr>
          <w:p w:rsidR="007E6B21" w:rsidRPr="00D302B9" w:rsidRDefault="007E6B21" w:rsidP="007E6B21">
            <w:pPr>
              <w:spacing w:before="120" w:after="120"/>
              <w:rPr>
                <w:rFonts w:ascii="Times New Roman" w:hAnsi="Times New Roman" w:cs="Times New Roman"/>
                <w:sz w:val="24"/>
                <w:szCs w:val="24"/>
              </w:rPr>
            </w:pPr>
          </w:p>
        </w:tc>
      </w:tr>
      <w:tr w:rsidR="007E6B21" w:rsidRPr="00D302B9" w:rsidTr="007E6B21">
        <w:trPr>
          <w:trHeight w:val="537"/>
        </w:trPr>
        <w:tc>
          <w:tcPr>
            <w:tcW w:w="576" w:type="dxa"/>
            <w:vMerge/>
          </w:tcPr>
          <w:p w:rsidR="007E6B21" w:rsidRPr="00D302B9" w:rsidRDefault="007E6B21" w:rsidP="007E6B21">
            <w:pPr>
              <w:spacing w:before="120" w:after="120"/>
              <w:jc w:val="center"/>
              <w:rPr>
                <w:rFonts w:ascii="Times New Roman" w:hAnsi="Times New Roman" w:cs="Times New Roman"/>
                <w:sz w:val="24"/>
                <w:szCs w:val="24"/>
              </w:rPr>
            </w:pPr>
          </w:p>
        </w:tc>
        <w:tc>
          <w:tcPr>
            <w:tcW w:w="2685"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 тип программы</w:t>
            </w:r>
          </w:p>
        </w:tc>
        <w:tc>
          <w:tcPr>
            <w:tcW w:w="6946"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Дополнительная общеобразовательная</w:t>
            </w:r>
          </w:p>
        </w:tc>
      </w:tr>
      <w:tr w:rsidR="007E6B21" w:rsidRPr="00D302B9" w:rsidTr="007E6B21">
        <w:trPr>
          <w:trHeight w:val="457"/>
        </w:trPr>
        <w:tc>
          <w:tcPr>
            <w:tcW w:w="576" w:type="dxa"/>
            <w:vMerge/>
          </w:tcPr>
          <w:p w:rsidR="007E6B21" w:rsidRPr="00D302B9" w:rsidRDefault="007E6B21" w:rsidP="007E6B21">
            <w:pPr>
              <w:spacing w:before="120" w:after="120"/>
              <w:jc w:val="center"/>
              <w:rPr>
                <w:rFonts w:ascii="Times New Roman" w:hAnsi="Times New Roman" w:cs="Times New Roman"/>
                <w:sz w:val="24"/>
                <w:szCs w:val="24"/>
              </w:rPr>
            </w:pPr>
          </w:p>
        </w:tc>
        <w:tc>
          <w:tcPr>
            <w:tcW w:w="2685"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 вид программы</w:t>
            </w:r>
          </w:p>
        </w:tc>
        <w:tc>
          <w:tcPr>
            <w:tcW w:w="6946"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 xml:space="preserve">Общеразвивающая </w:t>
            </w:r>
          </w:p>
        </w:tc>
      </w:tr>
      <w:tr w:rsidR="007E6B21" w:rsidRPr="00D302B9" w:rsidTr="007E6B21">
        <w:trPr>
          <w:trHeight w:val="1074"/>
        </w:trPr>
        <w:tc>
          <w:tcPr>
            <w:tcW w:w="576" w:type="dxa"/>
            <w:vMerge/>
          </w:tcPr>
          <w:p w:rsidR="007E6B21" w:rsidRPr="00D302B9" w:rsidRDefault="007E6B21" w:rsidP="007E6B21">
            <w:pPr>
              <w:spacing w:before="120" w:after="120"/>
              <w:jc w:val="center"/>
              <w:rPr>
                <w:rFonts w:ascii="Times New Roman" w:hAnsi="Times New Roman" w:cs="Times New Roman"/>
                <w:sz w:val="24"/>
                <w:szCs w:val="24"/>
              </w:rPr>
            </w:pPr>
          </w:p>
        </w:tc>
        <w:tc>
          <w:tcPr>
            <w:tcW w:w="2685"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 форма организации содержания и учебного процесса</w:t>
            </w:r>
          </w:p>
        </w:tc>
        <w:tc>
          <w:tcPr>
            <w:tcW w:w="6946"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Основная форма организации содержания и учебного процесса – учебное занятие, поход, экскурсия, вечера, соревнования по парковому ориентированию, соревнования по топографии.</w:t>
            </w:r>
          </w:p>
        </w:tc>
      </w:tr>
      <w:tr w:rsidR="007E6B21" w:rsidRPr="00D302B9" w:rsidTr="007E6B21">
        <w:tc>
          <w:tcPr>
            <w:tcW w:w="576" w:type="dxa"/>
          </w:tcPr>
          <w:p w:rsidR="007E6B21" w:rsidRPr="00D302B9" w:rsidRDefault="007E6B21" w:rsidP="007E6B21">
            <w:pPr>
              <w:spacing w:before="120" w:after="120"/>
              <w:jc w:val="center"/>
              <w:rPr>
                <w:rFonts w:ascii="Times New Roman" w:hAnsi="Times New Roman" w:cs="Times New Roman"/>
                <w:sz w:val="24"/>
                <w:szCs w:val="24"/>
              </w:rPr>
            </w:pPr>
            <w:r w:rsidRPr="00D302B9">
              <w:rPr>
                <w:rFonts w:ascii="Times New Roman" w:hAnsi="Times New Roman" w:cs="Times New Roman"/>
                <w:sz w:val="24"/>
                <w:szCs w:val="24"/>
              </w:rPr>
              <w:t>5.4.</w:t>
            </w:r>
          </w:p>
        </w:tc>
        <w:tc>
          <w:tcPr>
            <w:tcW w:w="2685"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Цель программы</w:t>
            </w:r>
          </w:p>
        </w:tc>
        <w:tc>
          <w:tcPr>
            <w:tcW w:w="6946"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развитие личности ребенка средствами туризма и краеведения, формирование  туристических  умений и навыков и навыков   по действиям в экстремальных  ситуациях  различного характера.</w:t>
            </w:r>
          </w:p>
        </w:tc>
      </w:tr>
      <w:tr w:rsidR="007E6B21" w:rsidRPr="00D302B9" w:rsidTr="007E6B21">
        <w:tc>
          <w:tcPr>
            <w:tcW w:w="576" w:type="dxa"/>
          </w:tcPr>
          <w:p w:rsidR="007E6B21" w:rsidRPr="00D302B9" w:rsidRDefault="007E6B21" w:rsidP="007E6B21">
            <w:pPr>
              <w:spacing w:before="120" w:after="120"/>
              <w:jc w:val="center"/>
              <w:rPr>
                <w:rFonts w:ascii="Times New Roman" w:hAnsi="Times New Roman" w:cs="Times New Roman"/>
                <w:b/>
                <w:sz w:val="24"/>
                <w:szCs w:val="24"/>
              </w:rPr>
            </w:pPr>
            <w:r w:rsidRPr="00D302B9">
              <w:rPr>
                <w:rFonts w:ascii="Times New Roman" w:hAnsi="Times New Roman" w:cs="Times New Roman"/>
                <w:b/>
                <w:sz w:val="24"/>
                <w:szCs w:val="24"/>
              </w:rPr>
              <w:t>6.</w:t>
            </w:r>
          </w:p>
        </w:tc>
        <w:tc>
          <w:tcPr>
            <w:tcW w:w="2685"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Формы и методы образовательной деятельности</w:t>
            </w:r>
          </w:p>
        </w:tc>
        <w:tc>
          <w:tcPr>
            <w:tcW w:w="6946" w:type="dxa"/>
          </w:tcPr>
          <w:p w:rsidR="007E6B21" w:rsidRPr="00D302B9" w:rsidRDefault="007E6B21" w:rsidP="007E6B21">
            <w:pPr>
              <w:rPr>
                <w:rFonts w:ascii="Times New Roman" w:hAnsi="Times New Roman" w:cs="Times New Roman"/>
                <w:sz w:val="24"/>
                <w:szCs w:val="24"/>
              </w:rPr>
            </w:pPr>
            <w:r w:rsidRPr="00D302B9">
              <w:rPr>
                <w:rFonts w:ascii="Times New Roman" w:eastAsia="SimSun" w:hAnsi="Times New Roman" w:cs="Times New Roman"/>
                <w:color w:val="000000"/>
                <w:sz w:val="24"/>
                <w:szCs w:val="24"/>
                <w:lang/>
              </w:rPr>
              <w:t xml:space="preserve">Формы образовательной деятельности: индивидуальная, групповая. </w:t>
            </w:r>
          </w:p>
          <w:p w:rsidR="007E6B21" w:rsidRPr="00D302B9" w:rsidRDefault="007E6B21" w:rsidP="007E6B21">
            <w:pPr>
              <w:rPr>
                <w:rFonts w:ascii="Times New Roman" w:eastAsia="SimSun" w:hAnsi="Times New Roman" w:cs="Times New Roman"/>
                <w:color w:val="000000"/>
                <w:sz w:val="24"/>
                <w:szCs w:val="24"/>
                <w:lang/>
              </w:rPr>
            </w:pPr>
            <w:r w:rsidRPr="00D302B9">
              <w:rPr>
                <w:rFonts w:ascii="Times New Roman" w:eastAsia="SimSun" w:hAnsi="Times New Roman" w:cs="Times New Roman"/>
                <w:color w:val="000000"/>
                <w:sz w:val="24"/>
                <w:szCs w:val="24"/>
                <w:lang/>
              </w:rPr>
              <w:t xml:space="preserve">Используемые методы: </w:t>
            </w:r>
          </w:p>
          <w:p w:rsidR="007E6B21" w:rsidRPr="00D302B9" w:rsidRDefault="007E6B21" w:rsidP="007E6B21">
            <w:pPr>
              <w:rPr>
                <w:rFonts w:ascii="Times New Roman" w:eastAsia="SimSun" w:hAnsi="Times New Roman" w:cs="Times New Roman"/>
                <w:color w:val="000000"/>
                <w:sz w:val="24"/>
                <w:szCs w:val="24"/>
                <w:lang/>
              </w:rPr>
            </w:pPr>
            <w:r w:rsidRPr="00D302B9">
              <w:rPr>
                <w:rFonts w:ascii="Times New Roman" w:eastAsia="SimSun" w:hAnsi="Times New Roman" w:cs="Times New Roman"/>
                <w:color w:val="000000"/>
                <w:sz w:val="24"/>
                <w:szCs w:val="24"/>
                <w:lang/>
              </w:rPr>
              <w:t>•</w:t>
            </w:r>
            <w:r w:rsidRPr="00D302B9">
              <w:rPr>
                <w:rFonts w:ascii="Times New Roman" w:eastAsia="SimSun" w:hAnsi="Times New Roman" w:cs="Times New Roman"/>
                <w:color w:val="000000"/>
                <w:sz w:val="24"/>
                <w:szCs w:val="24"/>
                <w:lang/>
              </w:rPr>
              <w:tab/>
              <w:t>метод самореализации, самоуправление через участие в походах, соревнованиях, экскурсиях;</w:t>
            </w:r>
          </w:p>
          <w:p w:rsidR="007E6B21" w:rsidRPr="00D302B9" w:rsidRDefault="007E6B21" w:rsidP="007E6B21">
            <w:pPr>
              <w:rPr>
                <w:rFonts w:ascii="Times New Roman" w:eastAsia="SimSun" w:hAnsi="Times New Roman" w:cs="Times New Roman"/>
                <w:color w:val="000000"/>
                <w:sz w:val="24"/>
                <w:szCs w:val="24"/>
                <w:lang/>
              </w:rPr>
            </w:pPr>
            <w:r w:rsidRPr="00D302B9">
              <w:rPr>
                <w:rFonts w:ascii="Times New Roman" w:eastAsia="SimSun" w:hAnsi="Times New Roman" w:cs="Times New Roman"/>
                <w:color w:val="000000"/>
                <w:sz w:val="24"/>
                <w:szCs w:val="24"/>
                <w:lang/>
              </w:rPr>
              <w:t>•</w:t>
            </w:r>
            <w:r w:rsidRPr="00D302B9">
              <w:rPr>
                <w:rFonts w:ascii="Times New Roman" w:eastAsia="SimSun" w:hAnsi="Times New Roman" w:cs="Times New Roman"/>
                <w:color w:val="000000"/>
                <w:sz w:val="24"/>
                <w:szCs w:val="24"/>
                <w:lang/>
              </w:rPr>
              <w:tab/>
              <w:t>поисково-исследовательский метод – самостоятельная туристско-краеведческая работа обучающихся с выполнением конкретных заданий в походах, экскурсиях;</w:t>
            </w:r>
          </w:p>
          <w:p w:rsidR="007E6B21" w:rsidRPr="00D302B9" w:rsidRDefault="007E6B21" w:rsidP="007E6B21">
            <w:pPr>
              <w:rPr>
                <w:rFonts w:ascii="Times New Roman" w:hAnsi="Times New Roman" w:cs="Times New Roman"/>
                <w:sz w:val="24"/>
                <w:szCs w:val="24"/>
              </w:rPr>
            </w:pPr>
            <w:r w:rsidRPr="00D302B9">
              <w:rPr>
                <w:rFonts w:ascii="Times New Roman" w:eastAsia="SimSun" w:hAnsi="Times New Roman" w:cs="Times New Roman"/>
                <w:color w:val="000000"/>
                <w:sz w:val="24"/>
                <w:szCs w:val="24"/>
                <w:lang/>
              </w:rPr>
              <w:lastRenderedPageBreak/>
              <w:t>•</w:t>
            </w:r>
            <w:r w:rsidRPr="00D302B9">
              <w:rPr>
                <w:rFonts w:ascii="Times New Roman" w:eastAsia="SimSun" w:hAnsi="Times New Roman" w:cs="Times New Roman"/>
                <w:color w:val="000000"/>
                <w:sz w:val="24"/>
                <w:szCs w:val="24"/>
                <w:lang/>
              </w:rPr>
              <w:tab/>
              <w:t>метод контроля: спортивный рост, качество усвоения программы.</w:t>
            </w:r>
          </w:p>
        </w:tc>
      </w:tr>
      <w:tr w:rsidR="007E6B21" w:rsidRPr="00D302B9" w:rsidTr="007E6B21">
        <w:tc>
          <w:tcPr>
            <w:tcW w:w="576" w:type="dxa"/>
          </w:tcPr>
          <w:p w:rsidR="007E6B21" w:rsidRPr="00D302B9" w:rsidRDefault="007E6B21" w:rsidP="007E6B21">
            <w:pPr>
              <w:spacing w:before="120" w:after="120"/>
              <w:jc w:val="center"/>
              <w:rPr>
                <w:rFonts w:ascii="Times New Roman" w:hAnsi="Times New Roman" w:cs="Times New Roman"/>
                <w:b/>
                <w:sz w:val="24"/>
                <w:szCs w:val="24"/>
              </w:rPr>
            </w:pPr>
            <w:r w:rsidRPr="00D302B9">
              <w:rPr>
                <w:rFonts w:ascii="Times New Roman" w:hAnsi="Times New Roman" w:cs="Times New Roman"/>
                <w:b/>
                <w:sz w:val="24"/>
                <w:szCs w:val="24"/>
              </w:rPr>
              <w:lastRenderedPageBreak/>
              <w:t>7.</w:t>
            </w:r>
          </w:p>
        </w:tc>
        <w:tc>
          <w:tcPr>
            <w:tcW w:w="2685" w:type="dxa"/>
          </w:tcPr>
          <w:p w:rsidR="007E6B21" w:rsidRPr="00D302B9" w:rsidRDefault="007E6B21" w:rsidP="007E6B21">
            <w:pPr>
              <w:spacing w:before="120" w:after="120"/>
              <w:rPr>
                <w:rFonts w:ascii="Times New Roman" w:hAnsi="Times New Roman" w:cs="Times New Roman"/>
                <w:b/>
                <w:sz w:val="24"/>
                <w:szCs w:val="24"/>
              </w:rPr>
            </w:pPr>
            <w:r w:rsidRPr="00D302B9">
              <w:rPr>
                <w:rFonts w:ascii="Times New Roman" w:hAnsi="Times New Roman" w:cs="Times New Roman"/>
                <w:b/>
                <w:sz w:val="24"/>
                <w:szCs w:val="24"/>
              </w:rPr>
              <w:t>Формы мониторинга результативности</w:t>
            </w:r>
          </w:p>
        </w:tc>
        <w:tc>
          <w:tcPr>
            <w:tcW w:w="6946" w:type="dxa"/>
          </w:tcPr>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Первичная диагностика проходит перед зачислением ребенка в объединение с целью выявления первоначального уровня знаний и умений, возможности детей.</w:t>
            </w:r>
          </w:p>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 xml:space="preserve">Формы: </w:t>
            </w:r>
          </w:p>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 устный опрос;</w:t>
            </w:r>
          </w:p>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 xml:space="preserve">Формы: </w:t>
            </w:r>
          </w:p>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-педагогическое наблюдение</w:t>
            </w:r>
          </w:p>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-выполнение практических заданий</w:t>
            </w:r>
          </w:p>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-устный и письменный опрос</w:t>
            </w:r>
          </w:p>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Срезовая диагностика проводится 2 раза в год – декабрь, май с целью выявления уровня усвоения программы учащимися.</w:t>
            </w:r>
          </w:p>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Формы</w:t>
            </w:r>
          </w:p>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 устный и письменный опрос</w:t>
            </w:r>
          </w:p>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 выполнение тестовых заданий</w:t>
            </w:r>
          </w:p>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 игровые формы</w:t>
            </w:r>
          </w:p>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 сдача нормативов</w:t>
            </w:r>
          </w:p>
          <w:p w:rsidR="007E6B21" w:rsidRPr="00D302B9" w:rsidRDefault="007E6B21" w:rsidP="007E6B21">
            <w:pPr>
              <w:rPr>
                <w:rFonts w:ascii="Times New Roman" w:hAnsi="Times New Roman" w:cs="Times New Roman"/>
                <w:sz w:val="24"/>
                <w:szCs w:val="24"/>
              </w:rPr>
            </w:pPr>
            <w:r w:rsidRPr="00D302B9">
              <w:rPr>
                <w:rFonts w:ascii="Times New Roman" w:hAnsi="Times New Roman" w:cs="Times New Roman"/>
                <w:sz w:val="24"/>
                <w:szCs w:val="24"/>
              </w:rPr>
              <w:t xml:space="preserve">- участие в контрольном выезде туристских групп  </w:t>
            </w:r>
          </w:p>
        </w:tc>
      </w:tr>
      <w:tr w:rsidR="007E6B21" w:rsidRPr="00D302B9" w:rsidTr="007E6B21">
        <w:tc>
          <w:tcPr>
            <w:tcW w:w="576" w:type="dxa"/>
          </w:tcPr>
          <w:p w:rsidR="007E6B21" w:rsidRPr="00D302B9" w:rsidRDefault="007E6B21" w:rsidP="007E6B21">
            <w:pPr>
              <w:spacing w:before="120" w:after="120"/>
              <w:jc w:val="center"/>
              <w:rPr>
                <w:rFonts w:ascii="Times New Roman" w:hAnsi="Times New Roman" w:cs="Times New Roman"/>
                <w:b/>
                <w:sz w:val="24"/>
                <w:szCs w:val="24"/>
              </w:rPr>
            </w:pPr>
            <w:r w:rsidRPr="00D302B9">
              <w:rPr>
                <w:rFonts w:ascii="Times New Roman" w:hAnsi="Times New Roman" w:cs="Times New Roman"/>
                <w:b/>
                <w:sz w:val="24"/>
                <w:szCs w:val="24"/>
              </w:rPr>
              <w:t>8.</w:t>
            </w:r>
          </w:p>
        </w:tc>
        <w:tc>
          <w:tcPr>
            <w:tcW w:w="2685" w:type="dxa"/>
          </w:tcPr>
          <w:p w:rsidR="007E6B21" w:rsidRPr="00D302B9" w:rsidRDefault="007E6B21" w:rsidP="007E6B21">
            <w:pPr>
              <w:spacing w:before="120" w:after="120"/>
              <w:rPr>
                <w:rFonts w:ascii="Times New Roman" w:hAnsi="Times New Roman" w:cs="Times New Roman"/>
                <w:b/>
                <w:sz w:val="24"/>
                <w:szCs w:val="24"/>
              </w:rPr>
            </w:pPr>
            <w:r w:rsidRPr="00D302B9">
              <w:rPr>
                <w:rFonts w:ascii="Times New Roman" w:hAnsi="Times New Roman" w:cs="Times New Roman"/>
                <w:b/>
                <w:sz w:val="24"/>
                <w:szCs w:val="24"/>
              </w:rPr>
              <w:t>Результативность реализации программы</w:t>
            </w:r>
          </w:p>
        </w:tc>
        <w:tc>
          <w:tcPr>
            <w:tcW w:w="6946"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rPr>
              <w:t>Участие в соревнованиях, участие в контрольном выезде туристских групп.</w:t>
            </w:r>
          </w:p>
        </w:tc>
      </w:tr>
      <w:tr w:rsidR="007E6B21" w:rsidRPr="00D302B9" w:rsidTr="007E6B21">
        <w:tc>
          <w:tcPr>
            <w:tcW w:w="576" w:type="dxa"/>
          </w:tcPr>
          <w:p w:rsidR="007E6B21" w:rsidRPr="00D302B9" w:rsidRDefault="007E6B21" w:rsidP="007E6B21">
            <w:pPr>
              <w:spacing w:before="120" w:after="120"/>
              <w:jc w:val="center"/>
              <w:rPr>
                <w:rFonts w:ascii="Times New Roman" w:hAnsi="Times New Roman" w:cs="Times New Roman"/>
                <w:b/>
                <w:sz w:val="24"/>
                <w:szCs w:val="24"/>
              </w:rPr>
            </w:pPr>
            <w:r w:rsidRPr="00D302B9">
              <w:rPr>
                <w:rFonts w:ascii="Times New Roman" w:hAnsi="Times New Roman" w:cs="Times New Roman"/>
                <w:b/>
                <w:sz w:val="24"/>
                <w:szCs w:val="24"/>
              </w:rPr>
              <w:t>9.</w:t>
            </w:r>
          </w:p>
        </w:tc>
        <w:tc>
          <w:tcPr>
            <w:tcW w:w="2685" w:type="dxa"/>
          </w:tcPr>
          <w:p w:rsidR="007E6B21" w:rsidRPr="00D302B9" w:rsidRDefault="007E6B21" w:rsidP="007E6B21">
            <w:pPr>
              <w:spacing w:before="120" w:after="120"/>
              <w:rPr>
                <w:rFonts w:ascii="Times New Roman" w:hAnsi="Times New Roman" w:cs="Times New Roman"/>
                <w:b/>
                <w:sz w:val="24"/>
                <w:szCs w:val="24"/>
              </w:rPr>
            </w:pPr>
            <w:r w:rsidRPr="00D302B9">
              <w:rPr>
                <w:rFonts w:ascii="Times New Roman" w:hAnsi="Times New Roman" w:cs="Times New Roman"/>
                <w:b/>
                <w:sz w:val="24"/>
                <w:szCs w:val="24"/>
              </w:rPr>
              <w:t>Дата утверждения и последней корректировки программы</w:t>
            </w:r>
          </w:p>
        </w:tc>
        <w:tc>
          <w:tcPr>
            <w:tcW w:w="6946" w:type="dxa"/>
          </w:tcPr>
          <w:p w:rsidR="007E6B21" w:rsidRPr="00D302B9" w:rsidRDefault="007E6B21" w:rsidP="007E6B21">
            <w:pPr>
              <w:spacing w:before="120" w:after="120"/>
              <w:rPr>
                <w:rFonts w:ascii="Times New Roman" w:hAnsi="Times New Roman" w:cs="Times New Roman"/>
                <w:sz w:val="24"/>
                <w:szCs w:val="24"/>
              </w:rPr>
            </w:pPr>
            <w:r w:rsidRPr="00D302B9">
              <w:rPr>
                <w:rFonts w:ascii="Times New Roman" w:hAnsi="Times New Roman" w:cs="Times New Roman"/>
                <w:sz w:val="24"/>
                <w:szCs w:val="24"/>
                <w:lang w:val="en-US"/>
              </w:rPr>
              <w:t>01</w:t>
            </w:r>
            <w:r w:rsidRPr="00D302B9">
              <w:rPr>
                <w:rFonts w:ascii="Times New Roman" w:hAnsi="Times New Roman" w:cs="Times New Roman"/>
                <w:sz w:val="24"/>
                <w:szCs w:val="24"/>
              </w:rPr>
              <w:t>.09.2021</w:t>
            </w:r>
          </w:p>
        </w:tc>
      </w:tr>
      <w:tr w:rsidR="007E6B21" w:rsidRPr="00D302B9" w:rsidTr="007E6B21">
        <w:tc>
          <w:tcPr>
            <w:tcW w:w="576" w:type="dxa"/>
          </w:tcPr>
          <w:p w:rsidR="007E6B21" w:rsidRPr="00D302B9" w:rsidRDefault="007E6B21" w:rsidP="007E6B21">
            <w:pPr>
              <w:spacing w:before="120" w:after="120"/>
              <w:jc w:val="center"/>
              <w:rPr>
                <w:rFonts w:ascii="Times New Roman" w:hAnsi="Times New Roman" w:cs="Times New Roman"/>
                <w:b/>
                <w:sz w:val="24"/>
                <w:szCs w:val="24"/>
              </w:rPr>
            </w:pPr>
            <w:r w:rsidRPr="00D302B9">
              <w:rPr>
                <w:rFonts w:ascii="Times New Roman" w:hAnsi="Times New Roman" w:cs="Times New Roman"/>
                <w:b/>
                <w:sz w:val="24"/>
                <w:szCs w:val="24"/>
              </w:rPr>
              <w:t>10.</w:t>
            </w:r>
          </w:p>
        </w:tc>
        <w:tc>
          <w:tcPr>
            <w:tcW w:w="2685" w:type="dxa"/>
          </w:tcPr>
          <w:p w:rsidR="007E6B21" w:rsidRPr="00D302B9" w:rsidRDefault="007E6B21" w:rsidP="007E6B21">
            <w:pPr>
              <w:spacing w:before="120" w:after="120"/>
              <w:rPr>
                <w:rFonts w:ascii="Times New Roman" w:hAnsi="Times New Roman" w:cs="Times New Roman"/>
                <w:b/>
                <w:sz w:val="24"/>
                <w:szCs w:val="24"/>
              </w:rPr>
            </w:pPr>
            <w:r w:rsidRPr="00D302B9">
              <w:rPr>
                <w:rFonts w:ascii="Times New Roman" w:hAnsi="Times New Roman" w:cs="Times New Roman"/>
                <w:b/>
                <w:sz w:val="24"/>
                <w:szCs w:val="24"/>
              </w:rPr>
              <w:t xml:space="preserve">Рецензенты </w:t>
            </w:r>
          </w:p>
        </w:tc>
        <w:tc>
          <w:tcPr>
            <w:tcW w:w="6946" w:type="dxa"/>
          </w:tcPr>
          <w:p w:rsidR="007E6B21" w:rsidRPr="00D302B9" w:rsidRDefault="007E6B21" w:rsidP="007E6B21">
            <w:pPr>
              <w:spacing w:before="120" w:after="120"/>
              <w:jc w:val="center"/>
              <w:rPr>
                <w:rFonts w:ascii="Times New Roman" w:hAnsi="Times New Roman" w:cs="Times New Roman"/>
                <w:sz w:val="24"/>
                <w:szCs w:val="24"/>
              </w:rPr>
            </w:pPr>
          </w:p>
        </w:tc>
      </w:tr>
    </w:tbl>
    <w:p w:rsidR="007E6B21" w:rsidRPr="00D302B9" w:rsidRDefault="007E6B21" w:rsidP="007E6B21">
      <w:pPr>
        <w:spacing w:after="0" w:line="240" w:lineRule="auto"/>
        <w:jc w:val="center"/>
        <w:rPr>
          <w:rFonts w:ascii="Times New Roman" w:eastAsia="Times New Roman" w:hAnsi="Times New Roman" w:cs="Times New Roman"/>
          <w:b/>
          <w:color w:val="000000"/>
          <w:sz w:val="24"/>
          <w:szCs w:val="24"/>
        </w:rPr>
      </w:pPr>
      <w:r w:rsidRPr="00D302B9">
        <w:rPr>
          <w:rFonts w:ascii="Times New Roman" w:eastAsia="Times New Roman" w:hAnsi="Times New Roman" w:cs="Times New Roman"/>
          <w:b/>
          <w:color w:val="000000"/>
          <w:sz w:val="24"/>
          <w:szCs w:val="24"/>
        </w:rPr>
        <w:t>Пояснительная записка</w:t>
      </w:r>
    </w:p>
    <w:p w:rsidR="007E6B21" w:rsidRPr="00D302B9" w:rsidRDefault="007E6B21" w:rsidP="007E6B21">
      <w:pPr>
        <w:spacing w:after="0" w:line="240" w:lineRule="auto"/>
        <w:ind w:firstLine="750"/>
        <w:jc w:val="both"/>
        <w:rPr>
          <w:rFonts w:ascii="Times New Roman" w:hAnsi="Times New Roman" w:cs="Times New Roman"/>
          <w:sz w:val="24"/>
          <w:szCs w:val="24"/>
        </w:rPr>
      </w:pPr>
      <w:r w:rsidRPr="00D302B9">
        <w:rPr>
          <w:rFonts w:ascii="Times New Roman" w:eastAsia="Times New Roman" w:hAnsi="Times New Roman" w:cs="Times New Roman"/>
          <w:color w:val="000000"/>
          <w:sz w:val="24"/>
          <w:szCs w:val="24"/>
        </w:rPr>
        <w:t xml:space="preserve">Туризм обеспечивает решение многих педагогических задач, которые невозможно выполнить при помощи других видов упражнений. В первую очередь – это высокий оздоровительный эффект; формирование сугубо прикладных, жизненно необходимых умений и навыков; развитие умения ориентироваться в экстремальных ситуациях; формирование смелости и психологической устойчивости; выявление творческого потенциала занимающихся. </w:t>
      </w:r>
      <w:r w:rsidRPr="00D302B9">
        <w:rPr>
          <w:rFonts w:ascii="Times New Roman" w:hAnsi="Times New Roman" w:cs="Times New Roman"/>
          <w:sz w:val="24"/>
          <w:szCs w:val="24"/>
        </w:rPr>
        <w:t xml:space="preserve">Знания, умения и навыки, </w:t>
      </w:r>
      <w:r w:rsidRPr="00D302B9">
        <w:rPr>
          <w:rFonts w:ascii="Times New Roman" w:hAnsi="Times New Roman" w:cs="Times New Roman"/>
          <w:sz w:val="24"/>
          <w:szCs w:val="24"/>
        </w:rPr>
        <w:lastRenderedPageBreak/>
        <w:t>приобретенные на занятиях по туризму, помогают детям легче адаптироваться в коллективе и обществе, преодолеть барьер отчужденности, дают им возможность почувствовать себя нужным для общества.</w:t>
      </w:r>
    </w:p>
    <w:p w:rsidR="007E6B21" w:rsidRPr="00D302B9" w:rsidRDefault="007E6B21" w:rsidP="007E6B21">
      <w:pPr>
        <w:pStyle w:val="a8"/>
      </w:pPr>
      <w:r w:rsidRPr="00D302B9">
        <w:rPr>
          <w:shd w:val="clear" w:color="auto" w:fill="FFFFFF"/>
        </w:rPr>
        <w:t xml:space="preserve">При разработке учитывались следующие документы и материалы: </w:t>
      </w:r>
    </w:p>
    <w:p w:rsidR="007E6B21" w:rsidRPr="00D302B9" w:rsidRDefault="007E6B21" w:rsidP="007E6B21">
      <w:pPr>
        <w:pStyle w:val="a8"/>
        <w:rPr>
          <w:color w:val="000000"/>
        </w:rPr>
      </w:pPr>
      <w:r w:rsidRPr="00D302B9">
        <w:rPr>
          <w:color w:val="000000"/>
        </w:rPr>
        <w:t>1. Федеральный закон об образовании в Российской Федерации от 29.12.2012 №273-ФЗ</w:t>
      </w:r>
    </w:p>
    <w:p w:rsidR="007E6B21" w:rsidRPr="00D302B9" w:rsidRDefault="007E6B21" w:rsidP="007E6B21">
      <w:pPr>
        <w:pStyle w:val="a8"/>
        <w:rPr>
          <w:color w:val="000000"/>
        </w:rPr>
      </w:pPr>
      <w:r w:rsidRPr="00D302B9">
        <w:rPr>
          <w:color w:val="000000"/>
        </w:rPr>
        <w:t>2. Концепция развития дополнительного образования детей от 4.09.2014 №1726-р</w:t>
      </w:r>
    </w:p>
    <w:p w:rsidR="007E6B21" w:rsidRPr="00D302B9" w:rsidRDefault="007E6B21" w:rsidP="007E6B21">
      <w:pPr>
        <w:pStyle w:val="a8"/>
        <w:rPr>
          <w:color w:val="000000"/>
        </w:rPr>
      </w:pPr>
      <w:r w:rsidRPr="00D302B9">
        <w:rPr>
          <w:color w:val="000000"/>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7E6B21" w:rsidRPr="00D302B9" w:rsidRDefault="007E6B21" w:rsidP="007E6B21">
      <w:pPr>
        <w:pStyle w:val="a8"/>
        <w:rPr>
          <w:color w:val="000000"/>
        </w:rPr>
      </w:pPr>
      <w:r w:rsidRPr="00D302B9">
        <w:rPr>
          <w:color w:val="000000"/>
        </w:rPr>
        <w:t>4. Приказ Минпроса России от 3.09.2019 №467 «Об утверждении Целевой модели развития региональных систем дополнительного образования детей»</w:t>
      </w:r>
    </w:p>
    <w:p w:rsidR="007E6B21" w:rsidRPr="00D302B9" w:rsidRDefault="007E6B21" w:rsidP="007E6B21">
      <w:pPr>
        <w:pStyle w:val="a8"/>
        <w:rPr>
          <w:color w:val="000000"/>
        </w:rPr>
      </w:pPr>
      <w:r w:rsidRPr="00D302B9">
        <w:rPr>
          <w:color w:val="000000"/>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7E6B21" w:rsidRPr="00D302B9" w:rsidRDefault="007E6B21" w:rsidP="007E6B21">
      <w:pPr>
        <w:pStyle w:val="a8"/>
        <w:rPr>
          <w:color w:val="000000"/>
        </w:rPr>
      </w:pPr>
      <w:r w:rsidRPr="00D302B9">
        <w:rPr>
          <w:color w:val="000000"/>
        </w:rPr>
        <w:t xml:space="preserve">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w:t>
      </w:r>
    </w:p>
    <w:p w:rsidR="007E6B21" w:rsidRPr="00D302B9" w:rsidRDefault="007E6B21" w:rsidP="007E6B21">
      <w:pPr>
        <w:pStyle w:val="a8"/>
        <w:rPr>
          <w:color w:val="000000"/>
        </w:rPr>
      </w:pPr>
      <w:r w:rsidRPr="00D302B9">
        <w:rPr>
          <w:color w:val="000000"/>
        </w:rPr>
        <w:t>программ»</w:t>
      </w:r>
    </w:p>
    <w:p w:rsidR="007E6B21" w:rsidRPr="00D302B9" w:rsidRDefault="007E6B21" w:rsidP="007E6B21">
      <w:pPr>
        <w:pStyle w:val="a8"/>
        <w:rPr>
          <w:color w:val="000000"/>
        </w:rPr>
      </w:pPr>
      <w:r w:rsidRPr="00D302B9">
        <w:rPr>
          <w:color w:val="000000"/>
        </w:rPr>
        <w:t>Санитарно-эпидемиологические правила и нормативы СанПиН 2.4.4.3172-14 (зарегистрировано в Минюсте России 20.08.2014 №33660)</w:t>
      </w:r>
    </w:p>
    <w:p w:rsidR="007E6B21" w:rsidRPr="00D302B9" w:rsidRDefault="007E6B21" w:rsidP="007E6B21">
      <w:pPr>
        <w:pStyle w:val="a8"/>
        <w:rPr>
          <w:color w:val="000000"/>
        </w:rPr>
      </w:pPr>
      <w:r w:rsidRPr="00D302B9">
        <w:rPr>
          <w:color w:val="000000"/>
        </w:rPr>
        <w:t xml:space="preserve">8. Письмо Минобрнауки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
    <w:p w:rsidR="007E6B21" w:rsidRPr="00D302B9" w:rsidRDefault="007E6B21" w:rsidP="007E6B21">
      <w:pPr>
        <w:pStyle w:val="a8"/>
        <w:rPr>
          <w:color w:val="000000"/>
        </w:rPr>
      </w:pPr>
      <w:r w:rsidRPr="00D302B9">
        <w:rPr>
          <w:color w:val="000000"/>
        </w:rPr>
        <w:t>9. Методические рекомендации по проектированию и реализации дополнительных общеобразовательных программ (в том числе адаптированных). / Сост. Ю.Ю.Владимирова, Э.Г.Демина - Казань: РЦВР, 2021</w:t>
      </w:r>
    </w:p>
    <w:p w:rsidR="007E6B21" w:rsidRPr="00D302B9" w:rsidRDefault="007E6B21" w:rsidP="007E6B21">
      <w:pPr>
        <w:pStyle w:val="a8"/>
        <w:rPr>
          <w:color w:val="000000"/>
        </w:rPr>
      </w:pPr>
      <w:r w:rsidRPr="00D302B9">
        <w:rPr>
          <w:color w:val="000000"/>
        </w:rPr>
        <w:t>10. Устав образовательной организации</w:t>
      </w:r>
    </w:p>
    <w:p w:rsidR="007E6B21" w:rsidRPr="00D302B9" w:rsidRDefault="007E6B21" w:rsidP="007E6B21">
      <w:pPr>
        <w:spacing w:after="0" w:line="240" w:lineRule="auto"/>
        <w:jc w:val="both"/>
        <w:rPr>
          <w:rFonts w:ascii="Times New Roman" w:hAnsi="Times New Roman" w:cs="Times New Roman"/>
          <w:sz w:val="24"/>
          <w:szCs w:val="24"/>
        </w:rPr>
      </w:pPr>
      <w:r w:rsidRPr="00D302B9">
        <w:rPr>
          <w:rFonts w:ascii="Times New Roman" w:hAnsi="Times New Roman" w:cs="Times New Roman"/>
          <w:sz w:val="24"/>
          <w:szCs w:val="24"/>
        </w:rPr>
        <w:t>Дополнительная общеобразовательная программа « Юные туристы – спасатели» ориентирована  на средних и старших подростков и призвана за 5 летний срок обучения сформировать у учащихся  стойкую мотивацию к занятиям туризмом на основе знаний, умений и навыков, приобретенных на занятиях.</w:t>
      </w:r>
    </w:p>
    <w:p w:rsidR="007E6B21" w:rsidRPr="00D302B9" w:rsidRDefault="007E6B21" w:rsidP="007E6B21">
      <w:pPr>
        <w:spacing w:after="0" w:line="240" w:lineRule="auto"/>
        <w:jc w:val="both"/>
        <w:rPr>
          <w:rFonts w:ascii="Times New Roman" w:hAnsi="Times New Roman" w:cs="Times New Roman"/>
          <w:sz w:val="24"/>
          <w:szCs w:val="24"/>
        </w:rPr>
      </w:pPr>
      <w:r w:rsidRPr="00D302B9">
        <w:rPr>
          <w:rFonts w:ascii="Times New Roman" w:hAnsi="Times New Roman" w:cs="Times New Roman"/>
          <w:sz w:val="24"/>
          <w:szCs w:val="24"/>
        </w:rPr>
        <w:t>Данная программа может использоваться как в учреждениях дополнительного образования, так и во внеурочной деятельности общеобразовательных школ.</w:t>
      </w:r>
    </w:p>
    <w:p w:rsidR="007E6B21" w:rsidRPr="00D302B9" w:rsidRDefault="007E6B21" w:rsidP="007E6B21">
      <w:pPr>
        <w:pStyle w:val="a8"/>
        <w:jc w:val="both"/>
        <w:rPr>
          <w:b/>
          <w:i/>
        </w:rPr>
      </w:pPr>
      <w:r w:rsidRPr="00D302B9">
        <w:rPr>
          <w:b/>
          <w:i/>
        </w:rPr>
        <w:t>Направленность  программы</w:t>
      </w:r>
    </w:p>
    <w:p w:rsidR="007E6B21" w:rsidRPr="00D302B9" w:rsidRDefault="007E6B21" w:rsidP="007E6B21">
      <w:pPr>
        <w:pStyle w:val="a8"/>
        <w:jc w:val="both"/>
      </w:pPr>
      <w:r w:rsidRPr="00D302B9">
        <w:t xml:space="preserve">       Программа « Юные туристы – спасатели» по содержанию является туристско-краеведческой, и </w:t>
      </w:r>
      <w:r w:rsidRPr="00D302B9">
        <w:rPr>
          <w:i/>
        </w:rPr>
        <w:t>направлена на создание условий</w:t>
      </w:r>
      <w:r w:rsidRPr="00D302B9">
        <w:t xml:space="preserve"> для социального, культурного и профессионального самоопределения личности ребенка;   профилактику асоциального поведения; укрепление психического и физического здоровья;  формирование допрофессиональных туристских знаний, умений и навыков, социализацию и  профессиональное самоопределение учащихся. По времени реализации программа длительной подготовки.</w:t>
      </w:r>
    </w:p>
    <w:p w:rsidR="007E6B21" w:rsidRPr="00D302B9" w:rsidRDefault="007E6B21" w:rsidP="007E6B21">
      <w:pPr>
        <w:pStyle w:val="a8"/>
        <w:jc w:val="both"/>
        <w:rPr>
          <w:b/>
          <w:i/>
        </w:rPr>
      </w:pPr>
    </w:p>
    <w:p w:rsidR="007E6B21" w:rsidRPr="00D302B9" w:rsidRDefault="007E6B21" w:rsidP="007E6B21">
      <w:pPr>
        <w:pStyle w:val="a8"/>
        <w:jc w:val="both"/>
        <w:rPr>
          <w:b/>
          <w:i/>
        </w:rPr>
      </w:pPr>
      <w:r w:rsidRPr="00D302B9">
        <w:rPr>
          <w:b/>
          <w:i/>
        </w:rPr>
        <w:t xml:space="preserve">Новизна и актуальность  </w:t>
      </w:r>
    </w:p>
    <w:p w:rsidR="007E6B21" w:rsidRPr="00D302B9" w:rsidRDefault="007E6B21" w:rsidP="007E6B21">
      <w:pPr>
        <w:pStyle w:val="a8"/>
        <w:jc w:val="both"/>
        <w:rPr>
          <w:b/>
          <w:i/>
        </w:rPr>
      </w:pPr>
      <w:r w:rsidRPr="00D302B9">
        <w:t xml:space="preserve">На настоящий момент   существует значительное количество сложившихся систем туристско-спасательской подготовки детей и подростков.  Дополнительная общеобразовательная программа «Юные туристы-спасатели» составлена на основании существующих типовых программ «Пешеходный туризм», «Юные туристы», «Юные туристы-спасатели». Данный опыт представлен в  дополнительных общеобразовательных программах:  Э. Баланюк, Н. Бугаев;  Е. Евтушенко, И. Стороженко; И. Ю. Протащук и  других. Но ни одна из программ не может быть использована в конкретных условиях системы дополнительного образования Тетюшского муниципального района. </w:t>
      </w:r>
    </w:p>
    <w:p w:rsidR="007E6B21" w:rsidRPr="00D302B9" w:rsidRDefault="007E6B21" w:rsidP="007E6B21">
      <w:pPr>
        <w:pStyle w:val="a8"/>
        <w:jc w:val="both"/>
      </w:pPr>
      <w:r w:rsidRPr="00D302B9">
        <w:t>Предлагаемая программа есть попытка собрать воедино несколько видов туризма и предложить их для системы дополнительного образования.</w:t>
      </w:r>
    </w:p>
    <w:p w:rsidR="007E6B21" w:rsidRPr="00D302B9" w:rsidRDefault="007E6B21" w:rsidP="007E6B21">
      <w:pPr>
        <w:pStyle w:val="a8"/>
        <w:jc w:val="both"/>
      </w:pPr>
    </w:p>
    <w:p w:rsidR="007E6B21" w:rsidRPr="00D302B9" w:rsidRDefault="007E6B21" w:rsidP="007E6B21">
      <w:pPr>
        <w:pStyle w:val="a8"/>
        <w:jc w:val="both"/>
      </w:pPr>
      <w:r w:rsidRPr="00D302B9">
        <w:rPr>
          <w:b/>
        </w:rPr>
        <w:lastRenderedPageBreak/>
        <w:t>Новизна</w:t>
      </w:r>
      <w:r w:rsidRPr="00D302B9">
        <w:t xml:space="preserve"> программы «Юные туристы-спасатели» заключается во </w:t>
      </w:r>
      <w:r w:rsidRPr="00D302B9">
        <w:rPr>
          <w:i/>
        </w:rPr>
        <w:t xml:space="preserve">включении элементов туристско-спасательской подготовки </w:t>
      </w:r>
      <w:r w:rsidRPr="00D302B9">
        <w:t xml:space="preserve">  в систему общей туристической подготовки  школьников, и позволяет </w:t>
      </w:r>
      <w:r w:rsidRPr="00D302B9">
        <w:rPr>
          <w:i/>
        </w:rPr>
        <w:t>более расширено использовать возможности туризма</w:t>
      </w:r>
      <w:r w:rsidRPr="00D302B9">
        <w:t xml:space="preserve"> для подготовки занимающихся к действиям в условиях экстремальных ситуаций. </w:t>
      </w:r>
    </w:p>
    <w:p w:rsidR="007E6B21" w:rsidRPr="00D302B9" w:rsidRDefault="007E6B21" w:rsidP="007E6B21">
      <w:pPr>
        <w:pStyle w:val="a8"/>
        <w:jc w:val="both"/>
      </w:pPr>
    </w:p>
    <w:p w:rsidR="007E6B21" w:rsidRPr="00D302B9" w:rsidRDefault="007E6B21" w:rsidP="007E6B21">
      <w:pPr>
        <w:pStyle w:val="a8"/>
        <w:jc w:val="both"/>
      </w:pPr>
      <w:r w:rsidRPr="00D302B9">
        <w:rPr>
          <w:b/>
        </w:rPr>
        <w:t>Актуальность</w:t>
      </w:r>
      <w:r w:rsidRPr="00D302B9">
        <w:t xml:space="preserve"> программы обусловлена тем, что в настоящее время важное значение имеет </w:t>
      </w:r>
      <w:r w:rsidRPr="00D302B9">
        <w:rPr>
          <w:i/>
        </w:rPr>
        <w:t>укрепление физического здоровья детей</w:t>
      </w:r>
      <w:r w:rsidRPr="00D302B9">
        <w:t xml:space="preserve">, а также </w:t>
      </w:r>
      <w:r w:rsidRPr="00D302B9">
        <w:rPr>
          <w:i/>
        </w:rPr>
        <w:t>создание условий</w:t>
      </w:r>
      <w:r w:rsidRPr="00D302B9">
        <w:t xml:space="preserve"> для будущего профессионального самоопределения.</w:t>
      </w:r>
    </w:p>
    <w:p w:rsidR="007E6B21" w:rsidRPr="00D302B9" w:rsidRDefault="007E6B21" w:rsidP="007E6B21">
      <w:pPr>
        <w:pStyle w:val="a8"/>
        <w:jc w:val="both"/>
      </w:pPr>
      <w:r w:rsidRPr="00D302B9">
        <w:t xml:space="preserve">Актуальность программы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7E6B21" w:rsidRPr="00D302B9" w:rsidRDefault="007E6B21" w:rsidP="007E6B21">
      <w:pPr>
        <w:pStyle w:val="a8"/>
        <w:jc w:val="both"/>
      </w:pPr>
      <w:r w:rsidRPr="00D302B9">
        <w:t>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w:t>
      </w:r>
    </w:p>
    <w:p w:rsidR="007E6B21" w:rsidRPr="00D302B9" w:rsidRDefault="007E6B21" w:rsidP="007E6B21">
      <w:pPr>
        <w:pStyle w:val="a8"/>
        <w:jc w:val="both"/>
      </w:pPr>
    </w:p>
    <w:p w:rsidR="007E6B21" w:rsidRPr="00D302B9" w:rsidRDefault="007E6B21" w:rsidP="007E6B21">
      <w:pPr>
        <w:pStyle w:val="a8"/>
        <w:jc w:val="both"/>
      </w:pPr>
      <w:r w:rsidRPr="00D302B9">
        <w:rPr>
          <w:b/>
          <w:i/>
        </w:rPr>
        <w:t xml:space="preserve">Цель программы – </w:t>
      </w:r>
      <w:r w:rsidRPr="00D302B9">
        <w:t>развитие личности ребенка средствами туризма и краеведения, формирование  туристических  умений и навыков и навыков   по действиям в экстремальных  ситуациях  различного характера.</w:t>
      </w:r>
    </w:p>
    <w:p w:rsidR="007E6B21" w:rsidRPr="00D302B9" w:rsidRDefault="007E6B21" w:rsidP="007E6B21">
      <w:pPr>
        <w:pStyle w:val="a8"/>
        <w:ind w:firstLine="567"/>
        <w:jc w:val="both"/>
        <w:rPr>
          <w:b/>
          <w:i/>
        </w:rPr>
      </w:pPr>
      <w:r w:rsidRPr="00D302B9">
        <w:rPr>
          <w:b/>
          <w:i/>
        </w:rPr>
        <w:t>Задачи программы –</w:t>
      </w:r>
    </w:p>
    <w:p w:rsidR="007E6B21" w:rsidRPr="00D302B9" w:rsidRDefault="007E6B21" w:rsidP="007E6B21">
      <w:pPr>
        <w:pStyle w:val="a8"/>
        <w:jc w:val="both"/>
        <w:rPr>
          <w:i/>
        </w:rPr>
      </w:pPr>
      <w:r w:rsidRPr="00D302B9">
        <w:rPr>
          <w:i/>
        </w:rPr>
        <w:t>Образовательные:</w:t>
      </w:r>
    </w:p>
    <w:p w:rsidR="007E6B21" w:rsidRPr="00D302B9" w:rsidRDefault="007E6B21" w:rsidP="007E6B21">
      <w:pPr>
        <w:pStyle w:val="a8"/>
        <w:jc w:val="both"/>
      </w:pPr>
      <w:r w:rsidRPr="00D302B9">
        <w:t xml:space="preserve">- обучение  технике туризма,  ориентированию и топографии, доврачебной медицинской помощи, организации проведения походов, правилам судейства и организации туристических соревнований; </w:t>
      </w:r>
    </w:p>
    <w:p w:rsidR="007E6B21" w:rsidRPr="00D302B9" w:rsidRDefault="007E6B21" w:rsidP="007E6B21">
      <w:pPr>
        <w:pStyle w:val="a8"/>
        <w:jc w:val="both"/>
      </w:pPr>
      <w:r w:rsidRPr="00D302B9">
        <w:t>- ознакомление учащихся  с туристско-спасательской работой, ее ценностными аспектами, значимостью для общества, личностной и профессиональной перспективами в рамках туризма и спасательской деятельности;</w:t>
      </w:r>
    </w:p>
    <w:p w:rsidR="007E6B21" w:rsidRPr="00D302B9" w:rsidRDefault="007E6B21" w:rsidP="007E6B21">
      <w:pPr>
        <w:pStyle w:val="a8"/>
        <w:jc w:val="both"/>
      </w:pPr>
      <w:r w:rsidRPr="00D302B9">
        <w:t xml:space="preserve"> - расширение и углубление знаний учащихся, дополняющих школьную программу по истории, географии, биологии, литературе, ОБЖ, физической подготовке.</w:t>
      </w:r>
    </w:p>
    <w:p w:rsidR="007E6B21" w:rsidRPr="00D302B9" w:rsidRDefault="007E6B21" w:rsidP="007E6B21">
      <w:pPr>
        <w:pStyle w:val="a8"/>
        <w:jc w:val="both"/>
        <w:rPr>
          <w:i/>
        </w:rPr>
      </w:pPr>
      <w:r w:rsidRPr="00D302B9">
        <w:rPr>
          <w:i/>
        </w:rPr>
        <w:t>Воспитательные:</w:t>
      </w:r>
    </w:p>
    <w:p w:rsidR="007E6B21" w:rsidRPr="00D302B9" w:rsidRDefault="007E6B21" w:rsidP="007E6B21">
      <w:pPr>
        <w:pStyle w:val="a8"/>
        <w:jc w:val="both"/>
      </w:pPr>
      <w:r w:rsidRPr="00D302B9">
        <w:t>- формирование жизненной самостоятельности и волевых качеств;</w:t>
      </w:r>
    </w:p>
    <w:p w:rsidR="007E6B21" w:rsidRPr="00D302B9" w:rsidRDefault="007E6B21" w:rsidP="007E6B21">
      <w:pPr>
        <w:pStyle w:val="a8"/>
        <w:jc w:val="both"/>
      </w:pPr>
      <w:r w:rsidRPr="00D302B9">
        <w:t>- воспитание бережного,  гуманного отношения к окружающей среде, родному     краю;</w:t>
      </w:r>
    </w:p>
    <w:p w:rsidR="007E6B21" w:rsidRPr="00D302B9" w:rsidRDefault="007E6B21" w:rsidP="007E6B21">
      <w:pPr>
        <w:pStyle w:val="a8"/>
        <w:jc w:val="both"/>
      </w:pPr>
      <w:r w:rsidRPr="00D302B9">
        <w:t>- выработка организаторских навыков, умение вести себя в коллективе.</w:t>
      </w:r>
    </w:p>
    <w:p w:rsidR="007E6B21" w:rsidRPr="00D302B9" w:rsidRDefault="007E6B21" w:rsidP="007E6B21">
      <w:pPr>
        <w:pStyle w:val="a8"/>
        <w:jc w:val="both"/>
        <w:rPr>
          <w:i/>
        </w:rPr>
      </w:pPr>
      <w:r w:rsidRPr="00D302B9">
        <w:rPr>
          <w:i/>
        </w:rPr>
        <w:t>В области физической подготовки:</w:t>
      </w:r>
    </w:p>
    <w:p w:rsidR="007E6B21" w:rsidRPr="00D302B9" w:rsidRDefault="007E6B21" w:rsidP="007E6B21">
      <w:pPr>
        <w:pStyle w:val="a8"/>
        <w:jc w:val="both"/>
      </w:pPr>
      <w:r w:rsidRPr="00D302B9">
        <w:t>- физическое совершенствование учащихся  – развитие силы, выносливости, координации движений в соответствии с их возрастными и физическими возможностями;</w:t>
      </w:r>
    </w:p>
    <w:p w:rsidR="007E6B21" w:rsidRPr="00D302B9" w:rsidRDefault="007E6B21" w:rsidP="007E6B21">
      <w:pPr>
        <w:pStyle w:val="a8"/>
        <w:jc w:val="both"/>
      </w:pPr>
      <w:r w:rsidRPr="00D302B9">
        <w:t>- выполнение в течении учебного года соответствующих спортивных разрядов по туризму и ориентированию, участие  в соревнованиях и походах (в том числе многодневных).</w:t>
      </w:r>
    </w:p>
    <w:p w:rsidR="007E6B21" w:rsidRPr="00D302B9" w:rsidRDefault="007E6B21" w:rsidP="007E6B21">
      <w:pPr>
        <w:pStyle w:val="a8"/>
        <w:jc w:val="both"/>
        <w:rPr>
          <w:color w:val="000000"/>
        </w:rPr>
      </w:pPr>
      <w:r w:rsidRPr="00D302B9">
        <w:t xml:space="preserve">Программа рассчитана на возраст детей  9 – 18 лет и </w:t>
      </w:r>
      <w:r w:rsidRPr="00D302B9">
        <w:rPr>
          <w:color w:val="000000"/>
        </w:rPr>
        <w:t xml:space="preserve"> предусматривает освоение теоретического материала, закрепление его на практических занятиях и тренировках в аудитории, спортивном зале, на местности, в походах.</w:t>
      </w:r>
    </w:p>
    <w:p w:rsidR="007E6B21" w:rsidRPr="00D302B9" w:rsidRDefault="007E6B21" w:rsidP="007E6B21">
      <w:pPr>
        <w:pStyle w:val="a8"/>
        <w:jc w:val="both"/>
        <w:rPr>
          <w:b/>
          <w:i/>
        </w:rPr>
      </w:pPr>
    </w:p>
    <w:p w:rsidR="007E6B21" w:rsidRPr="00D302B9" w:rsidRDefault="007E6B21" w:rsidP="007E6B21">
      <w:pPr>
        <w:pStyle w:val="a8"/>
        <w:jc w:val="both"/>
        <w:rPr>
          <w:b/>
          <w:i/>
        </w:rPr>
      </w:pPr>
      <w:r w:rsidRPr="00D302B9">
        <w:rPr>
          <w:b/>
          <w:i/>
        </w:rPr>
        <w:t xml:space="preserve">Отличительные особенности данной программы: </w:t>
      </w:r>
    </w:p>
    <w:p w:rsidR="007E6B21" w:rsidRPr="00D302B9" w:rsidRDefault="007E6B21" w:rsidP="007E6B21">
      <w:pPr>
        <w:pStyle w:val="a8"/>
        <w:jc w:val="both"/>
      </w:pPr>
      <w:r w:rsidRPr="00D302B9">
        <w:rPr>
          <w:i/>
        </w:rPr>
        <w:t xml:space="preserve">- </w:t>
      </w:r>
      <w:r w:rsidRPr="00D302B9">
        <w:t xml:space="preserve">в содержание программы включены разделы профессиональной подготовки спасателей МЧС России и адаптированы к </w:t>
      </w:r>
      <w:r w:rsidRPr="00D302B9">
        <w:rPr>
          <w:color w:val="000000"/>
        </w:rPr>
        <w:t xml:space="preserve"> местным историческим, экологическим, географическим аспектами. </w:t>
      </w:r>
    </w:p>
    <w:p w:rsidR="007E6B21" w:rsidRPr="00D302B9" w:rsidRDefault="007E6B21" w:rsidP="007E6B21">
      <w:pPr>
        <w:pStyle w:val="a8"/>
        <w:jc w:val="both"/>
      </w:pPr>
    </w:p>
    <w:p w:rsidR="007E6B21" w:rsidRPr="00D302B9" w:rsidRDefault="007E6B21" w:rsidP="007E6B21">
      <w:pPr>
        <w:tabs>
          <w:tab w:val="left" w:pos="720"/>
        </w:tabs>
        <w:spacing w:after="0" w:line="240" w:lineRule="auto"/>
        <w:jc w:val="both"/>
        <w:rPr>
          <w:rFonts w:ascii="Times New Roman" w:hAnsi="Times New Roman" w:cs="Times New Roman"/>
          <w:color w:val="000000"/>
          <w:sz w:val="24"/>
          <w:szCs w:val="24"/>
        </w:rPr>
      </w:pPr>
      <w:r w:rsidRPr="00D302B9">
        <w:rPr>
          <w:rFonts w:ascii="Times New Roman" w:hAnsi="Times New Roman" w:cs="Times New Roman"/>
          <w:b/>
          <w:color w:val="000000"/>
          <w:sz w:val="24"/>
          <w:szCs w:val="24"/>
        </w:rPr>
        <w:t xml:space="preserve">Адресат программы - </w:t>
      </w:r>
      <w:r w:rsidRPr="00D302B9">
        <w:rPr>
          <w:rFonts w:ascii="Times New Roman" w:hAnsi="Times New Roman" w:cs="Times New Roman"/>
          <w:color w:val="000000"/>
          <w:sz w:val="24"/>
          <w:szCs w:val="24"/>
        </w:rPr>
        <w:t>адресована разновозрастным учащимся общеобразовательных учреждений города и учащейся молодёжи от 8 до 18 лет.</w:t>
      </w:r>
    </w:p>
    <w:p w:rsidR="007E6B21" w:rsidRPr="00D302B9" w:rsidRDefault="007E6B21" w:rsidP="007E6B21">
      <w:pPr>
        <w:pStyle w:val="a8"/>
        <w:jc w:val="both"/>
        <w:rPr>
          <w:color w:val="000000"/>
        </w:rPr>
      </w:pPr>
      <w:r w:rsidRPr="00D302B9">
        <w:rPr>
          <w:b/>
          <w:color w:val="000000"/>
        </w:rPr>
        <w:t>Условия набора.</w:t>
      </w:r>
      <w:r w:rsidRPr="00D302B9">
        <w:rPr>
          <w:color w:val="000000"/>
        </w:rPr>
        <w:t xml:space="preserve"> В коллектив принимаются ребята, не имеющие медицинских противопоказаний к занятиям физической культурой и спортом.</w:t>
      </w:r>
    </w:p>
    <w:p w:rsidR="007E6B21" w:rsidRPr="00D302B9" w:rsidRDefault="007E6B21" w:rsidP="007E6B21">
      <w:pPr>
        <w:pStyle w:val="a8"/>
        <w:jc w:val="both"/>
        <w:rPr>
          <w:color w:val="000000"/>
        </w:rPr>
      </w:pPr>
    </w:p>
    <w:p w:rsidR="007E6B21" w:rsidRPr="00D302B9" w:rsidRDefault="007E6B21" w:rsidP="007E6B21">
      <w:pPr>
        <w:tabs>
          <w:tab w:val="left" w:pos="720"/>
        </w:tabs>
        <w:spacing w:after="0" w:line="240" w:lineRule="auto"/>
        <w:jc w:val="both"/>
        <w:rPr>
          <w:rFonts w:ascii="Times New Roman" w:hAnsi="Times New Roman" w:cs="Times New Roman"/>
          <w:color w:val="000000"/>
          <w:sz w:val="24"/>
          <w:szCs w:val="24"/>
        </w:rPr>
      </w:pPr>
      <w:r w:rsidRPr="00D302B9">
        <w:rPr>
          <w:rFonts w:ascii="Times New Roman" w:eastAsia="SimSun" w:hAnsi="Times New Roman" w:cs="Times New Roman"/>
          <w:b/>
          <w:bCs/>
          <w:iCs/>
          <w:color w:val="111111"/>
          <w:sz w:val="24"/>
          <w:szCs w:val="24"/>
          <w:lang/>
        </w:rPr>
        <w:t xml:space="preserve">Объем программы – </w:t>
      </w:r>
      <w:r w:rsidRPr="00D302B9">
        <w:rPr>
          <w:rFonts w:ascii="Times New Roman" w:hAnsi="Times New Roman" w:cs="Times New Roman"/>
          <w:sz w:val="24"/>
          <w:szCs w:val="24"/>
        </w:rPr>
        <w:t xml:space="preserve">Настоящая программа рассчитана на 5 лет в объёме 144 часа в год. </w:t>
      </w:r>
      <w:r w:rsidRPr="00D302B9">
        <w:rPr>
          <w:rFonts w:ascii="Times New Roman" w:hAnsi="Times New Roman" w:cs="Times New Roman"/>
          <w:color w:val="000000"/>
          <w:sz w:val="24"/>
          <w:szCs w:val="24"/>
        </w:rPr>
        <w:t xml:space="preserve">Программы каждого года занятий рассчитаны на 144 учебных часов, включая теоретические и практические занятия в помещении и на местности, а также проведение учебно-тренировочных походов. Занятия проводятся 2 раза в неделю по 2 часа. В каникулярное время проходят учебно-тренировочные </w:t>
      </w:r>
      <w:r w:rsidRPr="00D302B9">
        <w:rPr>
          <w:rFonts w:ascii="Times New Roman" w:hAnsi="Times New Roman" w:cs="Times New Roman"/>
          <w:color w:val="000000"/>
          <w:sz w:val="24"/>
          <w:szCs w:val="24"/>
        </w:rPr>
        <w:lastRenderedPageBreak/>
        <w:t>походы. Кроме того, занятия могут проходить как со всей группой, так и индивидуально, в зависимости от предстоящей деятельности.</w:t>
      </w:r>
    </w:p>
    <w:p w:rsidR="007E6B21" w:rsidRPr="00D302B9" w:rsidRDefault="007E6B21" w:rsidP="007E6B21">
      <w:pPr>
        <w:tabs>
          <w:tab w:val="left" w:pos="720"/>
        </w:tabs>
        <w:spacing w:after="0" w:line="240" w:lineRule="auto"/>
        <w:jc w:val="both"/>
        <w:rPr>
          <w:rFonts w:ascii="Times New Roman" w:eastAsia="SimSun" w:hAnsi="Times New Roman" w:cs="Times New Roman"/>
          <w:bCs/>
          <w:iCs/>
          <w:color w:val="111111"/>
          <w:sz w:val="24"/>
          <w:szCs w:val="24"/>
          <w:lang/>
        </w:rPr>
      </w:pPr>
      <w:r w:rsidRPr="00D302B9">
        <w:rPr>
          <w:rFonts w:ascii="Times New Roman" w:eastAsia="SimSun" w:hAnsi="Times New Roman" w:cs="Times New Roman"/>
          <w:b/>
          <w:bCs/>
          <w:iCs/>
          <w:color w:val="111111"/>
          <w:sz w:val="24"/>
          <w:szCs w:val="24"/>
          <w:lang/>
        </w:rPr>
        <w:t xml:space="preserve">Формы организации образовательного процесса </w:t>
      </w:r>
      <w:r w:rsidRPr="00D302B9">
        <w:rPr>
          <w:rFonts w:ascii="Times New Roman" w:eastAsia="SimSun" w:hAnsi="Times New Roman" w:cs="Times New Roman"/>
          <w:bCs/>
          <w:iCs/>
          <w:color w:val="111111"/>
          <w:sz w:val="24"/>
          <w:szCs w:val="24"/>
          <w:lang/>
        </w:rPr>
        <w:t xml:space="preserve">Индивидуальная, групповая, фронтальная, коллективная. </w:t>
      </w:r>
    </w:p>
    <w:p w:rsidR="007E6B21" w:rsidRPr="00D302B9" w:rsidRDefault="007E6B21" w:rsidP="007E6B21">
      <w:pPr>
        <w:spacing w:after="0" w:line="240" w:lineRule="auto"/>
        <w:jc w:val="both"/>
        <w:rPr>
          <w:rFonts w:ascii="Times New Roman" w:hAnsi="Times New Roman" w:cs="Times New Roman"/>
          <w:sz w:val="24"/>
          <w:szCs w:val="24"/>
        </w:rPr>
      </w:pPr>
      <w:r w:rsidRPr="00D302B9">
        <w:rPr>
          <w:rFonts w:ascii="Times New Roman" w:hAnsi="Times New Roman" w:cs="Times New Roman"/>
          <w:sz w:val="24"/>
          <w:szCs w:val="24"/>
        </w:rPr>
        <w:t>При использовании в процессе обучения дистанционных форм обучения применяются технологии, которые подразделяются на следующие виды:</w:t>
      </w:r>
    </w:p>
    <w:p w:rsidR="007E6B21" w:rsidRPr="00D302B9" w:rsidRDefault="007E6B21" w:rsidP="007E6B21">
      <w:pPr>
        <w:spacing w:after="0" w:line="240" w:lineRule="auto"/>
        <w:jc w:val="both"/>
        <w:rPr>
          <w:rFonts w:ascii="Times New Roman" w:hAnsi="Times New Roman" w:cs="Times New Roman"/>
          <w:sz w:val="24"/>
          <w:szCs w:val="24"/>
        </w:rPr>
      </w:pPr>
      <w:r w:rsidRPr="00D302B9">
        <w:rPr>
          <w:rFonts w:ascii="Times New Roman" w:hAnsi="Times New Roman" w:cs="Times New Roman"/>
          <w:sz w:val="24"/>
          <w:szCs w:val="24"/>
        </w:rPr>
        <w:t>1. Асинхронные технологии (оффлайн-обучение)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w:t>
      </w:r>
    </w:p>
    <w:p w:rsidR="007E6B21" w:rsidRPr="00D302B9" w:rsidRDefault="007E6B21" w:rsidP="007E6B21">
      <w:pPr>
        <w:spacing w:after="0" w:line="240" w:lineRule="auto"/>
        <w:jc w:val="both"/>
        <w:rPr>
          <w:rFonts w:ascii="Times New Roman" w:hAnsi="Times New Roman" w:cs="Times New Roman"/>
          <w:sz w:val="24"/>
          <w:szCs w:val="24"/>
        </w:rPr>
      </w:pPr>
      <w:r w:rsidRPr="00D302B9">
        <w:rPr>
          <w:rFonts w:ascii="Times New Roman" w:hAnsi="Times New Roman" w:cs="Times New Roman"/>
          <w:sz w:val="24"/>
          <w:szCs w:val="24"/>
        </w:rPr>
        <w:t>текущего контроля на основе самостоятельных и контрольных работ, проверяемых</w:t>
      </w:r>
    </w:p>
    <w:p w:rsidR="007E6B21" w:rsidRPr="00D302B9" w:rsidRDefault="007E6B21" w:rsidP="007E6B21">
      <w:pPr>
        <w:spacing w:after="0" w:line="240" w:lineRule="auto"/>
        <w:jc w:val="both"/>
        <w:rPr>
          <w:rFonts w:ascii="Times New Roman" w:hAnsi="Times New Roman" w:cs="Times New Roman"/>
          <w:sz w:val="24"/>
          <w:szCs w:val="24"/>
        </w:rPr>
      </w:pPr>
      <w:r w:rsidRPr="00D302B9">
        <w:rPr>
          <w:rFonts w:ascii="Times New Roman" w:hAnsi="Times New Roman" w:cs="Times New Roman"/>
          <w:sz w:val="24"/>
          <w:szCs w:val="24"/>
        </w:rPr>
        <w:t>педагогами вручную.</w:t>
      </w:r>
    </w:p>
    <w:p w:rsidR="007E6B21" w:rsidRPr="00D302B9" w:rsidRDefault="007E6B21" w:rsidP="007E6B21">
      <w:pPr>
        <w:spacing w:after="0" w:line="240" w:lineRule="auto"/>
        <w:jc w:val="both"/>
        <w:rPr>
          <w:rFonts w:ascii="Times New Roman" w:hAnsi="Times New Roman" w:cs="Times New Roman"/>
          <w:sz w:val="24"/>
          <w:szCs w:val="24"/>
        </w:rPr>
      </w:pPr>
      <w:r w:rsidRPr="00D302B9">
        <w:rPr>
          <w:rFonts w:ascii="Times New Roman" w:hAnsi="Times New Roman" w:cs="Times New Roman"/>
          <w:sz w:val="24"/>
          <w:szCs w:val="24"/>
        </w:rPr>
        <w:t>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WhatsApp, технологии Skype и т.д.</w:t>
      </w:r>
    </w:p>
    <w:p w:rsidR="007E6B21" w:rsidRPr="00D302B9" w:rsidRDefault="007E6B21" w:rsidP="007E6B21">
      <w:pPr>
        <w:tabs>
          <w:tab w:val="left" w:pos="720"/>
        </w:tabs>
        <w:spacing w:after="0" w:line="240" w:lineRule="auto"/>
        <w:jc w:val="both"/>
        <w:rPr>
          <w:rFonts w:ascii="Times New Roman" w:eastAsia="SimSun" w:hAnsi="Times New Roman" w:cs="Times New Roman"/>
          <w:b/>
          <w:bCs/>
          <w:iCs/>
          <w:color w:val="111111"/>
          <w:sz w:val="24"/>
          <w:szCs w:val="24"/>
          <w:lang/>
        </w:rPr>
      </w:pPr>
      <w:r w:rsidRPr="00D302B9">
        <w:rPr>
          <w:rFonts w:ascii="Times New Roman" w:eastAsia="SimSun" w:hAnsi="Times New Roman" w:cs="Times New Roman"/>
          <w:b/>
          <w:bCs/>
          <w:iCs/>
          <w:color w:val="111111"/>
          <w:sz w:val="24"/>
          <w:szCs w:val="24"/>
          <w:lang/>
        </w:rPr>
        <w:t xml:space="preserve">Формы проведения занятий. </w:t>
      </w:r>
    </w:p>
    <w:p w:rsidR="007E6B21" w:rsidRPr="00D302B9" w:rsidRDefault="007E6B21" w:rsidP="007E6B21">
      <w:pPr>
        <w:tabs>
          <w:tab w:val="left" w:pos="720"/>
        </w:tabs>
        <w:spacing w:after="0" w:line="240" w:lineRule="auto"/>
        <w:jc w:val="both"/>
        <w:rPr>
          <w:rFonts w:ascii="Times New Roman" w:eastAsia="SimSun" w:hAnsi="Times New Roman" w:cs="Times New Roman"/>
          <w:bCs/>
          <w:iCs/>
          <w:color w:val="111111"/>
          <w:sz w:val="24"/>
          <w:szCs w:val="24"/>
          <w:lang/>
        </w:rPr>
      </w:pPr>
      <w:r w:rsidRPr="00D302B9">
        <w:rPr>
          <w:rFonts w:ascii="Times New Roman" w:eastAsia="SimSun" w:hAnsi="Times New Roman" w:cs="Times New Roman"/>
          <w:bCs/>
          <w:iCs/>
          <w:color w:val="111111"/>
          <w:sz w:val="24"/>
          <w:szCs w:val="24"/>
          <w:lang/>
        </w:rPr>
        <w:t>Фронтальное, групповое, практическое занятие, беседы, дискуссии, соревнования, семинары, занятие-экскурсия, поход.</w:t>
      </w:r>
    </w:p>
    <w:p w:rsidR="007E6B21" w:rsidRPr="00D302B9" w:rsidRDefault="007E6B21" w:rsidP="007E6B21">
      <w:pPr>
        <w:spacing w:after="0" w:line="240" w:lineRule="auto"/>
        <w:jc w:val="both"/>
        <w:rPr>
          <w:rFonts w:ascii="Times New Roman" w:hAnsi="Times New Roman" w:cs="Times New Roman"/>
          <w:sz w:val="24"/>
          <w:szCs w:val="24"/>
        </w:rPr>
      </w:pPr>
      <w:r w:rsidRPr="00D302B9">
        <w:rPr>
          <w:rFonts w:ascii="Times New Roman" w:hAnsi="Times New Roman" w:cs="Times New Roman"/>
          <w:sz w:val="24"/>
          <w:szCs w:val="24"/>
        </w:rPr>
        <w:t>В освоении программы при использовании дистанционного обучения применяются следующие формы и виды учебной деятельности:</w:t>
      </w:r>
    </w:p>
    <w:p w:rsidR="007E6B21" w:rsidRPr="00D302B9" w:rsidRDefault="007E6B21" w:rsidP="007E6B21">
      <w:pPr>
        <w:spacing w:after="0" w:line="240" w:lineRule="auto"/>
        <w:jc w:val="both"/>
        <w:rPr>
          <w:rFonts w:ascii="Times New Roman" w:hAnsi="Times New Roman" w:cs="Times New Roman"/>
          <w:sz w:val="24"/>
          <w:szCs w:val="24"/>
        </w:rPr>
      </w:pPr>
      <w:r w:rsidRPr="00D302B9">
        <w:rPr>
          <w:rFonts w:ascii="Times New Roman" w:hAnsi="Times New Roman" w:cs="Times New Roman"/>
          <w:sz w:val="24"/>
          <w:szCs w:val="24"/>
        </w:rPr>
        <w:t>•</w:t>
      </w:r>
      <w:r w:rsidRPr="00D302B9">
        <w:rPr>
          <w:rFonts w:ascii="Times New Roman" w:hAnsi="Times New Roman" w:cs="Times New Roman"/>
          <w:sz w:val="24"/>
          <w:szCs w:val="24"/>
        </w:rPr>
        <w:tab/>
        <w:t>самостоятельное изучение учебного материала;</w:t>
      </w:r>
    </w:p>
    <w:p w:rsidR="007E6B21" w:rsidRPr="00D302B9" w:rsidRDefault="007E6B21" w:rsidP="007E6B21">
      <w:pPr>
        <w:spacing w:after="0" w:line="240" w:lineRule="auto"/>
        <w:jc w:val="both"/>
        <w:rPr>
          <w:rFonts w:ascii="Times New Roman" w:hAnsi="Times New Roman" w:cs="Times New Roman"/>
          <w:sz w:val="24"/>
          <w:szCs w:val="24"/>
        </w:rPr>
      </w:pPr>
      <w:r w:rsidRPr="00D302B9">
        <w:rPr>
          <w:rFonts w:ascii="Times New Roman" w:hAnsi="Times New Roman" w:cs="Times New Roman"/>
          <w:sz w:val="24"/>
          <w:szCs w:val="24"/>
        </w:rPr>
        <w:t>•</w:t>
      </w:r>
      <w:r w:rsidRPr="00D302B9">
        <w:rPr>
          <w:rFonts w:ascii="Times New Roman" w:hAnsi="Times New Roman" w:cs="Times New Roman"/>
          <w:sz w:val="24"/>
          <w:szCs w:val="24"/>
        </w:rPr>
        <w:tab/>
        <w:t xml:space="preserve">адресные дистанционные консультации со стороны педагога; </w:t>
      </w:r>
    </w:p>
    <w:p w:rsidR="007E6B21" w:rsidRPr="00D302B9" w:rsidRDefault="007E6B21" w:rsidP="007E6B21">
      <w:pPr>
        <w:spacing w:after="0" w:line="240" w:lineRule="auto"/>
        <w:jc w:val="both"/>
        <w:rPr>
          <w:rFonts w:ascii="Times New Roman" w:hAnsi="Times New Roman" w:cs="Times New Roman"/>
          <w:sz w:val="24"/>
          <w:szCs w:val="24"/>
        </w:rPr>
      </w:pPr>
      <w:r w:rsidRPr="00D302B9">
        <w:rPr>
          <w:rFonts w:ascii="Times New Roman" w:hAnsi="Times New Roman" w:cs="Times New Roman"/>
          <w:sz w:val="24"/>
          <w:szCs w:val="24"/>
        </w:rPr>
        <w:t>•</w:t>
      </w:r>
      <w:r w:rsidRPr="00D302B9">
        <w:rPr>
          <w:rFonts w:ascii="Times New Roman" w:hAnsi="Times New Roman" w:cs="Times New Roman"/>
          <w:sz w:val="24"/>
          <w:szCs w:val="24"/>
        </w:rPr>
        <w:tab/>
        <w:t>вебинары (как разовые тематические мероприятия и как циклы).</w:t>
      </w:r>
    </w:p>
    <w:p w:rsidR="007E6B21" w:rsidRPr="00D302B9" w:rsidRDefault="007E6B21" w:rsidP="007E6B21">
      <w:pPr>
        <w:spacing w:after="0" w:line="240" w:lineRule="auto"/>
        <w:jc w:val="both"/>
        <w:rPr>
          <w:rFonts w:ascii="Times New Roman" w:hAnsi="Times New Roman" w:cs="Times New Roman"/>
          <w:sz w:val="24"/>
          <w:szCs w:val="24"/>
        </w:rPr>
      </w:pPr>
      <w:r w:rsidRPr="00D302B9">
        <w:rPr>
          <w:rFonts w:ascii="Times New Roman" w:hAnsi="Times New Roman" w:cs="Times New Roman"/>
          <w:sz w:val="24"/>
          <w:szCs w:val="24"/>
        </w:rPr>
        <w:t>Большую роль при дистанционном образовании играют личностноориентированные технологии, предполагающие создание системы психологопедагогических условий, которые позволят работать со всеми детьми с учетом их индивидуальных особенностей.</w:t>
      </w:r>
    </w:p>
    <w:p w:rsidR="007E6B21" w:rsidRPr="00D302B9" w:rsidRDefault="007E6B21" w:rsidP="007E6B21">
      <w:pPr>
        <w:tabs>
          <w:tab w:val="left" w:pos="720"/>
        </w:tabs>
        <w:spacing w:after="0" w:line="240" w:lineRule="auto"/>
        <w:jc w:val="both"/>
        <w:rPr>
          <w:rFonts w:ascii="Times New Roman" w:eastAsia="SimSun" w:hAnsi="Times New Roman" w:cs="Times New Roman"/>
          <w:b/>
          <w:bCs/>
          <w:iCs/>
          <w:color w:val="111111"/>
          <w:sz w:val="24"/>
          <w:szCs w:val="24"/>
          <w:lang/>
        </w:rPr>
      </w:pPr>
      <w:r w:rsidRPr="00D302B9">
        <w:rPr>
          <w:rFonts w:ascii="Times New Roman" w:eastAsia="SimSun" w:hAnsi="Times New Roman" w:cs="Times New Roman"/>
          <w:b/>
          <w:bCs/>
          <w:iCs/>
          <w:color w:val="111111"/>
          <w:sz w:val="24"/>
          <w:szCs w:val="24"/>
          <w:lang/>
        </w:rPr>
        <w:t>Срок освоения программы</w:t>
      </w:r>
      <w:r w:rsidRPr="00D302B9">
        <w:rPr>
          <w:rFonts w:ascii="Times New Roman" w:eastAsia="SimSun" w:hAnsi="Times New Roman" w:cs="Times New Roman"/>
          <w:bCs/>
          <w:iCs/>
          <w:color w:val="111111"/>
          <w:sz w:val="24"/>
          <w:szCs w:val="24"/>
          <w:lang/>
        </w:rPr>
        <w:t xml:space="preserve">5 лет. </w:t>
      </w:r>
    </w:p>
    <w:p w:rsidR="007E6B21" w:rsidRPr="00D302B9" w:rsidRDefault="007E6B21" w:rsidP="007E6B21">
      <w:pPr>
        <w:tabs>
          <w:tab w:val="left" w:pos="720"/>
        </w:tabs>
        <w:spacing w:after="0" w:line="240" w:lineRule="auto"/>
        <w:jc w:val="both"/>
        <w:rPr>
          <w:rFonts w:ascii="Times New Roman" w:eastAsia="SimSun" w:hAnsi="Times New Roman" w:cs="Times New Roman"/>
          <w:bCs/>
          <w:iCs/>
          <w:color w:val="111111"/>
          <w:sz w:val="24"/>
          <w:szCs w:val="24"/>
          <w:lang/>
        </w:rPr>
      </w:pPr>
      <w:r w:rsidRPr="00D302B9">
        <w:rPr>
          <w:rFonts w:ascii="Times New Roman" w:eastAsia="SimSun" w:hAnsi="Times New Roman" w:cs="Times New Roman"/>
          <w:bCs/>
          <w:iCs/>
          <w:color w:val="111111"/>
          <w:sz w:val="24"/>
          <w:szCs w:val="24"/>
          <w:lang/>
        </w:rPr>
        <w:t xml:space="preserve">1-й год обучения – 4 часа в неделю, всего 144 часов в год. </w:t>
      </w:r>
    </w:p>
    <w:p w:rsidR="007E6B21" w:rsidRPr="00D302B9" w:rsidRDefault="007E6B21" w:rsidP="007E6B21">
      <w:pPr>
        <w:tabs>
          <w:tab w:val="left" w:pos="720"/>
        </w:tabs>
        <w:spacing w:after="0" w:line="240" w:lineRule="auto"/>
        <w:jc w:val="both"/>
        <w:rPr>
          <w:rFonts w:ascii="Times New Roman" w:eastAsia="SimSun" w:hAnsi="Times New Roman" w:cs="Times New Roman"/>
          <w:bCs/>
          <w:iCs/>
          <w:color w:val="111111"/>
          <w:sz w:val="24"/>
          <w:szCs w:val="24"/>
          <w:lang/>
        </w:rPr>
      </w:pPr>
      <w:r w:rsidRPr="00D302B9">
        <w:rPr>
          <w:rFonts w:ascii="Times New Roman" w:eastAsia="SimSun" w:hAnsi="Times New Roman" w:cs="Times New Roman"/>
          <w:bCs/>
          <w:iCs/>
          <w:color w:val="111111"/>
          <w:sz w:val="24"/>
          <w:szCs w:val="24"/>
          <w:lang/>
        </w:rPr>
        <w:t xml:space="preserve">2-й год обучения – 6 часов в неделю, всего 216 часов в год. </w:t>
      </w:r>
    </w:p>
    <w:p w:rsidR="007E6B21" w:rsidRPr="00D302B9" w:rsidRDefault="007E6B21" w:rsidP="007E6B21">
      <w:pPr>
        <w:tabs>
          <w:tab w:val="left" w:pos="720"/>
        </w:tabs>
        <w:spacing w:after="0" w:line="240" w:lineRule="auto"/>
        <w:jc w:val="both"/>
        <w:rPr>
          <w:rFonts w:ascii="Times New Roman" w:eastAsia="SimSun" w:hAnsi="Times New Roman" w:cs="Times New Roman"/>
          <w:bCs/>
          <w:iCs/>
          <w:color w:val="111111"/>
          <w:sz w:val="24"/>
          <w:szCs w:val="24"/>
          <w:lang/>
        </w:rPr>
      </w:pPr>
      <w:r w:rsidRPr="00D302B9">
        <w:rPr>
          <w:rFonts w:ascii="Times New Roman" w:eastAsia="SimSun" w:hAnsi="Times New Roman" w:cs="Times New Roman"/>
          <w:bCs/>
          <w:iCs/>
          <w:color w:val="111111"/>
          <w:sz w:val="24"/>
          <w:szCs w:val="24"/>
          <w:lang/>
        </w:rPr>
        <w:t>3-й год обучения — 4 часа в неделю, всего 144 часов в год.</w:t>
      </w:r>
    </w:p>
    <w:p w:rsidR="007E6B21" w:rsidRPr="00D302B9" w:rsidRDefault="007E6B21" w:rsidP="007E6B21">
      <w:pPr>
        <w:tabs>
          <w:tab w:val="left" w:pos="720"/>
        </w:tabs>
        <w:spacing w:after="0" w:line="240" w:lineRule="auto"/>
        <w:jc w:val="both"/>
        <w:rPr>
          <w:rFonts w:ascii="Times New Roman" w:eastAsia="SimSun" w:hAnsi="Times New Roman" w:cs="Times New Roman"/>
          <w:bCs/>
          <w:iCs/>
          <w:color w:val="111111"/>
          <w:sz w:val="24"/>
          <w:szCs w:val="24"/>
          <w:lang/>
        </w:rPr>
      </w:pPr>
      <w:r w:rsidRPr="00D302B9">
        <w:rPr>
          <w:rFonts w:ascii="Times New Roman" w:eastAsia="SimSun" w:hAnsi="Times New Roman" w:cs="Times New Roman"/>
          <w:bCs/>
          <w:iCs/>
          <w:color w:val="111111"/>
          <w:sz w:val="24"/>
          <w:szCs w:val="24"/>
          <w:lang/>
        </w:rPr>
        <w:t xml:space="preserve">4-й год обучения – 4 часа в неделю, всего 144 часов в год. </w:t>
      </w:r>
    </w:p>
    <w:p w:rsidR="007E6B21" w:rsidRPr="00D302B9" w:rsidRDefault="007E6B21" w:rsidP="007E6B21">
      <w:pPr>
        <w:tabs>
          <w:tab w:val="left" w:pos="720"/>
        </w:tabs>
        <w:spacing w:after="0" w:line="240" w:lineRule="auto"/>
        <w:jc w:val="both"/>
        <w:rPr>
          <w:rFonts w:ascii="Times New Roman" w:eastAsia="SimSun" w:hAnsi="Times New Roman" w:cs="Times New Roman"/>
          <w:bCs/>
          <w:iCs/>
          <w:color w:val="111111"/>
          <w:sz w:val="24"/>
          <w:szCs w:val="24"/>
          <w:lang/>
        </w:rPr>
      </w:pPr>
      <w:r w:rsidRPr="00D302B9">
        <w:rPr>
          <w:rFonts w:ascii="Times New Roman" w:eastAsia="SimSun" w:hAnsi="Times New Roman" w:cs="Times New Roman"/>
          <w:bCs/>
          <w:iCs/>
          <w:color w:val="111111"/>
          <w:sz w:val="24"/>
          <w:szCs w:val="24"/>
          <w:lang/>
        </w:rPr>
        <w:t>5-й год обучения — 4 часа в неделю, всего 144 часов в год.</w:t>
      </w:r>
    </w:p>
    <w:p w:rsidR="007E6B21" w:rsidRPr="00D302B9" w:rsidRDefault="007E6B21" w:rsidP="007E6B21">
      <w:pPr>
        <w:pStyle w:val="a8"/>
        <w:jc w:val="both"/>
        <w:rPr>
          <w:b/>
          <w:i/>
          <w:iCs/>
        </w:rPr>
      </w:pPr>
      <w:r w:rsidRPr="00D302B9">
        <w:rPr>
          <w:b/>
          <w:i/>
          <w:iCs/>
        </w:rPr>
        <w:t>Ожидаемые результаты и способы их проверки:</w:t>
      </w:r>
    </w:p>
    <w:p w:rsidR="007E6B21" w:rsidRPr="00D302B9" w:rsidRDefault="007E6B21" w:rsidP="007E6B21">
      <w:pPr>
        <w:pStyle w:val="a8"/>
        <w:ind w:firstLine="567"/>
        <w:jc w:val="both"/>
      </w:pPr>
      <w:r w:rsidRPr="00D302B9">
        <w:rPr>
          <w:i/>
        </w:rPr>
        <w:t>Прямыми критериями оценки результатов обучения</w:t>
      </w:r>
      <w:r w:rsidRPr="00D302B9">
        <w:t xml:space="preserve"> служит успешное </w:t>
      </w:r>
      <w:r w:rsidRPr="00D302B9">
        <w:br/>
        <w:t>усвоение программы по годам обучения, прирост спортивных достижений, участие в походах, соревнованиях, краеведческих конференциях при наличии положительных результатов.</w:t>
      </w:r>
    </w:p>
    <w:p w:rsidR="007E6B21" w:rsidRPr="00D302B9" w:rsidRDefault="007E6B21" w:rsidP="007E6B21">
      <w:pPr>
        <w:pStyle w:val="a8"/>
        <w:ind w:firstLine="567"/>
        <w:jc w:val="both"/>
        <w:rPr>
          <w:i/>
          <w:iCs/>
          <w:w w:val="194"/>
        </w:rPr>
      </w:pPr>
      <w:r w:rsidRPr="00D302B9">
        <w:tab/>
      </w:r>
      <w:r w:rsidRPr="00D302B9">
        <w:rPr>
          <w:i/>
        </w:rPr>
        <w:t>Косвенными критериями служат:</w:t>
      </w:r>
      <w:r w:rsidRPr="00D302B9">
        <w:t xml:space="preserve"> создание стабильного коллектива объединения (группы), заинтересованность участников в выбранном виде </w:t>
      </w:r>
      <w:r w:rsidRPr="00D302B9">
        <w:br/>
        <w:t xml:space="preserve">деятельности, развитие чувства ответственности и товарищества, а в </w:t>
      </w:r>
      <w:r w:rsidRPr="00D302B9">
        <w:br/>
        <w:t xml:space="preserve">конечном итоге - воспитание физически здоровых, сознательных патриотов </w:t>
      </w:r>
      <w:r w:rsidRPr="00D302B9">
        <w:br/>
        <w:t xml:space="preserve">своей родины. </w:t>
      </w:r>
    </w:p>
    <w:p w:rsidR="007E6B21" w:rsidRPr="00D302B9" w:rsidRDefault="007E6B21" w:rsidP="007E6B21">
      <w:pPr>
        <w:pStyle w:val="a8"/>
        <w:ind w:firstLine="567"/>
        <w:jc w:val="both"/>
      </w:pPr>
      <w:r w:rsidRPr="00D302B9">
        <w:t xml:space="preserve">В процессе обучения предусматриваются теоретические зачеты, зачетные соревнования, однодневные походы как процесс обучения и многодневные походы в конце года как процесс проверки знаний, умений, навыков. </w:t>
      </w:r>
    </w:p>
    <w:p w:rsidR="007E6B21" w:rsidRPr="00D302B9" w:rsidRDefault="007E6B21" w:rsidP="007E6B21">
      <w:pPr>
        <w:pStyle w:val="a8"/>
        <w:ind w:firstLine="567"/>
        <w:jc w:val="both"/>
      </w:pPr>
      <w:r w:rsidRPr="00D302B9">
        <w:t>Осваивая разделы, включенные в программу, во время теоретических и практических занятий, на соревнованиях, в походах, в конце обучения ребенок сможет осознанно  выбрать подходящую специализацию и, используя широкий комплекс полученных знаний и навыков, продолжить свое развитие в одном из специализированных объединений.</w:t>
      </w:r>
    </w:p>
    <w:p w:rsidR="007E6B21" w:rsidRPr="00D302B9" w:rsidRDefault="007E6B21" w:rsidP="007E6B21">
      <w:pPr>
        <w:pStyle w:val="a8"/>
        <w:jc w:val="both"/>
      </w:pPr>
    </w:p>
    <w:p w:rsidR="007E6B21" w:rsidRPr="00D302B9" w:rsidRDefault="007E6B21" w:rsidP="007E6B21">
      <w:pPr>
        <w:pStyle w:val="a8"/>
        <w:jc w:val="both"/>
        <w:rPr>
          <w:b/>
          <w:i/>
          <w:iCs/>
        </w:rPr>
      </w:pPr>
      <w:r w:rsidRPr="00D302B9">
        <w:rPr>
          <w:b/>
          <w:i/>
          <w:iCs/>
        </w:rPr>
        <w:t xml:space="preserve">По завершении 1 года обучениявоспитанники будет знать и уметь: </w:t>
      </w:r>
    </w:p>
    <w:p w:rsidR="007E6B21" w:rsidRPr="00D302B9" w:rsidRDefault="007E6B21" w:rsidP="007E6B21">
      <w:pPr>
        <w:pStyle w:val="a8"/>
        <w:jc w:val="both"/>
      </w:pPr>
      <w:r w:rsidRPr="00D302B9">
        <w:t xml:space="preserve">-порядок организации и проведения походов выходного дня; </w:t>
      </w:r>
    </w:p>
    <w:p w:rsidR="007E6B21" w:rsidRPr="00D302B9" w:rsidRDefault="007E6B21" w:rsidP="007E6B21">
      <w:pPr>
        <w:pStyle w:val="a8"/>
        <w:jc w:val="both"/>
      </w:pPr>
      <w:r w:rsidRPr="00D302B9">
        <w:t xml:space="preserve">-правила поведения вне населенных пунктов, вопросы экологии, туризма; </w:t>
      </w:r>
    </w:p>
    <w:p w:rsidR="007E6B21" w:rsidRPr="00D302B9" w:rsidRDefault="007E6B21" w:rsidP="007E6B21">
      <w:pPr>
        <w:pStyle w:val="a8"/>
        <w:jc w:val="both"/>
      </w:pPr>
      <w:r w:rsidRPr="00D302B9">
        <w:t xml:space="preserve">-основы туристской техники; </w:t>
      </w:r>
    </w:p>
    <w:p w:rsidR="007E6B21" w:rsidRPr="00D302B9" w:rsidRDefault="007E6B21" w:rsidP="007E6B21">
      <w:pPr>
        <w:pStyle w:val="a8"/>
        <w:jc w:val="both"/>
      </w:pPr>
      <w:r w:rsidRPr="00D302B9">
        <w:t xml:space="preserve">-основы топографии и ориентирования; </w:t>
      </w:r>
    </w:p>
    <w:p w:rsidR="007E6B21" w:rsidRPr="00D302B9" w:rsidRDefault="007E6B21" w:rsidP="007E6B21">
      <w:pPr>
        <w:pStyle w:val="a8"/>
        <w:jc w:val="both"/>
      </w:pPr>
      <w:r w:rsidRPr="00D302B9">
        <w:t>-иметь общие представления о самоконтроле и доврачебной медицинской помощи;</w:t>
      </w:r>
    </w:p>
    <w:p w:rsidR="007E6B21" w:rsidRPr="00D302B9" w:rsidRDefault="007E6B21" w:rsidP="007E6B21">
      <w:pPr>
        <w:pStyle w:val="a8"/>
        <w:jc w:val="both"/>
      </w:pPr>
      <w:r w:rsidRPr="00D302B9">
        <w:lastRenderedPageBreak/>
        <w:t xml:space="preserve">-опасные и ядовитые растения, растущие в окрестностях города. </w:t>
      </w:r>
    </w:p>
    <w:p w:rsidR="007E6B21" w:rsidRPr="00D302B9" w:rsidRDefault="007E6B21" w:rsidP="007E6B21">
      <w:pPr>
        <w:pStyle w:val="a8"/>
        <w:jc w:val="both"/>
        <w:rPr>
          <w:b/>
          <w:i/>
          <w:iCs/>
        </w:rPr>
      </w:pPr>
      <w:r w:rsidRPr="00D302B9">
        <w:rPr>
          <w:b/>
          <w:i/>
          <w:iCs/>
        </w:rPr>
        <w:t>По завершении 2 года обучения воспитанники будетзнать и уметь:</w:t>
      </w:r>
    </w:p>
    <w:p w:rsidR="007E6B21" w:rsidRPr="00D302B9" w:rsidRDefault="007E6B21" w:rsidP="007E6B21">
      <w:pPr>
        <w:pStyle w:val="a8"/>
        <w:jc w:val="both"/>
      </w:pPr>
      <w:r w:rsidRPr="00D302B9">
        <w:t xml:space="preserve">-передвигаться по дорогам и тропам в составе группы; </w:t>
      </w:r>
    </w:p>
    <w:p w:rsidR="007E6B21" w:rsidRPr="00D302B9" w:rsidRDefault="007E6B21" w:rsidP="007E6B21">
      <w:pPr>
        <w:pStyle w:val="a8"/>
        <w:jc w:val="both"/>
      </w:pPr>
      <w:r w:rsidRPr="00D302B9">
        <w:t>-знать, и уметь правильно применять несколько узлов;</w:t>
      </w:r>
    </w:p>
    <w:p w:rsidR="007E6B21" w:rsidRPr="00D302B9" w:rsidRDefault="007E6B21" w:rsidP="007E6B21">
      <w:pPr>
        <w:pStyle w:val="a8"/>
        <w:jc w:val="both"/>
      </w:pPr>
      <w:r w:rsidRPr="00D302B9">
        <w:t xml:space="preserve">-организовать походный быт, составлять раскладку продуктов </w:t>
      </w:r>
      <w:r w:rsidRPr="00D302B9">
        <w:rPr>
          <w:w w:val="118"/>
        </w:rPr>
        <w:t xml:space="preserve">для </w:t>
      </w:r>
      <w:r w:rsidRPr="00D302B9">
        <w:t xml:space="preserve">ПВД; </w:t>
      </w:r>
    </w:p>
    <w:p w:rsidR="007E6B21" w:rsidRPr="00D302B9" w:rsidRDefault="007E6B21" w:rsidP="007E6B21">
      <w:pPr>
        <w:pStyle w:val="a8"/>
        <w:jc w:val="both"/>
      </w:pPr>
      <w:r w:rsidRPr="00D302B9">
        <w:t xml:space="preserve">-преодолевать несложные естественные препятствия; </w:t>
      </w:r>
    </w:p>
    <w:p w:rsidR="007E6B21" w:rsidRPr="00D302B9" w:rsidRDefault="007E6B21" w:rsidP="007E6B21">
      <w:pPr>
        <w:pStyle w:val="a8"/>
        <w:jc w:val="both"/>
      </w:pPr>
      <w:r w:rsidRPr="00D302B9">
        <w:t xml:space="preserve">-ориентироваться по карте и компасу на несложном полигоне по спортивному ориентированию; </w:t>
      </w:r>
    </w:p>
    <w:p w:rsidR="007E6B21" w:rsidRPr="00D302B9" w:rsidRDefault="007E6B21" w:rsidP="007E6B21">
      <w:pPr>
        <w:pStyle w:val="a8"/>
        <w:jc w:val="both"/>
      </w:pPr>
      <w:r w:rsidRPr="00D302B9">
        <w:t xml:space="preserve">-оказывать элементарную медицинскую помощь. </w:t>
      </w:r>
      <w:r w:rsidRPr="00D302B9">
        <w:tab/>
      </w:r>
    </w:p>
    <w:p w:rsidR="007E6B21" w:rsidRPr="00D302B9" w:rsidRDefault="007E6B21" w:rsidP="007E6B21">
      <w:pPr>
        <w:pStyle w:val="a8"/>
        <w:jc w:val="both"/>
        <w:rPr>
          <w:b/>
          <w:i/>
          <w:iCs/>
        </w:rPr>
      </w:pPr>
      <w:r w:rsidRPr="00D302B9">
        <w:rPr>
          <w:b/>
          <w:i/>
          <w:iCs/>
        </w:rPr>
        <w:t>По завершении 3 года обучения  воспитанники будет знать и уметь:</w:t>
      </w:r>
    </w:p>
    <w:p w:rsidR="007E6B21" w:rsidRPr="00D302B9" w:rsidRDefault="007E6B21" w:rsidP="007E6B21">
      <w:pPr>
        <w:pStyle w:val="a8"/>
      </w:pPr>
      <w:r w:rsidRPr="00D302B9">
        <w:t>- ориентироваться по карте и компасу,</w:t>
      </w:r>
    </w:p>
    <w:p w:rsidR="007E6B21" w:rsidRPr="00D302B9" w:rsidRDefault="007E6B21" w:rsidP="007E6B21">
      <w:pPr>
        <w:pStyle w:val="a8"/>
      </w:pPr>
      <w:r w:rsidRPr="00D302B9">
        <w:t>- оказывать первую медицинскую помощь,</w:t>
      </w:r>
    </w:p>
    <w:p w:rsidR="007E6B21" w:rsidRPr="00D302B9" w:rsidRDefault="007E6B21" w:rsidP="007E6B21">
      <w:pPr>
        <w:pStyle w:val="a8"/>
      </w:pPr>
      <w:r w:rsidRPr="00D302B9">
        <w:t>- организовывать походный быт</w:t>
      </w:r>
    </w:p>
    <w:p w:rsidR="007E6B21" w:rsidRPr="00D302B9" w:rsidRDefault="007E6B21" w:rsidP="007E6B21">
      <w:pPr>
        <w:pStyle w:val="a8"/>
        <w:jc w:val="both"/>
      </w:pPr>
      <w:r w:rsidRPr="00D302B9">
        <w:t>- основы топографии и ориентирования.</w:t>
      </w:r>
    </w:p>
    <w:p w:rsidR="007E6B21" w:rsidRPr="00D302B9" w:rsidRDefault="007E6B21" w:rsidP="007E6B21">
      <w:pPr>
        <w:pStyle w:val="a8"/>
        <w:jc w:val="both"/>
        <w:rPr>
          <w:b/>
          <w:i/>
          <w:iCs/>
        </w:rPr>
      </w:pPr>
      <w:r w:rsidRPr="00D302B9">
        <w:rPr>
          <w:b/>
          <w:i/>
          <w:iCs/>
        </w:rPr>
        <w:t>По завершении 4 года обучения  воспитанники будет знать и уметь:</w:t>
      </w:r>
    </w:p>
    <w:p w:rsidR="007E6B21" w:rsidRPr="00D302B9" w:rsidRDefault="007E6B21" w:rsidP="007E6B21">
      <w:pPr>
        <w:pStyle w:val="a8"/>
      </w:pPr>
      <w:r w:rsidRPr="00D302B9">
        <w:t>- различать лекарственные и ядовитые растения,</w:t>
      </w:r>
    </w:p>
    <w:p w:rsidR="007E6B21" w:rsidRPr="00D302B9" w:rsidRDefault="007E6B21" w:rsidP="007E6B21">
      <w:pPr>
        <w:pStyle w:val="a8"/>
      </w:pPr>
      <w:r w:rsidRPr="00D302B9">
        <w:t>- выполнять различные вязки узлов,</w:t>
      </w:r>
    </w:p>
    <w:p w:rsidR="007E6B21" w:rsidRPr="00D302B9" w:rsidRDefault="007E6B21" w:rsidP="007E6B21">
      <w:pPr>
        <w:pStyle w:val="a8"/>
      </w:pPr>
      <w:r w:rsidRPr="00D302B9">
        <w:t>- наводить самостоятельно переправы,</w:t>
      </w:r>
    </w:p>
    <w:p w:rsidR="007E6B21" w:rsidRPr="00D302B9" w:rsidRDefault="007E6B21" w:rsidP="007E6B21">
      <w:pPr>
        <w:pStyle w:val="a8"/>
      </w:pPr>
      <w:r w:rsidRPr="00D302B9">
        <w:t>- организовать однодневный поход,</w:t>
      </w:r>
    </w:p>
    <w:p w:rsidR="007E6B21" w:rsidRPr="00D302B9" w:rsidRDefault="007E6B21" w:rsidP="007E6B21">
      <w:pPr>
        <w:pStyle w:val="a8"/>
      </w:pPr>
      <w:r w:rsidRPr="00D302B9">
        <w:t>- оформлять фотоальбомы, отчёты о походах,</w:t>
      </w:r>
    </w:p>
    <w:p w:rsidR="007E6B21" w:rsidRPr="00D302B9" w:rsidRDefault="007E6B21" w:rsidP="007E6B21">
      <w:pPr>
        <w:pStyle w:val="a8"/>
      </w:pPr>
      <w:r w:rsidRPr="00D302B9">
        <w:t>- самостоятельно участвовать в ориентировании.</w:t>
      </w:r>
    </w:p>
    <w:p w:rsidR="007E6B21" w:rsidRPr="00D302B9" w:rsidRDefault="007E6B21" w:rsidP="007E6B21">
      <w:pPr>
        <w:pStyle w:val="a8"/>
        <w:jc w:val="both"/>
        <w:rPr>
          <w:b/>
          <w:i/>
          <w:iCs/>
        </w:rPr>
      </w:pPr>
      <w:r w:rsidRPr="00D302B9">
        <w:rPr>
          <w:b/>
          <w:i/>
          <w:iCs/>
        </w:rPr>
        <w:t>По завершении 5 года обучения  воспитанники будет знать и уметь:</w:t>
      </w:r>
    </w:p>
    <w:p w:rsidR="007E6B21" w:rsidRPr="00D302B9" w:rsidRDefault="007E6B21" w:rsidP="007E6B21">
      <w:pPr>
        <w:pStyle w:val="a8"/>
        <w:jc w:val="both"/>
        <w:rPr>
          <w:b/>
          <w:i/>
          <w:iCs/>
        </w:rPr>
      </w:pPr>
      <w:r w:rsidRPr="00D302B9">
        <w:rPr>
          <w:b/>
          <w:i/>
          <w:iCs/>
        </w:rPr>
        <w:t xml:space="preserve">- </w:t>
      </w:r>
      <w:r w:rsidRPr="00D302B9">
        <w:t>самостоятельно подбирать личное и групповое снаряжение для многодневного похода,</w:t>
      </w:r>
    </w:p>
    <w:p w:rsidR="007E6B21" w:rsidRPr="00D302B9" w:rsidRDefault="007E6B21" w:rsidP="007E6B21">
      <w:pPr>
        <w:pStyle w:val="a8"/>
      </w:pPr>
      <w:r w:rsidRPr="00D302B9">
        <w:t>- самостоятельно разрабатывать маршрут похода,</w:t>
      </w:r>
    </w:p>
    <w:p w:rsidR="007E6B21" w:rsidRPr="00D302B9" w:rsidRDefault="007E6B21" w:rsidP="007E6B21">
      <w:pPr>
        <w:pStyle w:val="a8"/>
      </w:pPr>
      <w:r w:rsidRPr="00D302B9">
        <w:t>- работать по должностям в группе,</w:t>
      </w:r>
    </w:p>
    <w:p w:rsidR="007E6B21" w:rsidRPr="00D302B9" w:rsidRDefault="007E6B21" w:rsidP="007E6B21">
      <w:pPr>
        <w:pStyle w:val="a8"/>
      </w:pPr>
      <w:r w:rsidRPr="00D302B9">
        <w:t>- ориентироваться на местности в различных условиях,</w:t>
      </w:r>
    </w:p>
    <w:p w:rsidR="007E6B21" w:rsidRPr="00D302B9" w:rsidRDefault="007E6B21" w:rsidP="007E6B21">
      <w:pPr>
        <w:pStyle w:val="a8"/>
      </w:pPr>
      <w:r w:rsidRPr="00D302B9">
        <w:t>- применять способы транспортировки пострадавшего;</w:t>
      </w:r>
    </w:p>
    <w:p w:rsidR="007E6B21" w:rsidRPr="00D302B9" w:rsidRDefault="007E6B21" w:rsidP="007E6B21">
      <w:pPr>
        <w:pStyle w:val="a8"/>
      </w:pPr>
      <w:r w:rsidRPr="00D302B9">
        <w:t>- выживать в экстремальных условиях;</w:t>
      </w:r>
    </w:p>
    <w:p w:rsidR="007E6B21" w:rsidRPr="00D302B9" w:rsidRDefault="007E6B21" w:rsidP="007E6B21">
      <w:pPr>
        <w:pStyle w:val="a8"/>
      </w:pPr>
      <w:r w:rsidRPr="00D302B9">
        <w:t>- определять размеры водоёмов;</w:t>
      </w:r>
    </w:p>
    <w:p w:rsidR="007E6B21" w:rsidRPr="00D302B9" w:rsidRDefault="007E6B21" w:rsidP="007E6B21">
      <w:pPr>
        <w:pStyle w:val="a8"/>
      </w:pPr>
      <w:r w:rsidRPr="00D302B9">
        <w:t>- применять различные переправы через реки;</w:t>
      </w:r>
    </w:p>
    <w:p w:rsidR="007E6B21" w:rsidRPr="00D302B9" w:rsidRDefault="007E6B21" w:rsidP="007E6B21">
      <w:pPr>
        <w:pStyle w:val="a8"/>
      </w:pPr>
      <w:r w:rsidRPr="00D302B9">
        <w:t>- применять свои знания в различных соревнованиях;</w:t>
      </w:r>
    </w:p>
    <w:p w:rsidR="007E6B21" w:rsidRPr="00D302B9" w:rsidRDefault="007E6B21" w:rsidP="007E6B21">
      <w:pPr>
        <w:pStyle w:val="a8"/>
      </w:pPr>
      <w:r w:rsidRPr="00D302B9">
        <w:t>- самостоятельно участвовать и проводить парковое ориентирование.</w:t>
      </w:r>
    </w:p>
    <w:p w:rsidR="007E6B21" w:rsidRDefault="007E6B21" w:rsidP="007E6B21">
      <w:pPr>
        <w:pStyle w:val="a8"/>
      </w:pPr>
    </w:p>
    <w:p w:rsidR="007E6B21" w:rsidRPr="00D302B9" w:rsidRDefault="007E6B21" w:rsidP="007E6B21">
      <w:pPr>
        <w:pStyle w:val="a8"/>
      </w:pPr>
    </w:p>
    <w:p w:rsidR="007E6B21" w:rsidRPr="00D302B9" w:rsidRDefault="007E6B21" w:rsidP="007E6B21">
      <w:pPr>
        <w:pStyle w:val="a8"/>
        <w:ind w:firstLine="284"/>
        <w:jc w:val="center"/>
        <w:rPr>
          <w:b/>
        </w:rPr>
      </w:pPr>
      <w:r w:rsidRPr="00D302B9">
        <w:rPr>
          <w:b/>
        </w:rPr>
        <w:t>Учебный план 1 года обучения обучения</w:t>
      </w:r>
    </w:p>
    <w:tbl>
      <w:tblPr>
        <w:tblStyle w:val="a4"/>
        <w:tblW w:w="9444" w:type="dxa"/>
        <w:tblLayout w:type="fixed"/>
        <w:tblLook w:val="04A0"/>
      </w:tblPr>
      <w:tblGrid>
        <w:gridCol w:w="392"/>
        <w:gridCol w:w="4394"/>
        <w:gridCol w:w="689"/>
        <w:gridCol w:w="992"/>
        <w:gridCol w:w="1276"/>
        <w:gridCol w:w="1701"/>
      </w:tblGrid>
      <w:tr w:rsidR="007E6B21" w:rsidRPr="00D302B9" w:rsidTr="007E6B21">
        <w:tc>
          <w:tcPr>
            <w:tcW w:w="392" w:type="dxa"/>
            <w:vMerge w:val="restart"/>
          </w:tcPr>
          <w:p w:rsidR="007E6B21" w:rsidRPr="00D302B9" w:rsidRDefault="007E6B21" w:rsidP="007E6B21">
            <w:pPr>
              <w:pStyle w:val="a8"/>
              <w:jc w:val="center"/>
              <w:rPr>
                <w:b/>
              </w:rPr>
            </w:pPr>
            <w:r w:rsidRPr="00D302B9">
              <w:rPr>
                <w:b/>
              </w:rPr>
              <w:t>№</w:t>
            </w:r>
          </w:p>
        </w:tc>
        <w:tc>
          <w:tcPr>
            <w:tcW w:w="4394" w:type="dxa"/>
            <w:vMerge w:val="restart"/>
          </w:tcPr>
          <w:p w:rsidR="007E6B21" w:rsidRPr="00D302B9" w:rsidRDefault="007E6B21" w:rsidP="007E6B21">
            <w:pPr>
              <w:pStyle w:val="a8"/>
              <w:ind w:firstLine="284"/>
              <w:jc w:val="center"/>
            </w:pPr>
            <w:r w:rsidRPr="00D302B9">
              <w:rPr>
                <w:b/>
              </w:rPr>
              <w:t>Наименование темы</w:t>
            </w:r>
          </w:p>
        </w:tc>
        <w:tc>
          <w:tcPr>
            <w:tcW w:w="2957" w:type="dxa"/>
            <w:gridSpan w:val="3"/>
          </w:tcPr>
          <w:p w:rsidR="007E6B21" w:rsidRPr="00D302B9" w:rsidRDefault="007E6B21" w:rsidP="007E6B21">
            <w:pPr>
              <w:pStyle w:val="a8"/>
              <w:ind w:firstLine="284"/>
              <w:jc w:val="center"/>
            </w:pPr>
            <w:r w:rsidRPr="00D302B9">
              <w:rPr>
                <w:b/>
              </w:rPr>
              <w:t>Количество часов</w:t>
            </w:r>
          </w:p>
        </w:tc>
        <w:tc>
          <w:tcPr>
            <w:tcW w:w="1701" w:type="dxa"/>
            <w:vMerge w:val="restart"/>
            <w:tcBorders>
              <w:top w:val="single" w:sz="4" w:space="0" w:color="auto"/>
              <w:right w:val="single" w:sz="4" w:space="0" w:color="auto"/>
            </w:tcBorders>
            <w:shd w:val="clear" w:color="auto" w:fill="auto"/>
          </w:tcPr>
          <w:p w:rsidR="007E6B21" w:rsidRPr="00D302B9" w:rsidRDefault="007E6B21" w:rsidP="007E6B21">
            <w:pPr>
              <w:jc w:val="center"/>
              <w:rPr>
                <w:b/>
                <w:sz w:val="24"/>
                <w:szCs w:val="24"/>
              </w:rPr>
            </w:pPr>
            <w:r w:rsidRPr="00D302B9">
              <w:rPr>
                <w:b/>
                <w:sz w:val="24"/>
                <w:szCs w:val="24"/>
              </w:rPr>
              <w:t>Форма контроля</w:t>
            </w:r>
          </w:p>
        </w:tc>
      </w:tr>
      <w:tr w:rsidR="007E6B21" w:rsidRPr="00D302B9" w:rsidTr="007E6B21">
        <w:tc>
          <w:tcPr>
            <w:tcW w:w="392" w:type="dxa"/>
            <w:vMerge/>
          </w:tcPr>
          <w:p w:rsidR="007E6B21" w:rsidRPr="00D302B9" w:rsidRDefault="007E6B21" w:rsidP="007E6B21">
            <w:pPr>
              <w:pStyle w:val="a8"/>
              <w:jc w:val="center"/>
            </w:pPr>
          </w:p>
        </w:tc>
        <w:tc>
          <w:tcPr>
            <w:tcW w:w="4394" w:type="dxa"/>
            <w:vMerge/>
          </w:tcPr>
          <w:p w:rsidR="007E6B21" w:rsidRPr="00D302B9" w:rsidRDefault="007E6B21" w:rsidP="007E6B21">
            <w:pPr>
              <w:pStyle w:val="a8"/>
              <w:ind w:firstLine="284"/>
              <w:jc w:val="center"/>
            </w:pPr>
          </w:p>
        </w:tc>
        <w:tc>
          <w:tcPr>
            <w:tcW w:w="689" w:type="dxa"/>
          </w:tcPr>
          <w:p w:rsidR="007E6B21" w:rsidRPr="00D302B9" w:rsidRDefault="007E6B21" w:rsidP="007E6B21">
            <w:pPr>
              <w:pStyle w:val="a8"/>
              <w:ind w:hanging="92"/>
              <w:jc w:val="center"/>
              <w:rPr>
                <w:b/>
              </w:rPr>
            </w:pPr>
            <w:r w:rsidRPr="00D302B9">
              <w:rPr>
                <w:b/>
              </w:rPr>
              <w:t>всего</w:t>
            </w:r>
          </w:p>
        </w:tc>
        <w:tc>
          <w:tcPr>
            <w:tcW w:w="992" w:type="dxa"/>
            <w:tcBorders>
              <w:bottom w:val="single" w:sz="4" w:space="0" w:color="auto"/>
            </w:tcBorders>
          </w:tcPr>
          <w:p w:rsidR="007E6B21" w:rsidRPr="00D302B9" w:rsidRDefault="007E6B21" w:rsidP="007E6B21">
            <w:pPr>
              <w:pStyle w:val="a8"/>
              <w:ind w:hanging="46"/>
              <w:rPr>
                <w:b/>
              </w:rPr>
            </w:pPr>
            <w:r w:rsidRPr="00D302B9">
              <w:rPr>
                <w:b/>
              </w:rPr>
              <w:t>теория</w:t>
            </w:r>
          </w:p>
        </w:tc>
        <w:tc>
          <w:tcPr>
            <w:tcW w:w="1276" w:type="dxa"/>
            <w:tcBorders>
              <w:bottom w:val="single" w:sz="4" w:space="0" w:color="auto"/>
            </w:tcBorders>
          </w:tcPr>
          <w:p w:rsidR="007E6B21" w:rsidRPr="00D302B9" w:rsidRDefault="007E6B21" w:rsidP="007E6B21">
            <w:pPr>
              <w:pStyle w:val="a8"/>
              <w:ind w:hanging="65"/>
              <w:jc w:val="center"/>
              <w:rPr>
                <w:b/>
              </w:rPr>
            </w:pPr>
            <w:r w:rsidRPr="00D302B9">
              <w:rPr>
                <w:b/>
              </w:rPr>
              <w:t>практика</w:t>
            </w:r>
          </w:p>
        </w:tc>
        <w:tc>
          <w:tcPr>
            <w:tcW w:w="1701" w:type="dxa"/>
            <w:vMerge/>
            <w:tcBorders>
              <w:bottom w:val="single" w:sz="4" w:space="0" w:color="auto"/>
              <w:right w:val="single" w:sz="4" w:space="0" w:color="auto"/>
            </w:tcBorders>
            <w:shd w:val="clear" w:color="auto" w:fill="auto"/>
          </w:tcPr>
          <w:p w:rsidR="007E6B21" w:rsidRPr="00D302B9" w:rsidRDefault="007E6B21" w:rsidP="007E6B21">
            <w:pPr>
              <w:rPr>
                <w:sz w:val="24"/>
                <w:szCs w:val="24"/>
              </w:rPr>
            </w:pPr>
          </w:p>
        </w:tc>
      </w:tr>
      <w:tr w:rsidR="007E6B21" w:rsidRPr="00D302B9" w:rsidTr="007E6B21">
        <w:trPr>
          <w:trHeight w:val="285"/>
        </w:trPr>
        <w:tc>
          <w:tcPr>
            <w:tcW w:w="392" w:type="dxa"/>
            <w:tcBorders>
              <w:bottom w:val="single" w:sz="4" w:space="0" w:color="auto"/>
            </w:tcBorders>
          </w:tcPr>
          <w:p w:rsidR="007E6B21" w:rsidRPr="00D302B9" w:rsidRDefault="007E6B21" w:rsidP="007E6B21">
            <w:pPr>
              <w:pStyle w:val="a8"/>
              <w:jc w:val="center"/>
              <w:rPr>
                <w:b/>
              </w:rPr>
            </w:pPr>
            <w:r w:rsidRPr="00D302B9">
              <w:rPr>
                <w:b/>
              </w:rPr>
              <w:t>1</w:t>
            </w:r>
          </w:p>
        </w:tc>
        <w:tc>
          <w:tcPr>
            <w:tcW w:w="4394" w:type="dxa"/>
            <w:tcBorders>
              <w:bottom w:val="single" w:sz="4" w:space="0" w:color="auto"/>
            </w:tcBorders>
          </w:tcPr>
          <w:p w:rsidR="007E6B21" w:rsidRPr="00D302B9" w:rsidRDefault="007E6B21" w:rsidP="007E6B21">
            <w:pPr>
              <w:pStyle w:val="a8"/>
              <w:rPr>
                <w:b/>
              </w:rPr>
            </w:pPr>
            <w:r w:rsidRPr="00D302B9">
              <w:t>Вводное занятие. Инструктаж по технике безопасности.</w:t>
            </w:r>
          </w:p>
        </w:tc>
        <w:tc>
          <w:tcPr>
            <w:tcW w:w="689" w:type="dxa"/>
            <w:tcBorders>
              <w:bottom w:val="single" w:sz="4" w:space="0" w:color="auto"/>
            </w:tcBorders>
          </w:tcPr>
          <w:p w:rsidR="007E6B21" w:rsidRPr="00D302B9" w:rsidRDefault="007E6B21" w:rsidP="007E6B21">
            <w:pPr>
              <w:pStyle w:val="a8"/>
              <w:jc w:val="center"/>
            </w:pPr>
            <w:r w:rsidRPr="00D302B9">
              <w:t>2</w:t>
            </w:r>
          </w:p>
        </w:tc>
        <w:tc>
          <w:tcPr>
            <w:tcW w:w="992" w:type="dxa"/>
            <w:tcBorders>
              <w:bottom w:val="single" w:sz="4" w:space="0" w:color="auto"/>
            </w:tcBorders>
          </w:tcPr>
          <w:p w:rsidR="007E6B21" w:rsidRPr="00D302B9" w:rsidRDefault="007E6B21" w:rsidP="007E6B21">
            <w:pPr>
              <w:pStyle w:val="a8"/>
              <w:ind w:firstLine="284"/>
              <w:jc w:val="center"/>
            </w:pPr>
            <w:r w:rsidRPr="00D302B9">
              <w:t>2</w:t>
            </w:r>
          </w:p>
        </w:tc>
        <w:tc>
          <w:tcPr>
            <w:tcW w:w="1276" w:type="dxa"/>
            <w:tcBorders>
              <w:bottom w:val="single" w:sz="4" w:space="0" w:color="auto"/>
            </w:tcBorders>
          </w:tcPr>
          <w:p w:rsidR="007E6B21" w:rsidRPr="00D302B9" w:rsidRDefault="007E6B21" w:rsidP="007E6B21">
            <w:pPr>
              <w:pStyle w:val="a8"/>
              <w:ind w:firstLine="284"/>
              <w:jc w:val="center"/>
            </w:pP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занятиях</w:t>
            </w:r>
          </w:p>
        </w:tc>
      </w:tr>
      <w:tr w:rsidR="007E6B21" w:rsidRPr="00D302B9" w:rsidTr="007E6B21">
        <w:trPr>
          <w:trHeight w:val="566"/>
        </w:trPr>
        <w:tc>
          <w:tcPr>
            <w:tcW w:w="392" w:type="dxa"/>
            <w:tcBorders>
              <w:top w:val="single" w:sz="4" w:space="0" w:color="auto"/>
              <w:bottom w:val="single" w:sz="4" w:space="0" w:color="auto"/>
            </w:tcBorders>
          </w:tcPr>
          <w:p w:rsidR="007E6B21" w:rsidRPr="00D302B9" w:rsidRDefault="007E6B21" w:rsidP="007E6B21">
            <w:pPr>
              <w:pStyle w:val="a8"/>
              <w:rPr>
                <w:b/>
              </w:rPr>
            </w:pPr>
            <w:r w:rsidRPr="00D302B9">
              <w:rPr>
                <w:b/>
              </w:rPr>
              <w:t>2</w:t>
            </w:r>
          </w:p>
        </w:tc>
        <w:tc>
          <w:tcPr>
            <w:tcW w:w="4394" w:type="dxa"/>
            <w:tcBorders>
              <w:top w:val="single" w:sz="4" w:space="0" w:color="auto"/>
              <w:bottom w:val="single" w:sz="4" w:space="0" w:color="auto"/>
            </w:tcBorders>
          </w:tcPr>
          <w:p w:rsidR="007E6B21" w:rsidRPr="00D302B9" w:rsidRDefault="007E6B21" w:rsidP="007E6B21">
            <w:pPr>
              <w:pStyle w:val="a8"/>
            </w:pPr>
            <w:r w:rsidRPr="00D302B9">
              <w:t>История развития туризма. Виды туризма.</w:t>
            </w:r>
          </w:p>
          <w:p w:rsidR="007E6B21" w:rsidRPr="00D302B9" w:rsidRDefault="007E6B21" w:rsidP="007E6B21">
            <w:pPr>
              <w:pStyle w:val="a8"/>
            </w:pPr>
            <w:r w:rsidRPr="00D302B9">
              <w:t>Классификация походов по сложностям.</w:t>
            </w:r>
          </w:p>
        </w:tc>
        <w:tc>
          <w:tcPr>
            <w:tcW w:w="689" w:type="dxa"/>
            <w:tcBorders>
              <w:top w:val="single" w:sz="4" w:space="0" w:color="auto"/>
              <w:bottom w:val="single" w:sz="4" w:space="0" w:color="auto"/>
            </w:tcBorders>
          </w:tcPr>
          <w:p w:rsidR="007E6B21" w:rsidRPr="00D302B9" w:rsidRDefault="007E6B21" w:rsidP="007E6B21">
            <w:pPr>
              <w:pStyle w:val="a8"/>
              <w:jc w:val="center"/>
            </w:pPr>
            <w:r w:rsidRPr="00D302B9">
              <w:t>8</w:t>
            </w:r>
          </w:p>
          <w:p w:rsidR="007E6B21" w:rsidRPr="00D302B9" w:rsidRDefault="007E6B21" w:rsidP="007E6B21">
            <w:pPr>
              <w:pStyle w:val="a8"/>
              <w:jc w:val="center"/>
            </w:pPr>
          </w:p>
        </w:tc>
        <w:tc>
          <w:tcPr>
            <w:tcW w:w="992" w:type="dxa"/>
            <w:tcBorders>
              <w:top w:val="single" w:sz="4" w:space="0" w:color="auto"/>
              <w:bottom w:val="single" w:sz="4" w:space="0" w:color="auto"/>
            </w:tcBorders>
          </w:tcPr>
          <w:p w:rsidR="007E6B21" w:rsidRPr="00D302B9" w:rsidRDefault="007E6B21" w:rsidP="007E6B21">
            <w:pPr>
              <w:pStyle w:val="a8"/>
              <w:ind w:firstLine="284"/>
              <w:jc w:val="center"/>
            </w:pPr>
            <w:r w:rsidRPr="00D302B9">
              <w:t>8</w:t>
            </w:r>
          </w:p>
          <w:p w:rsidR="007E6B21" w:rsidRPr="00D302B9" w:rsidRDefault="007E6B21" w:rsidP="007E6B21">
            <w:pPr>
              <w:pStyle w:val="a8"/>
              <w:ind w:firstLine="284"/>
              <w:jc w:val="center"/>
            </w:pPr>
          </w:p>
        </w:tc>
        <w:tc>
          <w:tcPr>
            <w:tcW w:w="1276" w:type="dxa"/>
            <w:tcBorders>
              <w:top w:val="single" w:sz="4" w:space="0" w:color="auto"/>
              <w:bottom w:val="single" w:sz="4" w:space="0" w:color="auto"/>
            </w:tcBorders>
          </w:tcPr>
          <w:p w:rsidR="007E6B21" w:rsidRPr="00D302B9" w:rsidRDefault="007E6B21" w:rsidP="007E6B21">
            <w:pPr>
              <w:pStyle w:val="a8"/>
              <w:ind w:firstLine="284"/>
              <w:jc w:val="center"/>
            </w:pPr>
          </w:p>
          <w:p w:rsidR="007E6B21" w:rsidRPr="00D302B9" w:rsidRDefault="007E6B21" w:rsidP="007E6B21">
            <w:pPr>
              <w:pStyle w:val="a8"/>
              <w:ind w:firstLine="284"/>
              <w:jc w:val="center"/>
            </w:pP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 xml:space="preserve">При подготовке к походу, на занятиях </w:t>
            </w:r>
          </w:p>
        </w:tc>
      </w:tr>
      <w:tr w:rsidR="007E6B21" w:rsidRPr="00D302B9" w:rsidTr="007E6B21">
        <w:trPr>
          <w:trHeight w:val="263"/>
        </w:trPr>
        <w:tc>
          <w:tcPr>
            <w:tcW w:w="392" w:type="dxa"/>
            <w:tcBorders>
              <w:top w:val="single" w:sz="4" w:space="0" w:color="auto"/>
              <w:bottom w:val="single" w:sz="4" w:space="0" w:color="auto"/>
            </w:tcBorders>
          </w:tcPr>
          <w:p w:rsidR="007E6B21" w:rsidRPr="00D302B9" w:rsidRDefault="007E6B21" w:rsidP="007E6B21">
            <w:pPr>
              <w:pStyle w:val="a8"/>
              <w:jc w:val="center"/>
              <w:rPr>
                <w:b/>
              </w:rPr>
            </w:pPr>
            <w:r w:rsidRPr="00D302B9">
              <w:rPr>
                <w:b/>
              </w:rPr>
              <w:t>3</w:t>
            </w:r>
          </w:p>
        </w:tc>
        <w:tc>
          <w:tcPr>
            <w:tcW w:w="4394" w:type="dxa"/>
            <w:tcBorders>
              <w:top w:val="single" w:sz="4" w:space="0" w:color="auto"/>
              <w:bottom w:val="single" w:sz="4" w:space="0" w:color="auto"/>
            </w:tcBorders>
          </w:tcPr>
          <w:p w:rsidR="007E6B21" w:rsidRPr="00D302B9" w:rsidRDefault="007E6B21" w:rsidP="007E6B21">
            <w:pPr>
              <w:pStyle w:val="a8"/>
            </w:pPr>
            <w:r w:rsidRPr="00D302B9">
              <w:t>Организация и проведение пешего похода.</w:t>
            </w:r>
          </w:p>
        </w:tc>
        <w:tc>
          <w:tcPr>
            <w:tcW w:w="689" w:type="dxa"/>
            <w:tcBorders>
              <w:top w:val="single" w:sz="4" w:space="0" w:color="auto"/>
              <w:bottom w:val="single" w:sz="4" w:space="0" w:color="auto"/>
            </w:tcBorders>
          </w:tcPr>
          <w:p w:rsidR="007E6B21" w:rsidRPr="00D302B9" w:rsidRDefault="007E6B21" w:rsidP="007E6B21">
            <w:pPr>
              <w:pStyle w:val="a8"/>
              <w:jc w:val="center"/>
            </w:pPr>
            <w:r w:rsidRPr="00D302B9">
              <w:t>18</w:t>
            </w:r>
          </w:p>
        </w:tc>
        <w:tc>
          <w:tcPr>
            <w:tcW w:w="992" w:type="dxa"/>
            <w:tcBorders>
              <w:top w:val="single" w:sz="4" w:space="0" w:color="auto"/>
              <w:bottom w:val="single" w:sz="4" w:space="0" w:color="auto"/>
            </w:tcBorders>
          </w:tcPr>
          <w:p w:rsidR="007E6B21" w:rsidRPr="00D302B9" w:rsidRDefault="007E6B21" w:rsidP="007E6B21">
            <w:pPr>
              <w:pStyle w:val="a8"/>
              <w:ind w:firstLine="284"/>
              <w:jc w:val="center"/>
            </w:pPr>
            <w:r w:rsidRPr="00D302B9">
              <w:t>2</w:t>
            </w:r>
          </w:p>
        </w:tc>
        <w:tc>
          <w:tcPr>
            <w:tcW w:w="1276" w:type="dxa"/>
            <w:tcBorders>
              <w:top w:val="single" w:sz="4" w:space="0" w:color="auto"/>
              <w:bottom w:val="single" w:sz="4" w:space="0" w:color="auto"/>
            </w:tcBorders>
          </w:tcPr>
          <w:p w:rsidR="007E6B21" w:rsidRPr="00D302B9" w:rsidRDefault="007E6B21" w:rsidP="007E6B21">
            <w:pPr>
              <w:pStyle w:val="a8"/>
              <w:ind w:firstLine="284"/>
              <w:jc w:val="center"/>
            </w:pPr>
            <w:r w:rsidRPr="00D302B9">
              <w:t>16</w:t>
            </w: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При подготовке к походу и в самом походе</w:t>
            </w:r>
          </w:p>
        </w:tc>
      </w:tr>
      <w:tr w:rsidR="007E6B21" w:rsidRPr="00D302B9" w:rsidTr="007E6B21">
        <w:trPr>
          <w:trHeight w:val="272"/>
        </w:trPr>
        <w:tc>
          <w:tcPr>
            <w:tcW w:w="392" w:type="dxa"/>
            <w:tcBorders>
              <w:top w:val="single" w:sz="4" w:space="0" w:color="auto"/>
              <w:bottom w:val="single" w:sz="4" w:space="0" w:color="auto"/>
            </w:tcBorders>
          </w:tcPr>
          <w:p w:rsidR="007E6B21" w:rsidRPr="00D302B9" w:rsidRDefault="007E6B21" w:rsidP="007E6B21">
            <w:pPr>
              <w:pStyle w:val="a8"/>
              <w:jc w:val="center"/>
              <w:rPr>
                <w:b/>
              </w:rPr>
            </w:pPr>
            <w:r w:rsidRPr="00D302B9">
              <w:rPr>
                <w:b/>
              </w:rPr>
              <w:t>4</w:t>
            </w:r>
          </w:p>
        </w:tc>
        <w:tc>
          <w:tcPr>
            <w:tcW w:w="4394" w:type="dxa"/>
            <w:tcBorders>
              <w:top w:val="single" w:sz="4" w:space="0" w:color="auto"/>
              <w:bottom w:val="single" w:sz="4" w:space="0" w:color="auto"/>
            </w:tcBorders>
          </w:tcPr>
          <w:p w:rsidR="007E6B21" w:rsidRPr="00D302B9" w:rsidRDefault="007E6B21" w:rsidP="007E6B21">
            <w:pPr>
              <w:pStyle w:val="a8"/>
            </w:pPr>
            <w:r w:rsidRPr="00D302B9">
              <w:t>Туристическое снаряжение.</w:t>
            </w:r>
          </w:p>
        </w:tc>
        <w:tc>
          <w:tcPr>
            <w:tcW w:w="689" w:type="dxa"/>
            <w:tcBorders>
              <w:top w:val="single" w:sz="4" w:space="0" w:color="auto"/>
              <w:bottom w:val="single" w:sz="4" w:space="0" w:color="auto"/>
            </w:tcBorders>
          </w:tcPr>
          <w:p w:rsidR="007E6B21" w:rsidRPr="00D302B9" w:rsidRDefault="007E6B21" w:rsidP="007E6B21">
            <w:pPr>
              <w:pStyle w:val="a8"/>
              <w:jc w:val="center"/>
            </w:pPr>
            <w:r w:rsidRPr="00D302B9">
              <w:t>4</w:t>
            </w:r>
          </w:p>
        </w:tc>
        <w:tc>
          <w:tcPr>
            <w:tcW w:w="992" w:type="dxa"/>
            <w:tcBorders>
              <w:top w:val="single" w:sz="4" w:space="0" w:color="auto"/>
              <w:bottom w:val="single" w:sz="4" w:space="0" w:color="auto"/>
            </w:tcBorders>
          </w:tcPr>
          <w:p w:rsidR="007E6B21" w:rsidRPr="00D302B9" w:rsidRDefault="007E6B21" w:rsidP="007E6B21">
            <w:pPr>
              <w:pStyle w:val="a8"/>
              <w:ind w:firstLine="284"/>
              <w:jc w:val="center"/>
            </w:pPr>
            <w:r w:rsidRPr="00D302B9">
              <w:t>2</w:t>
            </w:r>
          </w:p>
        </w:tc>
        <w:tc>
          <w:tcPr>
            <w:tcW w:w="1276" w:type="dxa"/>
            <w:tcBorders>
              <w:top w:val="single" w:sz="4" w:space="0" w:color="auto"/>
              <w:bottom w:val="single" w:sz="4" w:space="0" w:color="auto"/>
            </w:tcBorders>
          </w:tcPr>
          <w:p w:rsidR="007E6B21" w:rsidRPr="00D302B9" w:rsidRDefault="007E6B21" w:rsidP="007E6B21">
            <w:pPr>
              <w:pStyle w:val="a8"/>
              <w:ind w:firstLine="284"/>
              <w:jc w:val="center"/>
            </w:pPr>
            <w:r w:rsidRPr="00D302B9">
              <w:t>2</w:t>
            </w: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Практические занятия</w:t>
            </w:r>
          </w:p>
        </w:tc>
      </w:tr>
      <w:tr w:rsidR="007E6B21" w:rsidRPr="00D302B9" w:rsidTr="007E6B21">
        <w:trPr>
          <w:trHeight w:val="259"/>
        </w:trPr>
        <w:tc>
          <w:tcPr>
            <w:tcW w:w="392" w:type="dxa"/>
            <w:tcBorders>
              <w:top w:val="single" w:sz="4" w:space="0" w:color="auto"/>
              <w:bottom w:val="single" w:sz="4" w:space="0" w:color="auto"/>
            </w:tcBorders>
          </w:tcPr>
          <w:p w:rsidR="007E6B21" w:rsidRPr="00D302B9" w:rsidRDefault="007E6B21" w:rsidP="007E6B21">
            <w:pPr>
              <w:pStyle w:val="a8"/>
              <w:jc w:val="center"/>
              <w:rPr>
                <w:b/>
              </w:rPr>
            </w:pPr>
            <w:r w:rsidRPr="00D302B9">
              <w:rPr>
                <w:b/>
              </w:rPr>
              <w:t>5</w:t>
            </w:r>
          </w:p>
        </w:tc>
        <w:tc>
          <w:tcPr>
            <w:tcW w:w="4394" w:type="dxa"/>
            <w:tcBorders>
              <w:top w:val="single" w:sz="4" w:space="0" w:color="auto"/>
              <w:bottom w:val="single" w:sz="4" w:space="0" w:color="auto"/>
            </w:tcBorders>
          </w:tcPr>
          <w:p w:rsidR="007E6B21" w:rsidRPr="00D302B9" w:rsidRDefault="007E6B21" w:rsidP="007E6B21">
            <w:pPr>
              <w:pStyle w:val="a8"/>
            </w:pPr>
            <w:r w:rsidRPr="00D302B9">
              <w:t>Топографическая подготовка и ориентирование.</w:t>
            </w:r>
          </w:p>
        </w:tc>
        <w:tc>
          <w:tcPr>
            <w:tcW w:w="689" w:type="dxa"/>
            <w:tcBorders>
              <w:top w:val="single" w:sz="4" w:space="0" w:color="auto"/>
              <w:bottom w:val="single" w:sz="4" w:space="0" w:color="auto"/>
            </w:tcBorders>
          </w:tcPr>
          <w:p w:rsidR="007E6B21" w:rsidRPr="00D302B9" w:rsidRDefault="007E6B21" w:rsidP="007E6B21">
            <w:pPr>
              <w:pStyle w:val="a8"/>
              <w:jc w:val="center"/>
            </w:pPr>
            <w:r w:rsidRPr="00D302B9">
              <w:t>20</w:t>
            </w:r>
          </w:p>
        </w:tc>
        <w:tc>
          <w:tcPr>
            <w:tcW w:w="992" w:type="dxa"/>
            <w:tcBorders>
              <w:top w:val="single" w:sz="4" w:space="0" w:color="auto"/>
              <w:bottom w:val="single" w:sz="4" w:space="0" w:color="auto"/>
            </w:tcBorders>
          </w:tcPr>
          <w:p w:rsidR="007E6B21" w:rsidRPr="00D302B9" w:rsidRDefault="007E6B21" w:rsidP="007E6B21">
            <w:pPr>
              <w:pStyle w:val="a8"/>
              <w:ind w:firstLine="284"/>
              <w:jc w:val="center"/>
            </w:pPr>
            <w:r w:rsidRPr="00D302B9">
              <w:t>6</w:t>
            </w:r>
          </w:p>
        </w:tc>
        <w:tc>
          <w:tcPr>
            <w:tcW w:w="1276" w:type="dxa"/>
            <w:tcBorders>
              <w:top w:val="single" w:sz="4" w:space="0" w:color="auto"/>
              <w:bottom w:val="single" w:sz="4" w:space="0" w:color="auto"/>
            </w:tcBorders>
          </w:tcPr>
          <w:p w:rsidR="007E6B21" w:rsidRPr="00D302B9" w:rsidRDefault="007E6B21" w:rsidP="007E6B21">
            <w:pPr>
              <w:pStyle w:val="a8"/>
              <w:ind w:firstLine="284"/>
              <w:jc w:val="center"/>
            </w:pPr>
            <w:r w:rsidRPr="00D302B9">
              <w:t>14</w:t>
            </w: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трениро вке, в походе</w:t>
            </w:r>
          </w:p>
        </w:tc>
      </w:tr>
      <w:tr w:rsidR="007E6B21" w:rsidRPr="00D302B9" w:rsidTr="007E6B21">
        <w:trPr>
          <w:trHeight w:val="556"/>
        </w:trPr>
        <w:tc>
          <w:tcPr>
            <w:tcW w:w="392" w:type="dxa"/>
            <w:tcBorders>
              <w:top w:val="single" w:sz="4" w:space="0" w:color="auto"/>
              <w:bottom w:val="single" w:sz="4" w:space="0" w:color="auto"/>
            </w:tcBorders>
          </w:tcPr>
          <w:p w:rsidR="007E6B21" w:rsidRPr="00D302B9" w:rsidRDefault="007E6B21" w:rsidP="007E6B21">
            <w:pPr>
              <w:pStyle w:val="a8"/>
              <w:jc w:val="center"/>
              <w:rPr>
                <w:b/>
              </w:rPr>
            </w:pPr>
            <w:r w:rsidRPr="00D302B9">
              <w:rPr>
                <w:b/>
              </w:rPr>
              <w:t>6</w:t>
            </w:r>
          </w:p>
        </w:tc>
        <w:tc>
          <w:tcPr>
            <w:tcW w:w="4394" w:type="dxa"/>
            <w:tcBorders>
              <w:top w:val="single" w:sz="4" w:space="0" w:color="auto"/>
              <w:bottom w:val="single" w:sz="4" w:space="0" w:color="auto"/>
            </w:tcBorders>
          </w:tcPr>
          <w:p w:rsidR="007E6B21" w:rsidRPr="00D302B9" w:rsidRDefault="007E6B21" w:rsidP="007E6B21">
            <w:pPr>
              <w:pStyle w:val="a8"/>
            </w:pPr>
            <w:r w:rsidRPr="00D302B9">
              <w:t>Первая доврачебная помощь. Самоконтроль. Гигиена туриста. Походная аптечка.</w:t>
            </w:r>
          </w:p>
        </w:tc>
        <w:tc>
          <w:tcPr>
            <w:tcW w:w="689" w:type="dxa"/>
            <w:tcBorders>
              <w:top w:val="single" w:sz="4" w:space="0" w:color="auto"/>
              <w:bottom w:val="single" w:sz="4" w:space="0" w:color="auto"/>
            </w:tcBorders>
          </w:tcPr>
          <w:p w:rsidR="007E6B21" w:rsidRPr="00D302B9" w:rsidRDefault="007E6B21" w:rsidP="007E6B21">
            <w:pPr>
              <w:pStyle w:val="a8"/>
              <w:jc w:val="center"/>
            </w:pPr>
            <w:r w:rsidRPr="00D302B9">
              <w:t>6</w:t>
            </w:r>
          </w:p>
        </w:tc>
        <w:tc>
          <w:tcPr>
            <w:tcW w:w="992" w:type="dxa"/>
            <w:tcBorders>
              <w:top w:val="single" w:sz="4" w:space="0" w:color="auto"/>
              <w:bottom w:val="single" w:sz="4" w:space="0" w:color="auto"/>
            </w:tcBorders>
          </w:tcPr>
          <w:p w:rsidR="007E6B21" w:rsidRPr="00D302B9" w:rsidRDefault="007E6B21" w:rsidP="007E6B21">
            <w:pPr>
              <w:pStyle w:val="a8"/>
              <w:ind w:firstLine="284"/>
              <w:jc w:val="center"/>
            </w:pPr>
            <w:r w:rsidRPr="00D302B9">
              <w:t>2</w:t>
            </w:r>
          </w:p>
        </w:tc>
        <w:tc>
          <w:tcPr>
            <w:tcW w:w="1276" w:type="dxa"/>
            <w:tcBorders>
              <w:top w:val="single" w:sz="4" w:space="0" w:color="auto"/>
              <w:bottom w:val="single" w:sz="4" w:space="0" w:color="auto"/>
            </w:tcBorders>
          </w:tcPr>
          <w:p w:rsidR="007E6B21" w:rsidRPr="00D302B9" w:rsidRDefault="007E6B21" w:rsidP="007E6B21">
            <w:pPr>
              <w:pStyle w:val="a8"/>
              <w:ind w:firstLine="284"/>
              <w:jc w:val="center"/>
            </w:pPr>
            <w:r w:rsidRPr="00D302B9">
              <w:t>4</w:t>
            </w: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Практические занятия</w:t>
            </w:r>
          </w:p>
        </w:tc>
      </w:tr>
      <w:tr w:rsidR="007E6B21" w:rsidRPr="00D302B9" w:rsidTr="007E6B21">
        <w:trPr>
          <w:trHeight w:val="359"/>
        </w:trPr>
        <w:tc>
          <w:tcPr>
            <w:tcW w:w="392" w:type="dxa"/>
            <w:tcBorders>
              <w:top w:val="single" w:sz="4" w:space="0" w:color="auto"/>
              <w:bottom w:val="single" w:sz="4" w:space="0" w:color="auto"/>
            </w:tcBorders>
          </w:tcPr>
          <w:p w:rsidR="007E6B21" w:rsidRPr="00D302B9" w:rsidRDefault="007E6B21" w:rsidP="007E6B21">
            <w:pPr>
              <w:pStyle w:val="a8"/>
              <w:jc w:val="center"/>
              <w:rPr>
                <w:b/>
              </w:rPr>
            </w:pPr>
            <w:r w:rsidRPr="00D302B9">
              <w:rPr>
                <w:b/>
              </w:rPr>
              <w:t>7</w:t>
            </w:r>
          </w:p>
        </w:tc>
        <w:tc>
          <w:tcPr>
            <w:tcW w:w="4394" w:type="dxa"/>
            <w:tcBorders>
              <w:top w:val="single" w:sz="4" w:space="0" w:color="auto"/>
              <w:bottom w:val="single" w:sz="4" w:space="0" w:color="auto"/>
            </w:tcBorders>
          </w:tcPr>
          <w:p w:rsidR="007E6B21" w:rsidRPr="00D302B9" w:rsidRDefault="007E6B21" w:rsidP="007E6B21">
            <w:pPr>
              <w:pStyle w:val="a8"/>
            </w:pPr>
            <w:r w:rsidRPr="00D302B9">
              <w:t>Техника туризма.</w:t>
            </w:r>
          </w:p>
        </w:tc>
        <w:tc>
          <w:tcPr>
            <w:tcW w:w="689" w:type="dxa"/>
            <w:tcBorders>
              <w:top w:val="single" w:sz="4" w:space="0" w:color="auto"/>
              <w:bottom w:val="single" w:sz="4" w:space="0" w:color="auto"/>
            </w:tcBorders>
          </w:tcPr>
          <w:p w:rsidR="007E6B21" w:rsidRPr="00D302B9" w:rsidRDefault="007E6B21" w:rsidP="007E6B21">
            <w:pPr>
              <w:pStyle w:val="a8"/>
              <w:jc w:val="center"/>
            </w:pPr>
            <w:r w:rsidRPr="00D302B9">
              <w:t>22</w:t>
            </w:r>
          </w:p>
        </w:tc>
        <w:tc>
          <w:tcPr>
            <w:tcW w:w="992" w:type="dxa"/>
            <w:tcBorders>
              <w:top w:val="single" w:sz="4" w:space="0" w:color="auto"/>
              <w:bottom w:val="single" w:sz="4" w:space="0" w:color="auto"/>
            </w:tcBorders>
          </w:tcPr>
          <w:p w:rsidR="007E6B21" w:rsidRPr="00D302B9" w:rsidRDefault="007E6B21" w:rsidP="007E6B21">
            <w:pPr>
              <w:pStyle w:val="a8"/>
              <w:ind w:firstLine="284"/>
              <w:jc w:val="center"/>
            </w:pPr>
            <w:r w:rsidRPr="00D302B9">
              <w:t>6</w:t>
            </w:r>
          </w:p>
        </w:tc>
        <w:tc>
          <w:tcPr>
            <w:tcW w:w="1276" w:type="dxa"/>
            <w:tcBorders>
              <w:top w:val="single" w:sz="4" w:space="0" w:color="auto"/>
              <w:bottom w:val="single" w:sz="4" w:space="0" w:color="auto"/>
            </w:tcBorders>
          </w:tcPr>
          <w:p w:rsidR="007E6B21" w:rsidRPr="00D302B9" w:rsidRDefault="007E6B21" w:rsidP="007E6B21">
            <w:pPr>
              <w:pStyle w:val="a8"/>
              <w:ind w:firstLine="284"/>
              <w:jc w:val="center"/>
            </w:pPr>
            <w:r w:rsidRPr="00D302B9">
              <w:t>16</w:t>
            </w: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 xml:space="preserve">На </w:t>
            </w:r>
            <w:r w:rsidRPr="00D302B9">
              <w:rPr>
                <w:sz w:val="24"/>
                <w:szCs w:val="24"/>
              </w:rPr>
              <w:lastRenderedPageBreak/>
              <w:t>практических занятиях</w:t>
            </w:r>
          </w:p>
        </w:tc>
      </w:tr>
      <w:tr w:rsidR="007E6B21" w:rsidRPr="00D302B9" w:rsidTr="007E6B21">
        <w:trPr>
          <w:trHeight w:val="359"/>
        </w:trPr>
        <w:tc>
          <w:tcPr>
            <w:tcW w:w="392" w:type="dxa"/>
            <w:tcBorders>
              <w:top w:val="single" w:sz="4" w:space="0" w:color="auto"/>
              <w:bottom w:val="single" w:sz="4" w:space="0" w:color="auto"/>
            </w:tcBorders>
          </w:tcPr>
          <w:p w:rsidR="007E6B21" w:rsidRPr="00D302B9" w:rsidRDefault="007E6B21" w:rsidP="007E6B21">
            <w:pPr>
              <w:pStyle w:val="a8"/>
              <w:jc w:val="center"/>
              <w:rPr>
                <w:b/>
              </w:rPr>
            </w:pPr>
            <w:r w:rsidRPr="00D302B9">
              <w:rPr>
                <w:b/>
              </w:rPr>
              <w:lastRenderedPageBreak/>
              <w:t>8</w:t>
            </w:r>
          </w:p>
        </w:tc>
        <w:tc>
          <w:tcPr>
            <w:tcW w:w="4394" w:type="dxa"/>
            <w:tcBorders>
              <w:top w:val="single" w:sz="4" w:space="0" w:color="auto"/>
              <w:bottom w:val="single" w:sz="4" w:space="0" w:color="auto"/>
            </w:tcBorders>
          </w:tcPr>
          <w:p w:rsidR="007E6B21" w:rsidRPr="00D302B9" w:rsidRDefault="007E6B21" w:rsidP="007E6B21">
            <w:pPr>
              <w:pStyle w:val="a8"/>
            </w:pPr>
            <w:r w:rsidRPr="00D302B9">
              <w:t>Основные виды поисково-спасательных работ.</w:t>
            </w:r>
          </w:p>
        </w:tc>
        <w:tc>
          <w:tcPr>
            <w:tcW w:w="689" w:type="dxa"/>
            <w:tcBorders>
              <w:top w:val="single" w:sz="4" w:space="0" w:color="auto"/>
              <w:bottom w:val="single" w:sz="4" w:space="0" w:color="auto"/>
            </w:tcBorders>
          </w:tcPr>
          <w:p w:rsidR="007E6B21" w:rsidRPr="00D302B9" w:rsidRDefault="007E6B21" w:rsidP="007E6B21">
            <w:pPr>
              <w:pStyle w:val="a8"/>
              <w:jc w:val="center"/>
            </w:pPr>
            <w:r w:rsidRPr="00D302B9">
              <w:t>4</w:t>
            </w:r>
          </w:p>
        </w:tc>
        <w:tc>
          <w:tcPr>
            <w:tcW w:w="992" w:type="dxa"/>
            <w:tcBorders>
              <w:top w:val="single" w:sz="4" w:space="0" w:color="auto"/>
              <w:bottom w:val="single" w:sz="4" w:space="0" w:color="auto"/>
            </w:tcBorders>
          </w:tcPr>
          <w:p w:rsidR="007E6B21" w:rsidRPr="00D302B9" w:rsidRDefault="007E6B21" w:rsidP="007E6B21">
            <w:pPr>
              <w:pStyle w:val="a8"/>
              <w:ind w:firstLine="284"/>
              <w:jc w:val="center"/>
            </w:pPr>
            <w:r w:rsidRPr="00D302B9">
              <w:t>2</w:t>
            </w:r>
          </w:p>
        </w:tc>
        <w:tc>
          <w:tcPr>
            <w:tcW w:w="1276" w:type="dxa"/>
            <w:tcBorders>
              <w:top w:val="single" w:sz="4" w:space="0" w:color="auto"/>
              <w:bottom w:val="single" w:sz="4" w:space="0" w:color="auto"/>
            </w:tcBorders>
          </w:tcPr>
          <w:p w:rsidR="007E6B21" w:rsidRPr="00D302B9" w:rsidRDefault="007E6B21" w:rsidP="007E6B21">
            <w:pPr>
              <w:pStyle w:val="a8"/>
              <w:ind w:firstLine="284"/>
              <w:jc w:val="center"/>
            </w:pPr>
            <w:r w:rsidRPr="00D302B9">
              <w:t>2</w:t>
            </w: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практических занятиях</w:t>
            </w:r>
          </w:p>
        </w:tc>
      </w:tr>
      <w:tr w:rsidR="007E6B21" w:rsidRPr="00D302B9" w:rsidTr="007E6B21">
        <w:trPr>
          <w:trHeight w:val="339"/>
        </w:trPr>
        <w:tc>
          <w:tcPr>
            <w:tcW w:w="392" w:type="dxa"/>
            <w:tcBorders>
              <w:top w:val="single" w:sz="4" w:space="0" w:color="auto"/>
              <w:bottom w:val="single" w:sz="4" w:space="0" w:color="auto"/>
            </w:tcBorders>
          </w:tcPr>
          <w:p w:rsidR="007E6B21" w:rsidRPr="00D302B9" w:rsidRDefault="007E6B21" w:rsidP="007E6B21">
            <w:pPr>
              <w:pStyle w:val="a8"/>
              <w:jc w:val="center"/>
              <w:rPr>
                <w:b/>
              </w:rPr>
            </w:pPr>
            <w:r w:rsidRPr="00D302B9">
              <w:rPr>
                <w:b/>
              </w:rPr>
              <w:t>9</w:t>
            </w:r>
          </w:p>
        </w:tc>
        <w:tc>
          <w:tcPr>
            <w:tcW w:w="4394" w:type="dxa"/>
            <w:tcBorders>
              <w:top w:val="single" w:sz="4" w:space="0" w:color="auto"/>
              <w:bottom w:val="single" w:sz="4" w:space="0" w:color="auto"/>
            </w:tcBorders>
          </w:tcPr>
          <w:p w:rsidR="007E6B21" w:rsidRPr="00D302B9" w:rsidRDefault="007E6B21" w:rsidP="007E6B21">
            <w:pPr>
              <w:pStyle w:val="a8"/>
            </w:pPr>
            <w:r w:rsidRPr="00D302B9">
              <w:t>Организация и проведение лыжного похода.</w:t>
            </w:r>
          </w:p>
        </w:tc>
        <w:tc>
          <w:tcPr>
            <w:tcW w:w="689" w:type="dxa"/>
            <w:tcBorders>
              <w:top w:val="single" w:sz="4" w:space="0" w:color="auto"/>
              <w:bottom w:val="single" w:sz="4" w:space="0" w:color="auto"/>
            </w:tcBorders>
          </w:tcPr>
          <w:p w:rsidR="007E6B21" w:rsidRPr="00D302B9" w:rsidRDefault="007E6B21" w:rsidP="007E6B21">
            <w:pPr>
              <w:pStyle w:val="a8"/>
              <w:jc w:val="center"/>
            </w:pPr>
            <w:r w:rsidRPr="00D302B9">
              <w:t>14</w:t>
            </w:r>
          </w:p>
        </w:tc>
        <w:tc>
          <w:tcPr>
            <w:tcW w:w="992" w:type="dxa"/>
            <w:tcBorders>
              <w:top w:val="single" w:sz="4" w:space="0" w:color="auto"/>
              <w:bottom w:val="single" w:sz="4" w:space="0" w:color="auto"/>
            </w:tcBorders>
          </w:tcPr>
          <w:p w:rsidR="007E6B21" w:rsidRPr="00D302B9" w:rsidRDefault="007E6B21" w:rsidP="007E6B21">
            <w:pPr>
              <w:pStyle w:val="a8"/>
              <w:ind w:firstLine="284"/>
              <w:jc w:val="center"/>
            </w:pPr>
            <w:r w:rsidRPr="00D302B9">
              <w:t>2</w:t>
            </w:r>
          </w:p>
        </w:tc>
        <w:tc>
          <w:tcPr>
            <w:tcW w:w="1276" w:type="dxa"/>
            <w:tcBorders>
              <w:top w:val="single" w:sz="4" w:space="0" w:color="auto"/>
              <w:bottom w:val="single" w:sz="4" w:space="0" w:color="auto"/>
            </w:tcBorders>
          </w:tcPr>
          <w:p w:rsidR="007E6B21" w:rsidRPr="00D302B9" w:rsidRDefault="007E6B21" w:rsidP="007E6B21">
            <w:pPr>
              <w:pStyle w:val="a8"/>
              <w:ind w:firstLine="284"/>
              <w:jc w:val="center"/>
            </w:pPr>
            <w:r w:rsidRPr="00D302B9">
              <w:t>12</w:t>
            </w: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При подготовке к походу и в самом походе</w:t>
            </w:r>
          </w:p>
        </w:tc>
      </w:tr>
      <w:tr w:rsidR="007E6B21" w:rsidRPr="00D302B9" w:rsidTr="007E6B21">
        <w:trPr>
          <w:trHeight w:val="273"/>
        </w:trPr>
        <w:tc>
          <w:tcPr>
            <w:tcW w:w="392" w:type="dxa"/>
            <w:tcBorders>
              <w:top w:val="single" w:sz="4" w:space="0" w:color="auto"/>
              <w:bottom w:val="single" w:sz="4" w:space="0" w:color="auto"/>
            </w:tcBorders>
          </w:tcPr>
          <w:p w:rsidR="007E6B21" w:rsidRPr="00D302B9" w:rsidRDefault="007E6B21" w:rsidP="007E6B21">
            <w:pPr>
              <w:pStyle w:val="a8"/>
              <w:jc w:val="center"/>
              <w:rPr>
                <w:b/>
              </w:rPr>
            </w:pPr>
            <w:r w:rsidRPr="00D302B9">
              <w:rPr>
                <w:b/>
              </w:rPr>
              <w:t>10</w:t>
            </w:r>
          </w:p>
        </w:tc>
        <w:tc>
          <w:tcPr>
            <w:tcW w:w="4394" w:type="dxa"/>
            <w:tcBorders>
              <w:top w:val="single" w:sz="4" w:space="0" w:color="auto"/>
              <w:bottom w:val="single" w:sz="4" w:space="0" w:color="auto"/>
            </w:tcBorders>
          </w:tcPr>
          <w:p w:rsidR="007E6B21" w:rsidRPr="00D302B9" w:rsidRDefault="007E6B21" w:rsidP="007E6B21">
            <w:pPr>
              <w:pStyle w:val="a8"/>
            </w:pPr>
            <w:r w:rsidRPr="00D302B9">
              <w:t>Общефизическая подготовка.</w:t>
            </w:r>
          </w:p>
        </w:tc>
        <w:tc>
          <w:tcPr>
            <w:tcW w:w="689" w:type="dxa"/>
            <w:tcBorders>
              <w:top w:val="single" w:sz="4" w:space="0" w:color="auto"/>
              <w:bottom w:val="single" w:sz="4" w:space="0" w:color="auto"/>
            </w:tcBorders>
          </w:tcPr>
          <w:p w:rsidR="007E6B21" w:rsidRPr="00D302B9" w:rsidRDefault="007E6B21" w:rsidP="007E6B21">
            <w:pPr>
              <w:pStyle w:val="a8"/>
              <w:jc w:val="center"/>
            </w:pPr>
            <w:r w:rsidRPr="00D302B9">
              <w:t>16</w:t>
            </w:r>
          </w:p>
        </w:tc>
        <w:tc>
          <w:tcPr>
            <w:tcW w:w="992" w:type="dxa"/>
            <w:tcBorders>
              <w:top w:val="single" w:sz="4" w:space="0" w:color="auto"/>
              <w:bottom w:val="single" w:sz="4" w:space="0" w:color="auto"/>
            </w:tcBorders>
          </w:tcPr>
          <w:p w:rsidR="007E6B21" w:rsidRPr="00D302B9" w:rsidRDefault="007E6B21" w:rsidP="007E6B21">
            <w:pPr>
              <w:pStyle w:val="a8"/>
              <w:ind w:firstLine="284"/>
              <w:jc w:val="center"/>
            </w:pPr>
          </w:p>
        </w:tc>
        <w:tc>
          <w:tcPr>
            <w:tcW w:w="1276" w:type="dxa"/>
            <w:tcBorders>
              <w:top w:val="single" w:sz="4" w:space="0" w:color="auto"/>
              <w:bottom w:val="single" w:sz="4" w:space="0" w:color="auto"/>
            </w:tcBorders>
          </w:tcPr>
          <w:p w:rsidR="007E6B21" w:rsidRPr="00D302B9" w:rsidRDefault="007E6B21" w:rsidP="007E6B21">
            <w:pPr>
              <w:pStyle w:val="a8"/>
              <w:ind w:firstLine="284"/>
              <w:jc w:val="center"/>
            </w:pPr>
            <w:r w:rsidRPr="00D302B9">
              <w:t>16</w:t>
            </w: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ОФП, сдача нормативов</w:t>
            </w:r>
          </w:p>
        </w:tc>
      </w:tr>
      <w:tr w:rsidR="007E6B21" w:rsidRPr="00D302B9" w:rsidTr="007E6B21">
        <w:trPr>
          <w:trHeight w:val="339"/>
        </w:trPr>
        <w:tc>
          <w:tcPr>
            <w:tcW w:w="392" w:type="dxa"/>
            <w:tcBorders>
              <w:top w:val="single" w:sz="4" w:space="0" w:color="auto"/>
              <w:bottom w:val="single" w:sz="4" w:space="0" w:color="auto"/>
            </w:tcBorders>
          </w:tcPr>
          <w:p w:rsidR="007E6B21" w:rsidRPr="00D302B9" w:rsidRDefault="007E6B21" w:rsidP="007E6B21">
            <w:pPr>
              <w:pStyle w:val="a8"/>
              <w:jc w:val="center"/>
              <w:rPr>
                <w:b/>
              </w:rPr>
            </w:pPr>
            <w:r w:rsidRPr="00D302B9">
              <w:rPr>
                <w:b/>
              </w:rPr>
              <w:t>11</w:t>
            </w:r>
          </w:p>
        </w:tc>
        <w:tc>
          <w:tcPr>
            <w:tcW w:w="4394" w:type="dxa"/>
            <w:tcBorders>
              <w:top w:val="single" w:sz="4" w:space="0" w:color="auto"/>
              <w:bottom w:val="single" w:sz="4" w:space="0" w:color="auto"/>
            </w:tcBorders>
          </w:tcPr>
          <w:p w:rsidR="007E6B21" w:rsidRPr="00D302B9" w:rsidRDefault="007E6B21" w:rsidP="007E6B21">
            <w:pPr>
              <w:pStyle w:val="a8"/>
            </w:pPr>
            <w:r w:rsidRPr="00D302B9">
              <w:t>Краеведение.</w:t>
            </w:r>
          </w:p>
        </w:tc>
        <w:tc>
          <w:tcPr>
            <w:tcW w:w="689" w:type="dxa"/>
            <w:tcBorders>
              <w:top w:val="single" w:sz="4" w:space="0" w:color="auto"/>
              <w:bottom w:val="single" w:sz="4" w:space="0" w:color="auto"/>
            </w:tcBorders>
          </w:tcPr>
          <w:p w:rsidR="007E6B21" w:rsidRPr="00D302B9" w:rsidRDefault="007E6B21" w:rsidP="007E6B21">
            <w:pPr>
              <w:pStyle w:val="a8"/>
              <w:jc w:val="center"/>
            </w:pPr>
            <w:r w:rsidRPr="00D302B9">
              <w:t>4</w:t>
            </w:r>
          </w:p>
        </w:tc>
        <w:tc>
          <w:tcPr>
            <w:tcW w:w="992" w:type="dxa"/>
            <w:tcBorders>
              <w:top w:val="single" w:sz="4" w:space="0" w:color="auto"/>
              <w:bottom w:val="single" w:sz="4" w:space="0" w:color="auto"/>
            </w:tcBorders>
          </w:tcPr>
          <w:p w:rsidR="007E6B21" w:rsidRPr="00D302B9" w:rsidRDefault="007E6B21" w:rsidP="007E6B21">
            <w:pPr>
              <w:pStyle w:val="a8"/>
              <w:ind w:firstLine="284"/>
              <w:jc w:val="center"/>
            </w:pPr>
            <w:r w:rsidRPr="00D302B9">
              <w:t>2</w:t>
            </w:r>
          </w:p>
        </w:tc>
        <w:tc>
          <w:tcPr>
            <w:tcW w:w="1276" w:type="dxa"/>
            <w:tcBorders>
              <w:top w:val="single" w:sz="4" w:space="0" w:color="auto"/>
              <w:bottom w:val="single" w:sz="4" w:space="0" w:color="auto"/>
            </w:tcBorders>
          </w:tcPr>
          <w:p w:rsidR="007E6B21" w:rsidRPr="00D302B9" w:rsidRDefault="007E6B21" w:rsidP="007E6B21">
            <w:pPr>
              <w:pStyle w:val="a8"/>
              <w:ind w:firstLine="284"/>
              <w:jc w:val="center"/>
            </w:pPr>
            <w:r w:rsidRPr="00D302B9">
              <w:t>2</w:t>
            </w: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 xml:space="preserve">Практические занятия, </w:t>
            </w:r>
          </w:p>
        </w:tc>
      </w:tr>
      <w:tr w:rsidR="007E6B21" w:rsidRPr="00D302B9" w:rsidTr="007E6B21">
        <w:trPr>
          <w:trHeight w:val="278"/>
        </w:trPr>
        <w:tc>
          <w:tcPr>
            <w:tcW w:w="392" w:type="dxa"/>
            <w:tcBorders>
              <w:top w:val="single" w:sz="4" w:space="0" w:color="auto"/>
              <w:bottom w:val="single" w:sz="4" w:space="0" w:color="auto"/>
            </w:tcBorders>
          </w:tcPr>
          <w:p w:rsidR="007E6B21" w:rsidRPr="00D302B9" w:rsidRDefault="007E6B21" w:rsidP="007E6B21">
            <w:pPr>
              <w:pStyle w:val="a8"/>
              <w:jc w:val="center"/>
              <w:rPr>
                <w:b/>
              </w:rPr>
            </w:pPr>
            <w:r w:rsidRPr="00D302B9">
              <w:rPr>
                <w:b/>
              </w:rPr>
              <w:t>12</w:t>
            </w:r>
          </w:p>
        </w:tc>
        <w:tc>
          <w:tcPr>
            <w:tcW w:w="4394" w:type="dxa"/>
            <w:tcBorders>
              <w:top w:val="single" w:sz="4" w:space="0" w:color="auto"/>
              <w:bottom w:val="single" w:sz="4" w:space="0" w:color="auto"/>
            </w:tcBorders>
          </w:tcPr>
          <w:p w:rsidR="007E6B21" w:rsidRPr="00D302B9" w:rsidRDefault="007E6B21" w:rsidP="007E6B21">
            <w:pPr>
              <w:pStyle w:val="a8"/>
            </w:pPr>
            <w:r w:rsidRPr="00D302B9">
              <w:t>Родной край. Охрана природы. Участие в экологических акциях</w:t>
            </w:r>
          </w:p>
        </w:tc>
        <w:tc>
          <w:tcPr>
            <w:tcW w:w="689" w:type="dxa"/>
            <w:tcBorders>
              <w:top w:val="single" w:sz="4" w:space="0" w:color="auto"/>
              <w:bottom w:val="single" w:sz="4" w:space="0" w:color="auto"/>
            </w:tcBorders>
          </w:tcPr>
          <w:p w:rsidR="007E6B21" w:rsidRPr="00D302B9" w:rsidRDefault="007E6B21" w:rsidP="007E6B21">
            <w:pPr>
              <w:pStyle w:val="a8"/>
              <w:jc w:val="center"/>
            </w:pPr>
            <w:r w:rsidRPr="00D302B9">
              <w:t>8</w:t>
            </w:r>
          </w:p>
        </w:tc>
        <w:tc>
          <w:tcPr>
            <w:tcW w:w="992" w:type="dxa"/>
            <w:tcBorders>
              <w:top w:val="single" w:sz="4" w:space="0" w:color="auto"/>
              <w:bottom w:val="single" w:sz="4" w:space="0" w:color="auto"/>
            </w:tcBorders>
          </w:tcPr>
          <w:p w:rsidR="007E6B21" w:rsidRPr="00D302B9" w:rsidRDefault="007E6B21" w:rsidP="007E6B21">
            <w:pPr>
              <w:pStyle w:val="a8"/>
              <w:ind w:firstLine="284"/>
              <w:jc w:val="center"/>
            </w:pPr>
            <w:r w:rsidRPr="00D302B9">
              <w:t>2</w:t>
            </w:r>
          </w:p>
        </w:tc>
        <w:tc>
          <w:tcPr>
            <w:tcW w:w="1276" w:type="dxa"/>
            <w:tcBorders>
              <w:top w:val="single" w:sz="4" w:space="0" w:color="auto"/>
              <w:bottom w:val="single" w:sz="4" w:space="0" w:color="auto"/>
            </w:tcBorders>
          </w:tcPr>
          <w:p w:rsidR="007E6B21" w:rsidRPr="00D302B9" w:rsidRDefault="007E6B21" w:rsidP="007E6B21">
            <w:pPr>
              <w:pStyle w:val="a8"/>
              <w:ind w:firstLine="284"/>
              <w:jc w:val="center"/>
            </w:pPr>
            <w:r w:rsidRPr="00D302B9">
              <w:t>6</w:t>
            </w: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При подготовке к походу и в самом походе</w:t>
            </w:r>
          </w:p>
        </w:tc>
      </w:tr>
      <w:tr w:rsidR="007E6B21" w:rsidRPr="00D302B9" w:rsidTr="007E6B21">
        <w:trPr>
          <w:trHeight w:val="425"/>
        </w:trPr>
        <w:tc>
          <w:tcPr>
            <w:tcW w:w="392" w:type="dxa"/>
            <w:tcBorders>
              <w:top w:val="single" w:sz="4" w:space="0" w:color="auto"/>
              <w:bottom w:val="single" w:sz="4" w:space="0" w:color="auto"/>
            </w:tcBorders>
          </w:tcPr>
          <w:p w:rsidR="007E6B21" w:rsidRPr="00D302B9" w:rsidRDefault="007E6B21" w:rsidP="007E6B21">
            <w:pPr>
              <w:pStyle w:val="a8"/>
              <w:jc w:val="center"/>
              <w:rPr>
                <w:b/>
              </w:rPr>
            </w:pPr>
            <w:r w:rsidRPr="00D302B9">
              <w:rPr>
                <w:b/>
              </w:rPr>
              <w:t>13</w:t>
            </w:r>
          </w:p>
        </w:tc>
        <w:tc>
          <w:tcPr>
            <w:tcW w:w="4394" w:type="dxa"/>
            <w:tcBorders>
              <w:top w:val="single" w:sz="4" w:space="0" w:color="auto"/>
              <w:bottom w:val="single" w:sz="4" w:space="0" w:color="auto"/>
            </w:tcBorders>
          </w:tcPr>
          <w:p w:rsidR="007E6B21" w:rsidRPr="00D302B9" w:rsidRDefault="007E6B21" w:rsidP="007E6B21">
            <w:pPr>
              <w:pStyle w:val="a8"/>
            </w:pPr>
            <w:r w:rsidRPr="00D302B9">
              <w:t>Изобретение и ремонт туристического снаряжения.</w:t>
            </w:r>
          </w:p>
        </w:tc>
        <w:tc>
          <w:tcPr>
            <w:tcW w:w="689" w:type="dxa"/>
            <w:tcBorders>
              <w:top w:val="single" w:sz="4" w:space="0" w:color="auto"/>
              <w:bottom w:val="single" w:sz="4" w:space="0" w:color="auto"/>
            </w:tcBorders>
          </w:tcPr>
          <w:p w:rsidR="007E6B21" w:rsidRPr="00D302B9" w:rsidRDefault="007E6B21" w:rsidP="007E6B21">
            <w:pPr>
              <w:pStyle w:val="a8"/>
              <w:jc w:val="center"/>
            </w:pPr>
            <w:r w:rsidRPr="00D302B9">
              <w:t>8</w:t>
            </w:r>
          </w:p>
        </w:tc>
        <w:tc>
          <w:tcPr>
            <w:tcW w:w="992" w:type="dxa"/>
            <w:tcBorders>
              <w:top w:val="single" w:sz="4" w:space="0" w:color="auto"/>
              <w:bottom w:val="single" w:sz="4" w:space="0" w:color="auto"/>
            </w:tcBorders>
          </w:tcPr>
          <w:p w:rsidR="007E6B21" w:rsidRPr="00D302B9" w:rsidRDefault="007E6B21" w:rsidP="007E6B21">
            <w:pPr>
              <w:pStyle w:val="a8"/>
            </w:pPr>
          </w:p>
        </w:tc>
        <w:tc>
          <w:tcPr>
            <w:tcW w:w="1276" w:type="dxa"/>
            <w:tcBorders>
              <w:top w:val="single" w:sz="4" w:space="0" w:color="auto"/>
              <w:bottom w:val="single" w:sz="4" w:space="0" w:color="auto"/>
            </w:tcBorders>
          </w:tcPr>
          <w:p w:rsidR="007E6B21" w:rsidRPr="00D302B9" w:rsidRDefault="007E6B21" w:rsidP="007E6B21">
            <w:pPr>
              <w:pStyle w:val="a8"/>
              <w:jc w:val="center"/>
            </w:pPr>
            <w:r w:rsidRPr="00D302B9">
              <w:t>8</w:t>
            </w: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При подготовке к походу и в самом походе</w:t>
            </w:r>
          </w:p>
        </w:tc>
      </w:tr>
      <w:tr w:rsidR="007E6B21" w:rsidRPr="00D302B9" w:rsidTr="007E6B21">
        <w:trPr>
          <w:trHeight w:val="382"/>
        </w:trPr>
        <w:tc>
          <w:tcPr>
            <w:tcW w:w="392" w:type="dxa"/>
            <w:tcBorders>
              <w:top w:val="single" w:sz="4" w:space="0" w:color="auto"/>
              <w:bottom w:val="single" w:sz="4" w:space="0" w:color="auto"/>
            </w:tcBorders>
          </w:tcPr>
          <w:p w:rsidR="007E6B21" w:rsidRPr="00D302B9" w:rsidRDefault="007E6B21" w:rsidP="007E6B21">
            <w:pPr>
              <w:pStyle w:val="a8"/>
              <w:jc w:val="center"/>
              <w:rPr>
                <w:b/>
              </w:rPr>
            </w:pPr>
            <w:r w:rsidRPr="00D302B9">
              <w:rPr>
                <w:b/>
              </w:rPr>
              <w:t>14</w:t>
            </w:r>
          </w:p>
        </w:tc>
        <w:tc>
          <w:tcPr>
            <w:tcW w:w="4394" w:type="dxa"/>
            <w:tcBorders>
              <w:top w:val="single" w:sz="4" w:space="0" w:color="auto"/>
              <w:bottom w:val="single" w:sz="4" w:space="0" w:color="auto"/>
            </w:tcBorders>
          </w:tcPr>
          <w:p w:rsidR="007E6B21" w:rsidRPr="00D302B9" w:rsidRDefault="007E6B21" w:rsidP="007E6B21">
            <w:pPr>
              <w:pStyle w:val="a8"/>
            </w:pPr>
            <w:r w:rsidRPr="00D302B9">
              <w:t xml:space="preserve">Мероприятия ЦДОд  с воспитанниками. </w:t>
            </w:r>
          </w:p>
        </w:tc>
        <w:tc>
          <w:tcPr>
            <w:tcW w:w="689" w:type="dxa"/>
            <w:tcBorders>
              <w:top w:val="single" w:sz="4" w:space="0" w:color="auto"/>
              <w:bottom w:val="single" w:sz="4" w:space="0" w:color="auto"/>
            </w:tcBorders>
          </w:tcPr>
          <w:p w:rsidR="007E6B21" w:rsidRPr="00D302B9" w:rsidRDefault="007E6B21" w:rsidP="007E6B21">
            <w:pPr>
              <w:pStyle w:val="a8"/>
              <w:jc w:val="center"/>
            </w:pPr>
            <w:r w:rsidRPr="00D302B9">
              <w:t>8</w:t>
            </w:r>
          </w:p>
        </w:tc>
        <w:tc>
          <w:tcPr>
            <w:tcW w:w="992" w:type="dxa"/>
            <w:tcBorders>
              <w:top w:val="single" w:sz="4" w:space="0" w:color="auto"/>
              <w:bottom w:val="single" w:sz="4" w:space="0" w:color="auto"/>
            </w:tcBorders>
          </w:tcPr>
          <w:p w:rsidR="007E6B21" w:rsidRPr="00D302B9" w:rsidRDefault="007E6B21" w:rsidP="007E6B21">
            <w:pPr>
              <w:pStyle w:val="a8"/>
              <w:ind w:firstLine="284"/>
              <w:jc w:val="center"/>
            </w:pPr>
          </w:p>
          <w:p w:rsidR="007E6B21" w:rsidRPr="00D302B9" w:rsidRDefault="007E6B21" w:rsidP="007E6B21">
            <w:pPr>
              <w:pStyle w:val="a8"/>
              <w:ind w:firstLine="284"/>
              <w:jc w:val="center"/>
            </w:pPr>
          </w:p>
        </w:tc>
        <w:tc>
          <w:tcPr>
            <w:tcW w:w="1276" w:type="dxa"/>
            <w:tcBorders>
              <w:top w:val="single" w:sz="4" w:space="0" w:color="auto"/>
              <w:bottom w:val="single" w:sz="4" w:space="0" w:color="auto"/>
            </w:tcBorders>
          </w:tcPr>
          <w:p w:rsidR="007E6B21" w:rsidRPr="00D302B9" w:rsidRDefault="007E6B21" w:rsidP="007E6B21">
            <w:pPr>
              <w:pStyle w:val="a8"/>
              <w:jc w:val="center"/>
            </w:pPr>
            <w:r w:rsidRPr="00D302B9">
              <w:t>8</w:t>
            </w: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Результаты</w:t>
            </w:r>
          </w:p>
        </w:tc>
      </w:tr>
      <w:tr w:rsidR="007E6B21" w:rsidRPr="00D302B9" w:rsidTr="007E6B21">
        <w:trPr>
          <w:trHeight w:val="279"/>
        </w:trPr>
        <w:tc>
          <w:tcPr>
            <w:tcW w:w="392" w:type="dxa"/>
            <w:tcBorders>
              <w:top w:val="single" w:sz="4" w:space="0" w:color="auto"/>
              <w:bottom w:val="single" w:sz="4" w:space="0" w:color="auto"/>
            </w:tcBorders>
          </w:tcPr>
          <w:p w:rsidR="007E6B21" w:rsidRPr="00D302B9" w:rsidRDefault="007E6B21" w:rsidP="007E6B21">
            <w:pPr>
              <w:pStyle w:val="a8"/>
              <w:jc w:val="center"/>
              <w:rPr>
                <w:b/>
              </w:rPr>
            </w:pPr>
            <w:r w:rsidRPr="00D302B9">
              <w:rPr>
                <w:b/>
              </w:rPr>
              <w:t>15</w:t>
            </w:r>
          </w:p>
        </w:tc>
        <w:tc>
          <w:tcPr>
            <w:tcW w:w="4394" w:type="dxa"/>
            <w:tcBorders>
              <w:top w:val="single" w:sz="4" w:space="0" w:color="auto"/>
              <w:bottom w:val="single" w:sz="4" w:space="0" w:color="auto"/>
            </w:tcBorders>
          </w:tcPr>
          <w:p w:rsidR="007E6B21" w:rsidRPr="00D302B9" w:rsidRDefault="007E6B21" w:rsidP="007E6B21">
            <w:pPr>
              <w:pStyle w:val="a8"/>
            </w:pPr>
            <w:r w:rsidRPr="00D302B9">
              <w:t>Итоговое занятие.</w:t>
            </w:r>
          </w:p>
        </w:tc>
        <w:tc>
          <w:tcPr>
            <w:tcW w:w="689" w:type="dxa"/>
            <w:tcBorders>
              <w:top w:val="single" w:sz="4" w:space="0" w:color="auto"/>
              <w:bottom w:val="single" w:sz="4" w:space="0" w:color="auto"/>
            </w:tcBorders>
          </w:tcPr>
          <w:p w:rsidR="007E6B21" w:rsidRPr="00D302B9" w:rsidRDefault="007E6B21" w:rsidP="007E6B21">
            <w:pPr>
              <w:pStyle w:val="a8"/>
              <w:jc w:val="center"/>
            </w:pPr>
            <w:r w:rsidRPr="00D302B9">
              <w:t>2</w:t>
            </w:r>
          </w:p>
        </w:tc>
        <w:tc>
          <w:tcPr>
            <w:tcW w:w="992" w:type="dxa"/>
            <w:tcBorders>
              <w:top w:val="single" w:sz="4" w:space="0" w:color="auto"/>
              <w:bottom w:val="single" w:sz="4" w:space="0" w:color="auto"/>
            </w:tcBorders>
          </w:tcPr>
          <w:p w:rsidR="007E6B21" w:rsidRPr="00D302B9" w:rsidRDefault="007E6B21" w:rsidP="007E6B21">
            <w:pPr>
              <w:pStyle w:val="a8"/>
              <w:ind w:firstLine="284"/>
              <w:jc w:val="center"/>
            </w:pPr>
            <w:r w:rsidRPr="00D302B9">
              <w:t>2</w:t>
            </w:r>
          </w:p>
        </w:tc>
        <w:tc>
          <w:tcPr>
            <w:tcW w:w="1276" w:type="dxa"/>
            <w:tcBorders>
              <w:top w:val="single" w:sz="4" w:space="0" w:color="auto"/>
              <w:bottom w:val="single" w:sz="4" w:space="0" w:color="auto"/>
            </w:tcBorders>
          </w:tcPr>
          <w:p w:rsidR="007E6B21" w:rsidRPr="00D302B9" w:rsidRDefault="007E6B21" w:rsidP="007E6B21">
            <w:pPr>
              <w:pStyle w:val="a8"/>
              <w:ind w:firstLine="284"/>
              <w:jc w:val="center"/>
            </w:pP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p>
        </w:tc>
      </w:tr>
      <w:tr w:rsidR="007E6B21" w:rsidRPr="00D302B9" w:rsidTr="007E6B21">
        <w:trPr>
          <w:trHeight w:val="231"/>
        </w:trPr>
        <w:tc>
          <w:tcPr>
            <w:tcW w:w="392" w:type="dxa"/>
            <w:tcBorders>
              <w:top w:val="single" w:sz="4" w:space="0" w:color="auto"/>
            </w:tcBorders>
          </w:tcPr>
          <w:p w:rsidR="007E6B21" w:rsidRPr="00D302B9" w:rsidRDefault="007E6B21" w:rsidP="007E6B21">
            <w:pPr>
              <w:pStyle w:val="a8"/>
              <w:rPr>
                <w:b/>
              </w:rPr>
            </w:pPr>
          </w:p>
        </w:tc>
        <w:tc>
          <w:tcPr>
            <w:tcW w:w="4394" w:type="dxa"/>
            <w:tcBorders>
              <w:top w:val="single" w:sz="4" w:space="0" w:color="auto"/>
            </w:tcBorders>
          </w:tcPr>
          <w:p w:rsidR="007E6B21" w:rsidRPr="00D302B9" w:rsidRDefault="007E6B21" w:rsidP="007E6B21">
            <w:pPr>
              <w:pStyle w:val="a8"/>
              <w:tabs>
                <w:tab w:val="left" w:pos="6129"/>
              </w:tabs>
            </w:pPr>
            <w:r w:rsidRPr="00D302B9">
              <w:rPr>
                <w:b/>
              </w:rPr>
              <w:t>Итого:</w:t>
            </w:r>
          </w:p>
        </w:tc>
        <w:tc>
          <w:tcPr>
            <w:tcW w:w="689" w:type="dxa"/>
            <w:tcBorders>
              <w:top w:val="single" w:sz="4" w:space="0" w:color="auto"/>
            </w:tcBorders>
          </w:tcPr>
          <w:p w:rsidR="007E6B21" w:rsidRPr="00D302B9" w:rsidRDefault="007E6B21" w:rsidP="007E6B21">
            <w:pPr>
              <w:pStyle w:val="a8"/>
              <w:jc w:val="center"/>
              <w:rPr>
                <w:b/>
              </w:rPr>
            </w:pPr>
            <w:r w:rsidRPr="00D302B9">
              <w:rPr>
                <w:b/>
              </w:rPr>
              <w:t>144</w:t>
            </w:r>
          </w:p>
        </w:tc>
        <w:tc>
          <w:tcPr>
            <w:tcW w:w="992" w:type="dxa"/>
            <w:tcBorders>
              <w:top w:val="single" w:sz="4" w:space="0" w:color="auto"/>
            </w:tcBorders>
          </w:tcPr>
          <w:p w:rsidR="007E6B21" w:rsidRPr="00D302B9" w:rsidRDefault="007E6B21" w:rsidP="007E6B21">
            <w:pPr>
              <w:pStyle w:val="a8"/>
              <w:ind w:firstLine="284"/>
              <w:jc w:val="center"/>
              <w:rPr>
                <w:b/>
              </w:rPr>
            </w:pPr>
            <w:r w:rsidRPr="00D302B9">
              <w:rPr>
                <w:b/>
              </w:rPr>
              <w:t>38</w:t>
            </w:r>
          </w:p>
        </w:tc>
        <w:tc>
          <w:tcPr>
            <w:tcW w:w="1276" w:type="dxa"/>
            <w:tcBorders>
              <w:top w:val="single" w:sz="4" w:space="0" w:color="auto"/>
            </w:tcBorders>
          </w:tcPr>
          <w:p w:rsidR="007E6B21" w:rsidRPr="00D302B9" w:rsidRDefault="007E6B21" w:rsidP="007E6B21">
            <w:pPr>
              <w:pStyle w:val="a8"/>
              <w:ind w:firstLine="284"/>
              <w:jc w:val="center"/>
              <w:rPr>
                <w:b/>
              </w:rPr>
            </w:pPr>
            <w:r w:rsidRPr="00D302B9">
              <w:rPr>
                <w:b/>
              </w:rPr>
              <w:t>106</w:t>
            </w:r>
          </w:p>
        </w:tc>
        <w:tc>
          <w:tcPr>
            <w:tcW w:w="1701"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p>
        </w:tc>
      </w:tr>
    </w:tbl>
    <w:p w:rsidR="007E6B21" w:rsidRPr="00D302B9" w:rsidRDefault="007E6B21" w:rsidP="007E6B21">
      <w:pPr>
        <w:pStyle w:val="a8"/>
        <w:jc w:val="center"/>
      </w:pPr>
    </w:p>
    <w:p w:rsidR="007E6B21" w:rsidRPr="00D302B9" w:rsidRDefault="007E6B21" w:rsidP="007E6B21">
      <w:pPr>
        <w:pStyle w:val="a8"/>
        <w:jc w:val="center"/>
      </w:pPr>
    </w:p>
    <w:p w:rsidR="007E6B21" w:rsidRDefault="007E6B21" w:rsidP="007E6B21">
      <w:pPr>
        <w:pStyle w:val="a8"/>
        <w:jc w:val="center"/>
      </w:pPr>
    </w:p>
    <w:p w:rsidR="007E6B21" w:rsidRPr="00D302B9" w:rsidRDefault="007E6B21" w:rsidP="007E6B21">
      <w:pPr>
        <w:pStyle w:val="a8"/>
        <w:jc w:val="center"/>
      </w:pPr>
    </w:p>
    <w:p w:rsidR="007E6B21" w:rsidRPr="00D302B9" w:rsidRDefault="007E6B21" w:rsidP="007E6B21">
      <w:pPr>
        <w:pStyle w:val="a8"/>
        <w:jc w:val="center"/>
      </w:pPr>
      <w:r w:rsidRPr="00D302B9">
        <w:t>Учебный план 2 года обучения.</w:t>
      </w:r>
    </w:p>
    <w:tbl>
      <w:tblPr>
        <w:tblStyle w:val="a4"/>
        <w:tblpPr w:leftFromText="180" w:rightFromText="180" w:vertAnchor="text" w:horzAnchor="margin" w:tblpY="210"/>
        <w:tblW w:w="9747" w:type="dxa"/>
        <w:tblLayout w:type="fixed"/>
        <w:tblLook w:val="04A0"/>
      </w:tblPr>
      <w:tblGrid>
        <w:gridCol w:w="568"/>
        <w:gridCol w:w="4218"/>
        <w:gridCol w:w="851"/>
        <w:gridCol w:w="708"/>
        <w:gridCol w:w="851"/>
        <w:gridCol w:w="1417"/>
        <w:gridCol w:w="1134"/>
      </w:tblGrid>
      <w:tr w:rsidR="007E6B21" w:rsidRPr="00D302B9" w:rsidTr="007E6B21">
        <w:tc>
          <w:tcPr>
            <w:tcW w:w="568" w:type="dxa"/>
            <w:vMerge w:val="restart"/>
          </w:tcPr>
          <w:p w:rsidR="007E6B21" w:rsidRPr="00D302B9" w:rsidRDefault="007E6B21" w:rsidP="007E6B21">
            <w:pPr>
              <w:jc w:val="center"/>
              <w:rPr>
                <w:b/>
                <w:sz w:val="24"/>
                <w:szCs w:val="24"/>
              </w:rPr>
            </w:pPr>
            <w:r w:rsidRPr="00D302B9">
              <w:rPr>
                <w:b/>
                <w:sz w:val="24"/>
                <w:szCs w:val="24"/>
              </w:rPr>
              <w:t>№ п/п</w:t>
            </w:r>
          </w:p>
        </w:tc>
        <w:tc>
          <w:tcPr>
            <w:tcW w:w="4218" w:type="dxa"/>
            <w:vMerge w:val="restart"/>
          </w:tcPr>
          <w:p w:rsidR="007E6B21" w:rsidRPr="00D302B9" w:rsidRDefault="007E6B21" w:rsidP="007E6B21">
            <w:pPr>
              <w:ind w:firstLine="284"/>
              <w:jc w:val="center"/>
              <w:rPr>
                <w:b/>
                <w:sz w:val="24"/>
                <w:szCs w:val="24"/>
              </w:rPr>
            </w:pPr>
            <w:r w:rsidRPr="00D302B9">
              <w:rPr>
                <w:b/>
                <w:sz w:val="24"/>
                <w:szCs w:val="24"/>
              </w:rPr>
              <w:t>Наименование темы</w:t>
            </w:r>
          </w:p>
        </w:tc>
        <w:tc>
          <w:tcPr>
            <w:tcW w:w="3827" w:type="dxa"/>
            <w:gridSpan w:val="4"/>
          </w:tcPr>
          <w:p w:rsidR="007E6B21" w:rsidRPr="00D302B9" w:rsidRDefault="007E6B21" w:rsidP="007E6B21">
            <w:pPr>
              <w:ind w:firstLine="284"/>
              <w:jc w:val="center"/>
              <w:rPr>
                <w:b/>
                <w:sz w:val="24"/>
                <w:szCs w:val="24"/>
              </w:rPr>
            </w:pPr>
            <w:r w:rsidRPr="00D302B9">
              <w:rPr>
                <w:b/>
                <w:sz w:val="24"/>
                <w:szCs w:val="24"/>
              </w:rPr>
              <w:t>Количество часов</w:t>
            </w:r>
          </w:p>
        </w:tc>
        <w:tc>
          <w:tcPr>
            <w:tcW w:w="1134" w:type="dxa"/>
            <w:vMerge w:val="restart"/>
            <w:tcBorders>
              <w:top w:val="single" w:sz="4" w:space="0" w:color="auto"/>
              <w:bottom w:val="nil"/>
              <w:right w:val="single" w:sz="4" w:space="0" w:color="auto"/>
            </w:tcBorders>
            <w:shd w:val="clear" w:color="auto" w:fill="auto"/>
          </w:tcPr>
          <w:p w:rsidR="007E6B21" w:rsidRPr="00D302B9" w:rsidRDefault="007E6B21" w:rsidP="007E6B21">
            <w:pPr>
              <w:jc w:val="center"/>
              <w:rPr>
                <w:b/>
                <w:sz w:val="24"/>
                <w:szCs w:val="24"/>
              </w:rPr>
            </w:pPr>
            <w:r w:rsidRPr="00D302B9">
              <w:rPr>
                <w:b/>
                <w:sz w:val="24"/>
                <w:szCs w:val="24"/>
              </w:rPr>
              <w:t>Форма контроля</w:t>
            </w:r>
          </w:p>
        </w:tc>
      </w:tr>
      <w:tr w:rsidR="007E6B21" w:rsidRPr="00D302B9" w:rsidTr="007E6B21">
        <w:tc>
          <w:tcPr>
            <w:tcW w:w="568" w:type="dxa"/>
            <w:vMerge/>
          </w:tcPr>
          <w:p w:rsidR="007E6B21" w:rsidRPr="00D302B9" w:rsidRDefault="007E6B21" w:rsidP="007E6B21">
            <w:pPr>
              <w:jc w:val="center"/>
              <w:rPr>
                <w:sz w:val="24"/>
                <w:szCs w:val="24"/>
              </w:rPr>
            </w:pPr>
          </w:p>
        </w:tc>
        <w:tc>
          <w:tcPr>
            <w:tcW w:w="4218" w:type="dxa"/>
            <w:vMerge/>
          </w:tcPr>
          <w:p w:rsidR="007E6B21" w:rsidRPr="00D302B9" w:rsidRDefault="007E6B21" w:rsidP="007E6B21">
            <w:pPr>
              <w:ind w:firstLine="284"/>
              <w:jc w:val="center"/>
              <w:rPr>
                <w:sz w:val="24"/>
                <w:szCs w:val="24"/>
              </w:rPr>
            </w:pPr>
          </w:p>
        </w:tc>
        <w:tc>
          <w:tcPr>
            <w:tcW w:w="851" w:type="dxa"/>
            <w:vMerge w:val="restart"/>
          </w:tcPr>
          <w:p w:rsidR="007E6B21" w:rsidRPr="00D302B9" w:rsidRDefault="007E6B21" w:rsidP="007E6B21">
            <w:pPr>
              <w:ind w:hanging="81"/>
              <w:jc w:val="center"/>
              <w:rPr>
                <w:b/>
                <w:sz w:val="24"/>
                <w:szCs w:val="24"/>
              </w:rPr>
            </w:pPr>
            <w:r w:rsidRPr="00D302B9">
              <w:rPr>
                <w:b/>
                <w:sz w:val="24"/>
                <w:szCs w:val="24"/>
              </w:rPr>
              <w:t>всего</w:t>
            </w:r>
          </w:p>
        </w:tc>
        <w:tc>
          <w:tcPr>
            <w:tcW w:w="708" w:type="dxa"/>
            <w:vMerge w:val="restart"/>
          </w:tcPr>
          <w:p w:rsidR="007E6B21" w:rsidRPr="00D302B9" w:rsidRDefault="007E6B21" w:rsidP="007E6B21">
            <w:pPr>
              <w:ind w:hanging="108"/>
              <w:jc w:val="center"/>
              <w:rPr>
                <w:b/>
                <w:sz w:val="24"/>
                <w:szCs w:val="24"/>
              </w:rPr>
            </w:pPr>
            <w:r w:rsidRPr="00D302B9">
              <w:rPr>
                <w:b/>
                <w:sz w:val="24"/>
                <w:szCs w:val="24"/>
              </w:rPr>
              <w:t>теория</w:t>
            </w:r>
          </w:p>
        </w:tc>
        <w:tc>
          <w:tcPr>
            <w:tcW w:w="2268" w:type="dxa"/>
            <w:gridSpan w:val="2"/>
          </w:tcPr>
          <w:p w:rsidR="007E6B21" w:rsidRPr="00D302B9" w:rsidRDefault="007E6B21" w:rsidP="007E6B21">
            <w:pPr>
              <w:ind w:hanging="108"/>
              <w:jc w:val="center"/>
              <w:rPr>
                <w:b/>
                <w:sz w:val="24"/>
                <w:szCs w:val="24"/>
              </w:rPr>
            </w:pPr>
            <w:r w:rsidRPr="00D302B9">
              <w:rPr>
                <w:b/>
                <w:sz w:val="24"/>
                <w:szCs w:val="24"/>
              </w:rPr>
              <w:t>практические занятия</w:t>
            </w:r>
          </w:p>
        </w:tc>
        <w:tc>
          <w:tcPr>
            <w:tcW w:w="1134" w:type="dxa"/>
            <w:vMerge/>
            <w:tcBorders>
              <w:bottom w:val="nil"/>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568" w:type="dxa"/>
            <w:vMerge/>
          </w:tcPr>
          <w:p w:rsidR="007E6B21" w:rsidRPr="00D302B9" w:rsidRDefault="007E6B21" w:rsidP="007E6B21">
            <w:pPr>
              <w:jc w:val="center"/>
              <w:rPr>
                <w:sz w:val="24"/>
                <w:szCs w:val="24"/>
              </w:rPr>
            </w:pPr>
          </w:p>
        </w:tc>
        <w:tc>
          <w:tcPr>
            <w:tcW w:w="4218" w:type="dxa"/>
            <w:vMerge/>
          </w:tcPr>
          <w:p w:rsidR="007E6B21" w:rsidRPr="00D302B9" w:rsidRDefault="007E6B21" w:rsidP="007E6B21">
            <w:pPr>
              <w:ind w:firstLine="284"/>
              <w:jc w:val="center"/>
              <w:rPr>
                <w:sz w:val="24"/>
                <w:szCs w:val="24"/>
              </w:rPr>
            </w:pPr>
          </w:p>
        </w:tc>
        <w:tc>
          <w:tcPr>
            <w:tcW w:w="851" w:type="dxa"/>
            <w:vMerge/>
          </w:tcPr>
          <w:p w:rsidR="007E6B21" w:rsidRPr="00D302B9" w:rsidRDefault="007E6B21" w:rsidP="007E6B21">
            <w:pPr>
              <w:ind w:firstLine="284"/>
              <w:jc w:val="center"/>
              <w:rPr>
                <w:b/>
                <w:sz w:val="24"/>
                <w:szCs w:val="24"/>
              </w:rPr>
            </w:pPr>
          </w:p>
        </w:tc>
        <w:tc>
          <w:tcPr>
            <w:tcW w:w="708" w:type="dxa"/>
            <w:vMerge/>
          </w:tcPr>
          <w:p w:rsidR="007E6B21" w:rsidRPr="00D302B9" w:rsidRDefault="007E6B21" w:rsidP="007E6B21">
            <w:pPr>
              <w:ind w:firstLine="284"/>
              <w:jc w:val="center"/>
              <w:rPr>
                <w:b/>
                <w:sz w:val="24"/>
                <w:szCs w:val="24"/>
              </w:rPr>
            </w:pPr>
          </w:p>
        </w:tc>
        <w:tc>
          <w:tcPr>
            <w:tcW w:w="851" w:type="dxa"/>
          </w:tcPr>
          <w:p w:rsidR="007E6B21" w:rsidRPr="00D302B9" w:rsidRDefault="007E6B21" w:rsidP="007E6B21">
            <w:pPr>
              <w:jc w:val="center"/>
              <w:rPr>
                <w:b/>
                <w:sz w:val="24"/>
                <w:szCs w:val="24"/>
              </w:rPr>
            </w:pPr>
            <w:r w:rsidRPr="00D302B9">
              <w:rPr>
                <w:b/>
                <w:sz w:val="24"/>
                <w:szCs w:val="24"/>
              </w:rPr>
              <w:t>в помещении</w:t>
            </w:r>
          </w:p>
        </w:tc>
        <w:tc>
          <w:tcPr>
            <w:tcW w:w="1417" w:type="dxa"/>
            <w:tcBorders>
              <w:bottom w:val="single" w:sz="4" w:space="0" w:color="auto"/>
            </w:tcBorders>
          </w:tcPr>
          <w:p w:rsidR="007E6B21" w:rsidRPr="00D302B9" w:rsidRDefault="007E6B21" w:rsidP="007E6B21">
            <w:pPr>
              <w:jc w:val="center"/>
              <w:rPr>
                <w:b/>
                <w:sz w:val="24"/>
                <w:szCs w:val="24"/>
              </w:rPr>
            </w:pPr>
            <w:r w:rsidRPr="00D302B9">
              <w:rPr>
                <w:b/>
                <w:sz w:val="24"/>
                <w:szCs w:val="24"/>
              </w:rPr>
              <w:t>на местности</w:t>
            </w:r>
          </w:p>
        </w:tc>
        <w:tc>
          <w:tcPr>
            <w:tcW w:w="1134" w:type="dxa"/>
            <w:vMerge/>
            <w:tcBorders>
              <w:bottom w:val="single" w:sz="4" w:space="0" w:color="auto"/>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1</w:t>
            </w:r>
          </w:p>
        </w:tc>
        <w:tc>
          <w:tcPr>
            <w:tcW w:w="4218" w:type="dxa"/>
          </w:tcPr>
          <w:p w:rsidR="007E6B21" w:rsidRPr="00D302B9" w:rsidRDefault="007E6B21" w:rsidP="007E6B21">
            <w:pPr>
              <w:rPr>
                <w:sz w:val="24"/>
                <w:szCs w:val="24"/>
              </w:rPr>
            </w:pPr>
            <w:r w:rsidRPr="00D302B9">
              <w:rPr>
                <w:sz w:val="24"/>
                <w:szCs w:val="24"/>
              </w:rPr>
              <w:t>Вводное занятие. Инструктаж по технике безопасности</w:t>
            </w:r>
          </w:p>
        </w:tc>
        <w:tc>
          <w:tcPr>
            <w:tcW w:w="851" w:type="dxa"/>
          </w:tcPr>
          <w:p w:rsidR="007E6B21" w:rsidRPr="00D302B9" w:rsidRDefault="007E6B21" w:rsidP="007E6B21">
            <w:pPr>
              <w:ind w:hanging="81"/>
              <w:jc w:val="center"/>
              <w:rPr>
                <w:sz w:val="24"/>
                <w:szCs w:val="24"/>
              </w:rPr>
            </w:pPr>
            <w:r w:rsidRPr="00D302B9">
              <w:rPr>
                <w:sz w:val="24"/>
                <w:szCs w:val="24"/>
              </w:rPr>
              <w:t>2</w:t>
            </w:r>
          </w:p>
        </w:tc>
        <w:tc>
          <w:tcPr>
            <w:tcW w:w="708" w:type="dxa"/>
          </w:tcPr>
          <w:p w:rsidR="007E6B21" w:rsidRPr="00D302B9" w:rsidRDefault="007E6B21" w:rsidP="007E6B21">
            <w:pPr>
              <w:ind w:hanging="81"/>
              <w:jc w:val="center"/>
              <w:rPr>
                <w:sz w:val="24"/>
                <w:szCs w:val="24"/>
              </w:rPr>
            </w:pPr>
            <w:r w:rsidRPr="00D302B9">
              <w:rPr>
                <w:sz w:val="24"/>
                <w:szCs w:val="24"/>
              </w:rPr>
              <w:t>2</w:t>
            </w:r>
          </w:p>
        </w:tc>
        <w:tc>
          <w:tcPr>
            <w:tcW w:w="851" w:type="dxa"/>
          </w:tcPr>
          <w:p w:rsidR="007E6B21" w:rsidRPr="00D302B9" w:rsidRDefault="007E6B21" w:rsidP="007E6B21">
            <w:pPr>
              <w:ind w:firstLine="284"/>
              <w:jc w:val="center"/>
              <w:rPr>
                <w:sz w:val="24"/>
                <w:szCs w:val="24"/>
              </w:rPr>
            </w:pPr>
          </w:p>
        </w:tc>
        <w:tc>
          <w:tcPr>
            <w:tcW w:w="1417" w:type="dxa"/>
          </w:tcPr>
          <w:p w:rsidR="007E6B21" w:rsidRPr="00D302B9" w:rsidRDefault="007E6B21" w:rsidP="007E6B21">
            <w:pPr>
              <w:ind w:firstLine="284"/>
              <w:jc w:val="center"/>
              <w:rPr>
                <w:sz w:val="24"/>
                <w:szCs w:val="24"/>
              </w:rPr>
            </w:pP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занятиях</w:t>
            </w: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2</w:t>
            </w:r>
          </w:p>
        </w:tc>
        <w:tc>
          <w:tcPr>
            <w:tcW w:w="4218" w:type="dxa"/>
          </w:tcPr>
          <w:tbl>
            <w:tblPr>
              <w:tblW w:w="0" w:type="auto"/>
              <w:tblBorders>
                <w:top w:val="nil"/>
                <w:left w:val="nil"/>
                <w:bottom w:val="nil"/>
                <w:right w:val="nil"/>
              </w:tblBorders>
              <w:tblLayout w:type="fixed"/>
              <w:tblLook w:val="0000"/>
            </w:tblPr>
            <w:tblGrid>
              <w:gridCol w:w="7878"/>
            </w:tblGrid>
            <w:tr w:rsidR="007E6B21" w:rsidRPr="00D302B9" w:rsidTr="007E6B21">
              <w:trPr>
                <w:trHeight w:val="315"/>
              </w:trPr>
              <w:tc>
                <w:tcPr>
                  <w:tcW w:w="7878" w:type="dxa"/>
                </w:tcPr>
                <w:p w:rsidR="007E6B21" w:rsidRPr="00D302B9" w:rsidRDefault="007E6B21" w:rsidP="007E6B21">
                  <w:pPr>
                    <w:framePr w:hSpace="180" w:wrap="around" w:vAnchor="text" w:hAnchor="margin" w:y="210"/>
                    <w:spacing w:after="0" w:line="240" w:lineRule="auto"/>
                    <w:rPr>
                      <w:rFonts w:ascii="Times New Roman" w:hAnsi="Times New Roman" w:cs="Times New Roman"/>
                      <w:sz w:val="24"/>
                      <w:szCs w:val="24"/>
                    </w:rPr>
                  </w:pPr>
                  <w:r w:rsidRPr="00D302B9">
                    <w:rPr>
                      <w:rFonts w:ascii="Times New Roman" w:hAnsi="Times New Roman" w:cs="Times New Roman"/>
                      <w:sz w:val="24"/>
                      <w:szCs w:val="24"/>
                    </w:rPr>
                    <w:t>Организация и проведение поисково-</w:t>
                  </w:r>
                </w:p>
                <w:p w:rsidR="007E6B21" w:rsidRPr="00D302B9" w:rsidRDefault="007E6B21" w:rsidP="007E6B21">
                  <w:pPr>
                    <w:framePr w:hSpace="180" w:wrap="around" w:vAnchor="text" w:hAnchor="margin" w:y="210"/>
                    <w:spacing w:after="0" w:line="240" w:lineRule="auto"/>
                    <w:rPr>
                      <w:rFonts w:ascii="Times New Roman" w:hAnsi="Times New Roman" w:cs="Times New Roman"/>
                      <w:sz w:val="24"/>
                      <w:szCs w:val="24"/>
                    </w:rPr>
                  </w:pPr>
                  <w:r w:rsidRPr="00D302B9">
                    <w:rPr>
                      <w:rFonts w:ascii="Times New Roman" w:hAnsi="Times New Roman" w:cs="Times New Roman"/>
                      <w:sz w:val="24"/>
                      <w:szCs w:val="24"/>
                    </w:rPr>
                    <w:t>спасательных работ и транспортировка</w:t>
                  </w:r>
                </w:p>
                <w:p w:rsidR="007E6B21" w:rsidRPr="00D302B9" w:rsidRDefault="007E6B21" w:rsidP="007E6B21">
                  <w:pPr>
                    <w:framePr w:hSpace="180" w:wrap="around" w:vAnchor="text" w:hAnchor="margin" w:y="210"/>
                    <w:spacing w:after="0" w:line="240" w:lineRule="auto"/>
                    <w:rPr>
                      <w:rFonts w:ascii="Times New Roman" w:hAnsi="Times New Roman" w:cs="Times New Roman"/>
                      <w:sz w:val="24"/>
                      <w:szCs w:val="24"/>
                    </w:rPr>
                  </w:pPr>
                  <w:r w:rsidRPr="00D302B9">
                    <w:rPr>
                      <w:rFonts w:ascii="Times New Roman" w:hAnsi="Times New Roman" w:cs="Times New Roman"/>
                      <w:sz w:val="24"/>
                      <w:szCs w:val="24"/>
                    </w:rPr>
                    <w:t xml:space="preserve"> пострадавшего</w:t>
                  </w:r>
                </w:p>
              </w:tc>
            </w:tr>
          </w:tbl>
          <w:p w:rsidR="007E6B21" w:rsidRPr="00D302B9" w:rsidRDefault="007E6B21" w:rsidP="007E6B21">
            <w:pPr>
              <w:rPr>
                <w:sz w:val="24"/>
                <w:szCs w:val="24"/>
              </w:rPr>
            </w:pPr>
          </w:p>
        </w:tc>
        <w:tc>
          <w:tcPr>
            <w:tcW w:w="851" w:type="dxa"/>
          </w:tcPr>
          <w:p w:rsidR="007E6B21" w:rsidRPr="00D302B9" w:rsidRDefault="007E6B21" w:rsidP="007E6B21">
            <w:pPr>
              <w:ind w:hanging="81"/>
              <w:jc w:val="center"/>
              <w:rPr>
                <w:sz w:val="24"/>
                <w:szCs w:val="24"/>
              </w:rPr>
            </w:pPr>
            <w:r w:rsidRPr="00D302B9">
              <w:rPr>
                <w:sz w:val="24"/>
                <w:szCs w:val="24"/>
              </w:rPr>
              <w:t>12</w:t>
            </w:r>
          </w:p>
        </w:tc>
        <w:tc>
          <w:tcPr>
            <w:tcW w:w="708" w:type="dxa"/>
          </w:tcPr>
          <w:p w:rsidR="007E6B21" w:rsidRPr="00D302B9" w:rsidRDefault="007E6B21" w:rsidP="007E6B21">
            <w:pPr>
              <w:ind w:hanging="81"/>
              <w:jc w:val="center"/>
              <w:rPr>
                <w:sz w:val="24"/>
                <w:szCs w:val="24"/>
              </w:rPr>
            </w:pPr>
            <w:r w:rsidRPr="00D302B9">
              <w:rPr>
                <w:sz w:val="24"/>
                <w:szCs w:val="24"/>
              </w:rPr>
              <w:t>4</w:t>
            </w:r>
          </w:p>
        </w:tc>
        <w:tc>
          <w:tcPr>
            <w:tcW w:w="851" w:type="dxa"/>
          </w:tcPr>
          <w:p w:rsidR="007E6B21" w:rsidRPr="00D302B9" w:rsidRDefault="007E6B21" w:rsidP="007E6B21">
            <w:pPr>
              <w:ind w:firstLine="284"/>
              <w:jc w:val="center"/>
              <w:rPr>
                <w:sz w:val="24"/>
                <w:szCs w:val="24"/>
              </w:rPr>
            </w:pPr>
            <w:r w:rsidRPr="00D302B9">
              <w:rPr>
                <w:sz w:val="24"/>
                <w:szCs w:val="24"/>
              </w:rPr>
              <w:t>4</w:t>
            </w:r>
          </w:p>
          <w:p w:rsidR="007E6B21" w:rsidRPr="00D302B9" w:rsidRDefault="007E6B21" w:rsidP="007E6B21">
            <w:pPr>
              <w:ind w:firstLine="284"/>
              <w:rPr>
                <w:sz w:val="24"/>
                <w:szCs w:val="24"/>
              </w:rPr>
            </w:pPr>
          </w:p>
        </w:tc>
        <w:tc>
          <w:tcPr>
            <w:tcW w:w="1417" w:type="dxa"/>
            <w:tcBorders>
              <w:bottom w:val="single" w:sz="4" w:space="0" w:color="auto"/>
            </w:tcBorders>
          </w:tcPr>
          <w:p w:rsidR="007E6B21" w:rsidRPr="00D302B9" w:rsidRDefault="007E6B21" w:rsidP="007E6B21">
            <w:pPr>
              <w:ind w:firstLine="284"/>
              <w:jc w:val="center"/>
              <w:rPr>
                <w:sz w:val="24"/>
                <w:szCs w:val="24"/>
              </w:rPr>
            </w:pPr>
            <w:r w:rsidRPr="00D302B9">
              <w:rPr>
                <w:sz w:val="24"/>
                <w:szCs w:val="24"/>
              </w:rPr>
              <w:t>4</w:t>
            </w:r>
          </w:p>
          <w:p w:rsidR="007E6B21" w:rsidRPr="00D302B9" w:rsidRDefault="007E6B21" w:rsidP="007E6B21">
            <w:pPr>
              <w:ind w:firstLine="284"/>
              <w:jc w:val="center"/>
              <w:rPr>
                <w:sz w:val="24"/>
                <w:szCs w:val="24"/>
              </w:rPr>
            </w:pP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тренировке, соревнованиях, в походе</w:t>
            </w: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3</w:t>
            </w:r>
          </w:p>
        </w:tc>
        <w:tc>
          <w:tcPr>
            <w:tcW w:w="4218" w:type="dxa"/>
          </w:tcPr>
          <w:p w:rsidR="007E6B21" w:rsidRPr="00D302B9" w:rsidRDefault="007E6B21" w:rsidP="007E6B21">
            <w:pPr>
              <w:rPr>
                <w:sz w:val="24"/>
                <w:szCs w:val="24"/>
              </w:rPr>
            </w:pPr>
            <w:r w:rsidRPr="00D302B9">
              <w:rPr>
                <w:sz w:val="24"/>
                <w:szCs w:val="24"/>
              </w:rPr>
              <w:t>Организация и проведение пешего похода.</w:t>
            </w:r>
          </w:p>
          <w:p w:rsidR="007E6B21" w:rsidRPr="00D302B9" w:rsidRDefault="007E6B21" w:rsidP="007E6B21">
            <w:pPr>
              <w:rPr>
                <w:sz w:val="24"/>
                <w:szCs w:val="24"/>
              </w:rPr>
            </w:pPr>
            <w:r w:rsidRPr="00D302B9">
              <w:rPr>
                <w:sz w:val="24"/>
                <w:szCs w:val="24"/>
              </w:rPr>
              <w:t>а) Проведение похода</w:t>
            </w:r>
          </w:p>
          <w:p w:rsidR="007E6B21" w:rsidRPr="00D302B9" w:rsidRDefault="007E6B21" w:rsidP="007E6B21">
            <w:pPr>
              <w:tabs>
                <w:tab w:val="left" w:pos="3135"/>
              </w:tabs>
              <w:rPr>
                <w:sz w:val="24"/>
                <w:szCs w:val="24"/>
              </w:rPr>
            </w:pPr>
            <w:r w:rsidRPr="00D302B9">
              <w:rPr>
                <w:sz w:val="24"/>
                <w:szCs w:val="24"/>
              </w:rPr>
              <w:t>б) Подведение итогов похода</w:t>
            </w:r>
          </w:p>
        </w:tc>
        <w:tc>
          <w:tcPr>
            <w:tcW w:w="851" w:type="dxa"/>
          </w:tcPr>
          <w:p w:rsidR="007E6B21" w:rsidRPr="00D302B9" w:rsidRDefault="007E6B21" w:rsidP="007E6B21">
            <w:pPr>
              <w:ind w:hanging="81"/>
              <w:jc w:val="center"/>
              <w:rPr>
                <w:sz w:val="24"/>
                <w:szCs w:val="24"/>
              </w:rPr>
            </w:pPr>
          </w:p>
          <w:p w:rsidR="007E6B21" w:rsidRPr="00D302B9" w:rsidRDefault="007E6B21" w:rsidP="007E6B21">
            <w:pPr>
              <w:ind w:hanging="81"/>
              <w:jc w:val="center"/>
              <w:rPr>
                <w:sz w:val="24"/>
                <w:szCs w:val="24"/>
              </w:rPr>
            </w:pPr>
          </w:p>
          <w:p w:rsidR="007E6B21" w:rsidRPr="00D302B9" w:rsidRDefault="007E6B21" w:rsidP="007E6B21">
            <w:pPr>
              <w:ind w:hanging="81"/>
              <w:jc w:val="center"/>
              <w:rPr>
                <w:sz w:val="24"/>
                <w:szCs w:val="24"/>
              </w:rPr>
            </w:pPr>
            <w:r w:rsidRPr="00D302B9">
              <w:rPr>
                <w:sz w:val="24"/>
                <w:szCs w:val="24"/>
              </w:rPr>
              <w:t>40</w:t>
            </w:r>
          </w:p>
          <w:p w:rsidR="007E6B21" w:rsidRPr="00D302B9" w:rsidRDefault="007E6B21" w:rsidP="007E6B21">
            <w:pPr>
              <w:ind w:hanging="81"/>
              <w:jc w:val="center"/>
              <w:rPr>
                <w:sz w:val="24"/>
                <w:szCs w:val="24"/>
              </w:rPr>
            </w:pPr>
            <w:r w:rsidRPr="00D302B9">
              <w:rPr>
                <w:sz w:val="24"/>
                <w:szCs w:val="24"/>
              </w:rPr>
              <w:t>2</w:t>
            </w:r>
          </w:p>
        </w:tc>
        <w:tc>
          <w:tcPr>
            <w:tcW w:w="708" w:type="dxa"/>
          </w:tcPr>
          <w:p w:rsidR="007E6B21" w:rsidRPr="00D302B9" w:rsidRDefault="007E6B21" w:rsidP="007E6B21">
            <w:pPr>
              <w:ind w:hanging="81"/>
              <w:jc w:val="center"/>
              <w:rPr>
                <w:sz w:val="24"/>
                <w:szCs w:val="24"/>
              </w:rPr>
            </w:pPr>
          </w:p>
        </w:tc>
        <w:tc>
          <w:tcPr>
            <w:tcW w:w="851" w:type="dxa"/>
          </w:tcPr>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r w:rsidRPr="00D302B9">
              <w:rPr>
                <w:sz w:val="24"/>
                <w:szCs w:val="24"/>
              </w:rPr>
              <w:t>2</w:t>
            </w:r>
          </w:p>
        </w:tc>
        <w:tc>
          <w:tcPr>
            <w:tcW w:w="1417" w:type="dxa"/>
            <w:tcBorders>
              <w:top w:val="single" w:sz="4" w:space="0" w:color="auto"/>
              <w:bottom w:val="single" w:sz="4" w:space="0" w:color="auto"/>
            </w:tcBorders>
          </w:tcPr>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r w:rsidRPr="00D302B9">
              <w:rPr>
                <w:sz w:val="24"/>
                <w:szCs w:val="24"/>
              </w:rPr>
              <w:t>40</w:t>
            </w: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При подготовке к походу и в самом походе</w:t>
            </w: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4</w:t>
            </w:r>
          </w:p>
        </w:tc>
        <w:tc>
          <w:tcPr>
            <w:tcW w:w="4218" w:type="dxa"/>
          </w:tcPr>
          <w:p w:rsidR="007E6B21" w:rsidRPr="00D302B9" w:rsidRDefault="007E6B21" w:rsidP="007E6B21">
            <w:pPr>
              <w:rPr>
                <w:sz w:val="24"/>
                <w:szCs w:val="24"/>
              </w:rPr>
            </w:pPr>
            <w:r w:rsidRPr="00D302B9">
              <w:rPr>
                <w:sz w:val="24"/>
                <w:szCs w:val="24"/>
              </w:rPr>
              <w:t>Топография и ориентирование</w:t>
            </w:r>
          </w:p>
        </w:tc>
        <w:tc>
          <w:tcPr>
            <w:tcW w:w="851" w:type="dxa"/>
          </w:tcPr>
          <w:p w:rsidR="007E6B21" w:rsidRPr="00D302B9" w:rsidRDefault="007E6B21" w:rsidP="007E6B21">
            <w:pPr>
              <w:ind w:hanging="81"/>
              <w:jc w:val="center"/>
              <w:rPr>
                <w:sz w:val="24"/>
                <w:szCs w:val="24"/>
              </w:rPr>
            </w:pPr>
            <w:r w:rsidRPr="00D302B9">
              <w:rPr>
                <w:sz w:val="24"/>
                <w:szCs w:val="24"/>
              </w:rPr>
              <w:t>28</w:t>
            </w:r>
          </w:p>
        </w:tc>
        <w:tc>
          <w:tcPr>
            <w:tcW w:w="708" w:type="dxa"/>
          </w:tcPr>
          <w:p w:rsidR="007E6B21" w:rsidRPr="00D302B9" w:rsidRDefault="007E6B21" w:rsidP="007E6B21">
            <w:pPr>
              <w:ind w:hanging="81"/>
              <w:jc w:val="center"/>
              <w:rPr>
                <w:sz w:val="24"/>
                <w:szCs w:val="24"/>
              </w:rPr>
            </w:pPr>
            <w:r w:rsidRPr="00D302B9">
              <w:rPr>
                <w:sz w:val="24"/>
                <w:szCs w:val="24"/>
              </w:rPr>
              <w:t>10</w:t>
            </w:r>
          </w:p>
        </w:tc>
        <w:tc>
          <w:tcPr>
            <w:tcW w:w="851" w:type="dxa"/>
          </w:tcPr>
          <w:p w:rsidR="007E6B21" w:rsidRPr="00D302B9" w:rsidRDefault="007E6B21" w:rsidP="007E6B21">
            <w:pPr>
              <w:ind w:firstLine="284"/>
              <w:jc w:val="center"/>
              <w:rPr>
                <w:sz w:val="24"/>
                <w:szCs w:val="24"/>
              </w:rPr>
            </w:pPr>
            <w:r w:rsidRPr="00D302B9">
              <w:rPr>
                <w:sz w:val="24"/>
                <w:szCs w:val="24"/>
              </w:rPr>
              <w:t>6</w:t>
            </w:r>
          </w:p>
        </w:tc>
        <w:tc>
          <w:tcPr>
            <w:tcW w:w="1417" w:type="dxa"/>
            <w:tcBorders>
              <w:top w:val="single" w:sz="4" w:space="0" w:color="auto"/>
              <w:bottom w:val="single" w:sz="4" w:space="0" w:color="auto"/>
            </w:tcBorders>
          </w:tcPr>
          <w:p w:rsidR="007E6B21" w:rsidRPr="00D302B9" w:rsidRDefault="007E6B21" w:rsidP="007E6B21">
            <w:pPr>
              <w:ind w:firstLine="284"/>
              <w:jc w:val="center"/>
              <w:rPr>
                <w:sz w:val="24"/>
                <w:szCs w:val="24"/>
              </w:rPr>
            </w:pPr>
            <w:r w:rsidRPr="00D302B9">
              <w:rPr>
                <w:sz w:val="24"/>
                <w:szCs w:val="24"/>
              </w:rPr>
              <w:t>12</w:t>
            </w: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 xml:space="preserve">На </w:t>
            </w:r>
            <w:r w:rsidRPr="00D302B9">
              <w:rPr>
                <w:sz w:val="24"/>
                <w:szCs w:val="24"/>
              </w:rPr>
              <w:lastRenderedPageBreak/>
              <w:t>тренировке, соревнованиях, в походе</w:t>
            </w: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lastRenderedPageBreak/>
              <w:t>5</w:t>
            </w:r>
          </w:p>
        </w:tc>
        <w:tc>
          <w:tcPr>
            <w:tcW w:w="4218" w:type="dxa"/>
          </w:tcPr>
          <w:p w:rsidR="007E6B21" w:rsidRPr="00D302B9" w:rsidRDefault="007E6B21" w:rsidP="007E6B21">
            <w:pPr>
              <w:rPr>
                <w:sz w:val="24"/>
                <w:szCs w:val="24"/>
              </w:rPr>
            </w:pPr>
            <w:r w:rsidRPr="00D302B9">
              <w:rPr>
                <w:sz w:val="24"/>
                <w:szCs w:val="24"/>
              </w:rPr>
              <w:t>Краеведение. Знаменитые люди нашего края. Сведения об истории, географических особенностях Тетюшского района</w:t>
            </w:r>
          </w:p>
        </w:tc>
        <w:tc>
          <w:tcPr>
            <w:tcW w:w="851" w:type="dxa"/>
          </w:tcPr>
          <w:p w:rsidR="007E6B21" w:rsidRPr="00D302B9" w:rsidRDefault="007E6B21" w:rsidP="007E6B21">
            <w:pPr>
              <w:ind w:hanging="81"/>
              <w:jc w:val="center"/>
              <w:rPr>
                <w:sz w:val="24"/>
                <w:szCs w:val="24"/>
              </w:rPr>
            </w:pPr>
            <w:r w:rsidRPr="00D302B9">
              <w:rPr>
                <w:sz w:val="24"/>
                <w:szCs w:val="24"/>
              </w:rPr>
              <w:t>4</w:t>
            </w:r>
          </w:p>
        </w:tc>
        <w:tc>
          <w:tcPr>
            <w:tcW w:w="708" w:type="dxa"/>
          </w:tcPr>
          <w:p w:rsidR="007E6B21" w:rsidRPr="00D302B9" w:rsidRDefault="007E6B21" w:rsidP="007E6B21">
            <w:pPr>
              <w:ind w:hanging="81"/>
              <w:jc w:val="center"/>
              <w:rPr>
                <w:sz w:val="24"/>
                <w:szCs w:val="24"/>
              </w:rPr>
            </w:pPr>
            <w:r w:rsidRPr="00D302B9">
              <w:rPr>
                <w:sz w:val="24"/>
                <w:szCs w:val="24"/>
              </w:rPr>
              <w:t>1</w:t>
            </w:r>
          </w:p>
        </w:tc>
        <w:tc>
          <w:tcPr>
            <w:tcW w:w="851" w:type="dxa"/>
          </w:tcPr>
          <w:p w:rsidR="007E6B21" w:rsidRPr="00D302B9" w:rsidRDefault="007E6B21" w:rsidP="007E6B21">
            <w:pPr>
              <w:ind w:firstLine="284"/>
              <w:jc w:val="center"/>
              <w:rPr>
                <w:sz w:val="24"/>
                <w:szCs w:val="24"/>
              </w:rPr>
            </w:pPr>
            <w:r w:rsidRPr="00D302B9">
              <w:rPr>
                <w:sz w:val="24"/>
                <w:szCs w:val="24"/>
              </w:rPr>
              <w:t>2</w:t>
            </w:r>
          </w:p>
        </w:tc>
        <w:tc>
          <w:tcPr>
            <w:tcW w:w="1417" w:type="dxa"/>
            <w:tcBorders>
              <w:top w:val="single" w:sz="4" w:space="0" w:color="auto"/>
              <w:bottom w:val="single" w:sz="4" w:space="0" w:color="auto"/>
            </w:tcBorders>
          </w:tcPr>
          <w:p w:rsidR="007E6B21" w:rsidRPr="00D302B9" w:rsidRDefault="007E6B21" w:rsidP="007E6B21">
            <w:pPr>
              <w:ind w:firstLine="284"/>
              <w:jc w:val="center"/>
              <w:rPr>
                <w:sz w:val="24"/>
                <w:szCs w:val="24"/>
              </w:rPr>
            </w:pPr>
            <w:r w:rsidRPr="00D302B9">
              <w:rPr>
                <w:sz w:val="24"/>
                <w:szCs w:val="24"/>
              </w:rPr>
              <w:t>1</w:t>
            </w: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Практические занятия, соревнования</w:t>
            </w: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6</w:t>
            </w:r>
          </w:p>
        </w:tc>
        <w:tc>
          <w:tcPr>
            <w:tcW w:w="4218" w:type="dxa"/>
          </w:tcPr>
          <w:p w:rsidR="007E6B21" w:rsidRPr="00D302B9" w:rsidRDefault="007E6B21" w:rsidP="007E6B21">
            <w:pPr>
              <w:rPr>
                <w:sz w:val="24"/>
                <w:szCs w:val="24"/>
              </w:rPr>
            </w:pPr>
            <w:r w:rsidRPr="00D302B9">
              <w:rPr>
                <w:sz w:val="24"/>
                <w:szCs w:val="24"/>
              </w:rPr>
              <w:t>Доврачебная медицинская помощь. Приемы самоконтроля.</w:t>
            </w:r>
          </w:p>
        </w:tc>
        <w:tc>
          <w:tcPr>
            <w:tcW w:w="851" w:type="dxa"/>
          </w:tcPr>
          <w:p w:rsidR="007E6B21" w:rsidRPr="00D302B9" w:rsidRDefault="007E6B21" w:rsidP="007E6B21">
            <w:pPr>
              <w:ind w:hanging="81"/>
              <w:jc w:val="center"/>
              <w:rPr>
                <w:sz w:val="24"/>
                <w:szCs w:val="24"/>
              </w:rPr>
            </w:pPr>
            <w:r w:rsidRPr="00D302B9">
              <w:rPr>
                <w:sz w:val="24"/>
                <w:szCs w:val="24"/>
              </w:rPr>
              <w:t>10</w:t>
            </w:r>
          </w:p>
        </w:tc>
        <w:tc>
          <w:tcPr>
            <w:tcW w:w="708" w:type="dxa"/>
          </w:tcPr>
          <w:p w:rsidR="007E6B21" w:rsidRPr="00D302B9" w:rsidRDefault="007E6B21" w:rsidP="007E6B21">
            <w:pPr>
              <w:ind w:hanging="81"/>
              <w:jc w:val="center"/>
              <w:rPr>
                <w:sz w:val="24"/>
                <w:szCs w:val="24"/>
              </w:rPr>
            </w:pPr>
            <w:r w:rsidRPr="00D302B9">
              <w:rPr>
                <w:sz w:val="24"/>
                <w:szCs w:val="24"/>
              </w:rPr>
              <w:t>4</w:t>
            </w:r>
          </w:p>
        </w:tc>
        <w:tc>
          <w:tcPr>
            <w:tcW w:w="851" w:type="dxa"/>
          </w:tcPr>
          <w:p w:rsidR="007E6B21" w:rsidRPr="00D302B9" w:rsidRDefault="007E6B21" w:rsidP="007E6B21">
            <w:pPr>
              <w:ind w:firstLine="284"/>
              <w:jc w:val="center"/>
              <w:rPr>
                <w:sz w:val="24"/>
                <w:szCs w:val="24"/>
              </w:rPr>
            </w:pPr>
            <w:r w:rsidRPr="00D302B9">
              <w:rPr>
                <w:sz w:val="24"/>
                <w:szCs w:val="24"/>
              </w:rPr>
              <w:t>6</w:t>
            </w:r>
          </w:p>
        </w:tc>
        <w:tc>
          <w:tcPr>
            <w:tcW w:w="1417" w:type="dxa"/>
            <w:tcBorders>
              <w:top w:val="single" w:sz="4" w:space="0" w:color="auto"/>
              <w:bottom w:val="single" w:sz="4" w:space="0" w:color="auto"/>
            </w:tcBorders>
          </w:tcPr>
          <w:p w:rsidR="007E6B21" w:rsidRPr="00D302B9" w:rsidRDefault="007E6B21" w:rsidP="007E6B21">
            <w:pPr>
              <w:ind w:firstLine="284"/>
              <w:jc w:val="center"/>
              <w:rPr>
                <w:sz w:val="24"/>
                <w:szCs w:val="24"/>
              </w:rPr>
            </w:pP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Практические занятия, соревнования</w:t>
            </w: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7</w:t>
            </w:r>
          </w:p>
        </w:tc>
        <w:tc>
          <w:tcPr>
            <w:tcW w:w="4218" w:type="dxa"/>
          </w:tcPr>
          <w:p w:rsidR="007E6B21" w:rsidRPr="00D302B9" w:rsidRDefault="007E6B21" w:rsidP="007E6B21">
            <w:pPr>
              <w:rPr>
                <w:sz w:val="24"/>
                <w:szCs w:val="24"/>
              </w:rPr>
            </w:pPr>
            <w:r w:rsidRPr="00D302B9">
              <w:rPr>
                <w:sz w:val="24"/>
                <w:szCs w:val="24"/>
              </w:rPr>
              <w:t>Общая физическая подготовка.</w:t>
            </w:r>
          </w:p>
        </w:tc>
        <w:tc>
          <w:tcPr>
            <w:tcW w:w="851" w:type="dxa"/>
          </w:tcPr>
          <w:p w:rsidR="007E6B21" w:rsidRPr="00D302B9" w:rsidRDefault="007E6B21" w:rsidP="007E6B21">
            <w:pPr>
              <w:ind w:hanging="81"/>
              <w:jc w:val="center"/>
              <w:rPr>
                <w:sz w:val="24"/>
                <w:szCs w:val="24"/>
              </w:rPr>
            </w:pPr>
            <w:r w:rsidRPr="00D302B9">
              <w:rPr>
                <w:sz w:val="24"/>
                <w:szCs w:val="24"/>
              </w:rPr>
              <w:t>12</w:t>
            </w:r>
          </w:p>
        </w:tc>
        <w:tc>
          <w:tcPr>
            <w:tcW w:w="708" w:type="dxa"/>
          </w:tcPr>
          <w:p w:rsidR="007E6B21" w:rsidRPr="00D302B9" w:rsidRDefault="007E6B21" w:rsidP="007E6B21">
            <w:pPr>
              <w:ind w:hanging="81"/>
              <w:jc w:val="center"/>
              <w:rPr>
                <w:sz w:val="24"/>
                <w:szCs w:val="24"/>
              </w:rPr>
            </w:pPr>
            <w:r w:rsidRPr="00D302B9">
              <w:rPr>
                <w:sz w:val="24"/>
                <w:szCs w:val="24"/>
              </w:rPr>
              <w:t>4</w:t>
            </w:r>
          </w:p>
        </w:tc>
        <w:tc>
          <w:tcPr>
            <w:tcW w:w="851" w:type="dxa"/>
          </w:tcPr>
          <w:p w:rsidR="007E6B21" w:rsidRPr="00D302B9" w:rsidRDefault="007E6B21" w:rsidP="007E6B21">
            <w:pPr>
              <w:ind w:firstLine="284"/>
              <w:jc w:val="center"/>
              <w:rPr>
                <w:sz w:val="24"/>
                <w:szCs w:val="24"/>
              </w:rPr>
            </w:pPr>
            <w:r w:rsidRPr="00D302B9">
              <w:rPr>
                <w:sz w:val="24"/>
                <w:szCs w:val="24"/>
              </w:rPr>
              <w:t>2</w:t>
            </w:r>
          </w:p>
        </w:tc>
        <w:tc>
          <w:tcPr>
            <w:tcW w:w="1417" w:type="dxa"/>
            <w:tcBorders>
              <w:top w:val="single" w:sz="4" w:space="0" w:color="auto"/>
              <w:bottom w:val="single" w:sz="4" w:space="0" w:color="auto"/>
            </w:tcBorders>
          </w:tcPr>
          <w:p w:rsidR="007E6B21" w:rsidRPr="00D302B9" w:rsidRDefault="007E6B21" w:rsidP="007E6B21">
            <w:pPr>
              <w:ind w:firstLine="284"/>
              <w:jc w:val="center"/>
              <w:rPr>
                <w:sz w:val="24"/>
                <w:szCs w:val="24"/>
              </w:rPr>
            </w:pPr>
            <w:r w:rsidRPr="00D302B9">
              <w:rPr>
                <w:sz w:val="24"/>
                <w:szCs w:val="24"/>
              </w:rPr>
              <w:t>6</w:t>
            </w: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ОФП, сдача нормативов</w:t>
            </w: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8</w:t>
            </w:r>
          </w:p>
        </w:tc>
        <w:tc>
          <w:tcPr>
            <w:tcW w:w="4218" w:type="dxa"/>
          </w:tcPr>
          <w:p w:rsidR="007E6B21" w:rsidRPr="00D302B9" w:rsidRDefault="007E6B21" w:rsidP="007E6B21">
            <w:pPr>
              <w:rPr>
                <w:sz w:val="24"/>
                <w:szCs w:val="24"/>
              </w:rPr>
            </w:pPr>
            <w:r w:rsidRPr="00D302B9">
              <w:rPr>
                <w:sz w:val="24"/>
                <w:szCs w:val="24"/>
              </w:rPr>
              <w:t>Специальная физическая подготовка.</w:t>
            </w:r>
          </w:p>
        </w:tc>
        <w:tc>
          <w:tcPr>
            <w:tcW w:w="851" w:type="dxa"/>
          </w:tcPr>
          <w:p w:rsidR="007E6B21" w:rsidRPr="00D302B9" w:rsidRDefault="007E6B21" w:rsidP="007E6B21">
            <w:pPr>
              <w:ind w:hanging="81"/>
              <w:jc w:val="center"/>
              <w:rPr>
                <w:sz w:val="24"/>
                <w:szCs w:val="24"/>
              </w:rPr>
            </w:pPr>
            <w:r w:rsidRPr="00D302B9">
              <w:rPr>
                <w:sz w:val="24"/>
                <w:szCs w:val="24"/>
              </w:rPr>
              <w:t>8</w:t>
            </w:r>
          </w:p>
        </w:tc>
        <w:tc>
          <w:tcPr>
            <w:tcW w:w="708" w:type="dxa"/>
          </w:tcPr>
          <w:p w:rsidR="007E6B21" w:rsidRPr="00D302B9" w:rsidRDefault="007E6B21" w:rsidP="007E6B21">
            <w:pPr>
              <w:ind w:hanging="81"/>
              <w:jc w:val="center"/>
              <w:rPr>
                <w:sz w:val="24"/>
                <w:szCs w:val="24"/>
              </w:rPr>
            </w:pPr>
          </w:p>
        </w:tc>
        <w:tc>
          <w:tcPr>
            <w:tcW w:w="851" w:type="dxa"/>
          </w:tcPr>
          <w:p w:rsidR="007E6B21" w:rsidRPr="00D302B9" w:rsidRDefault="007E6B21" w:rsidP="007E6B21">
            <w:pPr>
              <w:ind w:firstLine="284"/>
              <w:jc w:val="center"/>
              <w:rPr>
                <w:sz w:val="24"/>
                <w:szCs w:val="24"/>
              </w:rPr>
            </w:pPr>
            <w:r w:rsidRPr="00D302B9">
              <w:rPr>
                <w:sz w:val="24"/>
                <w:szCs w:val="24"/>
              </w:rPr>
              <w:t>4</w:t>
            </w:r>
          </w:p>
        </w:tc>
        <w:tc>
          <w:tcPr>
            <w:tcW w:w="1417" w:type="dxa"/>
            <w:tcBorders>
              <w:top w:val="single" w:sz="4" w:space="0" w:color="auto"/>
            </w:tcBorders>
          </w:tcPr>
          <w:p w:rsidR="007E6B21" w:rsidRPr="00D302B9" w:rsidRDefault="007E6B21" w:rsidP="007E6B21">
            <w:pPr>
              <w:ind w:firstLine="284"/>
              <w:jc w:val="center"/>
              <w:rPr>
                <w:sz w:val="24"/>
                <w:szCs w:val="24"/>
              </w:rPr>
            </w:pPr>
            <w:r w:rsidRPr="00D302B9">
              <w:rPr>
                <w:sz w:val="24"/>
                <w:szCs w:val="24"/>
              </w:rPr>
              <w:t>4</w:t>
            </w: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Участие в соревнованиях</w:t>
            </w: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9</w:t>
            </w:r>
          </w:p>
        </w:tc>
        <w:tc>
          <w:tcPr>
            <w:tcW w:w="4218" w:type="dxa"/>
          </w:tcPr>
          <w:p w:rsidR="007E6B21" w:rsidRPr="00D302B9" w:rsidRDefault="007E6B21" w:rsidP="007E6B21">
            <w:pPr>
              <w:rPr>
                <w:sz w:val="24"/>
                <w:szCs w:val="24"/>
              </w:rPr>
            </w:pPr>
            <w:r w:rsidRPr="00D302B9">
              <w:rPr>
                <w:sz w:val="24"/>
                <w:szCs w:val="24"/>
              </w:rPr>
              <w:t>Техника туризма</w:t>
            </w:r>
          </w:p>
        </w:tc>
        <w:tc>
          <w:tcPr>
            <w:tcW w:w="851" w:type="dxa"/>
          </w:tcPr>
          <w:p w:rsidR="007E6B21" w:rsidRPr="00D302B9" w:rsidRDefault="007E6B21" w:rsidP="007E6B21">
            <w:pPr>
              <w:ind w:hanging="81"/>
              <w:jc w:val="center"/>
              <w:rPr>
                <w:sz w:val="24"/>
                <w:szCs w:val="24"/>
              </w:rPr>
            </w:pPr>
            <w:r w:rsidRPr="00D302B9">
              <w:rPr>
                <w:sz w:val="24"/>
                <w:szCs w:val="24"/>
              </w:rPr>
              <w:t>44</w:t>
            </w:r>
          </w:p>
        </w:tc>
        <w:tc>
          <w:tcPr>
            <w:tcW w:w="708" w:type="dxa"/>
          </w:tcPr>
          <w:p w:rsidR="007E6B21" w:rsidRPr="00D302B9" w:rsidRDefault="007E6B21" w:rsidP="007E6B21">
            <w:pPr>
              <w:ind w:hanging="81"/>
              <w:jc w:val="center"/>
              <w:rPr>
                <w:sz w:val="24"/>
                <w:szCs w:val="24"/>
              </w:rPr>
            </w:pPr>
            <w:r w:rsidRPr="00D302B9">
              <w:rPr>
                <w:sz w:val="24"/>
                <w:szCs w:val="24"/>
              </w:rPr>
              <w:t>6</w:t>
            </w:r>
          </w:p>
        </w:tc>
        <w:tc>
          <w:tcPr>
            <w:tcW w:w="851" w:type="dxa"/>
          </w:tcPr>
          <w:p w:rsidR="007E6B21" w:rsidRPr="00D302B9" w:rsidRDefault="007E6B21" w:rsidP="007E6B21">
            <w:pPr>
              <w:ind w:firstLine="284"/>
              <w:jc w:val="center"/>
              <w:rPr>
                <w:sz w:val="24"/>
                <w:szCs w:val="24"/>
              </w:rPr>
            </w:pPr>
            <w:r w:rsidRPr="00D302B9">
              <w:rPr>
                <w:sz w:val="24"/>
                <w:szCs w:val="24"/>
              </w:rPr>
              <w:t>19</w:t>
            </w:r>
          </w:p>
        </w:tc>
        <w:tc>
          <w:tcPr>
            <w:tcW w:w="1417" w:type="dxa"/>
            <w:tcBorders>
              <w:bottom w:val="single" w:sz="4" w:space="0" w:color="auto"/>
            </w:tcBorders>
          </w:tcPr>
          <w:p w:rsidR="007E6B21" w:rsidRPr="00D302B9" w:rsidRDefault="007E6B21" w:rsidP="007E6B21">
            <w:pPr>
              <w:ind w:firstLine="284"/>
              <w:jc w:val="center"/>
              <w:rPr>
                <w:sz w:val="24"/>
                <w:szCs w:val="24"/>
              </w:rPr>
            </w:pPr>
            <w:r w:rsidRPr="00D302B9">
              <w:rPr>
                <w:sz w:val="24"/>
                <w:szCs w:val="24"/>
              </w:rPr>
              <w:t>19</w:t>
            </w: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соревнова-ниях, практических занятиях</w:t>
            </w: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10</w:t>
            </w:r>
          </w:p>
        </w:tc>
        <w:tc>
          <w:tcPr>
            <w:tcW w:w="4218" w:type="dxa"/>
          </w:tcPr>
          <w:p w:rsidR="007E6B21" w:rsidRPr="00D302B9" w:rsidRDefault="007E6B21" w:rsidP="007E6B21">
            <w:pPr>
              <w:rPr>
                <w:sz w:val="24"/>
                <w:szCs w:val="24"/>
              </w:rPr>
            </w:pPr>
            <w:r w:rsidRPr="00D302B9">
              <w:rPr>
                <w:sz w:val="24"/>
                <w:szCs w:val="24"/>
              </w:rPr>
              <w:t>Организация лыжных походов</w:t>
            </w:r>
          </w:p>
        </w:tc>
        <w:tc>
          <w:tcPr>
            <w:tcW w:w="851" w:type="dxa"/>
          </w:tcPr>
          <w:p w:rsidR="007E6B21" w:rsidRPr="00D302B9" w:rsidRDefault="007E6B21" w:rsidP="007E6B21">
            <w:pPr>
              <w:ind w:hanging="81"/>
              <w:jc w:val="center"/>
              <w:rPr>
                <w:sz w:val="24"/>
                <w:szCs w:val="24"/>
              </w:rPr>
            </w:pPr>
            <w:r w:rsidRPr="00D302B9">
              <w:rPr>
                <w:sz w:val="24"/>
                <w:szCs w:val="24"/>
              </w:rPr>
              <w:t>10</w:t>
            </w:r>
          </w:p>
        </w:tc>
        <w:tc>
          <w:tcPr>
            <w:tcW w:w="708" w:type="dxa"/>
          </w:tcPr>
          <w:p w:rsidR="007E6B21" w:rsidRPr="00D302B9" w:rsidRDefault="007E6B21" w:rsidP="007E6B21">
            <w:pPr>
              <w:ind w:hanging="81"/>
              <w:jc w:val="center"/>
              <w:rPr>
                <w:sz w:val="24"/>
                <w:szCs w:val="24"/>
              </w:rPr>
            </w:pPr>
          </w:p>
        </w:tc>
        <w:tc>
          <w:tcPr>
            <w:tcW w:w="851" w:type="dxa"/>
          </w:tcPr>
          <w:p w:rsidR="007E6B21" w:rsidRPr="00D302B9" w:rsidRDefault="007E6B21" w:rsidP="007E6B21">
            <w:pPr>
              <w:ind w:firstLine="284"/>
              <w:jc w:val="center"/>
              <w:rPr>
                <w:sz w:val="24"/>
                <w:szCs w:val="24"/>
              </w:rPr>
            </w:pPr>
          </w:p>
        </w:tc>
        <w:tc>
          <w:tcPr>
            <w:tcW w:w="1417" w:type="dxa"/>
            <w:tcBorders>
              <w:top w:val="single" w:sz="4" w:space="0" w:color="auto"/>
              <w:bottom w:val="single" w:sz="4" w:space="0" w:color="auto"/>
            </w:tcBorders>
          </w:tcPr>
          <w:p w:rsidR="007E6B21" w:rsidRPr="00D302B9" w:rsidRDefault="007E6B21" w:rsidP="007E6B21">
            <w:pPr>
              <w:ind w:firstLine="284"/>
              <w:jc w:val="center"/>
              <w:rPr>
                <w:sz w:val="24"/>
                <w:szCs w:val="24"/>
              </w:rPr>
            </w:pPr>
            <w:r w:rsidRPr="00D302B9">
              <w:rPr>
                <w:sz w:val="24"/>
                <w:szCs w:val="24"/>
              </w:rPr>
              <w:t>10</w:t>
            </w: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При подготовке к походу и в самом походе</w:t>
            </w: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11</w:t>
            </w:r>
          </w:p>
        </w:tc>
        <w:tc>
          <w:tcPr>
            <w:tcW w:w="4218" w:type="dxa"/>
          </w:tcPr>
          <w:p w:rsidR="007E6B21" w:rsidRPr="00D302B9" w:rsidRDefault="007E6B21" w:rsidP="007E6B21">
            <w:pPr>
              <w:rPr>
                <w:sz w:val="24"/>
                <w:szCs w:val="24"/>
              </w:rPr>
            </w:pPr>
            <w:r w:rsidRPr="00D302B9">
              <w:rPr>
                <w:sz w:val="24"/>
                <w:szCs w:val="24"/>
              </w:rPr>
              <w:t>Оформление походной документации</w:t>
            </w:r>
          </w:p>
        </w:tc>
        <w:tc>
          <w:tcPr>
            <w:tcW w:w="851" w:type="dxa"/>
          </w:tcPr>
          <w:p w:rsidR="007E6B21" w:rsidRPr="00D302B9" w:rsidRDefault="007E6B21" w:rsidP="007E6B21">
            <w:pPr>
              <w:ind w:hanging="81"/>
              <w:jc w:val="center"/>
              <w:rPr>
                <w:sz w:val="24"/>
                <w:szCs w:val="24"/>
              </w:rPr>
            </w:pPr>
            <w:r w:rsidRPr="00D302B9">
              <w:rPr>
                <w:sz w:val="24"/>
                <w:szCs w:val="24"/>
              </w:rPr>
              <w:t>8</w:t>
            </w:r>
          </w:p>
        </w:tc>
        <w:tc>
          <w:tcPr>
            <w:tcW w:w="708" w:type="dxa"/>
          </w:tcPr>
          <w:p w:rsidR="007E6B21" w:rsidRPr="00D302B9" w:rsidRDefault="007E6B21" w:rsidP="007E6B21">
            <w:pPr>
              <w:ind w:hanging="81"/>
              <w:jc w:val="center"/>
              <w:rPr>
                <w:sz w:val="24"/>
                <w:szCs w:val="24"/>
              </w:rPr>
            </w:pPr>
            <w:r w:rsidRPr="00D302B9">
              <w:rPr>
                <w:sz w:val="24"/>
                <w:szCs w:val="24"/>
              </w:rPr>
              <w:t>2</w:t>
            </w:r>
          </w:p>
        </w:tc>
        <w:tc>
          <w:tcPr>
            <w:tcW w:w="851" w:type="dxa"/>
          </w:tcPr>
          <w:p w:rsidR="007E6B21" w:rsidRPr="00D302B9" w:rsidRDefault="007E6B21" w:rsidP="007E6B21">
            <w:pPr>
              <w:ind w:firstLine="284"/>
              <w:jc w:val="center"/>
              <w:rPr>
                <w:sz w:val="24"/>
                <w:szCs w:val="24"/>
              </w:rPr>
            </w:pPr>
            <w:r w:rsidRPr="00D302B9">
              <w:rPr>
                <w:sz w:val="24"/>
                <w:szCs w:val="24"/>
              </w:rPr>
              <w:t>6</w:t>
            </w:r>
          </w:p>
        </w:tc>
        <w:tc>
          <w:tcPr>
            <w:tcW w:w="1417" w:type="dxa"/>
            <w:tcBorders>
              <w:top w:val="single" w:sz="4" w:space="0" w:color="auto"/>
              <w:bottom w:val="single" w:sz="4" w:space="0" w:color="auto"/>
            </w:tcBorders>
          </w:tcPr>
          <w:p w:rsidR="007E6B21" w:rsidRPr="00D302B9" w:rsidRDefault="007E6B21" w:rsidP="007E6B21">
            <w:pPr>
              <w:ind w:firstLine="284"/>
              <w:jc w:val="center"/>
              <w:rPr>
                <w:sz w:val="24"/>
                <w:szCs w:val="24"/>
              </w:rPr>
            </w:pP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Составление отчетной документации</w:t>
            </w: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12</w:t>
            </w:r>
          </w:p>
        </w:tc>
        <w:tc>
          <w:tcPr>
            <w:tcW w:w="4218" w:type="dxa"/>
          </w:tcPr>
          <w:p w:rsidR="007E6B21" w:rsidRPr="00D302B9" w:rsidRDefault="007E6B21" w:rsidP="007E6B21">
            <w:pPr>
              <w:rPr>
                <w:sz w:val="24"/>
                <w:szCs w:val="24"/>
              </w:rPr>
            </w:pPr>
            <w:r w:rsidRPr="00D302B9">
              <w:rPr>
                <w:sz w:val="24"/>
                <w:szCs w:val="24"/>
              </w:rPr>
              <w:t>Изобретение и ремонт туристического снаряжения</w:t>
            </w:r>
          </w:p>
        </w:tc>
        <w:tc>
          <w:tcPr>
            <w:tcW w:w="851" w:type="dxa"/>
          </w:tcPr>
          <w:p w:rsidR="007E6B21" w:rsidRPr="00D302B9" w:rsidRDefault="007E6B21" w:rsidP="007E6B21">
            <w:pPr>
              <w:ind w:hanging="81"/>
              <w:jc w:val="center"/>
              <w:rPr>
                <w:sz w:val="24"/>
                <w:szCs w:val="24"/>
              </w:rPr>
            </w:pPr>
            <w:r w:rsidRPr="00D302B9">
              <w:rPr>
                <w:sz w:val="24"/>
                <w:szCs w:val="24"/>
              </w:rPr>
              <w:t>6</w:t>
            </w:r>
          </w:p>
        </w:tc>
        <w:tc>
          <w:tcPr>
            <w:tcW w:w="708" w:type="dxa"/>
          </w:tcPr>
          <w:p w:rsidR="007E6B21" w:rsidRPr="00D302B9" w:rsidRDefault="007E6B21" w:rsidP="007E6B21">
            <w:pPr>
              <w:ind w:hanging="81"/>
              <w:jc w:val="center"/>
              <w:rPr>
                <w:sz w:val="24"/>
                <w:szCs w:val="24"/>
              </w:rPr>
            </w:pPr>
          </w:p>
        </w:tc>
        <w:tc>
          <w:tcPr>
            <w:tcW w:w="851" w:type="dxa"/>
          </w:tcPr>
          <w:p w:rsidR="007E6B21" w:rsidRPr="00D302B9" w:rsidRDefault="007E6B21" w:rsidP="007E6B21">
            <w:pPr>
              <w:ind w:firstLine="284"/>
              <w:jc w:val="center"/>
              <w:rPr>
                <w:sz w:val="24"/>
                <w:szCs w:val="24"/>
              </w:rPr>
            </w:pPr>
          </w:p>
        </w:tc>
        <w:tc>
          <w:tcPr>
            <w:tcW w:w="1417" w:type="dxa"/>
            <w:tcBorders>
              <w:top w:val="single" w:sz="4" w:space="0" w:color="auto"/>
              <w:bottom w:val="single" w:sz="4" w:space="0" w:color="auto"/>
            </w:tcBorders>
          </w:tcPr>
          <w:p w:rsidR="007E6B21" w:rsidRPr="00D302B9" w:rsidRDefault="007E6B21" w:rsidP="007E6B21">
            <w:pPr>
              <w:ind w:firstLine="284"/>
              <w:jc w:val="center"/>
              <w:rPr>
                <w:sz w:val="24"/>
                <w:szCs w:val="24"/>
              </w:rPr>
            </w:pP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13</w:t>
            </w:r>
          </w:p>
        </w:tc>
        <w:tc>
          <w:tcPr>
            <w:tcW w:w="4218" w:type="dxa"/>
          </w:tcPr>
          <w:p w:rsidR="007E6B21" w:rsidRPr="00D302B9" w:rsidRDefault="007E6B21" w:rsidP="007E6B21">
            <w:pPr>
              <w:rPr>
                <w:sz w:val="24"/>
                <w:szCs w:val="24"/>
              </w:rPr>
            </w:pPr>
            <w:r w:rsidRPr="00D302B9">
              <w:rPr>
                <w:sz w:val="24"/>
                <w:szCs w:val="24"/>
              </w:rPr>
              <w:t>Мероприятия ЦДОд с воспитанниками. Участие в соревнованиях.</w:t>
            </w:r>
          </w:p>
        </w:tc>
        <w:tc>
          <w:tcPr>
            <w:tcW w:w="851" w:type="dxa"/>
          </w:tcPr>
          <w:p w:rsidR="007E6B21" w:rsidRPr="00D302B9" w:rsidRDefault="007E6B21" w:rsidP="007E6B21">
            <w:pPr>
              <w:ind w:hanging="81"/>
              <w:jc w:val="center"/>
              <w:rPr>
                <w:sz w:val="24"/>
                <w:szCs w:val="24"/>
              </w:rPr>
            </w:pPr>
            <w:r w:rsidRPr="00D302B9">
              <w:rPr>
                <w:sz w:val="24"/>
                <w:szCs w:val="24"/>
              </w:rPr>
              <w:t>26</w:t>
            </w:r>
          </w:p>
        </w:tc>
        <w:tc>
          <w:tcPr>
            <w:tcW w:w="708" w:type="dxa"/>
          </w:tcPr>
          <w:p w:rsidR="007E6B21" w:rsidRPr="00D302B9" w:rsidRDefault="007E6B21" w:rsidP="007E6B21">
            <w:pPr>
              <w:ind w:hanging="81"/>
              <w:jc w:val="center"/>
              <w:rPr>
                <w:sz w:val="24"/>
                <w:szCs w:val="24"/>
              </w:rPr>
            </w:pPr>
          </w:p>
        </w:tc>
        <w:tc>
          <w:tcPr>
            <w:tcW w:w="851" w:type="dxa"/>
          </w:tcPr>
          <w:p w:rsidR="007E6B21" w:rsidRPr="00D302B9" w:rsidRDefault="007E6B21" w:rsidP="007E6B21">
            <w:pPr>
              <w:ind w:firstLine="284"/>
              <w:jc w:val="center"/>
              <w:rPr>
                <w:sz w:val="24"/>
                <w:szCs w:val="24"/>
              </w:rPr>
            </w:pPr>
          </w:p>
        </w:tc>
        <w:tc>
          <w:tcPr>
            <w:tcW w:w="1417" w:type="dxa"/>
            <w:tcBorders>
              <w:top w:val="single" w:sz="4" w:space="0" w:color="auto"/>
              <w:bottom w:val="single" w:sz="4" w:space="0" w:color="auto"/>
            </w:tcBorders>
          </w:tcPr>
          <w:p w:rsidR="007E6B21" w:rsidRPr="00D302B9" w:rsidRDefault="007E6B21" w:rsidP="007E6B21">
            <w:pPr>
              <w:ind w:firstLine="284"/>
              <w:jc w:val="center"/>
              <w:rPr>
                <w:sz w:val="24"/>
                <w:szCs w:val="24"/>
              </w:rPr>
            </w:pP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Результаты</w:t>
            </w: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14</w:t>
            </w:r>
          </w:p>
        </w:tc>
        <w:tc>
          <w:tcPr>
            <w:tcW w:w="4218" w:type="dxa"/>
          </w:tcPr>
          <w:p w:rsidR="007E6B21" w:rsidRPr="00D302B9" w:rsidRDefault="007E6B21" w:rsidP="007E6B21">
            <w:pPr>
              <w:rPr>
                <w:sz w:val="24"/>
                <w:szCs w:val="24"/>
              </w:rPr>
            </w:pPr>
            <w:r w:rsidRPr="00D302B9">
              <w:rPr>
                <w:sz w:val="24"/>
                <w:szCs w:val="24"/>
              </w:rPr>
              <w:t>Итоговое занятие</w:t>
            </w:r>
          </w:p>
        </w:tc>
        <w:tc>
          <w:tcPr>
            <w:tcW w:w="851" w:type="dxa"/>
          </w:tcPr>
          <w:p w:rsidR="007E6B21" w:rsidRPr="00D302B9" w:rsidRDefault="007E6B21" w:rsidP="007E6B21">
            <w:pPr>
              <w:ind w:hanging="81"/>
              <w:jc w:val="center"/>
              <w:rPr>
                <w:sz w:val="24"/>
                <w:szCs w:val="24"/>
              </w:rPr>
            </w:pPr>
            <w:r w:rsidRPr="00D302B9">
              <w:rPr>
                <w:sz w:val="24"/>
                <w:szCs w:val="24"/>
              </w:rPr>
              <w:t>4</w:t>
            </w:r>
          </w:p>
        </w:tc>
        <w:tc>
          <w:tcPr>
            <w:tcW w:w="708" w:type="dxa"/>
          </w:tcPr>
          <w:p w:rsidR="007E6B21" w:rsidRPr="00D302B9" w:rsidRDefault="007E6B21" w:rsidP="007E6B21">
            <w:pPr>
              <w:ind w:hanging="81"/>
              <w:jc w:val="center"/>
              <w:rPr>
                <w:sz w:val="24"/>
                <w:szCs w:val="24"/>
              </w:rPr>
            </w:pPr>
          </w:p>
        </w:tc>
        <w:tc>
          <w:tcPr>
            <w:tcW w:w="851" w:type="dxa"/>
          </w:tcPr>
          <w:p w:rsidR="007E6B21" w:rsidRPr="00D302B9" w:rsidRDefault="007E6B21" w:rsidP="007E6B21">
            <w:pPr>
              <w:ind w:firstLine="284"/>
              <w:jc w:val="center"/>
              <w:rPr>
                <w:sz w:val="24"/>
                <w:szCs w:val="24"/>
              </w:rPr>
            </w:pPr>
            <w:r w:rsidRPr="00D302B9">
              <w:rPr>
                <w:sz w:val="24"/>
                <w:szCs w:val="24"/>
              </w:rPr>
              <w:t>4</w:t>
            </w:r>
          </w:p>
        </w:tc>
        <w:tc>
          <w:tcPr>
            <w:tcW w:w="1417" w:type="dxa"/>
            <w:tcBorders>
              <w:top w:val="single" w:sz="4" w:space="0" w:color="auto"/>
              <w:bottom w:val="single" w:sz="4" w:space="0" w:color="auto"/>
            </w:tcBorders>
          </w:tcPr>
          <w:p w:rsidR="007E6B21" w:rsidRPr="00D302B9" w:rsidRDefault="007E6B21" w:rsidP="007E6B21">
            <w:pPr>
              <w:ind w:firstLine="284"/>
              <w:jc w:val="center"/>
              <w:rPr>
                <w:sz w:val="24"/>
                <w:szCs w:val="24"/>
              </w:rPr>
            </w:pP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4786" w:type="dxa"/>
            <w:gridSpan w:val="2"/>
          </w:tcPr>
          <w:p w:rsidR="007E6B21" w:rsidRPr="00D302B9" w:rsidRDefault="007E6B21" w:rsidP="007E6B21">
            <w:pPr>
              <w:ind w:firstLine="284"/>
              <w:jc w:val="right"/>
              <w:rPr>
                <w:b/>
                <w:sz w:val="24"/>
                <w:szCs w:val="24"/>
              </w:rPr>
            </w:pPr>
            <w:r w:rsidRPr="00D302B9">
              <w:rPr>
                <w:b/>
                <w:sz w:val="24"/>
                <w:szCs w:val="24"/>
              </w:rPr>
              <w:t>Итого</w:t>
            </w:r>
          </w:p>
        </w:tc>
        <w:tc>
          <w:tcPr>
            <w:tcW w:w="851" w:type="dxa"/>
          </w:tcPr>
          <w:p w:rsidR="007E6B21" w:rsidRPr="00D302B9" w:rsidRDefault="007E6B21" w:rsidP="007E6B21">
            <w:pPr>
              <w:ind w:hanging="81"/>
              <w:jc w:val="center"/>
              <w:rPr>
                <w:b/>
                <w:sz w:val="24"/>
                <w:szCs w:val="24"/>
              </w:rPr>
            </w:pPr>
            <w:r w:rsidRPr="00D302B9">
              <w:rPr>
                <w:b/>
                <w:sz w:val="24"/>
                <w:szCs w:val="24"/>
              </w:rPr>
              <w:t>216</w:t>
            </w:r>
          </w:p>
        </w:tc>
        <w:tc>
          <w:tcPr>
            <w:tcW w:w="708" w:type="dxa"/>
          </w:tcPr>
          <w:p w:rsidR="007E6B21" w:rsidRPr="00D302B9" w:rsidRDefault="007E6B21" w:rsidP="007E6B21">
            <w:pPr>
              <w:ind w:hanging="81"/>
              <w:jc w:val="center"/>
              <w:rPr>
                <w:b/>
                <w:sz w:val="24"/>
                <w:szCs w:val="24"/>
              </w:rPr>
            </w:pPr>
            <w:r w:rsidRPr="00D302B9">
              <w:rPr>
                <w:b/>
                <w:sz w:val="24"/>
                <w:szCs w:val="24"/>
              </w:rPr>
              <w:t>33</w:t>
            </w:r>
          </w:p>
        </w:tc>
        <w:tc>
          <w:tcPr>
            <w:tcW w:w="851" w:type="dxa"/>
          </w:tcPr>
          <w:p w:rsidR="007E6B21" w:rsidRPr="00D302B9" w:rsidRDefault="007E6B21" w:rsidP="007E6B21">
            <w:pPr>
              <w:ind w:firstLine="284"/>
              <w:jc w:val="center"/>
              <w:rPr>
                <w:b/>
                <w:sz w:val="24"/>
                <w:szCs w:val="24"/>
              </w:rPr>
            </w:pPr>
            <w:r w:rsidRPr="00D302B9">
              <w:rPr>
                <w:b/>
                <w:sz w:val="24"/>
                <w:szCs w:val="24"/>
              </w:rPr>
              <w:t>55</w:t>
            </w:r>
          </w:p>
        </w:tc>
        <w:tc>
          <w:tcPr>
            <w:tcW w:w="1417" w:type="dxa"/>
            <w:tcBorders>
              <w:top w:val="single" w:sz="4" w:space="0" w:color="auto"/>
              <w:bottom w:val="single" w:sz="4" w:space="0" w:color="auto"/>
            </w:tcBorders>
          </w:tcPr>
          <w:p w:rsidR="007E6B21" w:rsidRPr="00D302B9" w:rsidRDefault="007E6B21" w:rsidP="007E6B21">
            <w:pPr>
              <w:ind w:firstLine="284"/>
              <w:jc w:val="center"/>
              <w:rPr>
                <w:b/>
                <w:sz w:val="24"/>
                <w:szCs w:val="24"/>
              </w:rPr>
            </w:pPr>
            <w:r w:rsidRPr="00D302B9">
              <w:rPr>
                <w:b/>
                <w:sz w:val="24"/>
                <w:szCs w:val="24"/>
              </w:rPr>
              <w:t>96</w:t>
            </w:r>
          </w:p>
        </w:tc>
        <w:tc>
          <w:tcPr>
            <w:tcW w:w="1134"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p>
        </w:tc>
      </w:tr>
    </w:tbl>
    <w:p w:rsidR="007E6B21" w:rsidRPr="00D302B9" w:rsidRDefault="007E6B21" w:rsidP="007E6B21">
      <w:pPr>
        <w:pStyle w:val="a8"/>
        <w:rPr>
          <w:color w:val="FF0000"/>
        </w:rPr>
      </w:pPr>
    </w:p>
    <w:p w:rsidR="007E6B21" w:rsidRPr="00D302B9" w:rsidRDefault="007E6B21" w:rsidP="007E6B21">
      <w:pPr>
        <w:pStyle w:val="a8"/>
        <w:jc w:val="center"/>
      </w:pPr>
      <w:r w:rsidRPr="00D302B9">
        <w:t>Учебный план 3 года обучения</w:t>
      </w:r>
    </w:p>
    <w:p w:rsidR="007E6B21" w:rsidRPr="00D302B9" w:rsidRDefault="007E6B21" w:rsidP="007E6B21">
      <w:pPr>
        <w:pStyle w:val="a8"/>
        <w:ind w:firstLine="284"/>
        <w:jc w:val="center"/>
      </w:pPr>
    </w:p>
    <w:tbl>
      <w:tblPr>
        <w:tblStyle w:val="a4"/>
        <w:tblW w:w="9781" w:type="dxa"/>
        <w:tblInd w:w="-34" w:type="dxa"/>
        <w:tblLayout w:type="fixed"/>
        <w:tblLook w:val="04A0"/>
      </w:tblPr>
      <w:tblGrid>
        <w:gridCol w:w="560"/>
        <w:gridCol w:w="3126"/>
        <w:gridCol w:w="851"/>
        <w:gridCol w:w="992"/>
        <w:gridCol w:w="1276"/>
        <w:gridCol w:w="1417"/>
        <w:gridCol w:w="1559"/>
      </w:tblGrid>
      <w:tr w:rsidR="007E6B21" w:rsidRPr="00D302B9" w:rsidTr="007E6B21">
        <w:tc>
          <w:tcPr>
            <w:tcW w:w="560" w:type="dxa"/>
            <w:vMerge w:val="restart"/>
          </w:tcPr>
          <w:p w:rsidR="007E6B21" w:rsidRPr="00D302B9" w:rsidRDefault="007E6B21" w:rsidP="007E6B21">
            <w:pPr>
              <w:jc w:val="center"/>
              <w:rPr>
                <w:b/>
                <w:sz w:val="24"/>
                <w:szCs w:val="24"/>
              </w:rPr>
            </w:pPr>
            <w:r w:rsidRPr="00D302B9">
              <w:rPr>
                <w:b/>
                <w:sz w:val="24"/>
                <w:szCs w:val="24"/>
              </w:rPr>
              <w:t>№ п/п</w:t>
            </w:r>
          </w:p>
        </w:tc>
        <w:tc>
          <w:tcPr>
            <w:tcW w:w="3126" w:type="dxa"/>
            <w:vMerge w:val="restart"/>
          </w:tcPr>
          <w:p w:rsidR="007E6B21" w:rsidRPr="00D302B9" w:rsidRDefault="007E6B21" w:rsidP="007E6B21">
            <w:pPr>
              <w:ind w:firstLine="284"/>
              <w:jc w:val="center"/>
              <w:rPr>
                <w:b/>
                <w:sz w:val="24"/>
                <w:szCs w:val="24"/>
              </w:rPr>
            </w:pPr>
            <w:r w:rsidRPr="00D302B9">
              <w:rPr>
                <w:b/>
                <w:sz w:val="24"/>
                <w:szCs w:val="24"/>
              </w:rPr>
              <w:t>Наименование темы</w:t>
            </w:r>
          </w:p>
        </w:tc>
        <w:tc>
          <w:tcPr>
            <w:tcW w:w="4536" w:type="dxa"/>
            <w:gridSpan w:val="4"/>
          </w:tcPr>
          <w:p w:rsidR="007E6B21" w:rsidRPr="00D302B9" w:rsidRDefault="007E6B21" w:rsidP="007E6B21">
            <w:pPr>
              <w:ind w:firstLine="284"/>
              <w:jc w:val="center"/>
              <w:rPr>
                <w:b/>
                <w:sz w:val="24"/>
                <w:szCs w:val="24"/>
              </w:rPr>
            </w:pPr>
            <w:r w:rsidRPr="00D302B9">
              <w:rPr>
                <w:b/>
                <w:sz w:val="24"/>
                <w:szCs w:val="24"/>
              </w:rPr>
              <w:t>Количество часов</w:t>
            </w:r>
          </w:p>
        </w:tc>
        <w:tc>
          <w:tcPr>
            <w:tcW w:w="1559" w:type="dxa"/>
            <w:vMerge w:val="restart"/>
            <w:tcBorders>
              <w:top w:val="single" w:sz="4" w:space="0" w:color="auto"/>
              <w:right w:val="single" w:sz="4" w:space="0" w:color="auto"/>
            </w:tcBorders>
            <w:shd w:val="clear" w:color="auto" w:fill="auto"/>
          </w:tcPr>
          <w:p w:rsidR="007E6B21" w:rsidRPr="00D302B9" w:rsidRDefault="007E6B21" w:rsidP="007E6B21">
            <w:pPr>
              <w:jc w:val="center"/>
              <w:rPr>
                <w:b/>
                <w:sz w:val="24"/>
                <w:szCs w:val="24"/>
              </w:rPr>
            </w:pPr>
            <w:r w:rsidRPr="00D302B9">
              <w:rPr>
                <w:b/>
                <w:sz w:val="24"/>
                <w:szCs w:val="24"/>
              </w:rPr>
              <w:t>Форма контроля</w:t>
            </w:r>
          </w:p>
        </w:tc>
      </w:tr>
      <w:tr w:rsidR="007E6B21" w:rsidRPr="00D302B9" w:rsidTr="007E6B21">
        <w:tc>
          <w:tcPr>
            <w:tcW w:w="560" w:type="dxa"/>
            <w:vMerge/>
          </w:tcPr>
          <w:p w:rsidR="007E6B21" w:rsidRPr="00D302B9" w:rsidRDefault="007E6B21" w:rsidP="007E6B21">
            <w:pPr>
              <w:jc w:val="center"/>
              <w:rPr>
                <w:sz w:val="24"/>
                <w:szCs w:val="24"/>
              </w:rPr>
            </w:pPr>
          </w:p>
        </w:tc>
        <w:tc>
          <w:tcPr>
            <w:tcW w:w="3126" w:type="dxa"/>
            <w:vMerge/>
          </w:tcPr>
          <w:p w:rsidR="007E6B21" w:rsidRPr="00D302B9" w:rsidRDefault="007E6B21" w:rsidP="007E6B21">
            <w:pPr>
              <w:ind w:firstLine="284"/>
              <w:jc w:val="center"/>
              <w:rPr>
                <w:sz w:val="24"/>
                <w:szCs w:val="24"/>
              </w:rPr>
            </w:pPr>
          </w:p>
        </w:tc>
        <w:tc>
          <w:tcPr>
            <w:tcW w:w="851" w:type="dxa"/>
            <w:vMerge w:val="restart"/>
          </w:tcPr>
          <w:p w:rsidR="007E6B21" w:rsidRPr="00D302B9" w:rsidRDefault="007E6B21" w:rsidP="007E6B21">
            <w:pPr>
              <w:ind w:hanging="73"/>
              <w:jc w:val="center"/>
              <w:rPr>
                <w:b/>
                <w:sz w:val="24"/>
                <w:szCs w:val="24"/>
              </w:rPr>
            </w:pPr>
            <w:r w:rsidRPr="00D302B9">
              <w:rPr>
                <w:b/>
                <w:sz w:val="24"/>
                <w:szCs w:val="24"/>
              </w:rPr>
              <w:t>всего</w:t>
            </w:r>
          </w:p>
        </w:tc>
        <w:tc>
          <w:tcPr>
            <w:tcW w:w="992" w:type="dxa"/>
            <w:vMerge w:val="restart"/>
          </w:tcPr>
          <w:p w:rsidR="007E6B21" w:rsidRPr="00D302B9" w:rsidRDefault="007E6B21" w:rsidP="007E6B21">
            <w:pPr>
              <w:ind w:hanging="108"/>
              <w:jc w:val="center"/>
              <w:rPr>
                <w:b/>
                <w:sz w:val="24"/>
                <w:szCs w:val="24"/>
              </w:rPr>
            </w:pPr>
            <w:r w:rsidRPr="00D302B9">
              <w:rPr>
                <w:b/>
                <w:sz w:val="24"/>
                <w:szCs w:val="24"/>
              </w:rPr>
              <w:t>теория</w:t>
            </w:r>
          </w:p>
        </w:tc>
        <w:tc>
          <w:tcPr>
            <w:tcW w:w="2693" w:type="dxa"/>
            <w:gridSpan w:val="2"/>
          </w:tcPr>
          <w:p w:rsidR="007E6B21" w:rsidRPr="00D302B9" w:rsidRDefault="007E6B21" w:rsidP="007E6B21">
            <w:pPr>
              <w:ind w:hanging="108"/>
              <w:jc w:val="center"/>
              <w:rPr>
                <w:b/>
                <w:sz w:val="24"/>
                <w:szCs w:val="24"/>
              </w:rPr>
            </w:pPr>
            <w:r w:rsidRPr="00D302B9">
              <w:rPr>
                <w:b/>
                <w:sz w:val="24"/>
                <w:szCs w:val="24"/>
              </w:rPr>
              <w:t>практические занятия</w:t>
            </w:r>
          </w:p>
        </w:tc>
        <w:tc>
          <w:tcPr>
            <w:tcW w:w="1559" w:type="dxa"/>
            <w:vMerge/>
            <w:tcBorders>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560" w:type="dxa"/>
            <w:vMerge/>
          </w:tcPr>
          <w:p w:rsidR="007E6B21" w:rsidRPr="00D302B9" w:rsidRDefault="007E6B21" w:rsidP="007E6B21">
            <w:pPr>
              <w:jc w:val="center"/>
              <w:rPr>
                <w:sz w:val="24"/>
                <w:szCs w:val="24"/>
              </w:rPr>
            </w:pPr>
          </w:p>
        </w:tc>
        <w:tc>
          <w:tcPr>
            <w:tcW w:w="3126" w:type="dxa"/>
            <w:vMerge/>
          </w:tcPr>
          <w:p w:rsidR="007E6B21" w:rsidRPr="00D302B9" w:rsidRDefault="007E6B21" w:rsidP="007E6B21">
            <w:pPr>
              <w:ind w:firstLine="284"/>
              <w:jc w:val="center"/>
              <w:rPr>
                <w:sz w:val="24"/>
                <w:szCs w:val="24"/>
              </w:rPr>
            </w:pPr>
          </w:p>
        </w:tc>
        <w:tc>
          <w:tcPr>
            <w:tcW w:w="851" w:type="dxa"/>
            <w:vMerge/>
          </w:tcPr>
          <w:p w:rsidR="007E6B21" w:rsidRPr="00D302B9" w:rsidRDefault="007E6B21" w:rsidP="007E6B21">
            <w:pPr>
              <w:ind w:firstLine="284"/>
              <w:jc w:val="center"/>
              <w:rPr>
                <w:b/>
                <w:sz w:val="24"/>
                <w:szCs w:val="24"/>
              </w:rPr>
            </w:pPr>
          </w:p>
        </w:tc>
        <w:tc>
          <w:tcPr>
            <w:tcW w:w="992" w:type="dxa"/>
            <w:vMerge/>
          </w:tcPr>
          <w:p w:rsidR="007E6B21" w:rsidRPr="00D302B9" w:rsidRDefault="007E6B21" w:rsidP="007E6B21">
            <w:pPr>
              <w:ind w:firstLine="284"/>
              <w:jc w:val="center"/>
              <w:rPr>
                <w:b/>
                <w:sz w:val="24"/>
                <w:szCs w:val="24"/>
              </w:rPr>
            </w:pPr>
          </w:p>
        </w:tc>
        <w:tc>
          <w:tcPr>
            <w:tcW w:w="1276" w:type="dxa"/>
          </w:tcPr>
          <w:p w:rsidR="007E6B21" w:rsidRPr="00D302B9" w:rsidRDefault="007E6B21" w:rsidP="007E6B21">
            <w:pPr>
              <w:ind w:hanging="108"/>
              <w:jc w:val="center"/>
              <w:rPr>
                <w:b/>
                <w:sz w:val="24"/>
                <w:szCs w:val="24"/>
              </w:rPr>
            </w:pPr>
            <w:r w:rsidRPr="00D302B9">
              <w:rPr>
                <w:b/>
                <w:sz w:val="24"/>
                <w:szCs w:val="24"/>
              </w:rPr>
              <w:t>в помеще</w:t>
            </w:r>
          </w:p>
          <w:p w:rsidR="007E6B21" w:rsidRPr="00D302B9" w:rsidRDefault="007E6B21" w:rsidP="007E6B21">
            <w:pPr>
              <w:ind w:hanging="108"/>
              <w:jc w:val="center"/>
              <w:rPr>
                <w:b/>
                <w:sz w:val="24"/>
                <w:szCs w:val="24"/>
              </w:rPr>
            </w:pPr>
            <w:r w:rsidRPr="00D302B9">
              <w:rPr>
                <w:b/>
                <w:sz w:val="24"/>
                <w:szCs w:val="24"/>
              </w:rPr>
              <w:t>нии</w:t>
            </w:r>
          </w:p>
        </w:tc>
        <w:tc>
          <w:tcPr>
            <w:tcW w:w="1417" w:type="dxa"/>
          </w:tcPr>
          <w:p w:rsidR="007E6B21" w:rsidRPr="00D302B9" w:rsidRDefault="007E6B21" w:rsidP="007E6B21">
            <w:pPr>
              <w:ind w:hanging="108"/>
              <w:jc w:val="center"/>
              <w:rPr>
                <w:b/>
                <w:sz w:val="24"/>
                <w:szCs w:val="24"/>
              </w:rPr>
            </w:pPr>
            <w:r w:rsidRPr="00D302B9">
              <w:rPr>
                <w:b/>
                <w:sz w:val="24"/>
                <w:szCs w:val="24"/>
              </w:rPr>
              <w:t>на местности</w:t>
            </w:r>
          </w:p>
        </w:tc>
        <w:tc>
          <w:tcPr>
            <w:tcW w:w="1559" w:type="dxa"/>
            <w:vMerge/>
            <w:tcBorders>
              <w:bottom w:val="single" w:sz="4" w:space="0" w:color="auto"/>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560" w:type="dxa"/>
          </w:tcPr>
          <w:p w:rsidR="007E6B21" w:rsidRPr="00D302B9" w:rsidRDefault="007E6B21" w:rsidP="007E6B21">
            <w:pPr>
              <w:jc w:val="center"/>
              <w:rPr>
                <w:sz w:val="24"/>
                <w:szCs w:val="24"/>
              </w:rPr>
            </w:pPr>
            <w:r w:rsidRPr="00D302B9">
              <w:rPr>
                <w:sz w:val="24"/>
                <w:szCs w:val="24"/>
              </w:rPr>
              <w:t>1</w:t>
            </w:r>
          </w:p>
        </w:tc>
        <w:tc>
          <w:tcPr>
            <w:tcW w:w="3126" w:type="dxa"/>
          </w:tcPr>
          <w:p w:rsidR="007E6B21" w:rsidRPr="00D302B9" w:rsidRDefault="007E6B21" w:rsidP="007E6B21">
            <w:pPr>
              <w:ind w:firstLine="42"/>
              <w:rPr>
                <w:sz w:val="24"/>
                <w:szCs w:val="24"/>
              </w:rPr>
            </w:pPr>
            <w:r w:rsidRPr="00D302B9">
              <w:rPr>
                <w:sz w:val="24"/>
                <w:szCs w:val="24"/>
              </w:rPr>
              <w:t>Вводное занятие</w:t>
            </w:r>
          </w:p>
        </w:tc>
        <w:tc>
          <w:tcPr>
            <w:tcW w:w="851" w:type="dxa"/>
          </w:tcPr>
          <w:p w:rsidR="007E6B21" w:rsidRPr="00D302B9" w:rsidRDefault="007E6B21" w:rsidP="007E6B21">
            <w:pPr>
              <w:pStyle w:val="a8"/>
              <w:jc w:val="center"/>
            </w:pPr>
            <w:r w:rsidRPr="00D302B9">
              <w:t>2</w:t>
            </w:r>
          </w:p>
        </w:tc>
        <w:tc>
          <w:tcPr>
            <w:tcW w:w="992" w:type="dxa"/>
          </w:tcPr>
          <w:p w:rsidR="007E6B21" w:rsidRPr="00D302B9" w:rsidRDefault="007E6B21" w:rsidP="007E6B21">
            <w:pPr>
              <w:pStyle w:val="a8"/>
              <w:jc w:val="center"/>
            </w:pPr>
          </w:p>
        </w:tc>
        <w:tc>
          <w:tcPr>
            <w:tcW w:w="1276" w:type="dxa"/>
          </w:tcPr>
          <w:p w:rsidR="007E6B21" w:rsidRPr="00D302B9" w:rsidRDefault="007E6B21" w:rsidP="007E6B21">
            <w:pPr>
              <w:ind w:firstLine="284"/>
              <w:jc w:val="center"/>
              <w:rPr>
                <w:sz w:val="24"/>
                <w:szCs w:val="24"/>
              </w:rPr>
            </w:pPr>
            <w:r w:rsidRPr="00D302B9">
              <w:rPr>
                <w:sz w:val="24"/>
                <w:szCs w:val="24"/>
              </w:rPr>
              <w:t>2</w:t>
            </w:r>
          </w:p>
        </w:tc>
        <w:tc>
          <w:tcPr>
            <w:tcW w:w="1417" w:type="dxa"/>
          </w:tcPr>
          <w:p w:rsidR="007E6B21" w:rsidRPr="00D302B9" w:rsidRDefault="007E6B21" w:rsidP="007E6B21">
            <w:pPr>
              <w:ind w:firstLine="284"/>
              <w:jc w:val="center"/>
              <w:rPr>
                <w:sz w:val="24"/>
                <w:szCs w:val="24"/>
              </w:rPr>
            </w:pP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занятиях</w:t>
            </w:r>
          </w:p>
        </w:tc>
      </w:tr>
      <w:tr w:rsidR="007E6B21" w:rsidRPr="00D302B9" w:rsidTr="007E6B21">
        <w:tc>
          <w:tcPr>
            <w:tcW w:w="560" w:type="dxa"/>
          </w:tcPr>
          <w:p w:rsidR="007E6B21" w:rsidRPr="00D302B9" w:rsidRDefault="007E6B21" w:rsidP="007E6B21">
            <w:pPr>
              <w:jc w:val="center"/>
              <w:rPr>
                <w:sz w:val="24"/>
                <w:szCs w:val="24"/>
              </w:rPr>
            </w:pPr>
            <w:r w:rsidRPr="00D302B9">
              <w:rPr>
                <w:sz w:val="24"/>
                <w:szCs w:val="24"/>
              </w:rPr>
              <w:t>2</w:t>
            </w:r>
          </w:p>
        </w:tc>
        <w:tc>
          <w:tcPr>
            <w:tcW w:w="3126" w:type="dxa"/>
          </w:tcPr>
          <w:p w:rsidR="007E6B21" w:rsidRPr="00D302B9" w:rsidRDefault="007E6B21" w:rsidP="007E6B21">
            <w:pPr>
              <w:ind w:firstLine="42"/>
              <w:rPr>
                <w:sz w:val="24"/>
                <w:szCs w:val="24"/>
              </w:rPr>
            </w:pPr>
            <w:r w:rsidRPr="00D302B9">
              <w:rPr>
                <w:sz w:val="24"/>
                <w:szCs w:val="24"/>
              </w:rPr>
              <w:t xml:space="preserve">Организация и проведение </w:t>
            </w:r>
            <w:r w:rsidRPr="00D302B9">
              <w:rPr>
                <w:sz w:val="24"/>
                <w:szCs w:val="24"/>
              </w:rPr>
              <w:lastRenderedPageBreak/>
              <w:t>пешего похода.</w:t>
            </w:r>
          </w:p>
          <w:p w:rsidR="007E6B21" w:rsidRPr="00D302B9" w:rsidRDefault="007E6B21" w:rsidP="007E6B21">
            <w:pPr>
              <w:ind w:firstLine="42"/>
              <w:rPr>
                <w:sz w:val="24"/>
                <w:szCs w:val="24"/>
              </w:rPr>
            </w:pPr>
            <w:r w:rsidRPr="00D302B9">
              <w:rPr>
                <w:sz w:val="24"/>
                <w:szCs w:val="24"/>
              </w:rPr>
              <w:t>а) Проведение ПВД.</w:t>
            </w:r>
          </w:p>
          <w:p w:rsidR="007E6B21" w:rsidRPr="00D302B9" w:rsidRDefault="007E6B21" w:rsidP="007E6B21">
            <w:pPr>
              <w:ind w:firstLine="42"/>
              <w:rPr>
                <w:sz w:val="24"/>
                <w:szCs w:val="24"/>
              </w:rPr>
            </w:pPr>
            <w:r w:rsidRPr="00D302B9">
              <w:rPr>
                <w:sz w:val="24"/>
                <w:szCs w:val="24"/>
              </w:rPr>
              <w:t>б) Подведение итогов ПВД</w:t>
            </w:r>
          </w:p>
        </w:tc>
        <w:tc>
          <w:tcPr>
            <w:tcW w:w="851" w:type="dxa"/>
          </w:tcPr>
          <w:p w:rsidR="007E6B21" w:rsidRPr="00D302B9" w:rsidRDefault="007E6B21" w:rsidP="007E6B21">
            <w:pPr>
              <w:pStyle w:val="a8"/>
              <w:jc w:val="center"/>
            </w:pPr>
            <w:r w:rsidRPr="00D302B9">
              <w:lastRenderedPageBreak/>
              <w:t>8</w:t>
            </w:r>
          </w:p>
          <w:p w:rsidR="007E6B21" w:rsidRPr="00D302B9" w:rsidRDefault="007E6B21" w:rsidP="007E6B21">
            <w:pPr>
              <w:pStyle w:val="a8"/>
            </w:pPr>
          </w:p>
          <w:p w:rsidR="007E6B21" w:rsidRPr="00D302B9" w:rsidRDefault="007E6B21" w:rsidP="007E6B21">
            <w:pPr>
              <w:pStyle w:val="a8"/>
              <w:jc w:val="center"/>
            </w:pPr>
            <w:r w:rsidRPr="00D302B9">
              <w:t>20</w:t>
            </w:r>
          </w:p>
          <w:p w:rsidR="007E6B21" w:rsidRPr="00D302B9" w:rsidRDefault="007E6B21" w:rsidP="007E6B21">
            <w:pPr>
              <w:pStyle w:val="a8"/>
              <w:jc w:val="center"/>
            </w:pPr>
            <w:r w:rsidRPr="00D302B9">
              <w:t>4</w:t>
            </w:r>
          </w:p>
        </w:tc>
        <w:tc>
          <w:tcPr>
            <w:tcW w:w="992" w:type="dxa"/>
          </w:tcPr>
          <w:p w:rsidR="007E6B21" w:rsidRPr="00D302B9" w:rsidRDefault="007E6B21" w:rsidP="007E6B21">
            <w:pPr>
              <w:pStyle w:val="a8"/>
              <w:jc w:val="center"/>
            </w:pPr>
            <w:r w:rsidRPr="00D302B9">
              <w:lastRenderedPageBreak/>
              <w:t>8</w:t>
            </w:r>
          </w:p>
        </w:tc>
        <w:tc>
          <w:tcPr>
            <w:tcW w:w="1276" w:type="dxa"/>
          </w:tcPr>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r w:rsidRPr="00D302B9">
              <w:rPr>
                <w:sz w:val="24"/>
                <w:szCs w:val="24"/>
              </w:rPr>
              <w:t>4</w:t>
            </w:r>
          </w:p>
        </w:tc>
        <w:tc>
          <w:tcPr>
            <w:tcW w:w="1417" w:type="dxa"/>
          </w:tcPr>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r w:rsidRPr="00D302B9">
              <w:rPr>
                <w:sz w:val="24"/>
                <w:szCs w:val="24"/>
              </w:rPr>
              <w:t>20</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lastRenderedPageBreak/>
              <w:t xml:space="preserve">При </w:t>
            </w:r>
            <w:r w:rsidRPr="00D302B9">
              <w:rPr>
                <w:sz w:val="24"/>
                <w:szCs w:val="24"/>
              </w:rPr>
              <w:lastRenderedPageBreak/>
              <w:t xml:space="preserve">подготовке к походу </w:t>
            </w:r>
          </w:p>
        </w:tc>
      </w:tr>
      <w:tr w:rsidR="007E6B21" w:rsidRPr="00D302B9" w:rsidTr="007E6B21">
        <w:tc>
          <w:tcPr>
            <w:tcW w:w="560" w:type="dxa"/>
          </w:tcPr>
          <w:p w:rsidR="007E6B21" w:rsidRPr="00D302B9" w:rsidRDefault="007E6B21" w:rsidP="007E6B21">
            <w:pPr>
              <w:jc w:val="center"/>
              <w:rPr>
                <w:sz w:val="24"/>
                <w:szCs w:val="24"/>
              </w:rPr>
            </w:pPr>
            <w:r w:rsidRPr="00D302B9">
              <w:rPr>
                <w:sz w:val="24"/>
                <w:szCs w:val="24"/>
              </w:rPr>
              <w:lastRenderedPageBreak/>
              <w:t>3</w:t>
            </w:r>
          </w:p>
        </w:tc>
        <w:tc>
          <w:tcPr>
            <w:tcW w:w="3126" w:type="dxa"/>
          </w:tcPr>
          <w:p w:rsidR="007E6B21" w:rsidRPr="00D302B9" w:rsidRDefault="007E6B21" w:rsidP="007E6B21">
            <w:pPr>
              <w:ind w:firstLine="42"/>
              <w:rPr>
                <w:sz w:val="24"/>
                <w:szCs w:val="24"/>
              </w:rPr>
            </w:pPr>
            <w:r w:rsidRPr="00D302B9">
              <w:rPr>
                <w:sz w:val="24"/>
                <w:szCs w:val="24"/>
              </w:rPr>
              <w:t>Техника туризма</w:t>
            </w:r>
          </w:p>
        </w:tc>
        <w:tc>
          <w:tcPr>
            <w:tcW w:w="851" w:type="dxa"/>
          </w:tcPr>
          <w:p w:rsidR="007E6B21" w:rsidRPr="00D302B9" w:rsidRDefault="007E6B21" w:rsidP="007E6B21">
            <w:pPr>
              <w:pStyle w:val="a8"/>
              <w:jc w:val="center"/>
            </w:pPr>
            <w:r w:rsidRPr="00D302B9">
              <w:t>22</w:t>
            </w:r>
          </w:p>
        </w:tc>
        <w:tc>
          <w:tcPr>
            <w:tcW w:w="992" w:type="dxa"/>
          </w:tcPr>
          <w:p w:rsidR="007E6B21" w:rsidRPr="00D302B9" w:rsidRDefault="007E6B21" w:rsidP="007E6B21">
            <w:pPr>
              <w:pStyle w:val="a8"/>
              <w:jc w:val="center"/>
            </w:pPr>
            <w:r w:rsidRPr="00D302B9">
              <w:t>2</w:t>
            </w:r>
          </w:p>
        </w:tc>
        <w:tc>
          <w:tcPr>
            <w:tcW w:w="1276" w:type="dxa"/>
          </w:tcPr>
          <w:p w:rsidR="007E6B21" w:rsidRPr="00D302B9" w:rsidRDefault="007E6B21" w:rsidP="007E6B21">
            <w:pPr>
              <w:ind w:firstLine="284"/>
              <w:jc w:val="center"/>
              <w:rPr>
                <w:sz w:val="24"/>
                <w:szCs w:val="24"/>
              </w:rPr>
            </w:pPr>
            <w:r w:rsidRPr="00D302B9">
              <w:rPr>
                <w:sz w:val="24"/>
                <w:szCs w:val="24"/>
              </w:rPr>
              <w:t>10</w:t>
            </w:r>
          </w:p>
        </w:tc>
        <w:tc>
          <w:tcPr>
            <w:tcW w:w="1417" w:type="dxa"/>
          </w:tcPr>
          <w:p w:rsidR="007E6B21" w:rsidRPr="00D302B9" w:rsidRDefault="007E6B21" w:rsidP="007E6B21">
            <w:pPr>
              <w:ind w:firstLine="284"/>
              <w:jc w:val="center"/>
              <w:rPr>
                <w:sz w:val="24"/>
                <w:szCs w:val="24"/>
              </w:rPr>
            </w:pPr>
            <w:r w:rsidRPr="00D302B9">
              <w:rPr>
                <w:sz w:val="24"/>
                <w:szCs w:val="24"/>
              </w:rPr>
              <w:t>10</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соревнова-ниях, практических занятиях</w:t>
            </w:r>
          </w:p>
        </w:tc>
      </w:tr>
      <w:tr w:rsidR="007E6B21" w:rsidRPr="00D302B9" w:rsidTr="007E6B21">
        <w:tc>
          <w:tcPr>
            <w:tcW w:w="560" w:type="dxa"/>
          </w:tcPr>
          <w:p w:rsidR="007E6B21" w:rsidRPr="00D302B9" w:rsidRDefault="007E6B21" w:rsidP="007E6B21">
            <w:pPr>
              <w:jc w:val="center"/>
              <w:rPr>
                <w:sz w:val="24"/>
                <w:szCs w:val="24"/>
              </w:rPr>
            </w:pPr>
            <w:r w:rsidRPr="00D302B9">
              <w:rPr>
                <w:sz w:val="24"/>
                <w:szCs w:val="24"/>
              </w:rPr>
              <w:t>4</w:t>
            </w:r>
          </w:p>
        </w:tc>
        <w:tc>
          <w:tcPr>
            <w:tcW w:w="3126" w:type="dxa"/>
          </w:tcPr>
          <w:p w:rsidR="007E6B21" w:rsidRPr="00D302B9" w:rsidRDefault="007E6B21" w:rsidP="007E6B21">
            <w:pPr>
              <w:ind w:firstLine="42"/>
              <w:rPr>
                <w:sz w:val="24"/>
                <w:szCs w:val="24"/>
              </w:rPr>
            </w:pPr>
            <w:r w:rsidRPr="00D302B9">
              <w:rPr>
                <w:sz w:val="24"/>
                <w:szCs w:val="24"/>
              </w:rPr>
              <w:t>Элементы спасательных работ</w:t>
            </w:r>
          </w:p>
        </w:tc>
        <w:tc>
          <w:tcPr>
            <w:tcW w:w="851" w:type="dxa"/>
          </w:tcPr>
          <w:p w:rsidR="007E6B21" w:rsidRPr="00D302B9" w:rsidRDefault="007E6B21" w:rsidP="007E6B21">
            <w:pPr>
              <w:pStyle w:val="a8"/>
              <w:jc w:val="center"/>
            </w:pPr>
            <w:r w:rsidRPr="00D302B9">
              <w:t>14</w:t>
            </w:r>
          </w:p>
        </w:tc>
        <w:tc>
          <w:tcPr>
            <w:tcW w:w="992" w:type="dxa"/>
          </w:tcPr>
          <w:p w:rsidR="007E6B21" w:rsidRPr="00D302B9" w:rsidRDefault="007E6B21" w:rsidP="007E6B21">
            <w:pPr>
              <w:pStyle w:val="a8"/>
              <w:jc w:val="center"/>
            </w:pPr>
            <w:r w:rsidRPr="00D302B9">
              <w:t>4</w:t>
            </w:r>
          </w:p>
        </w:tc>
        <w:tc>
          <w:tcPr>
            <w:tcW w:w="1276" w:type="dxa"/>
          </w:tcPr>
          <w:p w:rsidR="007E6B21" w:rsidRPr="00D302B9" w:rsidRDefault="007E6B21" w:rsidP="007E6B21">
            <w:pPr>
              <w:ind w:firstLine="284"/>
              <w:jc w:val="center"/>
              <w:rPr>
                <w:sz w:val="24"/>
                <w:szCs w:val="24"/>
              </w:rPr>
            </w:pPr>
            <w:r w:rsidRPr="00D302B9">
              <w:rPr>
                <w:sz w:val="24"/>
                <w:szCs w:val="24"/>
              </w:rPr>
              <w:t>5</w:t>
            </w:r>
          </w:p>
        </w:tc>
        <w:tc>
          <w:tcPr>
            <w:tcW w:w="1417" w:type="dxa"/>
          </w:tcPr>
          <w:p w:rsidR="007E6B21" w:rsidRPr="00D302B9" w:rsidRDefault="007E6B21" w:rsidP="007E6B21">
            <w:pPr>
              <w:ind w:firstLine="284"/>
              <w:jc w:val="center"/>
              <w:rPr>
                <w:sz w:val="24"/>
                <w:szCs w:val="24"/>
              </w:rPr>
            </w:pPr>
            <w:r w:rsidRPr="00D302B9">
              <w:rPr>
                <w:sz w:val="24"/>
                <w:szCs w:val="24"/>
              </w:rPr>
              <w:t>5</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тренировке, соревнованиях, в походе</w:t>
            </w:r>
          </w:p>
        </w:tc>
      </w:tr>
      <w:tr w:rsidR="007E6B21" w:rsidRPr="00D302B9" w:rsidTr="007E6B21">
        <w:tc>
          <w:tcPr>
            <w:tcW w:w="560" w:type="dxa"/>
          </w:tcPr>
          <w:p w:rsidR="007E6B21" w:rsidRPr="00D302B9" w:rsidRDefault="007E6B21" w:rsidP="007E6B21">
            <w:pPr>
              <w:jc w:val="center"/>
              <w:rPr>
                <w:sz w:val="24"/>
                <w:szCs w:val="24"/>
              </w:rPr>
            </w:pPr>
            <w:r w:rsidRPr="00D302B9">
              <w:rPr>
                <w:sz w:val="24"/>
                <w:szCs w:val="24"/>
              </w:rPr>
              <w:t>5</w:t>
            </w:r>
          </w:p>
        </w:tc>
        <w:tc>
          <w:tcPr>
            <w:tcW w:w="3126" w:type="dxa"/>
          </w:tcPr>
          <w:p w:rsidR="007E6B21" w:rsidRPr="00D302B9" w:rsidRDefault="007E6B21" w:rsidP="007E6B21">
            <w:pPr>
              <w:ind w:firstLine="42"/>
              <w:rPr>
                <w:sz w:val="24"/>
                <w:szCs w:val="24"/>
              </w:rPr>
            </w:pPr>
            <w:r w:rsidRPr="00D302B9">
              <w:rPr>
                <w:sz w:val="24"/>
                <w:szCs w:val="24"/>
              </w:rPr>
              <w:t>Обеспечение безопасности в походах и при проведении туристических мероприятий</w:t>
            </w:r>
          </w:p>
        </w:tc>
        <w:tc>
          <w:tcPr>
            <w:tcW w:w="851" w:type="dxa"/>
          </w:tcPr>
          <w:p w:rsidR="007E6B21" w:rsidRPr="00D302B9" w:rsidRDefault="007E6B21" w:rsidP="007E6B21">
            <w:pPr>
              <w:pStyle w:val="a8"/>
              <w:jc w:val="center"/>
            </w:pPr>
            <w:r w:rsidRPr="00D302B9">
              <w:t>4</w:t>
            </w:r>
          </w:p>
        </w:tc>
        <w:tc>
          <w:tcPr>
            <w:tcW w:w="992" w:type="dxa"/>
          </w:tcPr>
          <w:p w:rsidR="007E6B21" w:rsidRPr="00D302B9" w:rsidRDefault="007E6B21" w:rsidP="007E6B21">
            <w:pPr>
              <w:pStyle w:val="a8"/>
              <w:jc w:val="center"/>
            </w:pPr>
            <w:r w:rsidRPr="00D302B9">
              <w:t>2</w:t>
            </w:r>
          </w:p>
        </w:tc>
        <w:tc>
          <w:tcPr>
            <w:tcW w:w="1276" w:type="dxa"/>
          </w:tcPr>
          <w:p w:rsidR="007E6B21" w:rsidRPr="00D302B9" w:rsidRDefault="007E6B21" w:rsidP="007E6B21">
            <w:pPr>
              <w:ind w:firstLine="284"/>
              <w:jc w:val="center"/>
              <w:rPr>
                <w:sz w:val="24"/>
                <w:szCs w:val="24"/>
              </w:rPr>
            </w:pPr>
          </w:p>
        </w:tc>
        <w:tc>
          <w:tcPr>
            <w:tcW w:w="1417" w:type="dxa"/>
          </w:tcPr>
          <w:p w:rsidR="007E6B21" w:rsidRPr="00D302B9" w:rsidRDefault="007E6B21" w:rsidP="007E6B21">
            <w:pPr>
              <w:ind w:firstLine="284"/>
              <w:jc w:val="center"/>
              <w:rPr>
                <w:sz w:val="24"/>
                <w:szCs w:val="24"/>
              </w:rPr>
            </w:pPr>
            <w:r w:rsidRPr="00D302B9">
              <w:rPr>
                <w:sz w:val="24"/>
                <w:szCs w:val="24"/>
              </w:rPr>
              <w:t>2</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тренировке, соревнованиях, в походе</w:t>
            </w:r>
          </w:p>
        </w:tc>
      </w:tr>
      <w:tr w:rsidR="007E6B21" w:rsidRPr="00D302B9" w:rsidTr="007E6B21">
        <w:tc>
          <w:tcPr>
            <w:tcW w:w="560" w:type="dxa"/>
          </w:tcPr>
          <w:p w:rsidR="007E6B21" w:rsidRPr="00D302B9" w:rsidRDefault="007E6B21" w:rsidP="007E6B21">
            <w:pPr>
              <w:jc w:val="center"/>
              <w:rPr>
                <w:sz w:val="24"/>
                <w:szCs w:val="24"/>
              </w:rPr>
            </w:pPr>
            <w:r w:rsidRPr="00D302B9">
              <w:rPr>
                <w:sz w:val="24"/>
                <w:szCs w:val="24"/>
              </w:rPr>
              <w:t>6</w:t>
            </w:r>
          </w:p>
        </w:tc>
        <w:tc>
          <w:tcPr>
            <w:tcW w:w="3126" w:type="dxa"/>
          </w:tcPr>
          <w:p w:rsidR="007E6B21" w:rsidRPr="00D302B9" w:rsidRDefault="007E6B21" w:rsidP="007E6B21">
            <w:pPr>
              <w:ind w:firstLine="42"/>
              <w:rPr>
                <w:sz w:val="24"/>
                <w:szCs w:val="24"/>
              </w:rPr>
            </w:pPr>
            <w:r w:rsidRPr="00D302B9">
              <w:rPr>
                <w:sz w:val="24"/>
                <w:szCs w:val="24"/>
              </w:rPr>
              <w:t>Топография и ориентирование</w:t>
            </w:r>
          </w:p>
        </w:tc>
        <w:tc>
          <w:tcPr>
            <w:tcW w:w="851" w:type="dxa"/>
          </w:tcPr>
          <w:p w:rsidR="007E6B21" w:rsidRPr="00D302B9" w:rsidRDefault="007E6B21" w:rsidP="007E6B21">
            <w:pPr>
              <w:pStyle w:val="a8"/>
              <w:jc w:val="center"/>
            </w:pPr>
            <w:r w:rsidRPr="00D302B9">
              <w:t>6</w:t>
            </w:r>
          </w:p>
        </w:tc>
        <w:tc>
          <w:tcPr>
            <w:tcW w:w="992" w:type="dxa"/>
          </w:tcPr>
          <w:p w:rsidR="007E6B21" w:rsidRPr="00D302B9" w:rsidRDefault="007E6B21" w:rsidP="007E6B21">
            <w:pPr>
              <w:pStyle w:val="a8"/>
              <w:jc w:val="center"/>
            </w:pPr>
          </w:p>
        </w:tc>
        <w:tc>
          <w:tcPr>
            <w:tcW w:w="1276" w:type="dxa"/>
          </w:tcPr>
          <w:p w:rsidR="007E6B21" w:rsidRPr="00D302B9" w:rsidRDefault="007E6B21" w:rsidP="007E6B21">
            <w:pPr>
              <w:ind w:firstLine="284"/>
              <w:jc w:val="center"/>
              <w:rPr>
                <w:sz w:val="24"/>
                <w:szCs w:val="24"/>
              </w:rPr>
            </w:pPr>
          </w:p>
        </w:tc>
        <w:tc>
          <w:tcPr>
            <w:tcW w:w="1417" w:type="dxa"/>
          </w:tcPr>
          <w:p w:rsidR="007E6B21" w:rsidRPr="00D302B9" w:rsidRDefault="007E6B21" w:rsidP="007E6B21">
            <w:pPr>
              <w:ind w:firstLine="284"/>
              <w:jc w:val="center"/>
              <w:rPr>
                <w:sz w:val="24"/>
                <w:szCs w:val="24"/>
              </w:rPr>
            </w:pPr>
            <w:r w:rsidRPr="00D302B9">
              <w:rPr>
                <w:sz w:val="24"/>
                <w:szCs w:val="24"/>
              </w:rPr>
              <w:t>6</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тренировке, соревнованиях, в походе</w:t>
            </w:r>
          </w:p>
        </w:tc>
      </w:tr>
      <w:tr w:rsidR="007E6B21" w:rsidRPr="00D302B9" w:rsidTr="007E6B21">
        <w:trPr>
          <w:trHeight w:val="2208"/>
        </w:trPr>
        <w:tc>
          <w:tcPr>
            <w:tcW w:w="560" w:type="dxa"/>
          </w:tcPr>
          <w:p w:rsidR="007E6B21" w:rsidRPr="00D302B9" w:rsidRDefault="007E6B21" w:rsidP="007E6B21">
            <w:pPr>
              <w:jc w:val="center"/>
              <w:rPr>
                <w:sz w:val="24"/>
                <w:szCs w:val="24"/>
              </w:rPr>
            </w:pPr>
            <w:r w:rsidRPr="00D302B9">
              <w:rPr>
                <w:sz w:val="24"/>
                <w:szCs w:val="24"/>
              </w:rPr>
              <w:t>7</w:t>
            </w:r>
          </w:p>
          <w:p w:rsidR="007E6B21" w:rsidRPr="00D302B9" w:rsidRDefault="007E6B21" w:rsidP="007E6B21">
            <w:pPr>
              <w:jc w:val="center"/>
              <w:rPr>
                <w:sz w:val="24"/>
                <w:szCs w:val="24"/>
              </w:rPr>
            </w:pPr>
            <w:r w:rsidRPr="00D302B9">
              <w:rPr>
                <w:sz w:val="24"/>
                <w:szCs w:val="24"/>
              </w:rPr>
              <w:t>7.1</w:t>
            </w:r>
          </w:p>
          <w:p w:rsidR="007E6B21" w:rsidRPr="00D302B9" w:rsidRDefault="007E6B21" w:rsidP="007E6B21">
            <w:pPr>
              <w:jc w:val="center"/>
              <w:rPr>
                <w:sz w:val="24"/>
                <w:szCs w:val="24"/>
              </w:rPr>
            </w:pPr>
            <w:r w:rsidRPr="00D302B9">
              <w:rPr>
                <w:sz w:val="24"/>
                <w:szCs w:val="24"/>
              </w:rPr>
              <w:t>7.2</w:t>
            </w:r>
          </w:p>
        </w:tc>
        <w:tc>
          <w:tcPr>
            <w:tcW w:w="3126" w:type="dxa"/>
          </w:tcPr>
          <w:p w:rsidR="007E6B21" w:rsidRPr="00D302B9" w:rsidRDefault="007E6B21" w:rsidP="007E6B21">
            <w:pPr>
              <w:ind w:firstLine="42"/>
              <w:rPr>
                <w:sz w:val="24"/>
                <w:szCs w:val="24"/>
              </w:rPr>
            </w:pPr>
            <w:r w:rsidRPr="00D302B9">
              <w:rPr>
                <w:sz w:val="24"/>
                <w:szCs w:val="24"/>
              </w:rPr>
              <w:t>Краеведение</w:t>
            </w:r>
          </w:p>
          <w:p w:rsidR="007E6B21" w:rsidRPr="00D302B9" w:rsidRDefault="007E6B21" w:rsidP="007E6B21">
            <w:pPr>
              <w:ind w:firstLine="42"/>
              <w:rPr>
                <w:sz w:val="24"/>
                <w:szCs w:val="24"/>
              </w:rPr>
            </w:pPr>
            <w:r w:rsidRPr="00D302B9">
              <w:rPr>
                <w:sz w:val="24"/>
                <w:szCs w:val="24"/>
              </w:rPr>
              <w:t xml:space="preserve">География Тетюшского района. Памятники природы. Особо охраняемые природные территории. Охрана природы. Экологические проблемы. </w:t>
            </w:r>
          </w:p>
          <w:p w:rsidR="007E6B21" w:rsidRPr="00D302B9" w:rsidRDefault="007E6B21" w:rsidP="007E6B21">
            <w:pPr>
              <w:ind w:firstLine="42"/>
              <w:rPr>
                <w:sz w:val="24"/>
                <w:szCs w:val="24"/>
              </w:rPr>
            </w:pPr>
            <w:r w:rsidRPr="00D302B9">
              <w:rPr>
                <w:sz w:val="24"/>
                <w:szCs w:val="24"/>
              </w:rPr>
              <w:t>Памятники культуры, архитектуры, истории нашего края. Православные храмы в Тетюшском районе, их история. Мечети</w:t>
            </w:r>
          </w:p>
        </w:tc>
        <w:tc>
          <w:tcPr>
            <w:tcW w:w="851" w:type="dxa"/>
          </w:tcPr>
          <w:p w:rsidR="007E6B21" w:rsidRPr="00D302B9" w:rsidRDefault="007E6B21" w:rsidP="007E6B21">
            <w:pPr>
              <w:pStyle w:val="a8"/>
              <w:jc w:val="center"/>
            </w:pPr>
            <w:r w:rsidRPr="00D302B9">
              <w:t>6</w:t>
            </w:r>
          </w:p>
        </w:tc>
        <w:tc>
          <w:tcPr>
            <w:tcW w:w="992" w:type="dxa"/>
          </w:tcPr>
          <w:p w:rsidR="007E6B21" w:rsidRPr="00D302B9" w:rsidRDefault="007E6B21" w:rsidP="007E6B21">
            <w:pPr>
              <w:pStyle w:val="a8"/>
              <w:jc w:val="center"/>
            </w:pPr>
            <w:r w:rsidRPr="00D302B9">
              <w:t>2</w:t>
            </w:r>
          </w:p>
        </w:tc>
        <w:tc>
          <w:tcPr>
            <w:tcW w:w="1276" w:type="dxa"/>
          </w:tcPr>
          <w:p w:rsidR="007E6B21" w:rsidRPr="00D302B9" w:rsidRDefault="007E6B21" w:rsidP="007E6B21">
            <w:pPr>
              <w:ind w:firstLine="284"/>
              <w:jc w:val="center"/>
              <w:rPr>
                <w:sz w:val="24"/>
                <w:szCs w:val="24"/>
              </w:rPr>
            </w:pPr>
          </w:p>
        </w:tc>
        <w:tc>
          <w:tcPr>
            <w:tcW w:w="1417" w:type="dxa"/>
          </w:tcPr>
          <w:p w:rsidR="007E6B21" w:rsidRPr="00D302B9" w:rsidRDefault="007E6B21" w:rsidP="007E6B21">
            <w:pPr>
              <w:ind w:firstLine="284"/>
              <w:jc w:val="center"/>
              <w:rPr>
                <w:sz w:val="24"/>
                <w:szCs w:val="24"/>
              </w:rPr>
            </w:pPr>
            <w:r w:rsidRPr="00D302B9">
              <w:rPr>
                <w:sz w:val="24"/>
                <w:szCs w:val="24"/>
              </w:rPr>
              <w:t>4</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Практические занятия, соревнования</w:t>
            </w:r>
          </w:p>
        </w:tc>
      </w:tr>
      <w:tr w:rsidR="007E6B21" w:rsidRPr="00D302B9" w:rsidTr="007E6B21">
        <w:tc>
          <w:tcPr>
            <w:tcW w:w="560" w:type="dxa"/>
          </w:tcPr>
          <w:p w:rsidR="007E6B21" w:rsidRPr="00D302B9" w:rsidRDefault="007E6B21" w:rsidP="007E6B21">
            <w:pPr>
              <w:jc w:val="center"/>
              <w:rPr>
                <w:sz w:val="24"/>
                <w:szCs w:val="24"/>
              </w:rPr>
            </w:pPr>
            <w:r w:rsidRPr="00D302B9">
              <w:rPr>
                <w:sz w:val="24"/>
                <w:szCs w:val="24"/>
              </w:rPr>
              <w:t>8</w:t>
            </w:r>
          </w:p>
        </w:tc>
        <w:tc>
          <w:tcPr>
            <w:tcW w:w="3126" w:type="dxa"/>
          </w:tcPr>
          <w:p w:rsidR="007E6B21" w:rsidRPr="00D302B9" w:rsidRDefault="007E6B21" w:rsidP="007E6B21">
            <w:pPr>
              <w:ind w:firstLine="42"/>
              <w:rPr>
                <w:sz w:val="24"/>
                <w:szCs w:val="24"/>
              </w:rPr>
            </w:pPr>
            <w:r w:rsidRPr="00D302B9">
              <w:rPr>
                <w:sz w:val="24"/>
                <w:szCs w:val="24"/>
              </w:rPr>
              <w:t>Доврачебная медицинская помощь. Приемы самоконтроля</w:t>
            </w:r>
          </w:p>
        </w:tc>
        <w:tc>
          <w:tcPr>
            <w:tcW w:w="851" w:type="dxa"/>
          </w:tcPr>
          <w:p w:rsidR="007E6B21" w:rsidRPr="00D302B9" w:rsidRDefault="007E6B21" w:rsidP="007E6B21">
            <w:pPr>
              <w:pStyle w:val="a8"/>
              <w:jc w:val="center"/>
            </w:pPr>
            <w:r w:rsidRPr="00D302B9">
              <w:t>6</w:t>
            </w:r>
          </w:p>
        </w:tc>
        <w:tc>
          <w:tcPr>
            <w:tcW w:w="992" w:type="dxa"/>
          </w:tcPr>
          <w:p w:rsidR="007E6B21" w:rsidRPr="00D302B9" w:rsidRDefault="007E6B21" w:rsidP="007E6B21">
            <w:pPr>
              <w:pStyle w:val="a8"/>
              <w:jc w:val="center"/>
            </w:pPr>
            <w:r w:rsidRPr="00D302B9">
              <w:t>4</w:t>
            </w:r>
          </w:p>
        </w:tc>
        <w:tc>
          <w:tcPr>
            <w:tcW w:w="1276" w:type="dxa"/>
          </w:tcPr>
          <w:p w:rsidR="007E6B21" w:rsidRPr="00D302B9" w:rsidRDefault="007E6B21" w:rsidP="007E6B21">
            <w:pPr>
              <w:ind w:firstLine="284"/>
              <w:jc w:val="center"/>
              <w:rPr>
                <w:sz w:val="24"/>
                <w:szCs w:val="24"/>
              </w:rPr>
            </w:pPr>
            <w:r w:rsidRPr="00D302B9">
              <w:rPr>
                <w:sz w:val="24"/>
                <w:szCs w:val="24"/>
              </w:rPr>
              <w:t>2</w:t>
            </w:r>
          </w:p>
        </w:tc>
        <w:tc>
          <w:tcPr>
            <w:tcW w:w="1417" w:type="dxa"/>
          </w:tcPr>
          <w:p w:rsidR="007E6B21" w:rsidRPr="00D302B9" w:rsidRDefault="007E6B21" w:rsidP="007E6B21">
            <w:pPr>
              <w:ind w:firstLine="284"/>
              <w:jc w:val="center"/>
              <w:rPr>
                <w:sz w:val="24"/>
                <w:szCs w:val="24"/>
              </w:rPr>
            </w:pP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Практические занятия, соревнования</w:t>
            </w:r>
          </w:p>
        </w:tc>
      </w:tr>
      <w:tr w:rsidR="007E6B21" w:rsidRPr="00D302B9" w:rsidTr="007E6B21">
        <w:tc>
          <w:tcPr>
            <w:tcW w:w="560" w:type="dxa"/>
          </w:tcPr>
          <w:p w:rsidR="007E6B21" w:rsidRPr="00D302B9" w:rsidRDefault="007E6B21" w:rsidP="007E6B21">
            <w:pPr>
              <w:jc w:val="center"/>
              <w:rPr>
                <w:sz w:val="24"/>
                <w:szCs w:val="24"/>
              </w:rPr>
            </w:pPr>
            <w:r w:rsidRPr="00D302B9">
              <w:rPr>
                <w:sz w:val="24"/>
                <w:szCs w:val="24"/>
              </w:rPr>
              <w:t xml:space="preserve">9 </w:t>
            </w:r>
          </w:p>
        </w:tc>
        <w:tc>
          <w:tcPr>
            <w:tcW w:w="3126" w:type="dxa"/>
          </w:tcPr>
          <w:tbl>
            <w:tblPr>
              <w:tblW w:w="4436" w:type="dxa"/>
              <w:tblBorders>
                <w:top w:val="nil"/>
                <w:left w:val="nil"/>
                <w:bottom w:val="nil"/>
                <w:right w:val="nil"/>
              </w:tblBorders>
              <w:tblLayout w:type="fixed"/>
              <w:tblLook w:val="0000"/>
            </w:tblPr>
            <w:tblGrid>
              <w:gridCol w:w="4436"/>
            </w:tblGrid>
            <w:tr w:rsidR="007E6B21" w:rsidRPr="00D302B9" w:rsidTr="007E6B21">
              <w:trPr>
                <w:trHeight w:val="109"/>
              </w:trPr>
              <w:tc>
                <w:tcPr>
                  <w:tcW w:w="4436" w:type="dxa"/>
                </w:tcPr>
                <w:p w:rsidR="007E6B21" w:rsidRPr="00D302B9" w:rsidRDefault="007E6B21" w:rsidP="007E6B21">
                  <w:pPr>
                    <w:spacing w:after="0" w:line="240" w:lineRule="auto"/>
                    <w:ind w:hanging="66"/>
                    <w:rPr>
                      <w:rFonts w:ascii="Times New Roman" w:hAnsi="Times New Roman" w:cs="Times New Roman"/>
                      <w:sz w:val="24"/>
                      <w:szCs w:val="24"/>
                    </w:rPr>
                  </w:pPr>
                  <w:r w:rsidRPr="00D302B9">
                    <w:rPr>
                      <w:rFonts w:ascii="Times New Roman" w:hAnsi="Times New Roman" w:cs="Times New Roman"/>
                      <w:sz w:val="24"/>
                      <w:szCs w:val="24"/>
                    </w:rPr>
                    <w:t>Общая физическая подготовка</w:t>
                  </w:r>
                </w:p>
              </w:tc>
            </w:tr>
          </w:tbl>
          <w:p w:rsidR="007E6B21" w:rsidRPr="00D302B9" w:rsidRDefault="007E6B21" w:rsidP="007E6B21">
            <w:pPr>
              <w:ind w:firstLine="42"/>
              <w:rPr>
                <w:sz w:val="24"/>
                <w:szCs w:val="24"/>
              </w:rPr>
            </w:pPr>
          </w:p>
        </w:tc>
        <w:tc>
          <w:tcPr>
            <w:tcW w:w="851" w:type="dxa"/>
          </w:tcPr>
          <w:p w:rsidR="007E6B21" w:rsidRPr="00D302B9" w:rsidRDefault="007E6B21" w:rsidP="007E6B21">
            <w:pPr>
              <w:pStyle w:val="a8"/>
              <w:jc w:val="center"/>
            </w:pPr>
            <w:r w:rsidRPr="00D302B9">
              <w:t>12</w:t>
            </w:r>
          </w:p>
        </w:tc>
        <w:tc>
          <w:tcPr>
            <w:tcW w:w="992" w:type="dxa"/>
          </w:tcPr>
          <w:p w:rsidR="007E6B21" w:rsidRPr="00D302B9" w:rsidRDefault="007E6B21" w:rsidP="007E6B21">
            <w:pPr>
              <w:pStyle w:val="a8"/>
              <w:jc w:val="center"/>
            </w:pPr>
            <w:r w:rsidRPr="00D302B9">
              <w:t>2</w:t>
            </w:r>
          </w:p>
        </w:tc>
        <w:tc>
          <w:tcPr>
            <w:tcW w:w="1276" w:type="dxa"/>
          </w:tcPr>
          <w:p w:rsidR="007E6B21" w:rsidRPr="00D302B9" w:rsidRDefault="007E6B21" w:rsidP="007E6B21">
            <w:pPr>
              <w:ind w:firstLine="284"/>
              <w:jc w:val="center"/>
              <w:rPr>
                <w:sz w:val="24"/>
                <w:szCs w:val="24"/>
              </w:rPr>
            </w:pPr>
            <w:r w:rsidRPr="00D302B9">
              <w:rPr>
                <w:sz w:val="24"/>
                <w:szCs w:val="24"/>
              </w:rPr>
              <w:t>6</w:t>
            </w:r>
          </w:p>
        </w:tc>
        <w:tc>
          <w:tcPr>
            <w:tcW w:w="1417" w:type="dxa"/>
          </w:tcPr>
          <w:p w:rsidR="007E6B21" w:rsidRPr="00D302B9" w:rsidRDefault="007E6B21" w:rsidP="007E6B21">
            <w:pPr>
              <w:ind w:firstLine="284"/>
              <w:jc w:val="center"/>
              <w:rPr>
                <w:sz w:val="24"/>
                <w:szCs w:val="24"/>
              </w:rPr>
            </w:pPr>
            <w:r w:rsidRPr="00D302B9">
              <w:rPr>
                <w:sz w:val="24"/>
                <w:szCs w:val="24"/>
              </w:rPr>
              <w:t>4</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ОФП, сдача нормативов</w:t>
            </w:r>
          </w:p>
        </w:tc>
      </w:tr>
      <w:tr w:rsidR="007E6B21" w:rsidRPr="00D302B9" w:rsidTr="007E6B21">
        <w:tc>
          <w:tcPr>
            <w:tcW w:w="560" w:type="dxa"/>
          </w:tcPr>
          <w:p w:rsidR="007E6B21" w:rsidRPr="00D302B9" w:rsidRDefault="007E6B21" w:rsidP="007E6B21">
            <w:pPr>
              <w:jc w:val="center"/>
              <w:rPr>
                <w:sz w:val="24"/>
                <w:szCs w:val="24"/>
              </w:rPr>
            </w:pPr>
            <w:r w:rsidRPr="00D302B9">
              <w:rPr>
                <w:sz w:val="24"/>
                <w:szCs w:val="24"/>
              </w:rPr>
              <w:t>10</w:t>
            </w:r>
          </w:p>
        </w:tc>
        <w:tc>
          <w:tcPr>
            <w:tcW w:w="3126" w:type="dxa"/>
          </w:tcPr>
          <w:p w:rsidR="007E6B21" w:rsidRPr="00D302B9" w:rsidRDefault="007E6B21" w:rsidP="007E6B21">
            <w:pPr>
              <w:ind w:hanging="66"/>
              <w:rPr>
                <w:sz w:val="24"/>
                <w:szCs w:val="24"/>
              </w:rPr>
            </w:pPr>
            <w:r w:rsidRPr="00D302B9">
              <w:rPr>
                <w:sz w:val="24"/>
                <w:szCs w:val="24"/>
              </w:rPr>
              <w:t>Специальная физическая подготовка</w:t>
            </w:r>
          </w:p>
        </w:tc>
        <w:tc>
          <w:tcPr>
            <w:tcW w:w="851" w:type="dxa"/>
          </w:tcPr>
          <w:p w:rsidR="007E6B21" w:rsidRPr="00D302B9" w:rsidRDefault="007E6B21" w:rsidP="007E6B21">
            <w:pPr>
              <w:pStyle w:val="a8"/>
              <w:jc w:val="center"/>
            </w:pPr>
            <w:r w:rsidRPr="00D302B9">
              <w:t>10</w:t>
            </w:r>
          </w:p>
        </w:tc>
        <w:tc>
          <w:tcPr>
            <w:tcW w:w="992" w:type="dxa"/>
          </w:tcPr>
          <w:p w:rsidR="007E6B21" w:rsidRPr="00D302B9" w:rsidRDefault="007E6B21" w:rsidP="007E6B21">
            <w:pPr>
              <w:pStyle w:val="a8"/>
              <w:jc w:val="center"/>
            </w:pPr>
            <w:r w:rsidRPr="00D302B9">
              <w:t>2</w:t>
            </w:r>
          </w:p>
        </w:tc>
        <w:tc>
          <w:tcPr>
            <w:tcW w:w="1276" w:type="dxa"/>
          </w:tcPr>
          <w:p w:rsidR="007E6B21" w:rsidRPr="00D302B9" w:rsidRDefault="007E6B21" w:rsidP="007E6B21">
            <w:pPr>
              <w:ind w:firstLine="284"/>
              <w:jc w:val="center"/>
              <w:rPr>
                <w:sz w:val="24"/>
                <w:szCs w:val="24"/>
              </w:rPr>
            </w:pPr>
            <w:r w:rsidRPr="00D302B9">
              <w:rPr>
                <w:sz w:val="24"/>
                <w:szCs w:val="24"/>
              </w:rPr>
              <w:t>4</w:t>
            </w:r>
          </w:p>
        </w:tc>
        <w:tc>
          <w:tcPr>
            <w:tcW w:w="1417" w:type="dxa"/>
          </w:tcPr>
          <w:p w:rsidR="007E6B21" w:rsidRPr="00D302B9" w:rsidRDefault="007E6B21" w:rsidP="007E6B21">
            <w:pPr>
              <w:ind w:firstLine="284"/>
              <w:jc w:val="center"/>
              <w:rPr>
                <w:sz w:val="24"/>
                <w:szCs w:val="24"/>
              </w:rPr>
            </w:pPr>
            <w:r w:rsidRPr="00D302B9">
              <w:rPr>
                <w:sz w:val="24"/>
                <w:szCs w:val="24"/>
              </w:rPr>
              <w:t>4</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Участие в соревнованиях</w:t>
            </w:r>
          </w:p>
        </w:tc>
      </w:tr>
      <w:tr w:rsidR="007E6B21" w:rsidRPr="00D302B9" w:rsidTr="007E6B21">
        <w:tc>
          <w:tcPr>
            <w:tcW w:w="560" w:type="dxa"/>
          </w:tcPr>
          <w:p w:rsidR="007E6B21" w:rsidRPr="00D302B9" w:rsidRDefault="007E6B21" w:rsidP="007E6B21">
            <w:pPr>
              <w:jc w:val="center"/>
              <w:rPr>
                <w:sz w:val="24"/>
                <w:szCs w:val="24"/>
              </w:rPr>
            </w:pPr>
            <w:r w:rsidRPr="00D302B9">
              <w:rPr>
                <w:sz w:val="24"/>
                <w:szCs w:val="24"/>
              </w:rPr>
              <w:t>11</w:t>
            </w:r>
          </w:p>
        </w:tc>
        <w:tc>
          <w:tcPr>
            <w:tcW w:w="3126" w:type="dxa"/>
          </w:tcPr>
          <w:p w:rsidR="007E6B21" w:rsidRPr="00D302B9" w:rsidRDefault="007E6B21" w:rsidP="007E6B21">
            <w:pPr>
              <w:ind w:firstLine="42"/>
              <w:rPr>
                <w:sz w:val="24"/>
                <w:szCs w:val="24"/>
              </w:rPr>
            </w:pPr>
            <w:r w:rsidRPr="00D302B9">
              <w:rPr>
                <w:sz w:val="24"/>
                <w:szCs w:val="24"/>
              </w:rPr>
              <w:t>Мероприятия ЦДОд с воспитанниками. Участие в соревнованиях</w:t>
            </w:r>
          </w:p>
        </w:tc>
        <w:tc>
          <w:tcPr>
            <w:tcW w:w="851" w:type="dxa"/>
          </w:tcPr>
          <w:p w:rsidR="007E6B21" w:rsidRPr="00D302B9" w:rsidRDefault="007E6B21" w:rsidP="007E6B21">
            <w:pPr>
              <w:pStyle w:val="a8"/>
              <w:jc w:val="center"/>
            </w:pPr>
            <w:r w:rsidRPr="00D302B9">
              <w:t>20</w:t>
            </w:r>
          </w:p>
        </w:tc>
        <w:tc>
          <w:tcPr>
            <w:tcW w:w="992" w:type="dxa"/>
          </w:tcPr>
          <w:p w:rsidR="007E6B21" w:rsidRPr="00D302B9" w:rsidRDefault="007E6B21" w:rsidP="007E6B21">
            <w:pPr>
              <w:pStyle w:val="a8"/>
              <w:jc w:val="center"/>
            </w:pPr>
          </w:p>
        </w:tc>
        <w:tc>
          <w:tcPr>
            <w:tcW w:w="1276" w:type="dxa"/>
          </w:tcPr>
          <w:p w:rsidR="007E6B21" w:rsidRPr="00D302B9" w:rsidRDefault="007E6B21" w:rsidP="007E6B21">
            <w:pPr>
              <w:ind w:firstLine="284"/>
              <w:jc w:val="center"/>
              <w:rPr>
                <w:sz w:val="24"/>
                <w:szCs w:val="24"/>
              </w:rPr>
            </w:pPr>
          </w:p>
        </w:tc>
        <w:tc>
          <w:tcPr>
            <w:tcW w:w="1417" w:type="dxa"/>
          </w:tcPr>
          <w:p w:rsidR="007E6B21" w:rsidRPr="00D302B9" w:rsidRDefault="007E6B21" w:rsidP="007E6B21">
            <w:pPr>
              <w:ind w:firstLine="284"/>
              <w:jc w:val="center"/>
              <w:rPr>
                <w:sz w:val="24"/>
                <w:szCs w:val="24"/>
              </w:rPr>
            </w:pP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Результаты</w:t>
            </w:r>
          </w:p>
        </w:tc>
      </w:tr>
      <w:tr w:rsidR="007E6B21" w:rsidRPr="00D302B9" w:rsidTr="007E6B21">
        <w:tc>
          <w:tcPr>
            <w:tcW w:w="560" w:type="dxa"/>
          </w:tcPr>
          <w:p w:rsidR="007E6B21" w:rsidRPr="00D302B9" w:rsidRDefault="007E6B21" w:rsidP="007E6B21">
            <w:pPr>
              <w:jc w:val="center"/>
              <w:rPr>
                <w:sz w:val="24"/>
                <w:szCs w:val="24"/>
              </w:rPr>
            </w:pPr>
            <w:r w:rsidRPr="00D302B9">
              <w:rPr>
                <w:sz w:val="24"/>
                <w:szCs w:val="24"/>
              </w:rPr>
              <w:t>12</w:t>
            </w:r>
          </w:p>
        </w:tc>
        <w:tc>
          <w:tcPr>
            <w:tcW w:w="3126" w:type="dxa"/>
          </w:tcPr>
          <w:p w:rsidR="007E6B21" w:rsidRPr="00D302B9" w:rsidRDefault="007E6B21" w:rsidP="007E6B21">
            <w:pPr>
              <w:ind w:firstLine="42"/>
              <w:rPr>
                <w:sz w:val="24"/>
                <w:szCs w:val="24"/>
              </w:rPr>
            </w:pPr>
            <w:r w:rsidRPr="00D302B9">
              <w:rPr>
                <w:sz w:val="24"/>
                <w:szCs w:val="24"/>
              </w:rPr>
              <w:t>Изобретение и ремонт туристического снаряжения</w:t>
            </w:r>
          </w:p>
        </w:tc>
        <w:tc>
          <w:tcPr>
            <w:tcW w:w="851" w:type="dxa"/>
          </w:tcPr>
          <w:p w:rsidR="007E6B21" w:rsidRPr="00D302B9" w:rsidRDefault="007E6B21" w:rsidP="007E6B21">
            <w:pPr>
              <w:pStyle w:val="a8"/>
              <w:jc w:val="center"/>
            </w:pPr>
            <w:r w:rsidRPr="00D302B9">
              <w:t>6</w:t>
            </w:r>
          </w:p>
        </w:tc>
        <w:tc>
          <w:tcPr>
            <w:tcW w:w="992" w:type="dxa"/>
          </w:tcPr>
          <w:p w:rsidR="007E6B21" w:rsidRPr="00D302B9" w:rsidRDefault="007E6B21" w:rsidP="007E6B21">
            <w:pPr>
              <w:pStyle w:val="a8"/>
              <w:jc w:val="center"/>
            </w:pPr>
          </w:p>
        </w:tc>
        <w:tc>
          <w:tcPr>
            <w:tcW w:w="1276" w:type="dxa"/>
          </w:tcPr>
          <w:p w:rsidR="007E6B21" w:rsidRPr="00D302B9" w:rsidRDefault="007E6B21" w:rsidP="007E6B21">
            <w:pPr>
              <w:ind w:firstLine="284"/>
              <w:jc w:val="center"/>
              <w:rPr>
                <w:sz w:val="24"/>
                <w:szCs w:val="24"/>
              </w:rPr>
            </w:pPr>
          </w:p>
        </w:tc>
        <w:tc>
          <w:tcPr>
            <w:tcW w:w="1417" w:type="dxa"/>
          </w:tcPr>
          <w:p w:rsidR="007E6B21" w:rsidRPr="00D302B9" w:rsidRDefault="007E6B21" w:rsidP="007E6B21">
            <w:pPr>
              <w:ind w:firstLine="284"/>
              <w:jc w:val="center"/>
              <w:rPr>
                <w:sz w:val="24"/>
                <w:szCs w:val="24"/>
              </w:rPr>
            </w:pP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560" w:type="dxa"/>
          </w:tcPr>
          <w:p w:rsidR="007E6B21" w:rsidRPr="00D302B9" w:rsidRDefault="007E6B21" w:rsidP="007E6B21">
            <w:pPr>
              <w:jc w:val="center"/>
              <w:rPr>
                <w:sz w:val="24"/>
                <w:szCs w:val="24"/>
              </w:rPr>
            </w:pPr>
            <w:r w:rsidRPr="00D302B9">
              <w:rPr>
                <w:sz w:val="24"/>
                <w:szCs w:val="24"/>
              </w:rPr>
              <w:t>13</w:t>
            </w:r>
          </w:p>
        </w:tc>
        <w:tc>
          <w:tcPr>
            <w:tcW w:w="3126" w:type="dxa"/>
          </w:tcPr>
          <w:p w:rsidR="007E6B21" w:rsidRPr="00D302B9" w:rsidRDefault="007E6B21" w:rsidP="007E6B21">
            <w:pPr>
              <w:ind w:firstLine="42"/>
              <w:rPr>
                <w:sz w:val="24"/>
                <w:szCs w:val="24"/>
              </w:rPr>
            </w:pPr>
            <w:r w:rsidRPr="00D302B9">
              <w:rPr>
                <w:sz w:val="24"/>
                <w:szCs w:val="24"/>
              </w:rPr>
              <w:t>Итоговое занятие</w:t>
            </w:r>
          </w:p>
        </w:tc>
        <w:tc>
          <w:tcPr>
            <w:tcW w:w="851" w:type="dxa"/>
          </w:tcPr>
          <w:p w:rsidR="007E6B21" w:rsidRPr="00D302B9" w:rsidRDefault="007E6B21" w:rsidP="007E6B21">
            <w:pPr>
              <w:pStyle w:val="a8"/>
              <w:jc w:val="center"/>
            </w:pPr>
            <w:r w:rsidRPr="00D302B9">
              <w:t>4</w:t>
            </w:r>
          </w:p>
        </w:tc>
        <w:tc>
          <w:tcPr>
            <w:tcW w:w="992" w:type="dxa"/>
          </w:tcPr>
          <w:p w:rsidR="007E6B21" w:rsidRPr="00D302B9" w:rsidRDefault="007E6B21" w:rsidP="007E6B21">
            <w:pPr>
              <w:pStyle w:val="a8"/>
              <w:jc w:val="center"/>
            </w:pPr>
          </w:p>
        </w:tc>
        <w:tc>
          <w:tcPr>
            <w:tcW w:w="1276" w:type="dxa"/>
          </w:tcPr>
          <w:p w:rsidR="007E6B21" w:rsidRPr="00D302B9" w:rsidRDefault="007E6B21" w:rsidP="007E6B21">
            <w:pPr>
              <w:ind w:firstLine="284"/>
              <w:jc w:val="center"/>
              <w:rPr>
                <w:sz w:val="24"/>
                <w:szCs w:val="24"/>
              </w:rPr>
            </w:pPr>
          </w:p>
        </w:tc>
        <w:tc>
          <w:tcPr>
            <w:tcW w:w="1417" w:type="dxa"/>
          </w:tcPr>
          <w:p w:rsidR="007E6B21" w:rsidRPr="00D302B9" w:rsidRDefault="007E6B21" w:rsidP="007E6B21">
            <w:pPr>
              <w:ind w:firstLine="284"/>
              <w:jc w:val="center"/>
              <w:rPr>
                <w:sz w:val="24"/>
                <w:szCs w:val="24"/>
              </w:rPr>
            </w:pP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3686" w:type="dxa"/>
            <w:gridSpan w:val="2"/>
          </w:tcPr>
          <w:p w:rsidR="007E6B21" w:rsidRPr="00D302B9" w:rsidRDefault="007E6B21" w:rsidP="007E6B21">
            <w:pPr>
              <w:ind w:firstLine="284"/>
              <w:jc w:val="right"/>
              <w:rPr>
                <w:b/>
                <w:sz w:val="24"/>
                <w:szCs w:val="24"/>
              </w:rPr>
            </w:pPr>
            <w:r w:rsidRPr="00D302B9">
              <w:rPr>
                <w:b/>
                <w:sz w:val="24"/>
                <w:szCs w:val="24"/>
              </w:rPr>
              <w:t>Итого</w:t>
            </w:r>
          </w:p>
        </w:tc>
        <w:tc>
          <w:tcPr>
            <w:tcW w:w="851" w:type="dxa"/>
          </w:tcPr>
          <w:p w:rsidR="007E6B21" w:rsidRPr="00D302B9" w:rsidRDefault="007E6B21" w:rsidP="007E6B21">
            <w:pPr>
              <w:ind w:hanging="73"/>
              <w:jc w:val="center"/>
              <w:rPr>
                <w:b/>
                <w:sz w:val="24"/>
                <w:szCs w:val="24"/>
              </w:rPr>
            </w:pPr>
            <w:r w:rsidRPr="00D302B9">
              <w:rPr>
                <w:b/>
                <w:sz w:val="24"/>
                <w:szCs w:val="24"/>
              </w:rPr>
              <w:t>144</w:t>
            </w:r>
          </w:p>
        </w:tc>
        <w:tc>
          <w:tcPr>
            <w:tcW w:w="992" w:type="dxa"/>
          </w:tcPr>
          <w:p w:rsidR="007E6B21" w:rsidRPr="00D302B9" w:rsidRDefault="007E6B21" w:rsidP="007E6B21">
            <w:pPr>
              <w:ind w:firstLine="284"/>
              <w:jc w:val="center"/>
              <w:rPr>
                <w:b/>
                <w:sz w:val="24"/>
                <w:szCs w:val="24"/>
              </w:rPr>
            </w:pPr>
            <w:r w:rsidRPr="00D302B9">
              <w:rPr>
                <w:b/>
                <w:sz w:val="24"/>
                <w:szCs w:val="24"/>
              </w:rPr>
              <w:t>26</w:t>
            </w:r>
          </w:p>
        </w:tc>
        <w:tc>
          <w:tcPr>
            <w:tcW w:w="1276" w:type="dxa"/>
          </w:tcPr>
          <w:p w:rsidR="007E6B21" w:rsidRPr="00D302B9" w:rsidRDefault="007E6B21" w:rsidP="007E6B21">
            <w:pPr>
              <w:ind w:firstLine="284"/>
              <w:jc w:val="center"/>
              <w:rPr>
                <w:b/>
                <w:sz w:val="24"/>
                <w:szCs w:val="24"/>
              </w:rPr>
            </w:pPr>
            <w:r w:rsidRPr="00D302B9">
              <w:rPr>
                <w:b/>
                <w:sz w:val="24"/>
                <w:szCs w:val="24"/>
              </w:rPr>
              <w:t>33</w:t>
            </w:r>
          </w:p>
        </w:tc>
        <w:tc>
          <w:tcPr>
            <w:tcW w:w="1417" w:type="dxa"/>
          </w:tcPr>
          <w:p w:rsidR="007E6B21" w:rsidRPr="00D302B9" w:rsidRDefault="007E6B21" w:rsidP="007E6B21">
            <w:pPr>
              <w:ind w:firstLine="284"/>
              <w:jc w:val="center"/>
              <w:rPr>
                <w:b/>
                <w:sz w:val="24"/>
                <w:szCs w:val="24"/>
              </w:rPr>
            </w:pPr>
            <w:r w:rsidRPr="00D302B9">
              <w:rPr>
                <w:b/>
                <w:sz w:val="24"/>
                <w:szCs w:val="24"/>
              </w:rPr>
              <w:t>85</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p>
        </w:tc>
      </w:tr>
    </w:tbl>
    <w:p w:rsidR="007E6B21" w:rsidRPr="00D302B9" w:rsidRDefault="007E6B21" w:rsidP="007E6B21">
      <w:pPr>
        <w:pStyle w:val="a8"/>
        <w:ind w:firstLine="284"/>
        <w:jc w:val="center"/>
        <w:rPr>
          <w:color w:val="FF0000"/>
        </w:rPr>
      </w:pPr>
    </w:p>
    <w:p w:rsidR="007E6B21" w:rsidRPr="00D302B9" w:rsidRDefault="007E6B21" w:rsidP="007E6B21">
      <w:pPr>
        <w:pStyle w:val="a8"/>
        <w:ind w:firstLine="284"/>
        <w:jc w:val="center"/>
      </w:pPr>
      <w:r w:rsidRPr="00D302B9">
        <w:t>Учебный план 4 год обучения</w:t>
      </w:r>
    </w:p>
    <w:p w:rsidR="007E6B21" w:rsidRPr="00D302B9" w:rsidRDefault="007E6B21" w:rsidP="007E6B21">
      <w:pPr>
        <w:pStyle w:val="a8"/>
        <w:ind w:firstLine="284"/>
        <w:jc w:val="center"/>
      </w:pPr>
    </w:p>
    <w:tbl>
      <w:tblPr>
        <w:tblStyle w:val="a4"/>
        <w:tblW w:w="9640" w:type="dxa"/>
        <w:tblInd w:w="-34" w:type="dxa"/>
        <w:tblLayout w:type="fixed"/>
        <w:tblLook w:val="04A0"/>
      </w:tblPr>
      <w:tblGrid>
        <w:gridCol w:w="568"/>
        <w:gridCol w:w="3118"/>
        <w:gridCol w:w="851"/>
        <w:gridCol w:w="992"/>
        <w:gridCol w:w="1276"/>
        <w:gridCol w:w="1275"/>
        <w:gridCol w:w="1560"/>
      </w:tblGrid>
      <w:tr w:rsidR="007E6B21" w:rsidRPr="00D302B9" w:rsidTr="007E6B21">
        <w:tc>
          <w:tcPr>
            <w:tcW w:w="568" w:type="dxa"/>
            <w:vMerge w:val="restart"/>
          </w:tcPr>
          <w:p w:rsidR="007E6B21" w:rsidRPr="00D302B9" w:rsidRDefault="007E6B21" w:rsidP="007E6B21">
            <w:pPr>
              <w:ind w:hanging="108"/>
              <w:jc w:val="center"/>
              <w:rPr>
                <w:b/>
                <w:sz w:val="24"/>
                <w:szCs w:val="24"/>
              </w:rPr>
            </w:pPr>
            <w:r w:rsidRPr="00D302B9">
              <w:rPr>
                <w:b/>
                <w:sz w:val="24"/>
                <w:szCs w:val="24"/>
              </w:rPr>
              <w:t>№</w:t>
            </w:r>
          </w:p>
          <w:p w:rsidR="007E6B21" w:rsidRPr="00D302B9" w:rsidRDefault="007E6B21" w:rsidP="007E6B21">
            <w:pPr>
              <w:ind w:hanging="108"/>
              <w:jc w:val="center"/>
              <w:rPr>
                <w:b/>
                <w:sz w:val="24"/>
                <w:szCs w:val="24"/>
              </w:rPr>
            </w:pPr>
            <w:r w:rsidRPr="00D302B9">
              <w:rPr>
                <w:b/>
                <w:sz w:val="24"/>
                <w:szCs w:val="24"/>
              </w:rPr>
              <w:t xml:space="preserve"> п/п</w:t>
            </w:r>
          </w:p>
        </w:tc>
        <w:tc>
          <w:tcPr>
            <w:tcW w:w="3118" w:type="dxa"/>
            <w:vMerge w:val="restart"/>
          </w:tcPr>
          <w:p w:rsidR="007E6B21" w:rsidRPr="00D302B9" w:rsidRDefault="007E6B21" w:rsidP="007E6B21">
            <w:pPr>
              <w:ind w:firstLine="284"/>
              <w:jc w:val="center"/>
              <w:rPr>
                <w:b/>
                <w:sz w:val="24"/>
                <w:szCs w:val="24"/>
              </w:rPr>
            </w:pPr>
            <w:r w:rsidRPr="00D302B9">
              <w:rPr>
                <w:b/>
                <w:sz w:val="24"/>
                <w:szCs w:val="24"/>
              </w:rPr>
              <w:t>Наименование темы</w:t>
            </w:r>
          </w:p>
        </w:tc>
        <w:tc>
          <w:tcPr>
            <w:tcW w:w="4394" w:type="dxa"/>
            <w:gridSpan w:val="4"/>
          </w:tcPr>
          <w:p w:rsidR="007E6B21" w:rsidRPr="00D302B9" w:rsidRDefault="007E6B21" w:rsidP="007E6B21">
            <w:pPr>
              <w:ind w:firstLine="284"/>
              <w:jc w:val="center"/>
              <w:rPr>
                <w:b/>
                <w:sz w:val="24"/>
                <w:szCs w:val="24"/>
              </w:rPr>
            </w:pPr>
            <w:r w:rsidRPr="00D302B9">
              <w:rPr>
                <w:b/>
                <w:sz w:val="24"/>
                <w:szCs w:val="24"/>
              </w:rPr>
              <w:t>Количество часов</w:t>
            </w:r>
          </w:p>
        </w:tc>
        <w:tc>
          <w:tcPr>
            <w:tcW w:w="1560" w:type="dxa"/>
            <w:vMerge w:val="restart"/>
            <w:tcBorders>
              <w:top w:val="single" w:sz="4" w:space="0" w:color="auto"/>
              <w:right w:val="single" w:sz="4" w:space="0" w:color="auto"/>
            </w:tcBorders>
            <w:shd w:val="clear" w:color="auto" w:fill="auto"/>
          </w:tcPr>
          <w:p w:rsidR="007E6B21" w:rsidRPr="00D302B9" w:rsidRDefault="007E6B21" w:rsidP="007E6B21">
            <w:pPr>
              <w:jc w:val="center"/>
              <w:rPr>
                <w:b/>
                <w:sz w:val="24"/>
                <w:szCs w:val="24"/>
              </w:rPr>
            </w:pPr>
            <w:r w:rsidRPr="00D302B9">
              <w:rPr>
                <w:b/>
                <w:sz w:val="24"/>
                <w:szCs w:val="24"/>
              </w:rPr>
              <w:t>Формы контроля</w:t>
            </w:r>
          </w:p>
        </w:tc>
      </w:tr>
      <w:tr w:rsidR="007E6B21" w:rsidRPr="00D302B9" w:rsidTr="007E6B21">
        <w:tc>
          <w:tcPr>
            <w:tcW w:w="568" w:type="dxa"/>
            <w:vMerge/>
          </w:tcPr>
          <w:p w:rsidR="007E6B21" w:rsidRPr="00D302B9" w:rsidRDefault="007E6B21" w:rsidP="007E6B21">
            <w:pPr>
              <w:ind w:hanging="108"/>
              <w:jc w:val="center"/>
              <w:rPr>
                <w:sz w:val="24"/>
                <w:szCs w:val="24"/>
              </w:rPr>
            </w:pPr>
          </w:p>
        </w:tc>
        <w:tc>
          <w:tcPr>
            <w:tcW w:w="3118" w:type="dxa"/>
            <w:vMerge/>
          </w:tcPr>
          <w:p w:rsidR="007E6B21" w:rsidRPr="00D302B9" w:rsidRDefault="007E6B21" w:rsidP="007E6B21">
            <w:pPr>
              <w:ind w:firstLine="284"/>
              <w:jc w:val="center"/>
              <w:rPr>
                <w:sz w:val="24"/>
                <w:szCs w:val="24"/>
              </w:rPr>
            </w:pPr>
          </w:p>
        </w:tc>
        <w:tc>
          <w:tcPr>
            <w:tcW w:w="851" w:type="dxa"/>
            <w:vMerge w:val="restart"/>
          </w:tcPr>
          <w:p w:rsidR="007E6B21" w:rsidRPr="00D302B9" w:rsidRDefault="007E6B21" w:rsidP="007E6B21">
            <w:pPr>
              <w:ind w:hanging="73"/>
              <w:jc w:val="center"/>
              <w:rPr>
                <w:b/>
                <w:sz w:val="24"/>
                <w:szCs w:val="24"/>
              </w:rPr>
            </w:pPr>
            <w:r w:rsidRPr="00D302B9">
              <w:rPr>
                <w:b/>
                <w:sz w:val="24"/>
                <w:szCs w:val="24"/>
              </w:rPr>
              <w:t>всего</w:t>
            </w:r>
          </w:p>
        </w:tc>
        <w:tc>
          <w:tcPr>
            <w:tcW w:w="992" w:type="dxa"/>
            <w:vMerge w:val="restart"/>
          </w:tcPr>
          <w:p w:rsidR="007E6B21" w:rsidRPr="00D302B9" w:rsidRDefault="007E6B21" w:rsidP="007E6B21">
            <w:pPr>
              <w:ind w:hanging="108"/>
              <w:jc w:val="center"/>
              <w:rPr>
                <w:b/>
                <w:sz w:val="24"/>
                <w:szCs w:val="24"/>
              </w:rPr>
            </w:pPr>
            <w:r w:rsidRPr="00D302B9">
              <w:rPr>
                <w:b/>
                <w:sz w:val="24"/>
                <w:szCs w:val="24"/>
              </w:rPr>
              <w:t>теория</w:t>
            </w:r>
          </w:p>
        </w:tc>
        <w:tc>
          <w:tcPr>
            <w:tcW w:w="2551" w:type="dxa"/>
            <w:gridSpan w:val="2"/>
          </w:tcPr>
          <w:p w:rsidR="007E6B21" w:rsidRPr="00D302B9" w:rsidRDefault="007E6B21" w:rsidP="007E6B21">
            <w:pPr>
              <w:ind w:hanging="108"/>
              <w:jc w:val="center"/>
              <w:rPr>
                <w:b/>
                <w:sz w:val="24"/>
                <w:szCs w:val="24"/>
              </w:rPr>
            </w:pPr>
            <w:r w:rsidRPr="00D302B9">
              <w:rPr>
                <w:b/>
                <w:sz w:val="24"/>
                <w:szCs w:val="24"/>
              </w:rPr>
              <w:t>практические занятия</w:t>
            </w:r>
          </w:p>
        </w:tc>
        <w:tc>
          <w:tcPr>
            <w:tcW w:w="1560" w:type="dxa"/>
            <w:vMerge/>
            <w:tcBorders>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568" w:type="dxa"/>
            <w:vMerge/>
          </w:tcPr>
          <w:p w:rsidR="007E6B21" w:rsidRPr="00D302B9" w:rsidRDefault="007E6B21" w:rsidP="007E6B21">
            <w:pPr>
              <w:ind w:hanging="108"/>
              <w:jc w:val="center"/>
              <w:rPr>
                <w:sz w:val="24"/>
                <w:szCs w:val="24"/>
              </w:rPr>
            </w:pPr>
          </w:p>
        </w:tc>
        <w:tc>
          <w:tcPr>
            <w:tcW w:w="3118" w:type="dxa"/>
            <w:vMerge/>
          </w:tcPr>
          <w:p w:rsidR="007E6B21" w:rsidRPr="00D302B9" w:rsidRDefault="007E6B21" w:rsidP="007E6B21">
            <w:pPr>
              <w:ind w:firstLine="284"/>
              <w:jc w:val="center"/>
              <w:rPr>
                <w:sz w:val="24"/>
                <w:szCs w:val="24"/>
              </w:rPr>
            </w:pPr>
          </w:p>
        </w:tc>
        <w:tc>
          <w:tcPr>
            <w:tcW w:w="851" w:type="dxa"/>
            <w:vMerge/>
          </w:tcPr>
          <w:p w:rsidR="007E6B21" w:rsidRPr="00D302B9" w:rsidRDefault="007E6B21" w:rsidP="007E6B21">
            <w:pPr>
              <w:ind w:firstLine="284"/>
              <w:jc w:val="center"/>
              <w:rPr>
                <w:b/>
                <w:sz w:val="24"/>
                <w:szCs w:val="24"/>
              </w:rPr>
            </w:pPr>
          </w:p>
        </w:tc>
        <w:tc>
          <w:tcPr>
            <w:tcW w:w="992" w:type="dxa"/>
            <w:vMerge/>
          </w:tcPr>
          <w:p w:rsidR="007E6B21" w:rsidRPr="00D302B9" w:rsidRDefault="007E6B21" w:rsidP="007E6B21">
            <w:pPr>
              <w:ind w:firstLine="284"/>
              <w:jc w:val="center"/>
              <w:rPr>
                <w:b/>
                <w:sz w:val="24"/>
                <w:szCs w:val="24"/>
              </w:rPr>
            </w:pPr>
          </w:p>
        </w:tc>
        <w:tc>
          <w:tcPr>
            <w:tcW w:w="1276" w:type="dxa"/>
          </w:tcPr>
          <w:p w:rsidR="007E6B21" w:rsidRPr="00D302B9" w:rsidRDefault="007E6B21" w:rsidP="007E6B21">
            <w:pPr>
              <w:ind w:hanging="74"/>
              <w:jc w:val="center"/>
              <w:rPr>
                <w:b/>
                <w:sz w:val="24"/>
                <w:szCs w:val="24"/>
              </w:rPr>
            </w:pPr>
            <w:r w:rsidRPr="00D302B9">
              <w:rPr>
                <w:b/>
                <w:sz w:val="24"/>
                <w:szCs w:val="24"/>
              </w:rPr>
              <w:t>в помеще</w:t>
            </w:r>
          </w:p>
          <w:p w:rsidR="007E6B21" w:rsidRPr="00D302B9" w:rsidRDefault="007E6B21" w:rsidP="007E6B21">
            <w:pPr>
              <w:ind w:hanging="74"/>
              <w:jc w:val="center"/>
              <w:rPr>
                <w:b/>
                <w:sz w:val="24"/>
                <w:szCs w:val="24"/>
              </w:rPr>
            </w:pPr>
            <w:r w:rsidRPr="00D302B9">
              <w:rPr>
                <w:b/>
                <w:sz w:val="24"/>
                <w:szCs w:val="24"/>
              </w:rPr>
              <w:t>нии</w:t>
            </w:r>
          </w:p>
        </w:tc>
        <w:tc>
          <w:tcPr>
            <w:tcW w:w="1275" w:type="dxa"/>
          </w:tcPr>
          <w:p w:rsidR="007E6B21" w:rsidRPr="00D302B9" w:rsidRDefault="007E6B21" w:rsidP="007E6B21">
            <w:pPr>
              <w:ind w:hanging="108"/>
              <w:jc w:val="center"/>
              <w:rPr>
                <w:b/>
                <w:sz w:val="24"/>
                <w:szCs w:val="24"/>
              </w:rPr>
            </w:pPr>
            <w:r w:rsidRPr="00D302B9">
              <w:rPr>
                <w:b/>
                <w:sz w:val="24"/>
                <w:szCs w:val="24"/>
              </w:rPr>
              <w:t>на местно</w:t>
            </w:r>
          </w:p>
          <w:p w:rsidR="007E6B21" w:rsidRPr="00D302B9" w:rsidRDefault="007E6B21" w:rsidP="007E6B21">
            <w:pPr>
              <w:ind w:hanging="108"/>
              <w:jc w:val="center"/>
              <w:rPr>
                <w:b/>
                <w:sz w:val="24"/>
                <w:szCs w:val="24"/>
              </w:rPr>
            </w:pPr>
            <w:r w:rsidRPr="00D302B9">
              <w:rPr>
                <w:b/>
                <w:sz w:val="24"/>
                <w:szCs w:val="24"/>
              </w:rPr>
              <w:t>сти</w:t>
            </w:r>
          </w:p>
        </w:tc>
        <w:tc>
          <w:tcPr>
            <w:tcW w:w="1560" w:type="dxa"/>
            <w:vMerge/>
            <w:tcBorders>
              <w:bottom w:val="single" w:sz="4" w:space="0" w:color="auto"/>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568" w:type="dxa"/>
          </w:tcPr>
          <w:p w:rsidR="007E6B21" w:rsidRPr="00D302B9" w:rsidRDefault="007E6B21" w:rsidP="007E6B21">
            <w:pPr>
              <w:ind w:hanging="108"/>
              <w:jc w:val="center"/>
              <w:rPr>
                <w:sz w:val="24"/>
                <w:szCs w:val="24"/>
              </w:rPr>
            </w:pPr>
            <w:r w:rsidRPr="00D302B9">
              <w:rPr>
                <w:sz w:val="24"/>
                <w:szCs w:val="24"/>
              </w:rPr>
              <w:t>1</w:t>
            </w:r>
          </w:p>
        </w:tc>
        <w:tc>
          <w:tcPr>
            <w:tcW w:w="3118" w:type="dxa"/>
          </w:tcPr>
          <w:p w:rsidR="007E6B21" w:rsidRPr="00D302B9" w:rsidRDefault="007E6B21" w:rsidP="007E6B21">
            <w:pPr>
              <w:rPr>
                <w:sz w:val="24"/>
                <w:szCs w:val="24"/>
              </w:rPr>
            </w:pPr>
            <w:r w:rsidRPr="00D302B9">
              <w:rPr>
                <w:sz w:val="24"/>
                <w:szCs w:val="24"/>
              </w:rPr>
              <w:t>Вводное занятие</w:t>
            </w:r>
          </w:p>
        </w:tc>
        <w:tc>
          <w:tcPr>
            <w:tcW w:w="851" w:type="dxa"/>
          </w:tcPr>
          <w:p w:rsidR="007E6B21" w:rsidRPr="00D302B9" w:rsidRDefault="007E6B21" w:rsidP="007E6B21">
            <w:pPr>
              <w:ind w:firstLine="284"/>
              <w:jc w:val="center"/>
              <w:rPr>
                <w:sz w:val="24"/>
                <w:szCs w:val="24"/>
              </w:rPr>
            </w:pPr>
            <w:r w:rsidRPr="00D302B9">
              <w:rPr>
                <w:sz w:val="24"/>
                <w:szCs w:val="24"/>
              </w:rPr>
              <w:t>2</w:t>
            </w:r>
          </w:p>
        </w:tc>
        <w:tc>
          <w:tcPr>
            <w:tcW w:w="992" w:type="dxa"/>
          </w:tcPr>
          <w:p w:rsidR="007E6B21" w:rsidRPr="00D302B9" w:rsidRDefault="007E6B21" w:rsidP="007E6B21">
            <w:pPr>
              <w:ind w:firstLine="284"/>
              <w:jc w:val="center"/>
              <w:rPr>
                <w:sz w:val="24"/>
                <w:szCs w:val="24"/>
              </w:rPr>
            </w:pPr>
          </w:p>
        </w:tc>
        <w:tc>
          <w:tcPr>
            <w:tcW w:w="1276" w:type="dxa"/>
          </w:tcPr>
          <w:p w:rsidR="007E6B21" w:rsidRPr="00D302B9" w:rsidRDefault="007E6B21" w:rsidP="007E6B21">
            <w:pPr>
              <w:ind w:firstLine="284"/>
              <w:jc w:val="center"/>
              <w:rPr>
                <w:sz w:val="24"/>
                <w:szCs w:val="24"/>
              </w:rPr>
            </w:pPr>
            <w:r w:rsidRPr="00D302B9">
              <w:rPr>
                <w:sz w:val="24"/>
                <w:szCs w:val="24"/>
              </w:rPr>
              <w:t>2</w:t>
            </w:r>
          </w:p>
        </w:tc>
        <w:tc>
          <w:tcPr>
            <w:tcW w:w="1275" w:type="dxa"/>
          </w:tcPr>
          <w:p w:rsidR="007E6B21" w:rsidRPr="00D302B9" w:rsidRDefault="007E6B21" w:rsidP="007E6B21">
            <w:pPr>
              <w:ind w:firstLine="284"/>
              <w:jc w:val="center"/>
              <w:rPr>
                <w:sz w:val="24"/>
                <w:szCs w:val="24"/>
              </w:rPr>
            </w:pPr>
          </w:p>
        </w:tc>
        <w:tc>
          <w:tcPr>
            <w:tcW w:w="1560"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занятиях</w:t>
            </w:r>
          </w:p>
        </w:tc>
      </w:tr>
      <w:tr w:rsidR="007E6B21" w:rsidRPr="00D302B9" w:rsidTr="007E6B21">
        <w:tc>
          <w:tcPr>
            <w:tcW w:w="568" w:type="dxa"/>
          </w:tcPr>
          <w:p w:rsidR="007E6B21" w:rsidRPr="00D302B9" w:rsidRDefault="007E6B21" w:rsidP="007E6B21">
            <w:pPr>
              <w:ind w:hanging="108"/>
              <w:jc w:val="center"/>
              <w:rPr>
                <w:sz w:val="24"/>
                <w:szCs w:val="24"/>
              </w:rPr>
            </w:pPr>
            <w:r w:rsidRPr="00D302B9">
              <w:rPr>
                <w:sz w:val="24"/>
                <w:szCs w:val="24"/>
              </w:rPr>
              <w:t>2</w:t>
            </w:r>
          </w:p>
        </w:tc>
        <w:tc>
          <w:tcPr>
            <w:tcW w:w="3118" w:type="dxa"/>
          </w:tcPr>
          <w:p w:rsidR="007E6B21" w:rsidRPr="00D302B9" w:rsidRDefault="007E6B21" w:rsidP="007E6B21">
            <w:pPr>
              <w:rPr>
                <w:sz w:val="24"/>
                <w:szCs w:val="24"/>
              </w:rPr>
            </w:pPr>
            <w:r w:rsidRPr="00D302B9">
              <w:rPr>
                <w:sz w:val="24"/>
                <w:szCs w:val="24"/>
              </w:rPr>
              <w:t>Организация и проведение пешего похода.</w:t>
            </w:r>
          </w:p>
          <w:p w:rsidR="007E6B21" w:rsidRPr="00D302B9" w:rsidRDefault="007E6B21" w:rsidP="007E6B21">
            <w:pPr>
              <w:rPr>
                <w:sz w:val="24"/>
                <w:szCs w:val="24"/>
              </w:rPr>
            </w:pPr>
            <w:r w:rsidRPr="00D302B9">
              <w:rPr>
                <w:sz w:val="24"/>
                <w:szCs w:val="24"/>
              </w:rPr>
              <w:t>а) Проведение ПВД.</w:t>
            </w:r>
          </w:p>
          <w:p w:rsidR="007E6B21" w:rsidRPr="00D302B9" w:rsidRDefault="007E6B21" w:rsidP="007E6B21">
            <w:pPr>
              <w:rPr>
                <w:sz w:val="24"/>
                <w:szCs w:val="24"/>
              </w:rPr>
            </w:pPr>
            <w:r w:rsidRPr="00D302B9">
              <w:rPr>
                <w:sz w:val="24"/>
                <w:szCs w:val="24"/>
              </w:rPr>
              <w:t>б) Подведение итогов ПВД</w:t>
            </w:r>
          </w:p>
        </w:tc>
        <w:tc>
          <w:tcPr>
            <w:tcW w:w="851" w:type="dxa"/>
          </w:tcPr>
          <w:p w:rsidR="007E6B21" w:rsidRPr="00D302B9" w:rsidRDefault="007E6B21" w:rsidP="007E6B21">
            <w:pPr>
              <w:jc w:val="center"/>
              <w:rPr>
                <w:sz w:val="24"/>
                <w:szCs w:val="24"/>
              </w:rPr>
            </w:pPr>
            <w:r w:rsidRPr="00D302B9">
              <w:rPr>
                <w:sz w:val="24"/>
                <w:szCs w:val="24"/>
              </w:rPr>
              <w:t>20</w:t>
            </w:r>
          </w:p>
        </w:tc>
        <w:tc>
          <w:tcPr>
            <w:tcW w:w="992" w:type="dxa"/>
          </w:tcPr>
          <w:p w:rsidR="007E6B21" w:rsidRPr="00D302B9" w:rsidRDefault="007E6B21" w:rsidP="007E6B21">
            <w:pPr>
              <w:ind w:firstLine="284"/>
              <w:jc w:val="center"/>
              <w:rPr>
                <w:sz w:val="24"/>
                <w:szCs w:val="24"/>
              </w:rPr>
            </w:pPr>
          </w:p>
        </w:tc>
        <w:tc>
          <w:tcPr>
            <w:tcW w:w="1276" w:type="dxa"/>
          </w:tcPr>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r w:rsidRPr="00D302B9">
              <w:rPr>
                <w:sz w:val="24"/>
                <w:szCs w:val="24"/>
              </w:rPr>
              <w:t>6</w:t>
            </w:r>
          </w:p>
        </w:tc>
        <w:tc>
          <w:tcPr>
            <w:tcW w:w="1275" w:type="dxa"/>
          </w:tcPr>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r w:rsidRPr="00D302B9">
              <w:rPr>
                <w:sz w:val="24"/>
                <w:szCs w:val="24"/>
              </w:rPr>
              <w:t>14</w:t>
            </w:r>
          </w:p>
        </w:tc>
        <w:tc>
          <w:tcPr>
            <w:tcW w:w="1560"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При подготовке к походу и в самом походе</w:t>
            </w:r>
          </w:p>
        </w:tc>
      </w:tr>
      <w:tr w:rsidR="007E6B21" w:rsidRPr="00D302B9" w:rsidTr="007E6B21">
        <w:tc>
          <w:tcPr>
            <w:tcW w:w="568" w:type="dxa"/>
          </w:tcPr>
          <w:p w:rsidR="007E6B21" w:rsidRPr="00D302B9" w:rsidRDefault="007E6B21" w:rsidP="007E6B21">
            <w:pPr>
              <w:ind w:hanging="108"/>
              <w:jc w:val="center"/>
              <w:rPr>
                <w:sz w:val="24"/>
                <w:szCs w:val="24"/>
              </w:rPr>
            </w:pPr>
            <w:r w:rsidRPr="00D302B9">
              <w:rPr>
                <w:sz w:val="24"/>
                <w:szCs w:val="24"/>
              </w:rPr>
              <w:t>3</w:t>
            </w:r>
          </w:p>
        </w:tc>
        <w:tc>
          <w:tcPr>
            <w:tcW w:w="3118" w:type="dxa"/>
          </w:tcPr>
          <w:p w:rsidR="007E6B21" w:rsidRPr="00D302B9" w:rsidRDefault="007E6B21" w:rsidP="007E6B21">
            <w:pPr>
              <w:rPr>
                <w:sz w:val="24"/>
                <w:szCs w:val="24"/>
              </w:rPr>
            </w:pPr>
            <w:r w:rsidRPr="00D302B9">
              <w:rPr>
                <w:sz w:val="24"/>
                <w:szCs w:val="24"/>
              </w:rPr>
              <w:t>Техника туризма</w:t>
            </w:r>
          </w:p>
        </w:tc>
        <w:tc>
          <w:tcPr>
            <w:tcW w:w="851" w:type="dxa"/>
          </w:tcPr>
          <w:p w:rsidR="007E6B21" w:rsidRPr="00D302B9" w:rsidRDefault="007E6B21" w:rsidP="007E6B21">
            <w:pPr>
              <w:jc w:val="center"/>
              <w:rPr>
                <w:sz w:val="24"/>
                <w:szCs w:val="24"/>
              </w:rPr>
            </w:pPr>
            <w:r w:rsidRPr="00D302B9">
              <w:rPr>
                <w:sz w:val="24"/>
                <w:szCs w:val="24"/>
              </w:rPr>
              <w:t>22</w:t>
            </w:r>
          </w:p>
        </w:tc>
        <w:tc>
          <w:tcPr>
            <w:tcW w:w="992" w:type="dxa"/>
          </w:tcPr>
          <w:p w:rsidR="007E6B21" w:rsidRPr="00D302B9" w:rsidRDefault="007E6B21" w:rsidP="007E6B21">
            <w:pPr>
              <w:ind w:firstLine="284"/>
              <w:jc w:val="center"/>
              <w:rPr>
                <w:sz w:val="24"/>
                <w:szCs w:val="24"/>
              </w:rPr>
            </w:pPr>
            <w:r w:rsidRPr="00D302B9">
              <w:rPr>
                <w:sz w:val="24"/>
                <w:szCs w:val="24"/>
              </w:rPr>
              <w:t>4</w:t>
            </w:r>
          </w:p>
        </w:tc>
        <w:tc>
          <w:tcPr>
            <w:tcW w:w="1276" w:type="dxa"/>
          </w:tcPr>
          <w:p w:rsidR="007E6B21" w:rsidRPr="00D302B9" w:rsidRDefault="007E6B21" w:rsidP="007E6B21">
            <w:pPr>
              <w:ind w:firstLine="284"/>
              <w:jc w:val="center"/>
              <w:rPr>
                <w:sz w:val="24"/>
                <w:szCs w:val="24"/>
              </w:rPr>
            </w:pPr>
            <w:r w:rsidRPr="00D302B9">
              <w:rPr>
                <w:sz w:val="24"/>
                <w:szCs w:val="24"/>
              </w:rPr>
              <w:t>9</w:t>
            </w:r>
          </w:p>
        </w:tc>
        <w:tc>
          <w:tcPr>
            <w:tcW w:w="1275" w:type="dxa"/>
          </w:tcPr>
          <w:p w:rsidR="007E6B21" w:rsidRPr="00D302B9" w:rsidRDefault="007E6B21" w:rsidP="007E6B21">
            <w:pPr>
              <w:ind w:firstLine="284"/>
              <w:jc w:val="center"/>
              <w:rPr>
                <w:sz w:val="24"/>
                <w:szCs w:val="24"/>
              </w:rPr>
            </w:pPr>
            <w:r w:rsidRPr="00D302B9">
              <w:rPr>
                <w:sz w:val="24"/>
                <w:szCs w:val="24"/>
              </w:rPr>
              <w:t>9</w:t>
            </w:r>
          </w:p>
        </w:tc>
        <w:tc>
          <w:tcPr>
            <w:tcW w:w="1560"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соревнова-ниях, практических занятиях</w:t>
            </w:r>
          </w:p>
        </w:tc>
      </w:tr>
      <w:tr w:rsidR="007E6B21" w:rsidRPr="00D302B9" w:rsidTr="007E6B21">
        <w:tc>
          <w:tcPr>
            <w:tcW w:w="568" w:type="dxa"/>
          </w:tcPr>
          <w:p w:rsidR="007E6B21" w:rsidRPr="00D302B9" w:rsidRDefault="007E6B21" w:rsidP="007E6B21">
            <w:pPr>
              <w:ind w:hanging="108"/>
              <w:jc w:val="center"/>
              <w:rPr>
                <w:sz w:val="24"/>
                <w:szCs w:val="24"/>
              </w:rPr>
            </w:pPr>
            <w:r w:rsidRPr="00D302B9">
              <w:rPr>
                <w:sz w:val="24"/>
                <w:szCs w:val="24"/>
              </w:rPr>
              <w:t>4</w:t>
            </w:r>
          </w:p>
        </w:tc>
        <w:tc>
          <w:tcPr>
            <w:tcW w:w="3118" w:type="dxa"/>
          </w:tcPr>
          <w:p w:rsidR="007E6B21" w:rsidRPr="00D302B9" w:rsidRDefault="007E6B21" w:rsidP="007E6B21">
            <w:pPr>
              <w:rPr>
                <w:sz w:val="24"/>
                <w:szCs w:val="24"/>
              </w:rPr>
            </w:pPr>
            <w:r w:rsidRPr="00D302B9">
              <w:rPr>
                <w:sz w:val="24"/>
                <w:szCs w:val="24"/>
              </w:rPr>
              <w:t>Элементы спасательных работ</w:t>
            </w:r>
          </w:p>
        </w:tc>
        <w:tc>
          <w:tcPr>
            <w:tcW w:w="851" w:type="dxa"/>
          </w:tcPr>
          <w:p w:rsidR="007E6B21" w:rsidRPr="00D302B9" w:rsidRDefault="007E6B21" w:rsidP="007E6B21">
            <w:pPr>
              <w:jc w:val="center"/>
              <w:rPr>
                <w:sz w:val="24"/>
                <w:szCs w:val="24"/>
              </w:rPr>
            </w:pPr>
            <w:r w:rsidRPr="00D302B9">
              <w:rPr>
                <w:sz w:val="24"/>
                <w:szCs w:val="24"/>
              </w:rPr>
              <w:t>16</w:t>
            </w:r>
          </w:p>
        </w:tc>
        <w:tc>
          <w:tcPr>
            <w:tcW w:w="992" w:type="dxa"/>
          </w:tcPr>
          <w:p w:rsidR="007E6B21" w:rsidRPr="00D302B9" w:rsidRDefault="007E6B21" w:rsidP="007E6B21">
            <w:pPr>
              <w:ind w:firstLine="284"/>
              <w:jc w:val="center"/>
              <w:rPr>
                <w:sz w:val="24"/>
                <w:szCs w:val="24"/>
              </w:rPr>
            </w:pPr>
            <w:r w:rsidRPr="00D302B9">
              <w:rPr>
                <w:sz w:val="24"/>
                <w:szCs w:val="24"/>
              </w:rPr>
              <w:t>4</w:t>
            </w:r>
          </w:p>
        </w:tc>
        <w:tc>
          <w:tcPr>
            <w:tcW w:w="1276" w:type="dxa"/>
          </w:tcPr>
          <w:p w:rsidR="007E6B21" w:rsidRPr="00D302B9" w:rsidRDefault="007E6B21" w:rsidP="007E6B21">
            <w:pPr>
              <w:ind w:firstLine="284"/>
              <w:jc w:val="center"/>
              <w:rPr>
                <w:sz w:val="24"/>
                <w:szCs w:val="24"/>
              </w:rPr>
            </w:pPr>
            <w:r w:rsidRPr="00D302B9">
              <w:rPr>
                <w:sz w:val="24"/>
                <w:szCs w:val="24"/>
              </w:rPr>
              <w:t>4</w:t>
            </w:r>
          </w:p>
        </w:tc>
        <w:tc>
          <w:tcPr>
            <w:tcW w:w="1275" w:type="dxa"/>
          </w:tcPr>
          <w:p w:rsidR="007E6B21" w:rsidRPr="00D302B9" w:rsidRDefault="007E6B21" w:rsidP="007E6B21">
            <w:pPr>
              <w:ind w:firstLine="284"/>
              <w:jc w:val="center"/>
              <w:rPr>
                <w:sz w:val="24"/>
                <w:szCs w:val="24"/>
              </w:rPr>
            </w:pPr>
            <w:r w:rsidRPr="00D302B9">
              <w:rPr>
                <w:sz w:val="24"/>
                <w:szCs w:val="24"/>
              </w:rPr>
              <w:t>8</w:t>
            </w:r>
          </w:p>
        </w:tc>
        <w:tc>
          <w:tcPr>
            <w:tcW w:w="1560"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тренировке, соревнованиях, в походе</w:t>
            </w:r>
          </w:p>
        </w:tc>
      </w:tr>
      <w:tr w:rsidR="007E6B21" w:rsidRPr="00D302B9" w:rsidTr="007E6B21">
        <w:tc>
          <w:tcPr>
            <w:tcW w:w="568" w:type="dxa"/>
          </w:tcPr>
          <w:p w:rsidR="007E6B21" w:rsidRPr="00D302B9" w:rsidRDefault="007E6B21" w:rsidP="007E6B21">
            <w:pPr>
              <w:ind w:hanging="108"/>
              <w:jc w:val="center"/>
              <w:rPr>
                <w:sz w:val="24"/>
                <w:szCs w:val="24"/>
              </w:rPr>
            </w:pPr>
            <w:r w:rsidRPr="00D302B9">
              <w:rPr>
                <w:sz w:val="24"/>
                <w:szCs w:val="24"/>
              </w:rPr>
              <w:t>5</w:t>
            </w:r>
          </w:p>
        </w:tc>
        <w:tc>
          <w:tcPr>
            <w:tcW w:w="3118" w:type="dxa"/>
          </w:tcPr>
          <w:p w:rsidR="007E6B21" w:rsidRPr="00D302B9" w:rsidRDefault="007E6B21" w:rsidP="007E6B21">
            <w:pPr>
              <w:rPr>
                <w:sz w:val="24"/>
                <w:szCs w:val="24"/>
              </w:rPr>
            </w:pPr>
            <w:r w:rsidRPr="00D302B9">
              <w:rPr>
                <w:sz w:val="24"/>
                <w:szCs w:val="24"/>
              </w:rPr>
              <w:t>Обеспечение безопасности в походах и при проведении туристических мероприятий</w:t>
            </w:r>
          </w:p>
        </w:tc>
        <w:tc>
          <w:tcPr>
            <w:tcW w:w="851" w:type="dxa"/>
          </w:tcPr>
          <w:p w:rsidR="007E6B21" w:rsidRPr="00D302B9" w:rsidRDefault="007E6B21" w:rsidP="007E6B21">
            <w:pPr>
              <w:ind w:firstLine="284"/>
              <w:jc w:val="center"/>
              <w:rPr>
                <w:sz w:val="24"/>
                <w:szCs w:val="24"/>
              </w:rPr>
            </w:pPr>
            <w:r w:rsidRPr="00D302B9">
              <w:rPr>
                <w:sz w:val="24"/>
                <w:szCs w:val="24"/>
              </w:rPr>
              <w:t>2</w:t>
            </w:r>
          </w:p>
        </w:tc>
        <w:tc>
          <w:tcPr>
            <w:tcW w:w="992" w:type="dxa"/>
          </w:tcPr>
          <w:p w:rsidR="007E6B21" w:rsidRPr="00D302B9" w:rsidRDefault="007E6B21" w:rsidP="007E6B21">
            <w:pPr>
              <w:ind w:firstLine="284"/>
              <w:jc w:val="center"/>
              <w:rPr>
                <w:sz w:val="24"/>
                <w:szCs w:val="24"/>
              </w:rPr>
            </w:pPr>
          </w:p>
        </w:tc>
        <w:tc>
          <w:tcPr>
            <w:tcW w:w="1276" w:type="dxa"/>
          </w:tcPr>
          <w:p w:rsidR="007E6B21" w:rsidRPr="00D302B9" w:rsidRDefault="007E6B21" w:rsidP="007E6B21">
            <w:pPr>
              <w:ind w:firstLine="284"/>
              <w:jc w:val="center"/>
              <w:rPr>
                <w:sz w:val="24"/>
                <w:szCs w:val="24"/>
              </w:rPr>
            </w:pPr>
          </w:p>
        </w:tc>
        <w:tc>
          <w:tcPr>
            <w:tcW w:w="1275" w:type="dxa"/>
          </w:tcPr>
          <w:p w:rsidR="007E6B21" w:rsidRPr="00D302B9" w:rsidRDefault="007E6B21" w:rsidP="007E6B21">
            <w:pPr>
              <w:ind w:firstLine="284"/>
              <w:jc w:val="center"/>
              <w:rPr>
                <w:sz w:val="24"/>
                <w:szCs w:val="24"/>
              </w:rPr>
            </w:pPr>
            <w:r w:rsidRPr="00D302B9">
              <w:rPr>
                <w:sz w:val="24"/>
                <w:szCs w:val="24"/>
              </w:rPr>
              <w:t>2</w:t>
            </w:r>
          </w:p>
        </w:tc>
        <w:tc>
          <w:tcPr>
            <w:tcW w:w="1560"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тренировке, соревнованиях, в походе</w:t>
            </w:r>
          </w:p>
        </w:tc>
      </w:tr>
      <w:tr w:rsidR="007E6B21" w:rsidRPr="00D302B9" w:rsidTr="007E6B21">
        <w:tc>
          <w:tcPr>
            <w:tcW w:w="568" w:type="dxa"/>
          </w:tcPr>
          <w:p w:rsidR="007E6B21" w:rsidRPr="00D302B9" w:rsidRDefault="007E6B21" w:rsidP="007E6B21">
            <w:pPr>
              <w:ind w:hanging="108"/>
              <w:jc w:val="center"/>
              <w:rPr>
                <w:sz w:val="24"/>
                <w:szCs w:val="24"/>
              </w:rPr>
            </w:pPr>
            <w:r w:rsidRPr="00D302B9">
              <w:rPr>
                <w:sz w:val="24"/>
                <w:szCs w:val="24"/>
              </w:rPr>
              <w:t>6</w:t>
            </w:r>
          </w:p>
        </w:tc>
        <w:tc>
          <w:tcPr>
            <w:tcW w:w="3118" w:type="dxa"/>
          </w:tcPr>
          <w:p w:rsidR="007E6B21" w:rsidRPr="00D302B9" w:rsidRDefault="007E6B21" w:rsidP="007E6B21">
            <w:pPr>
              <w:rPr>
                <w:sz w:val="24"/>
                <w:szCs w:val="24"/>
              </w:rPr>
            </w:pPr>
            <w:r w:rsidRPr="00D302B9">
              <w:rPr>
                <w:sz w:val="24"/>
                <w:szCs w:val="24"/>
              </w:rPr>
              <w:t>Ориентирование</w:t>
            </w:r>
          </w:p>
        </w:tc>
        <w:tc>
          <w:tcPr>
            <w:tcW w:w="851" w:type="dxa"/>
          </w:tcPr>
          <w:p w:rsidR="007E6B21" w:rsidRPr="00D302B9" w:rsidRDefault="007E6B21" w:rsidP="007E6B21">
            <w:pPr>
              <w:jc w:val="center"/>
              <w:rPr>
                <w:sz w:val="24"/>
                <w:szCs w:val="24"/>
              </w:rPr>
            </w:pPr>
            <w:r w:rsidRPr="00D302B9">
              <w:rPr>
                <w:sz w:val="24"/>
                <w:szCs w:val="24"/>
              </w:rPr>
              <w:t>16</w:t>
            </w:r>
          </w:p>
        </w:tc>
        <w:tc>
          <w:tcPr>
            <w:tcW w:w="992" w:type="dxa"/>
          </w:tcPr>
          <w:p w:rsidR="007E6B21" w:rsidRPr="00D302B9" w:rsidRDefault="007E6B21" w:rsidP="007E6B21">
            <w:pPr>
              <w:ind w:firstLine="284"/>
              <w:jc w:val="center"/>
              <w:rPr>
                <w:sz w:val="24"/>
                <w:szCs w:val="24"/>
              </w:rPr>
            </w:pPr>
            <w:r w:rsidRPr="00D302B9">
              <w:rPr>
                <w:sz w:val="24"/>
                <w:szCs w:val="24"/>
              </w:rPr>
              <w:t>4</w:t>
            </w:r>
          </w:p>
        </w:tc>
        <w:tc>
          <w:tcPr>
            <w:tcW w:w="1276" w:type="dxa"/>
          </w:tcPr>
          <w:p w:rsidR="007E6B21" w:rsidRPr="00D302B9" w:rsidRDefault="007E6B21" w:rsidP="007E6B21">
            <w:pPr>
              <w:ind w:firstLine="284"/>
              <w:jc w:val="center"/>
              <w:rPr>
                <w:sz w:val="24"/>
                <w:szCs w:val="24"/>
              </w:rPr>
            </w:pPr>
          </w:p>
        </w:tc>
        <w:tc>
          <w:tcPr>
            <w:tcW w:w="1275" w:type="dxa"/>
          </w:tcPr>
          <w:p w:rsidR="007E6B21" w:rsidRPr="00D302B9" w:rsidRDefault="007E6B21" w:rsidP="007E6B21">
            <w:pPr>
              <w:ind w:firstLine="284"/>
              <w:jc w:val="center"/>
              <w:rPr>
                <w:sz w:val="24"/>
                <w:szCs w:val="24"/>
              </w:rPr>
            </w:pPr>
            <w:r w:rsidRPr="00D302B9">
              <w:rPr>
                <w:sz w:val="24"/>
                <w:szCs w:val="24"/>
              </w:rPr>
              <w:t>12</w:t>
            </w:r>
          </w:p>
        </w:tc>
        <w:tc>
          <w:tcPr>
            <w:tcW w:w="1560"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тренировке, соревнованиях, в походе</w:t>
            </w:r>
          </w:p>
        </w:tc>
      </w:tr>
      <w:tr w:rsidR="007E6B21" w:rsidRPr="00D302B9" w:rsidTr="007E6B21">
        <w:tc>
          <w:tcPr>
            <w:tcW w:w="568" w:type="dxa"/>
          </w:tcPr>
          <w:p w:rsidR="007E6B21" w:rsidRPr="00D302B9" w:rsidRDefault="007E6B21" w:rsidP="007E6B21">
            <w:pPr>
              <w:ind w:hanging="108"/>
              <w:jc w:val="center"/>
              <w:rPr>
                <w:sz w:val="24"/>
                <w:szCs w:val="24"/>
              </w:rPr>
            </w:pPr>
            <w:r w:rsidRPr="00D302B9">
              <w:rPr>
                <w:sz w:val="24"/>
                <w:szCs w:val="24"/>
              </w:rPr>
              <w:t>7</w:t>
            </w:r>
          </w:p>
        </w:tc>
        <w:tc>
          <w:tcPr>
            <w:tcW w:w="3118" w:type="dxa"/>
          </w:tcPr>
          <w:p w:rsidR="007E6B21" w:rsidRPr="00D302B9" w:rsidRDefault="007E6B21" w:rsidP="007E6B21">
            <w:pPr>
              <w:rPr>
                <w:sz w:val="24"/>
                <w:szCs w:val="24"/>
              </w:rPr>
            </w:pPr>
            <w:r w:rsidRPr="00D302B9">
              <w:rPr>
                <w:sz w:val="24"/>
                <w:szCs w:val="24"/>
              </w:rPr>
              <w:t>Краеведение</w:t>
            </w:r>
          </w:p>
        </w:tc>
        <w:tc>
          <w:tcPr>
            <w:tcW w:w="851" w:type="dxa"/>
          </w:tcPr>
          <w:p w:rsidR="007E6B21" w:rsidRPr="00D302B9" w:rsidRDefault="007E6B21" w:rsidP="007E6B21">
            <w:pPr>
              <w:jc w:val="center"/>
              <w:rPr>
                <w:sz w:val="24"/>
                <w:szCs w:val="24"/>
              </w:rPr>
            </w:pPr>
            <w:r w:rsidRPr="00D302B9">
              <w:rPr>
                <w:sz w:val="24"/>
                <w:szCs w:val="24"/>
              </w:rPr>
              <w:t>6</w:t>
            </w:r>
          </w:p>
        </w:tc>
        <w:tc>
          <w:tcPr>
            <w:tcW w:w="992" w:type="dxa"/>
          </w:tcPr>
          <w:p w:rsidR="007E6B21" w:rsidRPr="00D302B9" w:rsidRDefault="007E6B21" w:rsidP="007E6B21">
            <w:pPr>
              <w:ind w:firstLine="284"/>
              <w:jc w:val="center"/>
              <w:rPr>
                <w:sz w:val="24"/>
                <w:szCs w:val="24"/>
              </w:rPr>
            </w:pPr>
            <w:r w:rsidRPr="00D302B9">
              <w:rPr>
                <w:sz w:val="24"/>
                <w:szCs w:val="24"/>
              </w:rPr>
              <w:t>2</w:t>
            </w:r>
          </w:p>
        </w:tc>
        <w:tc>
          <w:tcPr>
            <w:tcW w:w="1276" w:type="dxa"/>
          </w:tcPr>
          <w:p w:rsidR="007E6B21" w:rsidRPr="00D302B9" w:rsidRDefault="007E6B21" w:rsidP="007E6B21">
            <w:pPr>
              <w:ind w:firstLine="284"/>
              <w:jc w:val="center"/>
              <w:rPr>
                <w:sz w:val="24"/>
                <w:szCs w:val="24"/>
              </w:rPr>
            </w:pPr>
          </w:p>
        </w:tc>
        <w:tc>
          <w:tcPr>
            <w:tcW w:w="1275" w:type="dxa"/>
          </w:tcPr>
          <w:p w:rsidR="007E6B21" w:rsidRPr="00D302B9" w:rsidRDefault="007E6B21" w:rsidP="007E6B21">
            <w:pPr>
              <w:ind w:firstLine="284"/>
              <w:jc w:val="center"/>
              <w:rPr>
                <w:sz w:val="24"/>
                <w:szCs w:val="24"/>
              </w:rPr>
            </w:pPr>
            <w:r w:rsidRPr="00D302B9">
              <w:rPr>
                <w:sz w:val="24"/>
                <w:szCs w:val="24"/>
              </w:rPr>
              <w:t>4</w:t>
            </w:r>
          </w:p>
        </w:tc>
        <w:tc>
          <w:tcPr>
            <w:tcW w:w="1560"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Практические занятия, соревнования</w:t>
            </w:r>
          </w:p>
        </w:tc>
      </w:tr>
      <w:tr w:rsidR="007E6B21" w:rsidRPr="00D302B9" w:rsidTr="007E6B21">
        <w:tc>
          <w:tcPr>
            <w:tcW w:w="568" w:type="dxa"/>
          </w:tcPr>
          <w:p w:rsidR="007E6B21" w:rsidRPr="00D302B9" w:rsidRDefault="007E6B21" w:rsidP="007E6B21">
            <w:pPr>
              <w:ind w:hanging="108"/>
              <w:jc w:val="center"/>
              <w:rPr>
                <w:sz w:val="24"/>
                <w:szCs w:val="24"/>
              </w:rPr>
            </w:pPr>
            <w:r w:rsidRPr="00D302B9">
              <w:rPr>
                <w:sz w:val="24"/>
                <w:szCs w:val="24"/>
              </w:rPr>
              <w:t>8</w:t>
            </w:r>
          </w:p>
        </w:tc>
        <w:tc>
          <w:tcPr>
            <w:tcW w:w="3118" w:type="dxa"/>
          </w:tcPr>
          <w:p w:rsidR="007E6B21" w:rsidRPr="00D302B9" w:rsidRDefault="007E6B21" w:rsidP="007E6B21">
            <w:pPr>
              <w:rPr>
                <w:sz w:val="24"/>
                <w:szCs w:val="24"/>
              </w:rPr>
            </w:pPr>
            <w:r w:rsidRPr="00D302B9">
              <w:rPr>
                <w:sz w:val="24"/>
                <w:szCs w:val="24"/>
              </w:rPr>
              <w:t>Доврачебная медицинская помощь</w:t>
            </w:r>
          </w:p>
        </w:tc>
        <w:tc>
          <w:tcPr>
            <w:tcW w:w="851" w:type="dxa"/>
          </w:tcPr>
          <w:p w:rsidR="007E6B21" w:rsidRPr="00D302B9" w:rsidRDefault="007E6B21" w:rsidP="007E6B21">
            <w:pPr>
              <w:ind w:firstLine="284"/>
              <w:jc w:val="center"/>
              <w:rPr>
                <w:sz w:val="24"/>
                <w:szCs w:val="24"/>
              </w:rPr>
            </w:pPr>
            <w:r w:rsidRPr="00D302B9">
              <w:rPr>
                <w:sz w:val="24"/>
                <w:szCs w:val="24"/>
              </w:rPr>
              <w:t>6</w:t>
            </w:r>
          </w:p>
        </w:tc>
        <w:tc>
          <w:tcPr>
            <w:tcW w:w="992" w:type="dxa"/>
          </w:tcPr>
          <w:p w:rsidR="007E6B21" w:rsidRPr="00D302B9" w:rsidRDefault="007E6B21" w:rsidP="007E6B21">
            <w:pPr>
              <w:ind w:firstLine="284"/>
              <w:jc w:val="center"/>
              <w:rPr>
                <w:sz w:val="24"/>
                <w:szCs w:val="24"/>
              </w:rPr>
            </w:pPr>
            <w:r w:rsidRPr="00D302B9">
              <w:rPr>
                <w:sz w:val="24"/>
                <w:szCs w:val="24"/>
              </w:rPr>
              <w:t>4</w:t>
            </w:r>
          </w:p>
        </w:tc>
        <w:tc>
          <w:tcPr>
            <w:tcW w:w="1276" w:type="dxa"/>
          </w:tcPr>
          <w:p w:rsidR="007E6B21" w:rsidRPr="00D302B9" w:rsidRDefault="007E6B21" w:rsidP="007E6B21">
            <w:pPr>
              <w:ind w:firstLine="284"/>
              <w:jc w:val="center"/>
              <w:rPr>
                <w:sz w:val="24"/>
                <w:szCs w:val="24"/>
              </w:rPr>
            </w:pPr>
            <w:r w:rsidRPr="00D302B9">
              <w:rPr>
                <w:sz w:val="24"/>
                <w:szCs w:val="24"/>
              </w:rPr>
              <w:t>2</w:t>
            </w:r>
          </w:p>
        </w:tc>
        <w:tc>
          <w:tcPr>
            <w:tcW w:w="1275" w:type="dxa"/>
          </w:tcPr>
          <w:p w:rsidR="007E6B21" w:rsidRPr="00D302B9" w:rsidRDefault="007E6B21" w:rsidP="007E6B21">
            <w:pPr>
              <w:ind w:firstLine="284"/>
              <w:jc w:val="center"/>
              <w:rPr>
                <w:sz w:val="24"/>
                <w:szCs w:val="24"/>
              </w:rPr>
            </w:pPr>
          </w:p>
        </w:tc>
        <w:tc>
          <w:tcPr>
            <w:tcW w:w="1560"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Практические занятия, соревнования</w:t>
            </w: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 xml:space="preserve">9 </w:t>
            </w:r>
          </w:p>
        </w:tc>
        <w:tc>
          <w:tcPr>
            <w:tcW w:w="3118" w:type="dxa"/>
          </w:tcPr>
          <w:tbl>
            <w:tblPr>
              <w:tblW w:w="4436" w:type="dxa"/>
              <w:tblBorders>
                <w:top w:val="nil"/>
                <w:left w:val="nil"/>
                <w:bottom w:val="nil"/>
                <w:right w:val="nil"/>
              </w:tblBorders>
              <w:tblLayout w:type="fixed"/>
              <w:tblLook w:val="0000"/>
            </w:tblPr>
            <w:tblGrid>
              <w:gridCol w:w="4436"/>
            </w:tblGrid>
            <w:tr w:rsidR="007E6B21" w:rsidRPr="00D302B9" w:rsidTr="007E6B21">
              <w:trPr>
                <w:trHeight w:val="109"/>
              </w:trPr>
              <w:tc>
                <w:tcPr>
                  <w:tcW w:w="4436" w:type="dxa"/>
                </w:tcPr>
                <w:p w:rsidR="007E6B21" w:rsidRPr="00D302B9" w:rsidRDefault="007E6B21" w:rsidP="007E6B21">
                  <w:pPr>
                    <w:spacing w:after="0" w:line="240" w:lineRule="auto"/>
                    <w:ind w:hanging="8"/>
                    <w:rPr>
                      <w:rFonts w:ascii="Times New Roman" w:hAnsi="Times New Roman" w:cs="Times New Roman"/>
                      <w:sz w:val="24"/>
                      <w:szCs w:val="24"/>
                    </w:rPr>
                  </w:pPr>
                  <w:r w:rsidRPr="00D302B9">
                    <w:rPr>
                      <w:rFonts w:ascii="Times New Roman" w:hAnsi="Times New Roman" w:cs="Times New Roman"/>
                      <w:sz w:val="24"/>
                      <w:szCs w:val="24"/>
                    </w:rPr>
                    <w:t>Общая физическая подготовка</w:t>
                  </w:r>
                </w:p>
              </w:tc>
            </w:tr>
          </w:tbl>
          <w:p w:rsidR="007E6B21" w:rsidRPr="00D302B9" w:rsidRDefault="007E6B21" w:rsidP="007E6B21">
            <w:pPr>
              <w:ind w:firstLine="42"/>
              <w:rPr>
                <w:sz w:val="24"/>
                <w:szCs w:val="24"/>
              </w:rPr>
            </w:pPr>
          </w:p>
        </w:tc>
        <w:tc>
          <w:tcPr>
            <w:tcW w:w="851" w:type="dxa"/>
          </w:tcPr>
          <w:p w:rsidR="007E6B21" w:rsidRPr="00D302B9" w:rsidRDefault="007E6B21" w:rsidP="007E6B21">
            <w:pPr>
              <w:pStyle w:val="a8"/>
              <w:jc w:val="center"/>
            </w:pPr>
            <w:r w:rsidRPr="00D302B9">
              <w:t>12</w:t>
            </w:r>
          </w:p>
        </w:tc>
        <w:tc>
          <w:tcPr>
            <w:tcW w:w="992" w:type="dxa"/>
          </w:tcPr>
          <w:p w:rsidR="007E6B21" w:rsidRPr="00D302B9" w:rsidRDefault="007E6B21" w:rsidP="007E6B21">
            <w:pPr>
              <w:pStyle w:val="a8"/>
              <w:jc w:val="center"/>
            </w:pPr>
            <w:r w:rsidRPr="00D302B9">
              <w:t>2</w:t>
            </w:r>
          </w:p>
        </w:tc>
        <w:tc>
          <w:tcPr>
            <w:tcW w:w="1276" w:type="dxa"/>
          </w:tcPr>
          <w:p w:rsidR="007E6B21" w:rsidRPr="00D302B9" w:rsidRDefault="007E6B21" w:rsidP="007E6B21">
            <w:pPr>
              <w:ind w:firstLine="284"/>
              <w:jc w:val="center"/>
              <w:rPr>
                <w:sz w:val="24"/>
                <w:szCs w:val="24"/>
              </w:rPr>
            </w:pPr>
            <w:r w:rsidRPr="00D302B9">
              <w:rPr>
                <w:sz w:val="24"/>
                <w:szCs w:val="24"/>
              </w:rPr>
              <w:t>6</w:t>
            </w:r>
          </w:p>
        </w:tc>
        <w:tc>
          <w:tcPr>
            <w:tcW w:w="1275" w:type="dxa"/>
          </w:tcPr>
          <w:p w:rsidR="007E6B21" w:rsidRPr="00D302B9" w:rsidRDefault="007E6B21" w:rsidP="007E6B21">
            <w:pPr>
              <w:ind w:firstLine="284"/>
              <w:jc w:val="center"/>
              <w:rPr>
                <w:sz w:val="24"/>
                <w:szCs w:val="24"/>
              </w:rPr>
            </w:pPr>
            <w:r w:rsidRPr="00D302B9">
              <w:rPr>
                <w:sz w:val="24"/>
                <w:szCs w:val="24"/>
              </w:rPr>
              <w:t>4</w:t>
            </w:r>
          </w:p>
        </w:tc>
        <w:tc>
          <w:tcPr>
            <w:tcW w:w="1560"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ОФП, сдача нормативов</w:t>
            </w:r>
          </w:p>
        </w:tc>
      </w:tr>
      <w:tr w:rsidR="007E6B21" w:rsidRPr="00D302B9" w:rsidTr="007E6B21">
        <w:tc>
          <w:tcPr>
            <w:tcW w:w="568" w:type="dxa"/>
          </w:tcPr>
          <w:p w:rsidR="007E6B21" w:rsidRPr="00D302B9" w:rsidRDefault="007E6B21" w:rsidP="007E6B21">
            <w:pPr>
              <w:jc w:val="center"/>
              <w:rPr>
                <w:sz w:val="24"/>
                <w:szCs w:val="24"/>
              </w:rPr>
            </w:pPr>
            <w:r w:rsidRPr="00D302B9">
              <w:rPr>
                <w:sz w:val="24"/>
                <w:szCs w:val="24"/>
              </w:rPr>
              <w:t>10</w:t>
            </w:r>
          </w:p>
        </w:tc>
        <w:tc>
          <w:tcPr>
            <w:tcW w:w="3118" w:type="dxa"/>
          </w:tcPr>
          <w:p w:rsidR="007E6B21" w:rsidRPr="00D302B9" w:rsidRDefault="007E6B21" w:rsidP="007E6B21">
            <w:pPr>
              <w:ind w:hanging="66"/>
              <w:rPr>
                <w:sz w:val="24"/>
                <w:szCs w:val="24"/>
              </w:rPr>
            </w:pPr>
            <w:r w:rsidRPr="00D302B9">
              <w:rPr>
                <w:sz w:val="24"/>
                <w:szCs w:val="24"/>
              </w:rPr>
              <w:t>Специальная физическая подготовка</w:t>
            </w:r>
          </w:p>
        </w:tc>
        <w:tc>
          <w:tcPr>
            <w:tcW w:w="851" w:type="dxa"/>
          </w:tcPr>
          <w:p w:rsidR="007E6B21" w:rsidRPr="00D302B9" w:rsidRDefault="007E6B21" w:rsidP="007E6B21">
            <w:pPr>
              <w:pStyle w:val="a8"/>
              <w:jc w:val="center"/>
            </w:pPr>
            <w:r w:rsidRPr="00D302B9">
              <w:t>10</w:t>
            </w:r>
          </w:p>
        </w:tc>
        <w:tc>
          <w:tcPr>
            <w:tcW w:w="992" w:type="dxa"/>
          </w:tcPr>
          <w:p w:rsidR="007E6B21" w:rsidRPr="00D302B9" w:rsidRDefault="007E6B21" w:rsidP="007E6B21">
            <w:pPr>
              <w:pStyle w:val="a8"/>
              <w:jc w:val="center"/>
            </w:pPr>
            <w:r w:rsidRPr="00D302B9">
              <w:t>2</w:t>
            </w:r>
          </w:p>
        </w:tc>
        <w:tc>
          <w:tcPr>
            <w:tcW w:w="1276" w:type="dxa"/>
          </w:tcPr>
          <w:p w:rsidR="007E6B21" w:rsidRPr="00D302B9" w:rsidRDefault="007E6B21" w:rsidP="007E6B21">
            <w:pPr>
              <w:ind w:firstLine="284"/>
              <w:jc w:val="center"/>
              <w:rPr>
                <w:sz w:val="24"/>
                <w:szCs w:val="24"/>
              </w:rPr>
            </w:pPr>
            <w:r w:rsidRPr="00D302B9">
              <w:rPr>
                <w:sz w:val="24"/>
                <w:szCs w:val="24"/>
              </w:rPr>
              <w:t>4</w:t>
            </w:r>
          </w:p>
        </w:tc>
        <w:tc>
          <w:tcPr>
            <w:tcW w:w="1275" w:type="dxa"/>
          </w:tcPr>
          <w:p w:rsidR="007E6B21" w:rsidRPr="00D302B9" w:rsidRDefault="007E6B21" w:rsidP="007E6B21">
            <w:pPr>
              <w:ind w:firstLine="284"/>
              <w:jc w:val="center"/>
              <w:rPr>
                <w:sz w:val="24"/>
                <w:szCs w:val="24"/>
              </w:rPr>
            </w:pPr>
            <w:r w:rsidRPr="00D302B9">
              <w:rPr>
                <w:sz w:val="24"/>
                <w:szCs w:val="24"/>
              </w:rPr>
              <w:t>4</w:t>
            </w:r>
          </w:p>
        </w:tc>
        <w:tc>
          <w:tcPr>
            <w:tcW w:w="1560"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Участие в соревнованиях</w:t>
            </w:r>
          </w:p>
        </w:tc>
      </w:tr>
      <w:tr w:rsidR="007E6B21" w:rsidRPr="00D302B9" w:rsidTr="007E6B21">
        <w:tc>
          <w:tcPr>
            <w:tcW w:w="568" w:type="dxa"/>
          </w:tcPr>
          <w:p w:rsidR="007E6B21" w:rsidRPr="00D302B9" w:rsidRDefault="007E6B21" w:rsidP="007E6B21">
            <w:pPr>
              <w:ind w:hanging="108"/>
              <w:jc w:val="center"/>
              <w:rPr>
                <w:sz w:val="24"/>
                <w:szCs w:val="24"/>
              </w:rPr>
            </w:pPr>
            <w:r w:rsidRPr="00D302B9">
              <w:rPr>
                <w:sz w:val="24"/>
                <w:szCs w:val="24"/>
              </w:rPr>
              <w:t>11</w:t>
            </w:r>
          </w:p>
        </w:tc>
        <w:tc>
          <w:tcPr>
            <w:tcW w:w="3118" w:type="dxa"/>
          </w:tcPr>
          <w:p w:rsidR="007E6B21" w:rsidRPr="00D302B9" w:rsidRDefault="007E6B21" w:rsidP="007E6B21">
            <w:pPr>
              <w:rPr>
                <w:sz w:val="24"/>
                <w:szCs w:val="24"/>
              </w:rPr>
            </w:pPr>
            <w:r w:rsidRPr="00D302B9">
              <w:rPr>
                <w:sz w:val="24"/>
                <w:szCs w:val="24"/>
              </w:rPr>
              <w:t>Мероприятия ЦДОд с воспитанниками. Участие в соревнованиях.</w:t>
            </w:r>
          </w:p>
        </w:tc>
        <w:tc>
          <w:tcPr>
            <w:tcW w:w="851" w:type="dxa"/>
          </w:tcPr>
          <w:p w:rsidR="007E6B21" w:rsidRPr="00D302B9" w:rsidRDefault="007E6B21" w:rsidP="007E6B21">
            <w:pPr>
              <w:jc w:val="center"/>
              <w:rPr>
                <w:sz w:val="24"/>
                <w:szCs w:val="24"/>
              </w:rPr>
            </w:pPr>
            <w:r w:rsidRPr="00D302B9">
              <w:rPr>
                <w:sz w:val="24"/>
                <w:szCs w:val="24"/>
              </w:rPr>
              <w:t>20</w:t>
            </w:r>
          </w:p>
        </w:tc>
        <w:tc>
          <w:tcPr>
            <w:tcW w:w="992" w:type="dxa"/>
          </w:tcPr>
          <w:p w:rsidR="007E6B21" w:rsidRPr="00D302B9" w:rsidRDefault="007E6B21" w:rsidP="007E6B21">
            <w:pPr>
              <w:ind w:firstLine="284"/>
              <w:jc w:val="center"/>
              <w:rPr>
                <w:sz w:val="24"/>
                <w:szCs w:val="24"/>
              </w:rPr>
            </w:pPr>
          </w:p>
        </w:tc>
        <w:tc>
          <w:tcPr>
            <w:tcW w:w="1276" w:type="dxa"/>
          </w:tcPr>
          <w:p w:rsidR="007E6B21" w:rsidRPr="00D302B9" w:rsidRDefault="007E6B21" w:rsidP="007E6B21">
            <w:pPr>
              <w:ind w:firstLine="284"/>
              <w:jc w:val="center"/>
              <w:rPr>
                <w:sz w:val="24"/>
                <w:szCs w:val="24"/>
              </w:rPr>
            </w:pPr>
          </w:p>
        </w:tc>
        <w:tc>
          <w:tcPr>
            <w:tcW w:w="1275" w:type="dxa"/>
          </w:tcPr>
          <w:p w:rsidR="007E6B21" w:rsidRPr="00D302B9" w:rsidRDefault="007E6B21" w:rsidP="007E6B21">
            <w:pPr>
              <w:ind w:firstLine="284"/>
              <w:jc w:val="center"/>
              <w:rPr>
                <w:sz w:val="24"/>
                <w:szCs w:val="24"/>
              </w:rPr>
            </w:pPr>
          </w:p>
        </w:tc>
        <w:tc>
          <w:tcPr>
            <w:tcW w:w="1560"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Результаты</w:t>
            </w:r>
          </w:p>
        </w:tc>
      </w:tr>
      <w:tr w:rsidR="007E6B21" w:rsidRPr="00D302B9" w:rsidTr="007E6B21">
        <w:tc>
          <w:tcPr>
            <w:tcW w:w="568" w:type="dxa"/>
          </w:tcPr>
          <w:p w:rsidR="007E6B21" w:rsidRPr="00D302B9" w:rsidRDefault="007E6B21" w:rsidP="007E6B21">
            <w:pPr>
              <w:ind w:hanging="108"/>
              <w:jc w:val="center"/>
              <w:rPr>
                <w:sz w:val="24"/>
                <w:szCs w:val="24"/>
              </w:rPr>
            </w:pPr>
            <w:r w:rsidRPr="00D302B9">
              <w:rPr>
                <w:sz w:val="24"/>
                <w:szCs w:val="24"/>
              </w:rPr>
              <w:t>12</w:t>
            </w:r>
          </w:p>
        </w:tc>
        <w:tc>
          <w:tcPr>
            <w:tcW w:w="3118" w:type="dxa"/>
          </w:tcPr>
          <w:p w:rsidR="007E6B21" w:rsidRPr="00D302B9" w:rsidRDefault="007E6B21" w:rsidP="007E6B21">
            <w:pPr>
              <w:rPr>
                <w:sz w:val="24"/>
                <w:szCs w:val="24"/>
              </w:rPr>
            </w:pPr>
            <w:r w:rsidRPr="00D302B9">
              <w:rPr>
                <w:sz w:val="24"/>
                <w:szCs w:val="24"/>
              </w:rPr>
              <w:t>Ремонт и изобретение туристического снаряжения</w:t>
            </w:r>
          </w:p>
        </w:tc>
        <w:tc>
          <w:tcPr>
            <w:tcW w:w="851" w:type="dxa"/>
          </w:tcPr>
          <w:p w:rsidR="007E6B21" w:rsidRPr="00D302B9" w:rsidRDefault="007E6B21" w:rsidP="007E6B21">
            <w:pPr>
              <w:ind w:firstLine="284"/>
              <w:jc w:val="center"/>
              <w:rPr>
                <w:sz w:val="24"/>
                <w:szCs w:val="24"/>
              </w:rPr>
            </w:pPr>
            <w:r w:rsidRPr="00D302B9">
              <w:rPr>
                <w:sz w:val="24"/>
                <w:szCs w:val="24"/>
              </w:rPr>
              <w:t>6</w:t>
            </w:r>
          </w:p>
        </w:tc>
        <w:tc>
          <w:tcPr>
            <w:tcW w:w="992" w:type="dxa"/>
          </w:tcPr>
          <w:p w:rsidR="007E6B21" w:rsidRPr="00D302B9" w:rsidRDefault="007E6B21" w:rsidP="007E6B21">
            <w:pPr>
              <w:ind w:firstLine="284"/>
              <w:jc w:val="center"/>
              <w:rPr>
                <w:sz w:val="24"/>
                <w:szCs w:val="24"/>
              </w:rPr>
            </w:pPr>
          </w:p>
        </w:tc>
        <w:tc>
          <w:tcPr>
            <w:tcW w:w="1276" w:type="dxa"/>
          </w:tcPr>
          <w:p w:rsidR="007E6B21" w:rsidRPr="00D302B9" w:rsidRDefault="007E6B21" w:rsidP="007E6B21">
            <w:pPr>
              <w:ind w:firstLine="284"/>
              <w:jc w:val="center"/>
              <w:rPr>
                <w:sz w:val="24"/>
                <w:szCs w:val="24"/>
              </w:rPr>
            </w:pPr>
          </w:p>
        </w:tc>
        <w:tc>
          <w:tcPr>
            <w:tcW w:w="1275" w:type="dxa"/>
          </w:tcPr>
          <w:p w:rsidR="007E6B21" w:rsidRPr="00D302B9" w:rsidRDefault="007E6B21" w:rsidP="007E6B21">
            <w:pPr>
              <w:ind w:firstLine="284"/>
              <w:jc w:val="center"/>
              <w:rPr>
                <w:sz w:val="24"/>
                <w:szCs w:val="24"/>
              </w:rPr>
            </w:pPr>
          </w:p>
        </w:tc>
        <w:tc>
          <w:tcPr>
            <w:tcW w:w="1560"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568" w:type="dxa"/>
          </w:tcPr>
          <w:p w:rsidR="007E6B21" w:rsidRPr="00D302B9" w:rsidRDefault="007E6B21" w:rsidP="007E6B21">
            <w:pPr>
              <w:ind w:hanging="108"/>
              <w:jc w:val="center"/>
              <w:rPr>
                <w:sz w:val="24"/>
                <w:szCs w:val="24"/>
              </w:rPr>
            </w:pPr>
            <w:r w:rsidRPr="00D302B9">
              <w:rPr>
                <w:sz w:val="24"/>
                <w:szCs w:val="24"/>
              </w:rPr>
              <w:t>13</w:t>
            </w:r>
          </w:p>
        </w:tc>
        <w:tc>
          <w:tcPr>
            <w:tcW w:w="3118" w:type="dxa"/>
          </w:tcPr>
          <w:p w:rsidR="007E6B21" w:rsidRPr="00D302B9" w:rsidRDefault="007E6B21" w:rsidP="007E6B21">
            <w:pPr>
              <w:rPr>
                <w:sz w:val="24"/>
                <w:szCs w:val="24"/>
              </w:rPr>
            </w:pPr>
            <w:r w:rsidRPr="00D302B9">
              <w:rPr>
                <w:sz w:val="24"/>
                <w:szCs w:val="24"/>
              </w:rPr>
              <w:t>Итоговое занятие</w:t>
            </w:r>
          </w:p>
        </w:tc>
        <w:tc>
          <w:tcPr>
            <w:tcW w:w="851" w:type="dxa"/>
          </w:tcPr>
          <w:p w:rsidR="007E6B21" w:rsidRPr="00D302B9" w:rsidRDefault="007E6B21" w:rsidP="007E6B21">
            <w:pPr>
              <w:ind w:firstLine="284"/>
              <w:jc w:val="center"/>
              <w:rPr>
                <w:sz w:val="24"/>
                <w:szCs w:val="24"/>
              </w:rPr>
            </w:pPr>
            <w:r w:rsidRPr="00D302B9">
              <w:rPr>
                <w:sz w:val="24"/>
                <w:szCs w:val="24"/>
              </w:rPr>
              <w:t>4</w:t>
            </w:r>
          </w:p>
        </w:tc>
        <w:tc>
          <w:tcPr>
            <w:tcW w:w="992" w:type="dxa"/>
          </w:tcPr>
          <w:p w:rsidR="007E6B21" w:rsidRPr="00D302B9" w:rsidRDefault="007E6B21" w:rsidP="007E6B21">
            <w:pPr>
              <w:ind w:firstLine="284"/>
              <w:jc w:val="center"/>
              <w:rPr>
                <w:sz w:val="24"/>
                <w:szCs w:val="24"/>
              </w:rPr>
            </w:pPr>
          </w:p>
        </w:tc>
        <w:tc>
          <w:tcPr>
            <w:tcW w:w="1276" w:type="dxa"/>
          </w:tcPr>
          <w:p w:rsidR="007E6B21" w:rsidRPr="00D302B9" w:rsidRDefault="007E6B21" w:rsidP="007E6B21">
            <w:pPr>
              <w:ind w:firstLine="284"/>
              <w:jc w:val="center"/>
              <w:rPr>
                <w:sz w:val="24"/>
                <w:szCs w:val="24"/>
              </w:rPr>
            </w:pPr>
          </w:p>
        </w:tc>
        <w:tc>
          <w:tcPr>
            <w:tcW w:w="1275" w:type="dxa"/>
          </w:tcPr>
          <w:p w:rsidR="007E6B21" w:rsidRPr="00D302B9" w:rsidRDefault="007E6B21" w:rsidP="007E6B21">
            <w:pPr>
              <w:ind w:firstLine="284"/>
              <w:jc w:val="center"/>
              <w:rPr>
                <w:sz w:val="24"/>
                <w:szCs w:val="24"/>
              </w:rPr>
            </w:pPr>
          </w:p>
        </w:tc>
        <w:tc>
          <w:tcPr>
            <w:tcW w:w="1560"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3686" w:type="dxa"/>
            <w:gridSpan w:val="2"/>
          </w:tcPr>
          <w:p w:rsidR="007E6B21" w:rsidRPr="00D302B9" w:rsidRDefault="007E6B21" w:rsidP="007E6B21">
            <w:pPr>
              <w:ind w:firstLine="284"/>
              <w:jc w:val="center"/>
              <w:rPr>
                <w:b/>
                <w:sz w:val="24"/>
                <w:szCs w:val="24"/>
              </w:rPr>
            </w:pPr>
            <w:r w:rsidRPr="00D302B9">
              <w:rPr>
                <w:b/>
                <w:sz w:val="24"/>
                <w:szCs w:val="24"/>
              </w:rPr>
              <w:t>Итого:</w:t>
            </w:r>
          </w:p>
        </w:tc>
        <w:tc>
          <w:tcPr>
            <w:tcW w:w="851" w:type="dxa"/>
          </w:tcPr>
          <w:p w:rsidR="007E6B21" w:rsidRPr="00D302B9" w:rsidRDefault="007E6B21" w:rsidP="007E6B21">
            <w:pPr>
              <w:ind w:hanging="108"/>
              <w:jc w:val="center"/>
              <w:rPr>
                <w:b/>
                <w:sz w:val="24"/>
                <w:szCs w:val="24"/>
              </w:rPr>
            </w:pPr>
            <w:r w:rsidRPr="00D302B9">
              <w:rPr>
                <w:b/>
                <w:sz w:val="24"/>
                <w:szCs w:val="24"/>
              </w:rPr>
              <w:t>144</w:t>
            </w:r>
          </w:p>
        </w:tc>
        <w:tc>
          <w:tcPr>
            <w:tcW w:w="992" w:type="dxa"/>
          </w:tcPr>
          <w:p w:rsidR="007E6B21" w:rsidRPr="00D302B9" w:rsidRDefault="007E6B21" w:rsidP="007E6B21">
            <w:pPr>
              <w:ind w:firstLine="284"/>
              <w:jc w:val="center"/>
              <w:rPr>
                <w:b/>
                <w:sz w:val="24"/>
                <w:szCs w:val="24"/>
              </w:rPr>
            </w:pPr>
            <w:r w:rsidRPr="00D302B9">
              <w:rPr>
                <w:b/>
                <w:sz w:val="24"/>
                <w:szCs w:val="24"/>
              </w:rPr>
              <w:t>22</w:t>
            </w:r>
          </w:p>
        </w:tc>
        <w:tc>
          <w:tcPr>
            <w:tcW w:w="1276" w:type="dxa"/>
          </w:tcPr>
          <w:p w:rsidR="007E6B21" w:rsidRPr="00D302B9" w:rsidRDefault="007E6B21" w:rsidP="007E6B21">
            <w:pPr>
              <w:ind w:firstLine="284"/>
              <w:jc w:val="center"/>
              <w:rPr>
                <w:b/>
                <w:sz w:val="24"/>
                <w:szCs w:val="24"/>
              </w:rPr>
            </w:pPr>
            <w:r w:rsidRPr="00D302B9">
              <w:rPr>
                <w:b/>
                <w:sz w:val="24"/>
                <w:szCs w:val="24"/>
              </w:rPr>
              <w:t>31</w:t>
            </w:r>
          </w:p>
        </w:tc>
        <w:tc>
          <w:tcPr>
            <w:tcW w:w="1275" w:type="dxa"/>
          </w:tcPr>
          <w:p w:rsidR="007E6B21" w:rsidRPr="00D302B9" w:rsidRDefault="007E6B21" w:rsidP="007E6B21">
            <w:pPr>
              <w:ind w:firstLine="284"/>
              <w:jc w:val="center"/>
              <w:rPr>
                <w:b/>
                <w:sz w:val="24"/>
                <w:szCs w:val="24"/>
              </w:rPr>
            </w:pPr>
            <w:r w:rsidRPr="00D302B9">
              <w:rPr>
                <w:b/>
                <w:sz w:val="24"/>
                <w:szCs w:val="24"/>
              </w:rPr>
              <w:t>91</w:t>
            </w:r>
          </w:p>
        </w:tc>
        <w:tc>
          <w:tcPr>
            <w:tcW w:w="1560"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p>
        </w:tc>
      </w:tr>
    </w:tbl>
    <w:p w:rsidR="007E6B21" w:rsidRDefault="007E6B21" w:rsidP="007E6B21">
      <w:pPr>
        <w:pStyle w:val="a8"/>
        <w:jc w:val="center"/>
      </w:pPr>
    </w:p>
    <w:p w:rsidR="007E6B21" w:rsidRPr="00D302B9" w:rsidRDefault="007E6B21" w:rsidP="007E6B21">
      <w:pPr>
        <w:pStyle w:val="a8"/>
        <w:jc w:val="center"/>
      </w:pPr>
      <w:r w:rsidRPr="00D302B9">
        <w:t>Учебный план 5 год обучения</w:t>
      </w:r>
    </w:p>
    <w:p w:rsidR="007E6B21" w:rsidRPr="00D302B9" w:rsidRDefault="007E6B21" w:rsidP="007E6B21">
      <w:pPr>
        <w:pStyle w:val="a8"/>
        <w:ind w:firstLine="284"/>
        <w:jc w:val="center"/>
        <w:rPr>
          <w:color w:val="FF0000"/>
        </w:rPr>
      </w:pPr>
    </w:p>
    <w:tbl>
      <w:tblPr>
        <w:tblStyle w:val="a4"/>
        <w:tblW w:w="9639" w:type="dxa"/>
        <w:tblInd w:w="-34" w:type="dxa"/>
        <w:tblLayout w:type="fixed"/>
        <w:tblLook w:val="04A0"/>
      </w:tblPr>
      <w:tblGrid>
        <w:gridCol w:w="426"/>
        <w:gridCol w:w="3685"/>
        <w:gridCol w:w="992"/>
        <w:gridCol w:w="567"/>
        <w:gridCol w:w="1134"/>
        <w:gridCol w:w="1276"/>
        <w:gridCol w:w="1559"/>
      </w:tblGrid>
      <w:tr w:rsidR="007E6B21" w:rsidRPr="00D302B9" w:rsidTr="007E6B21">
        <w:tc>
          <w:tcPr>
            <w:tcW w:w="426" w:type="dxa"/>
            <w:vMerge w:val="restart"/>
          </w:tcPr>
          <w:p w:rsidR="007E6B21" w:rsidRPr="00D302B9" w:rsidRDefault="007E6B21" w:rsidP="007E6B21">
            <w:pPr>
              <w:jc w:val="center"/>
              <w:rPr>
                <w:b/>
                <w:sz w:val="24"/>
                <w:szCs w:val="24"/>
              </w:rPr>
            </w:pPr>
            <w:r w:rsidRPr="00D302B9">
              <w:rPr>
                <w:b/>
                <w:sz w:val="24"/>
                <w:szCs w:val="24"/>
              </w:rPr>
              <w:t>№ п</w:t>
            </w:r>
            <w:r w:rsidRPr="00D302B9">
              <w:rPr>
                <w:b/>
                <w:sz w:val="24"/>
                <w:szCs w:val="24"/>
                <w:lang w:val="en-US"/>
              </w:rPr>
              <w:t>/</w:t>
            </w:r>
            <w:r w:rsidRPr="00D302B9">
              <w:rPr>
                <w:b/>
                <w:sz w:val="24"/>
                <w:szCs w:val="24"/>
              </w:rPr>
              <w:t>п</w:t>
            </w:r>
          </w:p>
        </w:tc>
        <w:tc>
          <w:tcPr>
            <w:tcW w:w="3685" w:type="dxa"/>
            <w:vMerge w:val="restart"/>
          </w:tcPr>
          <w:p w:rsidR="007E6B21" w:rsidRPr="00D302B9" w:rsidRDefault="007E6B21" w:rsidP="007E6B21">
            <w:pPr>
              <w:ind w:firstLine="284"/>
              <w:jc w:val="center"/>
              <w:rPr>
                <w:b/>
                <w:sz w:val="24"/>
                <w:szCs w:val="24"/>
              </w:rPr>
            </w:pPr>
            <w:r w:rsidRPr="00D302B9">
              <w:rPr>
                <w:b/>
                <w:sz w:val="24"/>
                <w:szCs w:val="24"/>
              </w:rPr>
              <w:t>Наименование темы</w:t>
            </w:r>
          </w:p>
        </w:tc>
        <w:tc>
          <w:tcPr>
            <w:tcW w:w="3969" w:type="dxa"/>
            <w:gridSpan w:val="4"/>
          </w:tcPr>
          <w:p w:rsidR="007E6B21" w:rsidRPr="00D302B9" w:rsidRDefault="007E6B21" w:rsidP="007E6B21">
            <w:pPr>
              <w:ind w:firstLine="284"/>
              <w:jc w:val="center"/>
              <w:rPr>
                <w:b/>
                <w:sz w:val="24"/>
                <w:szCs w:val="24"/>
              </w:rPr>
            </w:pPr>
            <w:r w:rsidRPr="00D302B9">
              <w:rPr>
                <w:b/>
                <w:sz w:val="24"/>
                <w:szCs w:val="24"/>
              </w:rPr>
              <w:t>Количество часов</w:t>
            </w:r>
          </w:p>
        </w:tc>
        <w:tc>
          <w:tcPr>
            <w:tcW w:w="1559" w:type="dxa"/>
            <w:vMerge w:val="restart"/>
            <w:tcBorders>
              <w:top w:val="single" w:sz="4" w:space="0" w:color="auto"/>
              <w:right w:val="single" w:sz="4" w:space="0" w:color="auto"/>
            </w:tcBorders>
            <w:shd w:val="clear" w:color="auto" w:fill="auto"/>
          </w:tcPr>
          <w:p w:rsidR="007E6B21" w:rsidRPr="00D302B9" w:rsidRDefault="007E6B21" w:rsidP="007E6B21">
            <w:pPr>
              <w:jc w:val="center"/>
              <w:rPr>
                <w:b/>
                <w:sz w:val="24"/>
                <w:szCs w:val="24"/>
              </w:rPr>
            </w:pPr>
            <w:r w:rsidRPr="00D302B9">
              <w:rPr>
                <w:b/>
                <w:sz w:val="24"/>
                <w:szCs w:val="24"/>
              </w:rPr>
              <w:t>Формы контроля</w:t>
            </w:r>
          </w:p>
        </w:tc>
      </w:tr>
      <w:tr w:rsidR="007E6B21" w:rsidRPr="00D302B9" w:rsidTr="007E6B21">
        <w:tc>
          <w:tcPr>
            <w:tcW w:w="426" w:type="dxa"/>
            <w:vMerge/>
          </w:tcPr>
          <w:p w:rsidR="007E6B21" w:rsidRPr="00D302B9" w:rsidRDefault="007E6B21" w:rsidP="007E6B21">
            <w:pPr>
              <w:jc w:val="center"/>
              <w:rPr>
                <w:sz w:val="24"/>
                <w:szCs w:val="24"/>
              </w:rPr>
            </w:pPr>
          </w:p>
        </w:tc>
        <w:tc>
          <w:tcPr>
            <w:tcW w:w="3685" w:type="dxa"/>
            <w:vMerge/>
          </w:tcPr>
          <w:p w:rsidR="007E6B21" w:rsidRPr="00D302B9" w:rsidRDefault="007E6B21" w:rsidP="007E6B21">
            <w:pPr>
              <w:ind w:firstLine="284"/>
              <w:jc w:val="center"/>
              <w:rPr>
                <w:sz w:val="24"/>
                <w:szCs w:val="24"/>
              </w:rPr>
            </w:pPr>
          </w:p>
        </w:tc>
        <w:tc>
          <w:tcPr>
            <w:tcW w:w="992" w:type="dxa"/>
            <w:vMerge w:val="restart"/>
          </w:tcPr>
          <w:p w:rsidR="007E6B21" w:rsidRPr="00D302B9" w:rsidRDefault="007E6B21" w:rsidP="007E6B21">
            <w:pPr>
              <w:ind w:hanging="73"/>
              <w:jc w:val="center"/>
              <w:rPr>
                <w:b/>
                <w:sz w:val="24"/>
                <w:szCs w:val="24"/>
              </w:rPr>
            </w:pPr>
            <w:r w:rsidRPr="00D302B9">
              <w:rPr>
                <w:b/>
                <w:sz w:val="24"/>
                <w:szCs w:val="24"/>
              </w:rPr>
              <w:t>всего</w:t>
            </w:r>
          </w:p>
        </w:tc>
        <w:tc>
          <w:tcPr>
            <w:tcW w:w="567" w:type="dxa"/>
            <w:vMerge w:val="restart"/>
          </w:tcPr>
          <w:p w:rsidR="007E6B21" w:rsidRPr="00D302B9" w:rsidRDefault="007E6B21" w:rsidP="007E6B21">
            <w:pPr>
              <w:ind w:hanging="108"/>
              <w:jc w:val="center"/>
              <w:rPr>
                <w:b/>
                <w:sz w:val="24"/>
                <w:szCs w:val="24"/>
              </w:rPr>
            </w:pPr>
            <w:r w:rsidRPr="00D302B9">
              <w:rPr>
                <w:b/>
                <w:sz w:val="24"/>
                <w:szCs w:val="24"/>
              </w:rPr>
              <w:t>теория</w:t>
            </w:r>
          </w:p>
        </w:tc>
        <w:tc>
          <w:tcPr>
            <w:tcW w:w="2410" w:type="dxa"/>
            <w:gridSpan w:val="2"/>
          </w:tcPr>
          <w:p w:rsidR="007E6B21" w:rsidRPr="00D302B9" w:rsidRDefault="007E6B21" w:rsidP="007E6B21">
            <w:pPr>
              <w:ind w:hanging="108"/>
              <w:jc w:val="center"/>
              <w:rPr>
                <w:b/>
                <w:sz w:val="24"/>
                <w:szCs w:val="24"/>
              </w:rPr>
            </w:pPr>
            <w:r w:rsidRPr="00D302B9">
              <w:rPr>
                <w:b/>
                <w:sz w:val="24"/>
                <w:szCs w:val="24"/>
              </w:rPr>
              <w:t>практические занятия</w:t>
            </w:r>
          </w:p>
        </w:tc>
        <w:tc>
          <w:tcPr>
            <w:tcW w:w="1559" w:type="dxa"/>
            <w:vMerge/>
            <w:tcBorders>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426" w:type="dxa"/>
            <w:vMerge/>
          </w:tcPr>
          <w:p w:rsidR="007E6B21" w:rsidRPr="00D302B9" w:rsidRDefault="007E6B21" w:rsidP="007E6B21">
            <w:pPr>
              <w:jc w:val="center"/>
              <w:rPr>
                <w:sz w:val="24"/>
                <w:szCs w:val="24"/>
              </w:rPr>
            </w:pPr>
          </w:p>
        </w:tc>
        <w:tc>
          <w:tcPr>
            <w:tcW w:w="3685" w:type="dxa"/>
            <w:vMerge/>
          </w:tcPr>
          <w:p w:rsidR="007E6B21" w:rsidRPr="00D302B9" w:rsidRDefault="007E6B21" w:rsidP="007E6B21">
            <w:pPr>
              <w:ind w:firstLine="284"/>
              <w:jc w:val="center"/>
              <w:rPr>
                <w:sz w:val="24"/>
                <w:szCs w:val="24"/>
              </w:rPr>
            </w:pPr>
          </w:p>
        </w:tc>
        <w:tc>
          <w:tcPr>
            <w:tcW w:w="992" w:type="dxa"/>
            <w:vMerge/>
          </w:tcPr>
          <w:p w:rsidR="007E6B21" w:rsidRPr="00D302B9" w:rsidRDefault="007E6B21" w:rsidP="007E6B21">
            <w:pPr>
              <w:ind w:firstLine="284"/>
              <w:jc w:val="center"/>
              <w:rPr>
                <w:b/>
                <w:sz w:val="24"/>
                <w:szCs w:val="24"/>
              </w:rPr>
            </w:pPr>
          </w:p>
        </w:tc>
        <w:tc>
          <w:tcPr>
            <w:tcW w:w="567" w:type="dxa"/>
            <w:vMerge/>
          </w:tcPr>
          <w:p w:rsidR="007E6B21" w:rsidRPr="00D302B9" w:rsidRDefault="007E6B21" w:rsidP="007E6B21">
            <w:pPr>
              <w:ind w:firstLine="284"/>
              <w:jc w:val="center"/>
              <w:rPr>
                <w:b/>
                <w:sz w:val="24"/>
                <w:szCs w:val="24"/>
              </w:rPr>
            </w:pPr>
          </w:p>
        </w:tc>
        <w:tc>
          <w:tcPr>
            <w:tcW w:w="1134" w:type="dxa"/>
          </w:tcPr>
          <w:p w:rsidR="007E6B21" w:rsidRPr="00D302B9" w:rsidRDefault="007E6B21" w:rsidP="007E6B21">
            <w:pPr>
              <w:ind w:firstLine="8"/>
              <w:jc w:val="center"/>
              <w:rPr>
                <w:b/>
                <w:sz w:val="24"/>
                <w:szCs w:val="24"/>
              </w:rPr>
            </w:pPr>
            <w:r w:rsidRPr="00D302B9">
              <w:rPr>
                <w:b/>
                <w:sz w:val="24"/>
                <w:szCs w:val="24"/>
              </w:rPr>
              <w:t>в помещ</w:t>
            </w:r>
          </w:p>
          <w:p w:rsidR="007E6B21" w:rsidRPr="00D302B9" w:rsidRDefault="007E6B21" w:rsidP="007E6B21">
            <w:pPr>
              <w:ind w:firstLine="8"/>
              <w:jc w:val="center"/>
              <w:rPr>
                <w:b/>
                <w:sz w:val="24"/>
                <w:szCs w:val="24"/>
              </w:rPr>
            </w:pPr>
            <w:r w:rsidRPr="00D302B9">
              <w:rPr>
                <w:b/>
                <w:sz w:val="24"/>
                <w:szCs w:val="24"/>
              </w:rPr>
              <w:t>ении</w:t>
            </w:r>
          </w:p>
        </w:tc>
        <w:tc>
          <w:tcPr>
            <w:tcW w:w="1276" w:type="dxa"/>
          </w:tcPr>
          <w:p w:rsidR="007E6B21" w:rsidRPr="00D302B9" w:rsidRDefault="007E6B21" w:rsidP="007E6B21">
            <w:pPr>
              <w:ind w:hanging="108"/>
              <w:jc w:val="center"/>
              <w:rPr>
                <w:b/>
                <w:sz w:val="24"/>
                <w:szCs w:val="24"/>
              </w:rPr>
            </w:pPr>
            <w:r w:rsidRPr="00D302B9">
              <w:rPr>
                <w:b/>
                <w:sz w:val="24"/>
                <w:szCs w:val="24"/>
              </w:rPr>
              <w:t>на местно</w:t>
            </w:r>
          </w:p>
          <w:p w:rsidR="007E6B21" w:rsidRPr="00D302B9" w:rsidRDefault="007E6B21" w:rsidP="007E6B21">
            <w:pPr>
              <w:ind w:hanging="108"/>
              <w:jc w:val="center"/>
              <w:rPr>
                <w:b/>
                <w:sz w:val="24"/>
                <w:szCs w:val="24"/>
              </w:rPr>
            </w:pPr>
            <w:r w:rsidRPr="00D302B9">
              <w:rPr>
                <w:b/>
                <w:sz w:val="24"/>
                <w:szCs w:val="24"/>
              </w:rPr>
              <w:t>сти</w:t>
            </w:r>
          </w:p>
        </w:tc>
        <w:tc>
          <w:tcPr>
            <w:tcW w:w="1559" w:type="dxa"/>
            <w:vMerge/>
            <w:tcBorders>
              <w:bottom w:val="single" w:sz="4" w:space="0" w:color="auto"/>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426" w:type="dxa"/>
          </w:tcPr>
          <w:p w:rsidR="007E6B21" w:rsidRPr="00D302B9" w:rsidRDefault="007E6B21" w:rsidP="007E6B21">
            <w:pPr>
              <w:jc w:val="center"/>
              <w:rPr>
                <w:sz w:val="24"/>
                <w:szCs w:val="24"/>
              </w:rPr>
            </w:pPr>
            <w:r w:rsidRPr="00D302B9">
              <w:rPr>
                <w:sz w:val="24"/>
                <w:szCs w:val="24"/>
              </w:rPr>
              <w:t>1</w:t>
            </w:r>
          </w:p>
        </w:tc>
        <w:tc>
          <w:tcPr>
            <w:tcW w:w="3685" w:type="dxa"/>
          </w:tcPr>
          <w:p w:rsidR="007E6B21" w:rsidRPr="00D302B9" w:rsidRDefault="007E6B21" w:rsidP="007E6B21">
            <w:pPr>
              <w:rPr>
                <w:sz w:val="24"/>
                <w:szCs w:val="24"/>
              </w:rPr>
            </w:pPr>
            <w:r w:rsidRPr="00D302B9">
              <w:rPr>
                <w:sz w:val="24"/>
                <w:szCs w:val="24"/>
              </w:rPr>
              <w:t>Вводное занятие</w:t>
            </w:r>
          </w:p>
        </w:tc>
        <w:tc>
          <w:tcPr>
            <w:tcW w:w="992" w:type="dxa"/>
          </w:tcPr>
          <w:p w:rsidR="007E6B21" w:rsidRPr="00D302B9" w:rsidRDefault="007E6B21" w:rsidP="007E6B21">
            <w:pPr>
              <w:jc w:val="center"/>
              <w:rPr>
                <w:sz w:val="24"/>
                <w:szCs w:val="24"/>
              </w:rPr>
            </w:pPr>
            <w:r w:rsidRPr="00D302B9">
              <w:rPr>
                <w:sz w:val="24"/>
                <w:szCs w:val="24"/>
              </w:rPr>
              <w:t>2</w:t>
            </w:r>
          </w:p>
        </w:tc>
        <w:tc>
          <w:tcPr>
            <w:tcW w:w="567" w:type="dxa"/>
          </w:tcPr>
          <w:p w:rsidR="007E6B21" w:rsidRPr="00D302B9" w:rsidRDefault="007E6B21" w:rsidP="007E6B21">
            <w:pPr>
              <w:ind w:firstLine="284"/>
              <w:jc w:val="center"/>
              <w:rPr>
                <w:sz w:val="24"/>
                <w:szCs w:val="24"/>
              </w:rPr>
            </w:pPr>
          </w:p>
        </w:tc>
        <w:tc>
          <w:tcPr>
            <w:tcW w:w="1134" w:type="dxa"/>
          </w:tcPr>
          <w:p w:rsidR="007E6B21" w:rsidRPr="00D302B9" w:rsidRDefault="007E6B21" w:rsidP="007E6B21">
            <w:pPr>
              <w:ind w:firstLine="284"/>
              <w:jc w:val="center"/>
              <w:rPr>
                <w:sz w:val="24"/>
                <w:szCs w:val="24"/>
              </w:rPr>
            </w:pPr>
            <w:r w:rsidRPr="00D302B9">
              <w:rPr>
                <w:sz w:val="24"/>
                <w:szCs w:val="24"/>
              </w:rPr>
              <w:t>2</w:t>
            </w:r>
          </w:p>
        </w:tc>
        <w:tc>
          <w:tcPr>
            <w:tcW w:w="1276" w:type="dxa"/>
          </w:tcPr>
          <w:p w:rsidR="007E6B21" w:rsidRPr="00D302B9" w:rsidRDefault="007E6B21" w:rsidP="007E6B21">
            <w:pPr>
              <w:ind w:firstLine="284"/>
              <w:jc w:val="center"/>
              <w:rPr>
                <w:sz w:val="24"/>
                <w:szCs w:val="24"/>
              </w:rPr>
            </w:pP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занятиях</w:t>
            </w:r>
          </w:p>
        </w:tc>
      </w:tr>
      <w:tr w:rsidR="007E6B21" w:rsidRPr="00D302B9" w:rsidTr="007E6B21">
        <w:tc>
          <w:tcPr>
            <w:tcW w:w="426" w:type="dxa"/>
          </w:tcPr>
          <w:p w:rsidR="007E6B21" w:rsidRPr="00D302B9" w:rsidRDefault="007E6B21" w:rsidP="007E6B21">
            <w:pPr>
              <w:jc w:val="center"/>
              <w:rPr>
                <w:sz w:val="24"/>
                <w:szCs w:val="24"/>
              </w:rPr>
            </w:pPr>
            <w:r w:rsidRPr="00D302B9">
              <w:rPr>
                <w:sz w:val="24"/>
                <w:szCs w:val="24"/>
              </w:rPr>
              <w:lastRenderedPageBreak/>
              <w:t>2</w:t>
            </w:r>
          </w:p>
        </w:tc>
        <w:tc>
          <w:tcPr>
            <w:tcW w:w="3685" w:type="dxa"/>
          </w:tcPr>
          <w:p w:rsidR="007E6B21" w:rsidRPr="00D302B9" w:rsidRDefault="007E6B21" w:rsidP="007E6B21">
            <w:pPr>
              <w:rPr>
                <w:sz w:val="24"/>
                <w:szCs w:val="24"/>
              </w:rPr>
            </w:pPr>
            <w:r w:rsidRPr="00D302B9">
              <w:rPr>
                <w:sz w:val="24"/>
                <w:szCs w:val="24"/>
              </w:rPr>
              <w:t>Организация и проведение пешего похода.</w:t>
            </w:r>
          </w:p>
          <w:p w:rsidR="007E6B21" w:rsidRPr="00D302B9" w:rsidRDefault="007E6B21" w:rsidP="007E6B21">
            <w:pPr>
              <w:rPr>
                <w:sz w:val="24"/>
                <w:szCs w:val="24"/>
              </w:rPr>
            </w:pPr>
            <w:r w:rsidRPr="00D302B9">
              <w:rPr>
                <w:sz w:val="24"/>
                <w:szCs w:val="24"/>
              </w:rPr>
              <w:t>а) Проведение категорийного или степенного.</w:t>
            </w:r>
          </w:p>
          <w:p w:rsidR="007E6B21" w:rsidRPr="00D302B9" w:rsidRDefault="007E6B21" w:rsidP="007E6B21">
            <w:pPr>
              <w:rPr>
                <w:sz w:val="24"/>
                <w:szCs w:val="24"/>
              </w:rPr>
            </w:pPr>
            <w:r w:rsidRPr="00D302B9">
              <w:rPr>
                <w:sz w:val="24"/>
                <w:szCs w:val="24"/>
              </w:rPr>
              <w:t>б) Подведение итогов похода.</w:t>
            </w:r>
          </w:p>
        </w:tc>
        <w:tc>
          <w:tcPr>
            <w:tcW w:w="992" w:type="dxa"/>
          </w:tcPr>
          <w:p w:rsidR="007E6B21" w:rsidRPr="00D302B9" w:rsidRDefault="007E6B21" w:rsidP="007E6B21">
            <w:pPr>
              <w:jc w:val="center"/>
              <w:rPr>
                <w:sz w:val="24"/>
                <w:szCs w:val="24"/>
              </w:rPr>
            </w:pPr>
            <w:r w:rsidRPr="00D302B9">
              <w:rPr>
                <w:sz w:val="24"/>
                <w:szCs w:val="24"/>
              </w:rPr>
              <w:t>16</w:t>
            </w:r>
          </w:p>
        </w:tc>
        <w:tc>
          <w:tcPr>
            <w:tcW w:w="567" w:type="dxa"/>
          </w:tcPr>
          <w:p w:rsidR="007E6B21" w:rsidRPr="00D302B9" w:rsidRDefault="007E6B21" w:rsidP="007E6B21">
            <w:pPr>
              <w:jc w:val="center"/>
              <w:rPr>
                <w:sz w:val="24"/>
                <w:szCs w:val="24"/>
              </w:rPr>
            </w:pPr>
          </w:p>
        </w:tc>
        <w:tc>
          <w:tcPr>
            <w:tcW w:w="1134" w:type="dxa"/>
          </w:tcPr>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r w:rsidRPr="00D302B9">
              <w:rPr>
                <w:sz w:val="24"/>
                <w:szCs w:val="24"/>
              </w:rPr>
              <w:t>6</w:t>
            </w:r>
          </w:p>
        </w:tc>
        <w:tc>
          <w:tcPr>
            <w:tcW w:w="1276" w:type="dxa"/>
          </w:tcPr>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r w:rsidRPr="00D302B9">
              <w:rPr>
                <w:sz w:val="24"/>
                <w:szCs w:val="24"/>
              </w:rPr>
              <w:t>10</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При подготовке к походу и в самом походе</w:t>
            </w:r>
          </w:p>
        </w:tc>
      </w:tr>
      <w:tr w:rsidR="007E6B21" w:rsidRPr="00D302B9" w:rsidTr="007E6B21">
        <w:tc>
          <w:tcPr>
            <w:tcW w:w="426" w:type="dxa"/>
          </w:tcPr>
          <w:p w:rsidR="007E6B21" w:rsidRPr="00D302B9" w:rsidRDefault="007E6B21" w:rsidP="007E6B21">
            <w:pPr>
              <w:jc w:val="center"/>
              <w:rPr>
                <w:sz w:val="24"/>
                <w:szCs w:val="24"/>
              </w:rPr>
            </w:pPr>
            <w:r w:rsidRPr="00D302B9">
              <w:rPr>
                <w:sz w:val="24"/>
                <w:szCs w:val="24"/>
              </w:rPr>
              <w:t>3</w:t>
            </w:r>
          </w:p>
        </w:tc>
        <w:tc>
          <w:tcPr>
            <w:tcW w:w="3685" w:type="dxa"/>
          </w:tcPr>
          <w:p w:rsidR="007E6B21" w:rsidRPr="00D302B9" w:rsidRDefault="007E6B21" w:rsidP="007E6B21">
            <w:pPr>
              <w:rPr>
                <w:sz w:val="24"/>
                <w:szCs w:val="24"/>
              </w:rPr>
            </w:pPr>
            <w:r w:rsidRPr="00D302B9">
              <w:rPr>
                <w:sz w:val="24"/>
                <w:szCs w:val="24"/>
              </w:rPr>
              <w:t>Техника туризма</w:t>
            </w:r>
          </w:p>
        </w:tc>
        <w:tc>
          <w:tcPr>
            <w:tcW w:w="992" w:type="dxa"/>
          </w:tcPr>
          <w:p w:rsidR="007E6B21" w:rsidRPr="00D302B9" w:rsidRDefault="007E6B21" w:rsidP="007E6B21">
            <w:pPr>
              <w:jc w:val="center"/>
              <w:rPr>
                <w:sz w:val="24"/>
                <w:szCs w:val="24"/>
              </w:rPr>
            </w:pPr>
            <w:r w:rsidRPr="00D302B9">
              <w:rPr>
                <w:sz w:val="24"/>
                <w:szCs w:val="24"/>
              </w:rPr>
              <w:t>34</w:t>
            </w:r>
          </w:p>
        </w:tc>
        <w:tc>
          <w:tcPr>
            <w:tcW w:w="567" w:type="dxa"/>
          </w:tcPr>
          <w:p w:rsidR="007E6B21" w:rsidRPr="00D302B9" w:rsidRDefault="007E6B21" w:rsidP="007E6B21">
            <w:pPr>
              <w:jc w:val="center"/>
              <w:rPr>
                <w:sz w:val="24"/>
                <w:szCs w:val="24"/>
              </w:rPr>
            </w:pPr>
            <w:r w:rsidRPr="00D302B9">
              <w:rPr>
                <w:sz w:val="24"/>
                <w:szCs w:val="24"/>
              </w:rPr>
              <w:t>6</w:t>
            </w:r>
          </w:p>
        </w:tc>
        <w:tc>
          <w:tcPr>
            <w:tcW w:w="1134" w:type="dxa"/>
          </w:tcPr>
          <w:p w:rsidR="007E6B21" w:rsidRPr="00D302B9" w:rsidRDefault="007E6B21" w:rsidP="007E6B21">
            <w:pPr>
              <w:ind w:firstLine="284"/>
              <w:jc w:val="center"/>
              <w:rPr>
                <w:sz w:val="24"/>
                <w:szCs w:val="24"/>
              </w:rPr>
            </w:pPr>
            <w:r w:rsidRPr="00D302B9">
              <w:rPr>
                <w:sz w:val="24"/>
                <w:szCs w:val="24"/>
              </w:rPr>
              <w:t>14</w:t>
            </w:r>
          </w:p>
        </w:tc>
        <w:tc>
          <w:tcPr>
            <w:tcW w:w="1276" w:type="dxa"/>
          </w:tcPr>
          <w:p w:rsidR="007E6B21" w:rsidRPr="00D302B9" w:rsidRDefault="007E6B21" w:rsidP="007E6B21">
            <w:pPr>
              <w:ind w:firstLine="284"/>
              <w:jc w:val="center"/>
              <w:rPr>
                <w:sz w:val="24"/>
                <w:szCs w:val="24"/>
              </w:rPr>
            </w:pPr>
            <w:r w:rsidRPr="00D302B9">
              <w:rPr>
                <w:sz w:val="24"/>
                <w:szCs w:val="24"/>
              </w:rPr>
              <w:t>14</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соревнова-ниях, практических занятиях</w:t>
            </w:r>
          </w:p>
        </w:tc>
      </w:tr>
      <w:tr w:rsidR="007E6B21" w:rsidRPr="00D302B9" w:rsidTr="007E6B21">
        <w:tc>
          <w:tcPr>
            <w:tcW w:w="426" w:type="dxa"/>
          </w:tcPr>
          <w:p w:rsidR="007E6B21" w:rsidRPr="00D302B9" w:rsidRDefault="007E6B21" w:rsidP="007E6B21">
            <w:pPr>
              <w:jc w:val="center"/>
              <w:rPr>
                <w:sz w:val="24"/>
                <w:szCs w:val="24"/>
              </w:rPr>
            </w:pPr>
            <w:r w:rsidRPr="00D302B9">
              <w:rPr>
                <w:sz w:val="24"/>
                <w:szCs w:val="24"/>
              </w:rPr>
              <w:t>4</w:t>
            </w:r>
          </w:p>
        </w:tc>
        <w:tc>
          <w:tcPr>
            <w:tcW w:w="3685" w:type="dxa"/>
          </w:tcPr>
          <w:p w:rsidR="007E6B21" w:rsidRPr="00D302B9" w:rsidRDefault="007E6B21" w:rsidP="007E6B21">
            <w:pPr>
              <w:rPr>
                <w:sz w:val="24"/>
                <w:szCs w:val="24"/>
              </w:rPr>
            </w:pPr>
            <w:r w:rsidRPr="00D302B9">
              <w:rPr>
                <w:sz w:val="24"/>
                <w:szCs w:val="24"/>
              </w:rPr>
              <w:t>Элементы спасательных работ. Работа со спасателями и обеспечение безопасности в походах и при проведении туристических мероприятий</w:t>
            </w:r>
          </w:p>
        </w:tc>
        <w:tc>
          <w:tcPr>
            <w:tcW w:w="992" w:type="dxa"/>
          </w:tcPr>
          <w:p w:rsidR="007E6B21" w:rsidRPr="00D302B9" w:rsidRDefault="007E6B21" w:rsidP="007E6B21">
            <w:pPr>
              <w:jc w:val="center"/>
              <w:rPr>
                <w:sz w:val="24"/>
                <w:szCs w:val="24"/>
              </w:rPr>
            </w:pPr>
            <w:r w:rsidRPr="00D302B9">
              <w:rPr>
                <w:sz w:val="24"/>
                <w:szCs w:val="24"/>
              </w:rPr>
              <w:t>26</w:t>
            </w:r>
          </w:p>
        </w:tc>
        <w:tc>
          <w:tcPr>
            <w:tcW w:w="567" w:type="dxa"/>
          </w:tcPr>
          <w:p w:rsidR="007E6B21" w:rsidRPr="00D302B9" w:rsidRDefault="007E6B21" w:rsidP="007E6B21">
            <w:pPr>
              <w:jc w:val="center"/>
              <w:rPr>
                <w:sz w:val="24"/>
                <w:szCs w:val="24"/>
              </w:rPr>
            </w:pPr>
          </w:p>
          <w:p w:rsidR="007E6B21" w:rsidRPr="00D302B9" w:rsidRDefault="007E6B21" w:rsidP="007E6B21">
            <w:pPr>
              <w:jc w:val="center"/>
              <w:rPr>
                <w:sz w:val="24"/>
                <w:szCs w:val="24"/>
              </w:rPr>
            </w:pPr>
            <w:r w:rsidRPr="00D302B9">
              <w:rPr>
                <w:sz w:val="24"/>
                <w:szCs w:val="24"/>
              </w:rPr>
              <w:t>2</w:t>
            </w:r>
          </w:p>
        </w:tc>
        <w:tc>
          <w:tcPr>
            <w:tcW w:w="1134" w:type="dxa"/>
          </w:tcPr>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r w:rsidRPr="00D302B9">
              <w:rPr>
                <w:sz w:val="24"/>
                <w:szCs w:val="24"/>
              </w:rPr>
              <w:t>10</w:t>
            </w:r>
          </w:p>
          <w:p w:rsidR="007E6B21" w:rsidRPr="00D302B9" w:rsidRDefault="007E6B21" w:rsidP="007E6B21">
            <w:pPr>
              <w:jc w:val="center"/>
              <w:rPr>
                <w:sz w:val="24"/>
                <w:szCs w:val="24"/>
              </w:rPr>
            </w:pPr>
          </w:p>
        </w:tc>
        <w:tc>
          <w:tcPr>
            <w:tcW w:w="1276" w:type="dxa"/>
          </w:tcPr>
          <w:p w:rsidR="007E6B21" w:rsidRPr="00D302B9" w:rsidRDefault="007E6B21" w:rsidP="007E6B21">
            <w:pPr>
              <w:ind w:firstLine="284"/>
              <w:jc w:val="center"/>
              <w:rPr>
                <w:sz w:val="24"/>
                <w:szCs w:val="24"/>
              </w:rPr>
            </w:pPr>
          </w:p>
          <w:p w:rsidR="007E6B21" w:rsidRPr="00D302B9" w:rsidRDefault="007E6B21" w:rsidP="007E6B21">
            <w:pPr>
              <w:ind w:firstLine="284"/>
              <w:jc w:val="center"/>
              <w:rPr>
                <w:sz w:val="24"/>
                <w:szCs w:val="24"/>
              </w:rPr>
            </w:pPr>
            <w:r w:rsidRPr="00D302B9">
              <w:rPr>
                <w:sz w:val="24"/>
                <w:szCs w:val="24"/>
              </w:rPr>
              <w:t>12</w:t>
            </w:r>
          </w:p>
          <w:p w:rsidR="007E6B21" w:rsidRPr="00D302B9" w:rsidRDefault="007E6B21" w:rsidP="007E6B21">
            <w:pPr>
              <w:jc w:val="center"/>
              <w:rPr>
                <w:sz w:val="24"/>
                <w:szCs w:val="24"/>
              </w:rPr>
            </w:pP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тренировке, соревнованиях, в походе</w:t>
            </w:r>
          </w:p>
        </w:tc>
      </w:tr>
      <w:tr w:rsidR="007E6B21" w:rsidRPr="00D302B9" w:rsidTr="007E6B21">
        <w:tc>
          <w:tcPr>
            <w:tcW w:w="426" w:type="dxa"/>
          </w:tcPr>
          <w:p w:rsidR="007E6B21" w:rsidRPr="00D302B9" w:rsidRDefault="007E6B21" w:rsidP="007E6B21">
            <w:pPr>
              <w:jc w:val="center"/>
              <w:rPr>
                <w:sz w:val="24"/>
                <w:szCs w:val="24"/>
              </w:rPr>
            </w:pPr>
            <w:r w:rsidRPr="00D302B9">
              <w:rPr>
                <w:sz w:val="24"/>
                <w:szCs w:val="24"/>
              </w:rPr>
              <w:t>5</w:t>
            </w:r>
          </w:p>
        </w:tc>
        <w:tc>
          <w:tcPr>
            <w:tcW w:w="3685" w:type="dxa"/>
          </w:tcPr>
          <w:p w:rsidR="007E6B21" w:rsidRPr="00D302B9" w:rsidRDefault="007E6B21" w:rsidP="007E6B21">
            <w:pPr>
              <w:rPr>
                <w:sz w:val="24"/>
                <w:szCs w:val="24"/>
              </w:rPr>
            </w:pPr>
            <w:r w:rsidRPr="00D302B9">
              <w:rPr>
                <w:sz w:val="24"/>
                <w:szCs w:val="24"/>
              </w:rPr>
              <w:t xml:space="preserve">Правила туристических соревнований школьников. </w:t>
            </w:r>
          </w:p>
        </w:tc>
        <w:tc>
          <w:tcPr>
            <w:tcW w:w="992" w:type="dxa"/>
          </w:tcPr>
          <w:p w:rsidR="007E6B21" w:rsidRPr="00D302B9" w:rsidRDefault="007E6B21" w:rsidP="007E6B21">
            <w:pPr>
              <w:jc w:val="center"/>
              <w:rPr>
                <w:sz w:val="24"/>
                <w:szCs w:val="24"/>
              </w:rPr>
            </w:pPr>
            <w:r w:rsidRPr="00D302B9">
              <w:rPr>
                <w:sz w:val="24"/>
                <w:szCs w:val="24"/>
              </w:rPr>
              <w:t>4</w:t>
            </w:r>
          </w:p>
        </w:tc>
        <w:tc>
          <w:tcPr>
            <w:tcW w:w="567" w:type="dxa"/>
          </w:tcPr>
          <w:p w:rsidR="007E6B21" w:rsidRPr="00D302B9" w:rsidRDefault="007E6B21" w:rsidP="007E6B21">
            <w:pPr>
              <w:jc w:val="center"/>
              <w:rPr>
                <w:sz w:val="24"/>
                <w:szCs w:val="24"/>
              </w:rPr>
            </w:pPr>
            <w:r w:rsidRPr="00D302B9">
              <w:rPr>
                <w:sz w:val="24"/>
                <w:szCs w:val="24"/>
              </w:rPr>
              <w:t>2</w:t>
            </w:r>
          </w:p>
        </w:tc>
        <w:tc>
          <w:tcPr>
            <w:tcW w:w="1134" w:type="dxa"/>
          </w:tcPr>
          <w:p w:rsidR="007E6B21" w:rsidRPr="00D302B9" w:rsidRDefault="007E6B21" w:rsidP="007E6B21">
            <w:pPr>
              <w:ind w:firstLine="284"/>
              <w:jc w:val="center"/>
              <w:rPr>
                <w:sz w:val="24"/>
                <w:szCs w:val="24"/>
              </w:rPr>
            </w:pPr>
            <w:r w:rsidRPr="00D302B9">
              <w:rPr>
                <w:sz w:val="24"/>
                <w:szCs w:val="24"/>
              </w:rPr>
              <w:t>1</w:t>
            </w:r>
          </w:p>
        </w:tc>
        <w:tc>
          <w:tcPr>
            <w:tcW w:w="1276" w:type="dxa"/>
          </w:tcPr>
          <w:p w:rsidR="007E6B21" w:rsidRPr="00D302B9" w:rsidRDefault="007E6B21" w:rsidP="007E6B21">
            <w:pPr>
              <w:ind w:firstLine="284"/>
              <w:jc w:val="center"/>
              <w:rPr>
                <w:sz w:val="24"/>
                <w:szCs w:val="24"/>
              </w:rPr>
            </w:pPr>
            <w:r w:rsidRPr="00D302B9">
              <w:rPr>
                <w:sz w:val="24"/>
                <w:szCs w:val="24"/>
              </w:rPr>
              <w:t>1</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тренировке, соревнованиях, в походе</w:t>
            </w:r>
          </w:p>
        </w:tc>
      </w:tr>
      <w:tr w:rsidR="007E6B21" w:rsidRPr="00D302B9" w:rsidTr="007E6B21">
        <w:tc>
          <w:tcPr>
            <w:tcW w:w="426" w:type="dxa"/>
          </w:tcPr>
          <w:p w:rsidR="007E6B21" w:rsidRPr="00D302B9" w:rsidRDefault="007E6B21" w:rsidP="007E6B21">
            <w:pPr>
              <w:jc w:val="center"/>
              <w:rPr>
                <w:sz w:val="24"/>
                <w:szCs w:val="24"/>
              </w:rPr>
            </w:pPr>
            <w:r w:rsidRPr="00D302B9">
              <w:rPr>
                <w:sz w:val="24"/>
                <w:szCs w:val="24"/>
              </w:rPr>
              <w:t>6</w:t>
            </w:r>
          </w:p>
        </w:tc>
        <w:tc>
          <w:tcPr>
            <w:tcW w:w="3685" w:type="dxa"/>
          </w:tcPr>
          <w:p w:rsidR="007E6B21" w:rsidRPr="00D302B9" w:rsidRDefault="007E6B21" w:rsidP="007E6B21">
            <w:pPr>
              <w:rPr>
                <w:sz w:val="24"/>
                <w:szCs w:val="24"/>
              </w:rPr>
            </w:pPr>
            <w:r w:rsidRPr="00D302B9">
              <w:rPr>
                <w:sz w:val="24"/>
                <w:szCs w:val="24"/>
              </w:rPr>
              <w:t>Ориентирование</w:t>
            </w:r>
          </w:p>
        </w:tc>
        <w:tc>
          <w:tcPr>
            <w:tcW w:w="992" w:type="dxa"/>
          </w:tcPr>
          <w:p w:rsidR="007E6B21" w:rsidRPr="00D302B9" w:rsidRDefault="007E6B21" w:rsidP="007E6B21">
            <w:pPr>
              <w:jc w:val="center"/>
              <w:rPr>
                <w:sz w:val="24"/>
                <w:szCs w:val="24"/>
              </w:rPr>
            </w:pPr>
            <w:r w:rsidRPr="00D302B9">
              <w:rPr>
                <w:sz w:val="24"/>
                <w:szCs w:val="24"/>
              </w:rPr>
              <w:t>12</w:t>
            </w:r>
          </w:p>
        </w:tc>
        <w:tc>
          <w:tcPr>
            <w:tcW w:w="567" w:type="dxa"/>
          </w:tcPr>
          <w:p w:rsidR="007E6B21" w:rsidRPr="00D302B9" w:rsidRDefault="007E6B21" w:rsidP="007E6B21">
            <w:pPr>
              <w:jc w:val="center"/>
              <w:rPr>
                <w:sz w:val="24"/>
                <w:szCs w:val="24"/>
              </w:rPr>
            </w:pPr>
            <w:r w:rsidRPr="00D302B9">
              <w:rPr>
                <w:sz w:val="24"/>
                <w:szCs w:val="24"/>
              </w:rPr>
              <w:t>4</w:t>
            </w:r>
          </w:p>
        </w:tc>
        <w:tc>
          <w:tcPr>
            <w:tcW w:w="1134" w:type="dxa"/>
          </w:tcPr>
          <w:p w:rsidR="007E6B21" w:rsidRPr="00D302B9" w:rsidRDefault="007E6B21" w:rsidP="007E6B21">
            <w:pPr>
              <w:ind w:firstLine="284"/>
              <w:jc w:val="center"/>
              <w:rPr>
                <w:sz w:val="24"/>
                <w:szCs w:val="24"/>
              </w:rPr>
            </w:pPr>
          </w:p>
        </w:tc>
        <w:tc>
          <w:tcPr>
            <w:tcW w:w="1276" w:type="dxa"/>
          </w:tcPr>
          <w:p w:rsidR="007E6B21" w:rsidRPr="00D302B9" w:rsidRDefault="007E6B21" w:rsidP="007E6B21">
            <w:pPr>
              <w:ind w:firstLine="284"/>
              <w:jc w:val="center"/>
              <w:rPr>
                <w:sz w:val="24"/>
                <w:szCs w:val="24"/>
              </w:rPr>
            </w:pPr>
            <w:r w:rsidRPr="00D302B9">
              <w:rPr>
                <w:sz w:val="24"/>
                <w:szCs w:val="24"/>
              </w:rPr>
              <w:t>8</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тренировке, соревнованиях, в походе</w:t>
            </w:r>
          </w:p>
        </w:tc>
      </w:tr>
      <w:tr w:rsidR="007E6B21" w:rsidRPr="00D302B9" w:rsidTr="007E6B21">
        <w:tc>
          <w:tcPr>
            <w:tcW w:w="426" w:type="dxa"/>
          </w:tcPr>
          <w:p w:rsidR="007E6B21" w:rsidRPr="00D302B9" w:rsidRDefault="007E6B21" w:rsidP="007E6B21">
            <w:pPr>
              <w:jc w:val="center"/>
              <w:rPr>
                <w:sz w:val="24"/>
                <w:szCs w:val="24"/>
              </w:rPr>
            </w:pPr>
            <w:r w:rsidRPr="00D302B9">
              <w:rPr>
                <w:sz w:val="24"/>
                <w:szCs w:val="24"/>
              </w:rPr>
              <w:t>7</w:t>
            </w:r>
          </w:p>
        </w:tc>
        <w:tc>
          <w:tcPr>
            <w:tcW w:w="3685" w:type="dxa"/>
          </w:tcPr>
          <w:p w:rsidR="007E6B21" w:rsidRPr="00D302B9" w:rsidRDefault="007E6B21" w:rsidP="007E6B21">
            <w:pPr>
              <w:rPr>
                <w:sz w:val="24"/>
                <w:szCs w:val="24"/>
              </w:rPr>
            </w:pPr>
            <w:r w:rsidRPr="00D302B9">
              <w:rPr>
                <w:sz w:val="24"/>
                <w:szCs w:val="24"/>
              </w:rPr>
              <w:t>Краеведение</w:t>
            </w:r>
          </w:p>
        </w:tc>
        <w:tc>
          <w:tcPr>
            <w:tcW w:w="992" w:type="dxa"/>
          </w:tcPr>
          <w:p w:rsidR="007E6B21" w:rsidRPr="00D302B9" w:rsidRDefault="007E6B21" w:rsidP="007E6B21">
            <w:pPr>
              <w:jc w:val="center"/>
              <w:rPr>
                <w:sz w:val="24"/>
                <w:szCs w:val="24"/>
              </w:rPr>
            </w:pPr>
            <w:r w:rsidRPr="00D302B9">
              <w:rPr>
                <w:sz w:val="24"/>
                <w:szCs w:val="24"/>
              </w:rPr>
              <w:t>6</w:t>
            </w:r>
          </w:p>
        </w:tc>
        <w:tc>
          <w:tcPr>
            <w:tcW w:w="567" w:type="dxa"/>
          </w:tcPr>
          <w:p w:rsidR="007E6B21" w:rsidRPr="00D302B9" w:rsidRDefault="007E6B21" w:rsidP="007E6B21">
            <w:pPr>
              <w:jc w:val="center"/>
              <w:rPr>
                <w:sz w:val="24"/>
                <w:szCs w:val="24"/>
              </w:rPr>
            </w:pPr>
            <w:r w:rsidRPr="00D302B9">
              <w:rPr>
                <w:sz w:val="24"/>
                <w:szCs w:val="24"/>
              </w:rPr>
              <w:t>2</w:t>
            </w:r>
          </w:p>
        </w:tc>
        <w:tc>
          <w:tcPr>
            <w:tcW w:w="1134" w:type="dxa"/>
          </w:tcPr>
          <w:p w:rsidR="007E6B21" w:rsidRPr="00D302B9" w:rsidRDefault="007E6B21" w:rsidP="007E6B21">
            <w:pPr>
              <w:ind w:firstLine="284"/>
              <w:jc w:val="center"/>
              <w:rPr>
                <w:sz w:val="24"/>
                <w:szCs w:val="24"/>
              </w:rPr>
            </w:pPr>
          </w:p>
        </w:tc>
        <w:tc>
          <w:tcPr>
            <w:tcW w:w="1276" w:type="dxa"/>
          </w:tcPr>
          <w:p w:rsidR="007E6B21" w:rsidRPr="00D302B9" w:rsidRDefault="007E6B21" w:rsidP="007E6B21">
            <w:pPr>
              <w:ind w:firstLine="284"/>
              <w:jc w:val="center"/>
              <w:rPr>
                <w:sz w:val="24"/>
                <w:szCs w:val="24"/>
              </w:rPr>
            </w:pPr>
            <w:r w:rsidRPr="00D302B9">
              <w:rPr>
                <w:sz w:val="24"/>
                <w:szCs w:val="24"/>
              </w:rPr>
              <w:t>4</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Практические занятия, соревнования</w:t>
            </w:r>
          </w:p>
        </w:tc>
      </w:tr>
      <w:tr w:rsidR="007E6B21" w:rsidRPr="00D302B9" w:rsidTr="007E6B21">
        <w:tc>
          <w:tcPr>
            <w:tcW w:w="426" w:type="dxa"/>
          </w:tcPr>
          <w:p w:rsidR="007E6B21" w:rsidRPr="00D302B9" w:rsidRDefault="007E6B21" w:rsidP="007E6B21">
            <w:pPr>
              <w:jc w:val="center"/>
              <w:rPr>
                <w:sz w:val="24"/>
                <w:szCs w:val="24"/>
              </w:rPr>
            </w:pPr>
            <w:r w:rsidRPr="00D302B9">
              <w:rPr>
                <w:sz w:val="24"/>
                <w:szCs w:val="24"/>
              </w:rPr>
              <w:t>8</w:t>
            </w:r>
          </w:p>
        </w:tc>
        <w:tc>
          <w:tcPr>
            <w:tcW w:w="3685" w:type="dxa"/>
          </w:tcPr>
          <w:p w:rsidR="007E6B21" w:rsidRPr="00D302B9" w:rsidRDefault="007E6B21" w:rsidP="007E6B21">
            <w:pPr>
              <w:rPr>
                <w:sz w:val="24"/>
                <w:szCs w:val="24"/>
              </w:rPr>
            </w:pPr>
            <w:r w:rsidRPr="00D302B9">
              <w:rPr>
                <w:sz w:val="24"/>
                <w:szCs w:val="24"/>
              </w:rPr>
              <w:t>Доврачебная медицинская помощь</w:t>
            </w:r>
          </w:p>
        </w:tc>
        <w:tc>
          <w:tcPr>
            <w:tcW w:w="992" w:type="dxa"/>
          </w:tcPr>
          <w:p w:rsidR="007E6B21" w:rsidRPr="00D302B9" w:rsidRDefault="007E6B21" w:rsidP="007E6B21">
            <w:pPr>
              <w:jc w:val="center"/>
              <w:rPr>
                <w:sz w:val="24"/>
                <w:szCs w:val="24"/>
              </w:rPr>
            </w:pPr>
            <w:r w:rsidRPr="00D302B9">
              <w:rPr>
                <w:sz w:val="24"/>
                <w:szCs w:val="24"/>
              </w:rPr>
              <w:t>4</w:t>
            </w:r>
          </w:p>
        </w:tc>
        <w:tc>
          <w:tcPr>
            <w:tcW w:w="567" w:type="dxa"/>
          </w:tcPr>
          <w:p w:rsidR="007E6B21" w:rsidRPr="00D302B9" w:rsidRDefault="007E6B21" w:rsidP="007E6B21">
            <w:pPr>
              <w:jc w:val="center"/>
              <w:rPr>
                <w:sz w:val="24"/>
                <w:szCs w:val="24"/>
              </w:rPr>
            </w:pPr>
          </w:p>
        </w:tc>
        <w:tc>
          <w:tcPr>
            <w:tcW w:w="1134" w:type="dxa"/>
          </w:tcPr>
          <w:p w:rsidR="007E6B21" w:rsidRPr="00D302B9" w:rsidRDefault="007E6B21" w:rsidP="007E6B21">
            <w:pPr>
              <w:ind w:firstLine="284"/>
              <w:jc w:val="center"/>
              <w:rPr>
                <w:sz w:val="24"/>
                <w:szCs w:val="24"/>
              </w:rPr>
            </w:pPr>
            <w:r w:rsidRPr="00D302B9">
              <w:rPr>
                <w:sz w:val="24"/>
                <w:szCs w:val="24"/>
              </w:rPr>
              <w:t>2</w:t>
            </w:r>
          </w:p>
        </w:tc>
        <w:tc>
          <w:tcPr>
            <w:tcW w:w="1276" w:type="dxa"/>
          </w:tcPr>
          <w:p w:rsidR="007E6B21" w:rsidRPr="00D302B9" w:rsidRDefault="007E6B21" w:rsidP="007E6B21">
            <w:pPr>
              <w:ind w:firstLine="284"/>
              <w:jc w:val="center"/>
              <w:rPr>
                <w:sz w:val="24"/>
                <w:szCs w:val="24"/>
              </w:rPr>
            </w:pPr>
            <w:r w:rsidRPr="00D302B9">
              <w:rPr>
                <w:sz w:val="24"/>
                <w:szCs w:val="24"/>
              </w:rPr>
              <w:t>2</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Практические занятия, соревнования</w:t>
            </w:r>
          </w:p>
        </w:tc>
      </w:tr>
      <w:tr w:rsidR="007E6B21" w:rsidRPr="00D302B9" w:rsidTr="007E6B21">
        <w:tc>
          <w:tcPr>
            <w:tcW w:w="426" w:type="dxa"/>
          </w:tcPr>
          <w:p w:rsidR="007E6B21" w:rsidRPr="00D302B9" w:rsidRDefault="007E6B21" w:rsidP="007E6B21">
            <w:pPr>
              <w:jc w:val="center"/>
              <w:rPr>
                <w:sz w:val="24"/>
                <w:szCs w:val="24"/>
              </w:rPr>
            </w:pPr>
            <w:r w:rsidRPr="00D302B9">
              <w:rPr>
                <w:sz w:val="24"/>
                <w:szCs w:val="24"/>
              </w:rPr>
              <w:t>9</w:t>
            </w:r>
          </w:p>
        </w:tc>
        <w:tc>
          <w:tcPr>
            <w:tcW w:w="3685" w:type="dxa"/>
          </w:tcPr>
          <w:p w:rsidR="007E6B21" w:rsidRPr="00D302B9" w:rsidRDefault="007E6B21" w:rsidP="007E6B21">
            <w:pPr>
              <w:rPr>
                <w:sz w:val="24"/>
                <w:szCs w:val="24"/>
              </w:rPr>
            </w:pPr>
            <w:r w:rsidRPr="00D302B9">
              <w:rPr>
                <w:sz w:val="24"/>
                <w:szCs w:val="24"/>
              </w:rPr>
              <w:t>Организация и судейство соревнований. Виды: техника туризма и  спортивное ориентирование.</w:t>
            </w:r>
          </w:p>
        </w:tc>
        <w:tc>
          <w:tcPr>
            <w:tcW w:w="992" w:type="dxa"/>
          </w:tcPr>
          <w:p w:rsidR="007E6B21" w:rsidRPr="00D302B9" w:rsidRDefault="007E6B21" w:rsidP="007E6B21">
            <w:pPr>
              <w:jc w:val="center"/>
              <w:rPr>
                <w:sz w:val="24"/>
                <w:szCs w:val="24"/>
              </w:rPr>
            </w:pPr>
            <w:r w:rsidRPr="00D302B9">
              <w:rPr>
                <w:sz w:val="24"/>
                <w:szCs w:val="24"/>
              </w:rPr>
              <w:t>14</w:t>
            </w:r>
          </w:p>
        </w:tc>
        <w:tc>
          <w:tcPr>
            <w:tcW w:w="567" w:type="dxa"/>
          </w:tcPr>
          <w:p w:rsidR="007E6B21" w:rsidRPr="00D302B9" w:rsidRDefault="007E6B21" w:rsidP="007E6B21">
            <w:pPr>
              <w:jc w:val="center"/>
              <w:rPr>
                <w:sz w:val="24"/>
                <w:szCs w:val="24"/>
              </w:rPr>
            </w:pPr>
            <w:r w:rsidRPr="00D302B9">
              <w:rPr>
                <w:sz w:val="24"/>
                <w:szCs w:val="24"/>
              </w:rPr>
              <w:t>6</w:t>
            </w:r>
          </w:p>
        </w:tc>
        <w:tc>
          <w:tcPr>
            <w:tcW w:w="1134" w:type="dxa"/>
          </w:tcPr>
          <w:p w:rsidR="007E6B21" w:rsidRPr="00D302B9" w:rsidRDefault="007E6B21" w:rsidP="007E6B21">
            <w:pPr>
              <w:ind w:firstLine="284"/>
              <w:jc w:val="center"/>
              <w:rPr>
                <w:sz w:val="24"/>
                <w:szCs w:val="24"/>
              </w:rPr>
            </w:pPr>
            <w:r w:rsidRPr="00D302B9">
              <w:rPr>
                <w:sz w:val="24"/>
                <w:szCs w:val="24"/>
              </w:rPr>
              <w:t>4</w:t>
            </w:r>
          </w:p>
        </w:tc>
        <w:tc>
          <w:tcPr>
            <w:tcW w:w="1276" w:type="dxa"/>
          </w:tcPr>
          <w:p w:rsidR="007E6B21" w:rsidRPr="00D302B9" w:rsidRDefault="007E6B21" w:rsidP="007E6B21">
            <w:pPr>
              <w:ind w:firstLine="284"/>
              <w:jc w:val="center"/>
              <w:rPr>
                <w:sz w:val="24"/>
                <w:szCs w:val="24"/>
              </w:rPr>
            </w:pPr>
            <w:r w:rsidRPr="00D302B9">
              <w:rPr>
                <w:sz w:val="24"/>
                <w:szCs w:val="24"/>
              </w:rPr>
              <w:t>4</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На соревнова-ниях, практических занятиях</w:t>
            </w:r>
          </w:p>
        </w:tc>
      </w:tr>
      <w:tr w:rsidR="007E6B21" w:rsidRPr="00D302B9" w:rsidTr="007E6B21">
        <w:tc>
          <w:tcPr>
            <w:tcW w:w="426" w:type="dxa"/>
          </w:tcPr>
          <w:p w:rsidR="007E6B21" w:rsidRPr="00D302B9" w:rsidRDefault="007E6B21" w:rsidP="007E6B21">
            <w:pPr>
              <w:jc w:val="center"/>
              <w:rPr>
                <w:sz w:val="24"/>
                <w:szCs w:val="24"/>
              </w:rPr>
            </w:pPr>
            <w:r w:rsidRPr="00D302B9">
              <w:rPr>
                <w:sz w:val="24"/>
                <w:szCs w:val="24"/>
              </w:rPr>
              <w:t>10</w:t>
            </w:r>
          </w:p>
        </w:tc>
        <w:tc>
          <w:tcPr>
            <w:tcW w:w="3685" w:type="dxa"/>
          </w:tcPr>
          <w:tbl>
            <w:tblPr>
              <w:tblW w:w="4436" w:type="dxa"/>
              <w:tblBorders>
                <w:top w:val="nil"/>
                <w:left w:val="nil"/>
                <w:bottom w:val="nil"/>
                <w:right w:val="nil"/>
              </w:tblBorders>
              <w:tblLayout w:type="fixed"/>
              <w:tblLook w:val="0000"/>
            </w:tblPr>
            <w:tblGrid>
              <w:gridCol w:w="4436"/>
            </w:tblGrid>
            <w:tr w:rsidR="007E6B21" w:rsidRPr="00D302B9" w:rsidTr="007E6B21">
              <w:trPr>
                <w:trHeight w:val="109"/>
              </w:trPr>
              <w:tc>
                <w:tcPr>
                  <w:tcW w:w="4436" w:type="dxa"/>
                </w:tcPr>
                <w:p w:rsidR="007E6B21" w:rsidRPr="00D302B9" w:rsidRDefault="007E6B21" w:rsidP="007E6B21">
                  <w:pPr>
                    <w:spacing w:after="0" w:line="240" w:lineRule="auto"/>
                    <w:ind w:hanging="8"/>
                    <w:rPr>
                      <w:rFonts w:ascii="Times New Roman" w:hAnsi="Times New Roman" w:cs="Times New Roman"/>
                      <w:sz w:val="24"/>
                      <w:szCs w:val="24"/>
                    </w:rPr>
                  </w:pPr>
                  <w:r w:rsidRPr="00D302B9">
                    <w:rPr>
                      <w:rFonts w:ascii="Times New Roman" w:hAnsi="Times New Roman" w:cs="Times New Roman"/>
                      <w:sz w:val="24"/>
                      <w:szCs w:val="24"/>
                    </w:rPr>
                    <w:t>Общая физическая подготовка</w:t>
                  </w:r>
                </w:p>
              </w:tc>
            </w:tr>
          </w:tbl>
          <w:p w:rsidR="007E6B21" w:rsidRPr="00D302B9" w:rsidRDefault="007E6B21" w:rsidP="007E6B21">
            <w:pPr>
              <w:ind w:firstLine="42"/>
              <w:rPr>
                <w:sz w:val="24"/>
                <w:szCs w:val="24"/>
              </w:rPr>
            </w:pPr>
          </w:p>
        </w:tc>
        <w:tc>
          <w:tcPr>
            <w:tcW w:w="992" w:type="dxa"/>
          </w:tcPr>
          <w:p w:rsidR="007E6B21" w:rsidRPr="00D302B9" w:rsidRDefault="007E6B21" w:rsidP="007E6B21">
            <w:pPr>
              <w:pStyle w:val="a8"/>
              <w:jc w:val="center"/>
            </w:pPr>
            <w:r w:rsidRPr="00D302B9">
              <w:t>12</w:t>
            </w:r>
          </w:p>
        </w:tc>
        <w:tc>
          <w:tcPr>
            <w:tcW w:w="567" w:type="dxa"/>
          </w:tcPr>
          <w:p w:rsidR="007E6B21" w:rsidRPr="00D302B9" w:rsidRDefault="007E6B21" w:rsidP="007E6B21">
            <w:pPr>
              <w:pStyle w:val="a8"/>
              <w:jc w:val="center"/>
            </w:pPr>
            <w:r w:rsidRPr="00D302B9">
              <w:t>2</w:t>
            </w:r>
          </w:p>
        </w:tc>
        <w:tc>
          <w:tcPr>
            <w:tcW w:w="1134" w:type="dxa"/>
          </w:tcPr>
          <w:p w:rsidR="007E6B21" w:rsidRPr="00D302B9" w:rsidRDefault="007E6B21" w:rsidP="007E6B21">
            <w:pPr>
              <w:ind w:firstLine="284"/>
              <w:jc w:val="center"/>
              <w:rPr>
                <w:sz w:val="24"/>
                <w:szCs w:val="24"/>
              </w:rPr>
            </w:pPr>
            <w:r w:rsidRPr="00D302B9">
              <w:rPr>
                <w:sz w:val="24"/>
                <w:szCs w:val="24"/>
              </w:rPr>
              <w:t>6</w:t>
            </w:r>
          </w:p>
        </w:tc>
        <w:tc>
          <w:tcPr>
            <w:tcW w:w="1276" w:type="dxa"/>
          </w:tcPr>
          <w:p w:rsidR="007E6B21" w:rsidRPr="00D302B9" w:rsidRDefault="007E6B21" w:rsidP="007E6B21">
            <w:pPr>
              <w:ind w:firstLine="284"/>
              <w:jc w:val="center"/>
              <w:rPr>
                <w:sz w:val="24"/>
                <w:szCs w:val="24"/>
              </w:rPr>
            </w:pPr>
            <w:r w:rsidRPr="00D302B9">
              <w:rPr>
                <w:sz w:val="24"/>
                <w:szCs w:val="24"/>
              </w:rPr>
              <w:t>4</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ОФП, сдача нормативов</w:t>
            </w:r>
          </w:p>
        </w:tc>
      </w:tr>
      <w:tr w:rsidR="007E6B21" w:rsidRPr="00D302B9" w:rsidTr="007E6B21">
        <w:tc>
          <w:tcPr>
            <w:tcW w:w="426" w:type="dxa"/>
          </w:tcPr>
          <w:p w:rsidR="007E6B21" w:rsidRPr="00D302B9" w:rsidRDefault="007E6B21" w:rsidP="007E6B21">
            <w:pPr>
              <w:jc w:val="center"/>
              <w:rPr>
                <w:sz w:val="24"/>
                <w:szCs w:val="24"/>
              </w:rPr>
            </w:pPr>
            <w:r w:rsidRPr="00D302B9">
              <w:rPr>
                <w:sz w:val="24"/>
                <w:szCs w:val="24"/>
              </w:rPr>
              <w:t>11</w:t>
            </w:r>
          </w:p>
        </w:tc>
        <w:tc>
          <w:tcPr>
            <w:tcW w:w="3685" w:type="dxa"/>
          </w:tcPr>
          <w:p w:rsidR="007E6B21" w:rsidRPr="00D302B9" w:rsidRDefault="007E6B21" w:rsidP="007E6B21">
            <w:pPr>
              <w:ind w:hanging="66"/>
              <w:rPr>
                <w:sz w:val="24"/>
                <w:szCs w:val="24"/>
              </w:rPr>
            </w:pPr>
            <w:r w:rsidRPr="00D302B9">
              <w:rPr>
                <w:sz w:val="24"/>
                <w:szCs w:val="24"/>
              </w:rPr>
              <w:t>Специальная физическая подготовка</w:t>
            </w:r>
          </w:p>
        </w:tc>
        <w:tc>
          <w:tcPr>
            <w:tcW w:w="992" w:type="dxa"/>
          </w:tcPr>
          <w:p w:rsidR="007E6B21" w:rsidRPr="00D302B9" w:rsidRDefault="007E6B21" w:rsidP="007E6B21">
            <w:pPr>
              <w:pStyle w:val="a8"/>
              <w:jc w:val="center"/>
            </w:pPr>
            <w:r w:rsidRPr="00D302B9">
              <w:t>10</w:t>
            </w:r>
          </w:p>
        </w:tc>
        <w:tc>
          <w:tcPr>
            <w:tcW w:w="567" w:type="dxa"/>
          </w:tcPr>
          <w:p w:rsidR="007E6B21" w:rsidRPr="00D302B9" w:rsidRDefault="007E6B21" w:rsidP="007E6B21">
            <w:pPr>
              <w:pStyle w:val="a8"/>
              <w:jc w:val="center"/>
            </w:pPr>
            <w:r w:rsidRPr="00D302B9">
              <w:t>2</w:t>
            </w:r>
          </w:p>
        </w:tc>
        <w:tc>
          <w:tcPr>
            <w:tcW w:w="1134" w:type="dxa"/>
          </w:tcPr>
          <w:p w:rsidR="007E6B21" w:rsidRPr="00D302B9" w:rsidRDefault="007E6B21" w:rsidP="007E6B21">
            <w:pPr>
              <w:ind w:firstLine="284"/>
              <w:jc w:val="center"/>
              <w:rPr>
                <w:sz w:val="24"/>
                <w:szCs w:val="24"/>
              </w:rPr>
            </w:pPr>
            <w:r w:rsidRPr="00D302B9">
              <w:rPr>
                <w:sz w:val="24"/>
                <w:szCs w:val="24"/>
              </w:rPr>
              <w:t>4</w:t>
            </w:r>
          </w:p>
        </w:tc>
        <w:tc>
          <w:tcPr>
            <w:tcW w:w="1276" w:type="dxa"/>
          </w:tcPr>
          <w:p w:rsidR="007E6B21" w:rsidRPr="00D302B9" w:rsidRDefault="007E6B21" w:rsidP="007E6B21">
            <w:pPr>
              <w:ind w:firstLine="284"/>
              <w:jc w:val="center"/>
              <w:rPr>
                <w:sz w:val="24"/>
                <w:szCs w:val="24"/>
              </w:rPr>
            </w:pPr>
            <w:r w:rsidRPr="00D302B9">
              <w:rPr>
                <w:sz w:val="24"/>
                <w:szCs w:val="24"/>
              </w:rPr>
              <w:t>4</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r w:rsidRPr="00D302B9">
              <w:rPr>
                <w:sz w:val="24"/>
                <w:szCs w:val="24"/>
              </w:rPr>
              <w:t>Участие в соревнованиях</w:t>
            </w:r>
          </w:p>
        </w:tc>
      </w:tr>
      <w:tr w:rsidR="007E6B21" w:rsidRPr="00D302B9" w:rsidTr="007E6B21">
        <w:tc>
          <w:tcPr>
            <w:tcW w:w="426" w:type="dxa"/>
          </w:tcPr>
          <w:p w:rsidR="007E6B21" w:rsidRPr="00D302B9" w:rsidRDefault="007E6B21" w:rsidP="007E6B21">
            <w:pPr>
              <w:jc w:val="center"/>
              <w:rPr>
                <w:sz w:val="24"/>
                <w:szCs w:val="24"/>
              </w:rPr>
            </w:pPr>
            <w:r w:rsidRPr="00D302B9">
              <w:rPr>
                <w:sz w:val="24"/>
                <w:szCs w:val="24"/>
              </w:rPr>
              <w:t>12</w:t>
            </w:r>
          </w:p>
        </w:tc>
        <w:tc>
          <w:tcPr>
            <w:tcW w:w="3685" w:type="dxa"/>
          </w:tcPr>
          <w:p w:rsidR="007E6B21" w:rsidRPr="00D302B9" w:rsidRDefault="007E6B21" w:rsidP="007E6B21">
            <w:pPr>
              <w:rPr>
                <w:sz w:val="24"/>
                <w:szCs w:val="24"/>
              </w:rPr>
            </w:pPr>
            <w:r w:rsidRPr="00D302B9">
              <w:rPr>
                <w:sz w:val="24"/>
                <w:szCs w:val="24"/>
              </w:rPr>
              <w:t>Итоговое занятие</w:t>
            </w:r>
          </w:p>
        </w:tc>
        <w:tc>
          <w:tcPr>
            <w:tcW w:w="992" w:type="dxa"/>
          </w:tcPr>
          <w:p w:rsidR="007E6B21" w:rsidRPr="00D302B9" w:rsidRDefault="007E6B21" w:rsidP="007E6B21">
            <w:pPr>
              <w:jc w:val="center"/>
              <w:rPr>
                <w:sz w:val="24"/>
                <w:szCs w:val="24"/>
              </w:rPr>
            </w:pPr>
            <w:r w:rsidRPr="00D302B9">
              <w:rPr>
                <w:sz w:val="24"/>
                <w:szCs w:val="24"/>
              </w:rPr>
              <w:t>4</w:t>
            </w:r>
          </w:p>
        </w:tc>
        <w:tc>
          <w:tcPr>
            <w:tcW w:w="567" w:type="dxa"/>
          </w:tcPr>
          <w:p w:rsidR="007E6B21" w:rsidRPr="00D302B9" w:rsidRDefault="007E6B21" w:rsidP="007E6B21">
            <w:pPr>
              <w:jc w:val="center"/>
              <w:rPr>
                <w:sz w:val="24"/>
                <w:szCs w:val="24"/>
              </w:rPr>
            </w:pPr>
          </w:p>
        </w:tc>
        <w:tc>
          <w:tcPr>
            <w:tcW w:w="1134" w:type="dxa"/>
          </w:tcPr>
          <w:p w:rsidR="007E6B21" w:rsidRPr="00D302B9" w:rsidRDefault="007E6B21" w:rsidP="007E6B21">
            <w:pPr>
              <w:ind w:firstLine="284"/>
              <w:jc w:val="center"/>
              <w:rPr>
                <w:sz w:val="24"/>
                <w:szCs w:val="24"/>
              </w:rPr>
            </w:pPr>
          </w:p>
        </w:tc>
        <w:tc>
          <w:tcPr>
            <w:tcW w:w="1276" w:type="dxa"/>
          </w:tcPr>
          <w:p w:rsidR="007E6B21" w:rsidRPr="00D302B9" w:rsidRDefault="007E6B21" w:rsidP="007E6B21">
            <w:pPr>
              <w:ind w:firstLine="284"/>
              <w:jc w:val="center"/>
              <w:rPr>
                <w:sz w:val="24"/>
                <w:szCs w:val="24"/>
              </w:rPr>
            </w:pP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p>
        </w:tc>
      </w:tr>
      <w:tr w:rsidR="007E6B21" w:rsidRPr="00D302B9" w:rsidTr="007E6B21">
        <w:tc>
          <w:tcPr>
            <w:tcW w:w="4111" w:type="dxa"/>
            <w:gridSpan w:val="2"/>
          </w:tcPr>
          <w:p w:rsidR="007E6B21" w:rsidRPr="00D302B9" w:rsidRDefault="007E6B21" w:rsidP="007E6B21">
            <w:pPr>
              <w:ind w:firstLine="284"/>
              <w:jc w:val="center"/>
              <w:rPr>
                <w:b/>
                <w:sz w:val="24"/>
                <w:szCs w:val="24"/>
              </w:rPr>
            </w:pPr>
            <w:r w:rsidRPr="00D302B9">
              <w:rPr>
                <w:b/>
                <w:sz w:val="24"/>
                <w:szCs w:val="24"/>
              </w:rPr>
              <w:t>Итого:</w:t>
            </w:r>
          </w:p>
        </w:tc>
        <w:tc>
          <w:tcPr>
            <w:tcW w:w="992" w:type="dxa"/>
          </w:tcPr>
          <w:p w:rsidR="007E6B21" w:rsidRPr="00D302B9" w:rsidRDefault="007E6B21" w:rsidP="007E6B21">
            <w:pPr>
              <w:jc w:val="center"/>
              <w:rPr>
                <w:b/>
                <w:sz w:val="24"/>
                <w:szCs w:val="24"/>
              </w:rPr>
            </w:pPr>
            <w:r w:rsidRPr="00D302B9">
              <w:rPr>
                <w:b/>
                <w:sz w:val="24"/>
                <w:szCs w:val="24"/>
              </w:rPr>
              <w:t>144</w:t>
            </w:r>
          </w:p>
        </w:tc>
        <w:tc>
          <w:tcPr>
            <w:tcW w:w="567" w:type="dxa"/>
          </w:tcPr>
          <w:p w:rsidR="007E6B21" w:rsidRPr="00D302B9" w:rsidRDefault="007E6B21" w:rsidP="007E6B21">
            <w:pPr>
              <w:jc w:val="center"/>
              <w:rPr>
                <w:b/>
                <w:sz w:val="24"/>
                <w:szCs w:val="24"/>
              </w:rPr>
            </w:pPr>
            <w:r w:rsidRPr="00D302B9">
              <w:rPr>
                <w:b/>
                <w:sz w:val="24"/>
                <w:szCs w:val="24"/>
              </w:rPr>
              <w:t>26</w:t>
            </w:r>
          </w:p>
        </w:tc>
        <w:tc>
          <w:tcPr>
            <w:tcW w:w="1134" w:type="dxa"/>
          </w:tcPr>
          <w:p w:rsidR="007E6B21" w:rsidRPr="00D302B9" w:rsidRDefault="007E6B21" w:rsidP="007E6B21">
            <w:pPr>
              <w:ind w:firstLine="284"/>
              <w:jc w:val="center"/>
              <w:rPr>
                <w:b/>
                <w:sz w:val="24"/>
                <w:szCs w:val="24"/>
              </w:rPr>
            </w:pPr>
            <w:r w:rsidRPr="00D302B9">
              <w:rPr>
                <w:b/>
                <w:sz w:val="24"/>
                <w:szCs w:val="24"/>
              </w:rPr>
              <w:t>47</w:t>
            </w:r>
          </w:p>
        </w:tc>
        <w:tc>
          <w:tcPr>
            <w:tcW w:w="1276" w:type="dxa"/>
          </w:tcPr>
          <w:p w:rsidR="007E6B21" w:rsidRPr="00D302B9" w:rsidRDefault="007E6B21" w:rsidP="007E6B21">
            <w:pPr>
              <w:ind w:firstLine="284"/>
              <w:jc w:val="center"/>
              <w:rPr>
                <w:b/>
                <w:sz w:val="24"/>
                <w:szCs w:val="24"/>
              </w:rPr>
            </w:pPr>
            <w:r w:rsidRPr="00D302B9">
              <w:rPr>
                <w:b/>
                <w:sz w:val="24"/>
                <w:szCs w:val="24"/>
              </w:rPr>
              <w:t>71</w:t>
            </w:r>
          </w:p>
        </w:tc>
        <w:tc>
          <w:tcPr>
            <w:tcW w:w="1559" w:type="dxa"/>
            <w:tcBorders>
              <w:top w:val="single" w:sz="4" w:space="0" w:color="auto"/>
              <w:bottom w:val="single" w:sz="4" w:space="0" w:color="auto"/>
              <w:right w:val="single" w:sz="4" w:space="0" w:color="auto"/>
            </w:tcBorders>
            <w:shd w:val="clear" w:color="auto" w:fill="auto"/>
          </w:tcPr>
          <w:p w:rsidR="007E6B21" w:rsidRPr="00D302B9" w:rsidRDefault="007E6B21" w:rsidP="007E6B21">
            <w:pPr>
              <w:rPr>
                <w:sz w:val="24"/>
                <w:szCs w:val="24"/>
              </w:rPr>
            </w:pPr>
          </w:p>
        </w:tc>
      </w:tr>
    </w:tbl>
    <w:p w:rsidR="007E6B21" w:rsidRPr="00D302B9" w:rsidRDefault="007E6B21" w:rsidP="007E6B21">
      <w:pPr>
        <w:pStyle w:val="a8"/>
        <w:ind w:firstLine="284"/>
        <w:jc w:val="center"/>
        <w:rPr>
          <w:color w:val="FF0000"/>
        </w:rPr>
      </w:pPr>
    </w:p>
    <w:p w:rsidR="007E6B21" w:rsidRPr="00D302B9" w:rsidRDefault="007E6B21" w:rsidP="007E6B21">
      <w:pPr>
        <w:pStyle w:val="a8"/>
        <w:ind w:firstLine="284"/>
        <w:jc w:val="center"/>
        <w:rPr>
          <w:b/>
        </w:rPr>
      </w:pPr>
    </w:p>
    <w:p w:rsidR="007E6B21" w:rsidRPr="00D302B9" w:rsidRDefault="007E6B21" w:rsidP="007E6B21">
      <w:pPr>
        <w:pStyle w:val="a8"/>
        <w:ind w:firstLine="284"/>
        <w:jc w:val="center"/>
        <w:rPr>
          <w:b/>
          <w:iCs/>
        </w:rPr>
      </w:pPr>
      <w:r w:rsidRPr="00D302B9">
        <w:rPr>
          <w:b/>
        </w:rPr>
        <w:t>Содержание программы1 года обучения</w:t>
      </w:r>
    </w:p>
    <w:p w:rsidR="007E6B21" w:rsidRPr="00D302B9" w:rsidRDefault="007E6B21" w:rsidP="007E6B21">
      <w:pPr>
        <w:pStyle w:val="a8"/>
        <w:jc w:val="both"/>
        <w:rPr>
          <w:b/>
        </w:rPr>
      </w:pPr>
      <w:r w:rsidRPr="00D302B9">
        <w:rPr>
          <w:b/>
        </w:rPr>
        <w:t xml:space="preserve">1. Вводное занятие. </w:t>
      </w:r>
      <w:r w:rsidRPr="00D302B9">
        <w:t>Знакомство с программой комплексной туристско-краеведческой подготовки.Чем полезны и интересны походы и экскурсии.</w:t>
      </w:r>
    </w:p>
    <w:p w:rsidR="007E6B21" w:rsidRPr="00D302B9" w:rsidRDefault="007E6B21" w:rsidP="007E6B21">
      <w:pPr>
        <w:pStyle w:val="a8"/>
        <w:jc w:val="both"/>
      </w:pPr>
      <w:r w:rsidRPr="00D302B9">
        <w:t>Инструктаж по технике безопасности.</w:t>
      </w:r>
    </w:p>
    <w:p w:rsidR="007E6B21" w:rsidRPr="00D302B9" w:rsidRDefault="007E6B21" w:rsidP="007E6B21">
      <w:pPr>
        <w:pStyle w:val="a8"/>
        <w:jc w:val="both"/>
        <w:rPr>
          <w:b/>
        </w:rPr>
      </w:pPr>
      <w:r w:rsidRPr="00D302B9">
        <w:rPr>
          <w:b/>
        </w:rPr>
        <w:t xml:space="preserve">2. История развития туризма. Виды туризма. </w:t>
      </w:r>
      <w:r w:rsidRPr="00D302B9">
        <w:t xml:space="preserve">История развития туризма в России. Знакомство с историей детско-юношеского туризма Тетюшского района. Туристские маршруты походов по Тетюшскому району. Просмотр видеофильмов, фотоальбомов о походах.Виды спортивного туризма: пеший, лыжный, велосипедный, горный, водный, спелеотуризм, конный и др. </w:t>
      </w:r>
    </w:p>
    <w:p w:rsidR="007E6B21" w:rsidRPr="00D302B9" w:rsidRDefault="007E6B21" w:rsidP="007E6B21">
      <w:pPr>
        <w:pStyle w:val="a8"/>
        <w:jc w:val="both"/>
        <w:rPr>
          <w:b/>
        </w:rPr>
      </w:pPr>
      <w:r w:rsidRPr="00D302B9">
        <w:rPr>
          <w:b/>
        </w:rPr>
        <w:lastRenderedPageBreak/>
        <w:t xml:space="preserve">З. Организация и проведение пешего похода. </w:t>
      </w:r>
      <w:r w:rsidRPr="00D302B9">
        <w:t>Классификация походов по сложностям. Подготовка личного и группового снаряжения к одно-, двухдневному походу. Виды палаток. Установка палатки. Рем. набор в походе, аптечка. Организация похода; цель похода, состав группы. Распределение обязанностей участников. Опасности в однодневном походе (при движении, пересечении дорог, связанные с растениями,  ядовитыми насекомыми, пресмыкающимися, связанные с рельефом и плохой погодой). Правила разведения костра. Виды костров. Приспособления для приготовления пищи.</w:t>
      </w:r>
    </w:p>
    <w:p w:rsidR="007E6B21" w:rsidRPr="00D302B9" w:rsidRDefault="007E6B21" w:rsidP="007E6B21">
      <w:pPr>
        <w:pStyle w:val="a8"/>
        <w:jc w:val="both"/>
        <w:rPr>
          <w:b/>
        </w:rPr>
      </w:pPr>
      <w:r w:rsidRPr="00D302B9">
        <w:rPr>
          <w:b/>
        </w:rPr>
        <w:t xml:space="preserve">4. Туристическое снаряжение. </w:t>
      </w:r>
      <w:r w:rsidRPr="00D302B9">
        <w:rPr>
          <w:b/>
        </w:rPr>
        <w:tab/>
      </w:r>
      <w:r w:rsidRPr="00D302B9">
        <w:t xml:space="preserve">Походное туристическое снаряжение. Личное и групповое туристическое снаряжение в зависимости от планируемого похода. Укладка рюкзака. Специальное туристическое снаряжение для спортивной подготовки: страховочные системы, карабины. </w:t>
      </w:r>
    </w:p>
    <w:p w:rsidR="007E6B21" w:rsidRPr="00D302B9" w:rsidRDefault="007E6B21" w:rsidP="007E6B21">
      <w:pPr>
        <w:pStyle w:val="a8"/>
        <w:jc w:val="both"/>
      </w:pPr>
      <w:r w:rsidRPr="00D302B9">
        <w:t xml:space="preserve">Знакомство со спортзалом для тренировок по технике туризма. </w:t>
      </w:r>
    </w:p>
    <w:p w:rsidR="007E6B21" w:rsidRPr="00D302B9" w:rsidRDefault="007E6B21" w:rsidP="007E6B21">
      <w:pPr>
        <w:pStyle w:val="a8"/>
        <w:jc w:val="both"/>
        <w:rPr>
          <w:i/>
        </w:rPr>
      </w:pPr>
      <w:r w:rsidRPr="00D302B9">
        <w:rPr>
          <w:i/>
        </w:rPr>
        <w:t xml:space="preserve">Практические занятия </w:t>
      </w:r>
    </w:p>
    <w:p w:rsidR="007E6B21" w:rsidRPr="00D302B9" w:rsidRDefault="007E6B21" w:rsidP="007E6B21">
      <w:pPr>
        <w:pStyle w:val="a8"/>
        <w:jc w:val="both"/>
      </w:pPr>
      <w:r w:rsidRPr="00D302B9">
        <w:t>Определение мест, пригодных для организации привалов и ночлегов. Развертывание и свертывание лагеря (бивака). Разжигание костра.</w:t>
      </w:r>
    </w:p>
    <w:p w:rsidR="007E6B21" w:rsidRPr="00D302B9" w:rsidRDefault="007E6B21" w:rsidP="007E6B21">
      <w:pPr>
        <w:pStyle w:val="a8"/>
        <w:jc w:val="both"/>
        <w:rPr>
          <w:b/>
        </w:rPr>
      </w:pPr>
      <w:r w:rsidRPr="00D302B9">
        <w:rPr>
          <w:b/>
        </w:rPr>
        <w:t xml:space="preserve">5. Топография и ориентирование. </w:t>
      </w:r>
      <w:r w:rsidRPr="00D302B9">
        <w:t>Топографическая карта в жизни туриста. Маршрутная лента похода. Масштаб карты. Умение определять расстояние на карте. Чтение топографической карты. Топографические знаки. Знание условных знаков спортивной карты(20-25знаков).Компас и его устройство. Что такое азимут.</w:t>
      </w:r>
    </w:p>
    <w:p w:rsidR="007E6B21" w:rsidRPr="00D302B9" w:rsidRDefault="007E6B21" w:rsidP="007E6B21">
      <w:pPr>
        <w:pStyle w:val="a8"/>
        <w:jc w:val="both"/>
        <w:rPr>
          <w:i/>
        </w:rPr>
      </w:pPr>
      <w:r w:rsidRPr="00D302B9">
        <w:rPr>
          <w:i/>
        </w:rPr>
        <w:t xml:space="preserve">Практические занятия. </w:t>
      </w:r>
    </w:p>
    <w:p w:rsidR="007E6B21" w:rsidRPr="00D302B9" w:rsidRDefault="007E6B21" w:rsidP="007E6B21">
      <w:pPr>
        <w:pStyle w:val="a8"/>
        <w:jc w:val="both"/>
      </w:pPr>
      <w:r w:rsidRPr="00D302B9">
        <w:t>Работа с картами различного масштаба. Упражнения по определению масштаба, по измерению расстояния на карте. Копирование на кальку участка топографической карты. Топографические диктанты, упражнения на запоминание знаков, игры, мини-соревнования.</w:t>
      </w:r>
    </w:p>
    <w:p w:rsidR="007E6B21" w:rsidRPr="00D302B9" w:rsidRDefault="007E6B21" w:rsidP="007E6B21">
      <w:pPr>
        <w:pStyle w:val="a8"/>
        <w:jc w:val="both"/>
        <w:rPr>
          <w:b/>
        </w:rPr>
      </w:pPr>
      <w:r w:rsidRPr="00D302B9">
        <w:rPr>
          <w:b/>
        </w:rPr>
        <w:t xml:space="preserve">6. Самоконтроль и доврачебная медицинская помощь. </w:t>
      </w:r>
      <w:r w:rsidRPr="00D302B9">
        <w:t xml:space="preserve">Что такое самоконтроль, умение измерить ЧСС. Гигиена туриста. Подгонка обуви как предотвращение потертостей, мозолей. Умение оказать помощь при наминах, потертостях, мозолях, при повреждениях кожи, растяжении мышц, вывихе сустава. Первая помощь при термических и солнечных ожогах, ожогах растениями. Состав походной аптечки. Умение накладывать простейшую повязку на ногу, руку. Умение организовать транспортировку пострадавшего. </w:t>
      </w:r>
    </w:p>
    <w:p w:rsidR="007E6B21" w:rsidRPr="00D302B9" w:rsidRDefault="007E6B21" w:rsidP="007E6B21">
      <w:pPr>
        <w:pStyle w:val="a8"/>
        <w:jc w:val="both"/>
        <w:rPr>
          <w:i/>
        </w:rPr>
      </w:pPr>
      <w:r w:rsidRPr="00D302B9">
        <w:rPr>
          <w:i/>
        </w:rPr>
        <w:t xml:space="preserve">Практические занятия. </w:t>
      </w:r>
    </w:p>
    <w:p w:rsidR="007E6B21" w:rsidRPr="00D302B9" w:rsidRDefault="007E6B21" w:rsidP="007E6B21">
      <w:pPr>
        <w:pStyle w:val="a8"/>
        <w:jc w:val="both"/>
      </w:pPr>
      <w:r w:rsidRPr="00D302B9">
        <w:t>Формирование медицинской аптечки. Подбор одежды и обуви для тренировок и соревнований, уход за ними.</w:t>
      </w:r>
    </w:p>
    <w:p w:rsidR="007E6B21" w:rsidRPr="00D302B9" w:rsidRDefault="007E6B21" w:rsidP="007E6B21">
      <w:pPr>
        <w:pStyle w:val="a8"/>
        <w:jc w:val="both"/>
        <w:rPr>
          <w:b/>
        </w:rPr>
      </w:pPr>
      <w:r w:rsidRPr="00D302B9">
        <w:rPr>
          <w:b/>
        </w:rPr>
        <w:t xml:space="preserve">7. Туристская техника. </w:t>
      </w:r>
      <w:r w:rsidRPr="00D302B9">
        <w:t xml:space="preserve">Вязка узлов. Способы преодоления препятствий. Спортивные дистанции по технике пешего туризма. Подъем спортивным способом. Спуск спортивным способом. Переправа по бревну. Преодоление условного «Болота». Тренировка в спортзале по наведенным переправам. </w:t>
      </w:r>
    </w:p>
    <w:p w:rsidR="007E6B21" w:rsidRPr="00D302B9" w:rsidRDefault="007E6B21" w:rsidP="007E6B21">
      <w:pPr>
        <w:pStyle w:val="a8"/>
        <w:jc w:val="both"/>
        <w:rPr>
          <w:b/>
        </w:rPr>
      </w:pPr>
      <w:r w:rsidRPr="00D302B9">
        <w:rPr>
          <w:b/>
        </w:rPr>
        <w:t xml:space="preserve">8. Основные виды поисково-спасательных работ. </w:t>
      </w:r>
      <w:r w:rsidRPr="00D302B9">
        <w:t xml:space="preserve">Организация спасательных работ. Основные приемы поиска условно-пострадавшего в определенном квадрате на местности. </w:t>
      </w:r>
    </w:p>
    <w:p w:rsidR="007E6B21" w:rsidRPr="00D302B9" w:rsidRDefault="007E6B21" w:rsidP="007E6B21">
      <w:pPr>
        <w:pStyle w:val="a8"/>
        <w:jc w:val="both"/>
        <w:rPr>
          <w:b/>
        </w:rPr>
      </w:pPr>
      <w:r w:rsidRPr="00D302B9">
        <w:rPr>
          <w:b/>
        </w:rPr>
        <w:t xml:space="preserve">9. Организация и проведение лыжных походов. </w:t>
      </w:r>
      <w:r w:rsidRPr="00D302B9">
        <w:t xml:space="preserve">Тренировочные занятия по освоению способов передвижения на лыжах в походе. Экипировка туриста-лыжника. Особенности лыжных походов. Движение в походе. Меры безопасности в лыжных походах. Погодные условия нашего региона. Закаливание организма и специальные упражнения для развития групп мышц. Организация лыжных походов. </w:t>
      </w:r>
    </w:p>
    <w:p w:rsidR="007E6B21" w:rsidRPr="00D302B9" w:rsidRDefault="007E6B21" w:rsidP="007E6B21">
      <w:pPr>
        <w:pStyle w:val="a8"/>
        <w:jc w:val="both"/>
        <w:rPr>
          <w:b/>
        </w:rPr>
      </w:pPr>
      <w:r w:rsidRPr="00D302B9">
        <w:rPr>
          <w:b/>
        </w:rPr>
        <w:t xml:space="preserve">10. Общефизическая подготовка. </w:t>
      </w:r>
      <w:r w:rsidRPr="00D302B9">
        <w:t xml:space="preserve">Нормы физической нагрузки для школьника в походе. Роль зарядки в общефизической подготовке. Бег, плавание, ходьба на лыжах, как способы укрепления организма человека. Организация кроссов, туристско-спортивных эстафет. </w:t>
      </w:r>
    </w:p>
    <w:p w:rsidR="007E6B21" w:rsidRPr="00D302B9" w:rsidRDefault="007E6B21" w:rsidP="007E6B21">
      <w:pPr>
        <w:pStyle w:val="a8"/>
        <w:jc w:val="both"/>
        <w:rPr>
          <w:i/>
        </w:rPr>
      </w:pPr>
      <w:r w:rsidRPr="00D302B9">
        <w:rPr>
          <w:i/>
        </w:rPr>
        <w:t xml:space="preserve">Практические занятия. </w:t>
      </w:r>
    </w:p>
    <w:p w:rsidR="007E6B21" w:rsidRPr="00D302B9" w:rsidRDefault="007E6B21" w:rsidP="007E6B21">
      <w:pPr>
        <w:pStyle w:val="a8"/>
        <w:jc w:val="both"/>
      </w:pPr>
      <w:r w:rsidRPr="00D302B9">
        <w:t>Гимнастические упражнения, подвижные игры и эстафеты. Спортивные игры. Упражнения, направленные на развитие быстроты, силы, гибкости, выносливости. Упражнения на расслабление. Спортивная ходьба.</w:t>
      </w:r>
    </w:p>
    <w:p w:rsidR="007E6B21" w:rsidRPr="00D302B9" w:rsidRDefault="007E6B21" w:rsidP="007E6B21">
      <w:pPr>
        <w:pStyle w:val="a8"/>
        <w:jc w:val="both"/>
        <w:rPr>
          <w:b/>
        </w:rPr>
      </w:pPr>
      <w:r w:rsidRPr="00D302B9">
        <w:rPr>
          <w:b/>
        </w:rPr>
        <w:t xml:space="preserve">11. Краеведение. </w:t>
      </w:r>
      <w:r w:rsidRPr="00D302B9">
        <w:t xml:space="preserve">Родной край, его природные особенности, история, известные земляки. Климат, растительность и животный мир родного края, его рельеф, реки, озера, полезные ископаемые. </w:t>
      </w:r>
    </w:p>
    <w:p w:rsidR="007E6B21" w:rsidRPr="00D302B9" w:rsidRDefault="007E6B21" w:rsidP="007E6B21">
      <w:pPr>
        <w:pStyle w:val="a8"/>
        <w:jc w:val="both"/>
        <w:rPr>
          <w:b/>
        </w:rPr>
      </w:pPr>
      <w:r w:rsidRPr="00D302B9">
        <w:rPr>
          <w:b/>
        </w:rPr>
        <w:t xml:space="preserve">12. Родной край. </w:t>
      </w:r>
      <w:r w:rsidRPr="00D302B9">
        <w:t>Охрана природы. Участие в экологических акциях. Зеленая аптека.Природа нашего края. Особенности флоры и фауны в Тетюшском районе. Что должен знать и уметь наблюдательный турист. Фенологические наблюдения в природе. Знание и умение отличать в гербарии, на рисунках, в походе, лекарственные и опасные растения своего региона. Применение 5-6 растений. Знания и умения отличать опасные и ядовитые растения, грибы.</w:t>
      </w:r>
    </w:p>
    <w:p w:rsidR="007E6B21" w:rsidRPr="00D302B9" w:rsidRDefault="007E6B21" w:rsidP="007E6B21">
      <w:pPr>
        <w:pStyle w:val="a8"/>
        <w:jc w:val="both"/>
      </w:pPr>
      <w:r w:rsidRPr="00D302B9">
        <w:rPr>
          <w:b/>
        </w:rPr>
        <w:lastRenderedPageBreak/>
        <w:t xml:space="preserve">13. Изобретение и ремонт туристического снаряжения. </w:t>
      </w:r>
      <w:r w:rsidRPr="00D302B9">
        <w:t xml:space="preserve">Ремонтный набор для различных видов туризма, назначение, состав, вес, универсальность, компактность, переноска для различных видов туризма. Наиболее часто встречающиеся поломки во время зимних и летних соревнований. Изготовление личного и группового снаряжения. Сушка, смоление, защита, снаряжения. </w:t>
      </w:r>
    </w:p>
    <w:p w:rsidR="007E6B21" w:rsidRPr="00D302B9" w:rsidRDefault="007E6B21" w:rsidP="007E6B21">
      <w:pPr>
        <w:pStyle w:val="a8"/>
        <w:jc w:val="both"/>
      </w:pPr>
    </w:p>
    <w:p w:rsidR="007E6B21" w:rsidRPr="00D302B9" w:rsidRDefault="007E6B21" w:rsidP="007E6B21">
      <w:pPr>
        <w:pStyle w:val="a8"/>
        <w:ind w:firstLine="284"/>
        <w:jc w:val="center"/>
        <w:rPr>
          <w:b/>
        </w:rPr>
      </w:pPr>
      <w:r w:rsidRPr="00D302B9">
        <w:rPr>
          <w:b/>
        </w:rPr>
        <w:t>Содержание программы 2 года обучения</w:t>
      </w:r>
    </w:p>
    <w:p w:rsidR="007E6B21" w:rsidRPr="00D302B9" w:rsidRDefault="007E6B21" w:rsidP="007E6B21">
      <w:pPr>
        <w:pStyle w:val="a8"/>
        <w:jc w:val="both"/>
      </w:pPr>
      <w:r w:rsidRPr="00D302B9">
        <w:rPr>
          <w:b/>
        </w:rPr>
        <w:t>1. Вводное занятие.</w:t>
      </w:r>
      <w:r w:rsidRPr="00D302B9">
        <w:t xml:space="preserve">Введение в программу базового уровня обучения. </w:t>
      </w:r>
    </w:p>
    <w:p w:rsidR="007E6B21" w:rsidRPr="00D302B9" w:rsidRDefault="007E6B21" w:rsidP="007E6B21">
      <w:pPr>
        <w:pStyle w:val="a8"/>
        <w:jc w:val="both"/>
        <w:rPr>
          <w:color w:val="000000"/>
        </w:rPr>
      </w:pPr>
      <w:r w:rsidRPr="00D302B9">
        <w:rPr>
          <w:b/>
        </w:rPr>
        <w:t>2</w:t>
      </w:r>
      <w:r w:rsidRPr="00D302B9">
        <w:rPr>
          <w:b/>
          <w:i/>
        </w:rPr>
        <w:t xml:space="preserve">. </w:t>
      </w:r>
      <w:r w:rsidRPr="00D302B9">
        <w:rPr>
          <w:b/>
        </w:rPr>
        <w:t>Организация и проведение поисково-спасательных работ и транспортировка пострадавшего.</w:t>
      </w:r>
    </w:p>
    <w:p w:rsidR="007E6B21" w:rsidRPr="00D302B9" w:rsidRDefault="007E6B21" w:rsidP="007E6B21">
      <w:pPr>
        <w:pStyle w:val="a8"/>
        <w:jc w:val="both"/>
      </w:pPr>
      <w:r w:rsidRPr="00D302B9">
        <w:t>Способы транспортировки пострадавшего и изготовление носилок и волокуш на соревнованиях. Приемы транспортировки пострадавшего на дистанции.</w:t>
      </w:r>
    </w:p>
    <w:p w:rsidR="007E6B21" w:rsidRPr="00D302B9" w:rsidRDefault="007E6B21" w:rsidP="007E6B21">
      <w:pPr>
        <w:pStyle w:val="a8"/>
        <w:jc w:val="both"/>
      </w:pPr>
      <w:r w:rsidRPr="00D302B9">
        <w:rPr>
          <w:i/>
          <w:iCs/>
        </w:rPr>
        <w:t xml:space="preserve">Практические занятия. </w:t>
      </w:r>
    </w:p>
    <w:p w:rsidR="007E6B21" w:rsidRPr="00D302B9" w:rsidRDefault="007E6B21" w:rsidP="007E6B21">
      <w:pPr>
        <w:pStyle w:val="a8"/>
        <w:jc w:val="both"/>
      </w:pPr>
      <w:r w:rsidRPr="00D302B9">
        <w:t>Изготовление носилок и волокуш, разучивание различных видов транспортировки пострадавшего. Преодоление этапов: подъем и спуск пострадавшего на несущем, на носилках и волокушах; переправа по бревну, по «Навесной переправе» пострадавшего на носилках и волокушах.</w:t>
      </w:r>
    </w:p>
    <w:p w:rsidR="007E6B21" w:rsidRPr="00D302B9" w:rsidRDefault="007E6B21" w:rsidP="007E6B21">
      <w:pPr>
        <w:pStyle w:val="a8"/>
        <w:jc w:val="both"/>
      </w:pPr>
      <w:r w:rsidRPr="00D302B9">
        <w:rPr>
          <w:b/>
          <w:bCs/>
        </w:rPr>
        <w:t xml:space="preserve">3. </w:t>
      </w:r>
      <w:r w:rsidRPr="00D302B9">
        <w:rPr>
          <w:b/>
        </w:rPr>
        <w:t>Подготовка и проведение походов</w:t>
      </w:r>
      <w:r w:rsidRPr="00D302B9">
        <w:rPr>
          <w:b/>
          <w:i/>
        </w:rPr>
        <w:t>.</w:t>
      </w:r>
      <w:r w:rsidRPr="00D302B9">
        <w:t xml:space="preserve">Подготовка к многодневным походам. Принципы подбора группы, распределение обязанностей, оформление маршрутной документации. Групповое и личное снаряжение. Основные требования к нему. Подготовка снаряжения к путешествию. Состав ремонтного набора. Порядок получения и сдачи снаряжения. </w:t>
      </w:r>
    </w:p>
    <w:p w:rsidR="007E6B21" w:rsidRPr="00D302B9" w:rsidRDefault="007E6B21" w:rsidP="007E6B21">
      <w:pPr>
        <w:pStyle w:val="a8"/>
        <w:jc w:val="both"/>
      </w:pPr>
      <w:r w:rsidRPr="00D302B9">
        <w:t xml:space="preserve">Значение правильной организации питания. Калорийность пищи: Примерный набор продуктов для похода. Составление меню и раскладок. Упаковка и транспортировка продуктов. Режим питания в походе. Приготовление пищи в походных условиях. Водно-солевой режим. Основные меры предосторожности при движении по осыпям, травянистым склонам. </w:t>
      </w:r>
    </w:p>
    <w:p w:rsidR="007E6B21" w:rsidRPr="00D302B9" w:rsidRDefault="007E6B21" w:rsidP="007E6B21">
      <w:pPr>
        <w:pStyle w:val="a8"/>
        <w:jc w:val="both"/>
      </w:pPr>
      <w:r w:rsidRPr="00D302B9">
        <w:t xml:space="preserve">Основные меры безопасности в условиях плохой видимости, грозе, ветре при выборе мест для бивака. Действия в аварийной ситуации. Транспортировка пострадавшего. </w:t>
      </w:r>
    </w:p>
    <w:p w:rsidR="007E6B21" w:rsidRPr="00D302B9" w:rsidRDefault="007E6B21" w:rsidP="007E6B21">
      <w:pPr>
        <w:pStyle w:val="a8"/>
        <w:jc w:val="both"/>
        <w:rPr>
          <w:b/>
          <w:i/>
          <w:iCs/>
        </w:rPr>
      </w:pPr>
      <w:r w:rsidRPr="00D302B9">
        <w:rPr>
          <w:b/>
          <w:iCs/>
        </w:rPr>
        <w:t>4. Топография и ориентирование.</w:t>
      </w:r>
    </w:p>
    <w:p w:rsidR="007E6B21" w:rsidRPr="00D302B9" w:rsidRDefault="007E6B21" w:rsidP="007E6B21">
      <w:pPr>
        <w:pStyle w:val="a8"/>
        <w:jc w:val="both"/>
      </w:pPr>
      <w:r w:rsidRPr="00D302B9">
        <w:t>Топографические знаки. Карты по спортивному ориентированию. Тренировка на местности - полигоне (где имеется спортивная карта). Изображение рельефа и его элементов на картах-схемах, схемах. Чтение карт-схем и работа с ними. Применение компаса в походах. Участие в районных и зональных соревнованиях.</w:t>
      </w:r>
    </w:p>
    <w:p w:rsidR="007E6B21" w:rsidRPr="00D302B9" w:rsidRDefault="007E6B21" w:rsidP="007E6B21">
      <w:pPr>
        <w:pStyle w:val="a8"/>
        <w:jc w:val="both"/>
      </w:pPr>
      <w:r w:rsidRPr="00D302B9">
        <w:rPr>
          <w:i/>
          <w:iCs/>
        </w:rPr>
        <w:t xml:space="preserve">Практические занятия. </w:t>
      </w:r>
    </w:p>
    <w:p w:rsidR="007E6B21" w:rsidRPr="00D302B9" w:rsidRDefault="007E6B21" w:rsidP="007E6B21">
      <w:pPr>
        <w:pStyle w:val="a8"/>
        <w:jc w:val="both"/>
      </w:pPr>
      <w:r w:rsidRPr="00D302B9">
        <w:t>Работа с картами различного масштаба. Упражнения по определению масштаба, измерение расстояния на карте, ориентирование карты. Измерение своего среднего шага (пары шагов), построение графиков перевода пар шагов в 'метры для разных условий ходьбы. Упражнения на прохождение отрезков различной длины.</w:t>
      </w:r>
    </w:p>
    <w:p w:rsidR="007E6B21" w:rsidRPr="00D302B9" w:rsidRDefault="007E6B21" w:rsidP="007E6B21">
      <w:pPr>
        <w:pStyle w:val="a8"/>
        <w:jc w:val="both"/>
      </w:pPr>
      <w:r w:rsidRPr="00D302B9">
        <w:rPr>
          <w:b/>
          <w:iCs/>
        </w:rPr>
        <w:t>5. Краеведение.</w:t>
      </w:r>
      <w:r w:rsidRPr="00D302B9">
        <w:t xml:space="preserve">Экскурсия в краеведческий музей. «Знаменитые люди нашего края». Сведения об истории, географических особенностях Тетюшского р-на. </w:t>
      </w:r>
    </w:p>
    <w:p w:rsidR="007E6B21" w:rsidRPr="00D302B9" w:rsidRDefault="007E6B21" w:rsidP="007E6B21">
      <w:pPr>
        <w:pStyle w:val="a8"/>
        <w:jc w:val="both"/>
        <w:rPr>
          <w:b/>
          <w:iCs/>
        </w:rPr>
      </w:pPr>
      <w:r w:rsidRPr="00D302B9">
        <w:rPr>
          <w:b/>
          <w:iCs/>
        </w:rPr>
        <w:t>6. Самоконтроль доврачебная медицинская помощь.</w:t>
      </w:r>
    </w:p>
    <w:p w:rsidR="007E6B21" w:rsidRPr="00D302B9" w:rsidRDefault="007E6B21" w:rsidP="007E6B21">
      <w:pPr>
        <w:pStyle w:val="a8"/>
        <w:jc w:val="both"/>
      </w:pPr>
      <w:r w:rsidRPr="00D302B9">
        <w:t xml:space="preserve">Нормы нагрузок в путешествии. Врачебный контроль. Самоконтроль в походе. Признаки заболеваний и травм. l-я доврачебная помощь в походе. Наложение повязок. Транспортировка пострадавшего. Примерный состав медицинской аптечки для многодневных походов. Ведение дневника самоконтроля, умение определять индекс Рюфье. Нормы и правила личной гигиены. </w:t>
      </w:r>
    </w:p>
    <w:p w:rsidR="007E6B21" w:rsidRPr="00D302B9" w:rsidRDefault="007E6B21" w:rsidP="007E6B21">
      <w:pPr>
        <w:pStyle w:val="a8"/>
        <w:jc w:val="both"/>
      </w:pPr>
      <w:r w:rsidRPr="00D302B9">
        <w:rPr>
          <w:i/>
          <w:iCs/>
        </w:rPr>
        <w:t xml:space="preserve">Практические занятия. </w:t>
      </w:r>
    </w:p>
    <w:p w:rsidR="007E6B21" w:rsidRPr="00D302B9" w:rsidRDefault="007E6B21" w:rsidP="007E6B21">
      <w:pPr>
        <w:pStyle w:val="a8"/>
        <w:jc w:val="both"/>
      </w:pPr>
      <w:r w:rsidRPr="00D302B9">
        <w:t>Разучивание комплекса гимнастических упражнений. Подбор туристского снаряжения для тренировок и соревнований, уход за ними.</w:t>
      </w:r>
    </w:p>
    <w:p w:rsidR="007E6B21" w:rsidRPr="00D302B9" w:rsidRDefault="007E6B21" w:rsidP="007E6B21">
      <w:pPr>
        <w:pStyle w:val="a8"/>
        <w:jc w:val="both"/>
        <w:rPr>
          <w:b/>
          <w:i/>
          <w:iCs/>
        </w:rPr>
      </w:pPr>
      <w:r w:rsidRPr="00D302B9">
        <w:rPr>
          <w:b/>
          <w:iCs/>
        </w:rPr>
        <w:t>7. Общая физическая подготовка.</w:t>
      </w:r>
    </w:p>
    <w:p w:rsidR="007E6B21" w:rsidRPr="00D302B9" w:rsidRDefault="007E6B21" w:rsidP="007E6B21">
      <w:pPr>
        <w:pStyle w:val="a8"/>
        <w:jc w:val="both"/>
        <w:rPr>
          <w:iCs/>
        </w:rPr>
      </w:pPr>
      <w:r w:rsidRPr="00D302B9">
        <w:rPr>
          <w:iCs/>
        </w:rPr>
        <w:t>Взаимосвязь физической, технической, тактической, волевой, психологической подготовок. Разминка, их значение и содержание.</w:t>
      </w:r>
    </w:p>
    <w:p w:rsidR="007E6B21" w:rsidRPr="00D302B9" w:rsidRDefault="007E6B21" w:rsidP="007E6B21">
      <w:pPr>
        <w:pStyle w:val="a8"/>
        <w:jc w:val="both"/>
        <w:rPr>
          <w:iCs/>
        </w:rPr>
      </w:pPr>
      <w:r w:rsidRPr="00D302B9">
        <w:rPr>
          <w:i/>
          <w:iCs/>
        </w:rPr>
        <w:t xml:space="preserve">Практические занятия. </w:t>
      </w:r>
    </w:p>
    <w:p w:rsidR="007E6B21" w:rsidRPr="00D302B9" w:rsidRDefault="007E6B21" w:rsidP="007E6B21">
      <w:pPr>
        <w:pStyle w:val="a8"/>
        <w:jc w:val="both"/>
        <w:rPr>
          <w:iCs/>
        </w:rPr>
      </w:pPr>
      <w:r w:rsidRPr="00D302B9">
        <w:rPr>
          <w:iCs/>
        </w:rPr>
        <w:t xml:space="preserve">Ходьба (на пятках, носках, спортивная, на внешней и внутренней стороне стопы, высоко поднимая колени). Бег (вперёд, назад, галопом влево, вправо, на носках, с изменением направления движения). Упражнения для рук и плечевого пояса (сгибание, разгибание, вращения, махи, отведение и приведение, рывки, движение рук в сочетании с ходьбой и бегом). Упражнения для мышц ног (приседания, махи, прыжки, выпады). Упражнения для шеи и туловища (наклоны головы, туловища). Лыжная подготовка (изучение попеременных, одновременных ходов, техники поворотов на месте и в </w:t>
      </w:r>
      <w:r w:rsidRPr="00D302B9">
        <w:rPr>
          <w:iCs/>
        </w:rPr>
        <w:lastRenderedPageBreak/>
        <w:t xml:space="preserve">движении, спуски, торможения). Спортивные и подвижные игры (игры на внимание, сообразительность, координацию). </w:t>
      </w:r>
    </w:p>
    <w:p w:rsidR="007E6B21" w:rsidRPr="00D302B9" w:rsidRDefault="007E6B21" w:rsidP="007E6B21">
      <w:pPr>
        <w:pStyle w:val="a8"/>
        <w:jc w:val="both"/>
        <w:rPr>
          <w:b/>
          <w:iCs/>
        </w:rPr>
      </w:pPr>
      <w:r w:rsidRPr="00D302B9">
        <w:rPr>
          <w:b/>
          <w:iCs/>
        </w:rPr>
        <w:t>8. Специальная физическая подготовка.</w:t>
      </w:r>
    </w:p>
    <w:p w:rsidR="007E6B21" w:rsidRPr="00D302B9" w:rsidRDefault="007E6B21" w:rsidP="007E6B21">
      <w:pPr>
        <w:pStyle w:val="a8"/>
        <w:jc w:val="both"/>
      </w:pPr>
      <w:r w:rsidRPr="00D302B9">
        <w:t xml:space="preserve">Развитие физических и специальных качеств, необходимых спортсмену – турмногоборцу: выносливости, быстроты, ловкости, гибкости, силы. </w:t>
      </w:r>
    </w:p>
    <w:p w:rsidR="007E6B21" w:rsidRPr="00D302B9" w:rsidRDefault="007E6B21" w:rsidP="007E6B21">
      <w:pPr>
        <w:pStyle w:val="a8"/>
        <w:jc w:val="both"/>
      </w:pPr>
      <w:r w:rsidRPr="00D302B9">
        <w:rPr>
          <w:i/>
          <w:iCs/>
        </w:rPr>
        <w:t xml:space="preserve">Практические занятия. </w:t>
      </w:r>
    </w:p>
    <w:p w:rsidR="007E6B21" w:rsidRPr="00D302B9" w:rsidRDefault="007E6B21" w:rsidP="007E6B21">
      <w:pPr>
        <w:pStyle w:val="a8"/>
        <w:jc w:val="both"/>
      </w:pPr>
      <w:r w:rsidRPr="00D302B9">
        <w:rPr>
          <w:color w:val="000000"/>
        </w:rPr>
        <w:t xml:space="preserve">Беговая подготовка. Упражнения на развитие выносливости: бег в равномерном темпе по равнинной и пересеченной местности, бег в гору, </w:t>
      </w:r>
    </w:p>
    <w:p w:rsidR="007E6B21" w:rsidRPr="00D302B9" w:rsidRDefault="007E6B21" w:rsidP="007E6B21">
      <w:pPr>
        <w:pStyle w:val="a8"/>
        <w:jc w:val="both"/>
      </w:pPr>
      <w:r w:rsidRPr="00D302B9">
        <w:t xml:space="preserve">Упражнения на развитие быстроты: бег с высокого и низкого старта на скорость, на короткие и средние дистанции, бег на месте в быстром темпе, с высоким подниманием бедра, бег с внезапной сменой направления, различные игры и игровые упражнения, выполняемые в быстром темпе. Бег с переменной скоростью и повторный бег. </w:t>
      </w:r>
    </w:p>
    <w:p w:rsidR="007E6B21" w:rsidRPr="00D302B9" w:rsidRDefault="007E6B21" w:rsidP="007E6B21">
      <w:pPr>
        <w:pStyle w:val="a8"/>
        <w:jc w:val="both"/>
      </w:pPr>
      <w:r w:rsidRPr="00D302B9">
        <w:t xml:space="preserve">Упражнения на развитие гибкости: упражнения на растяжку, упражнения с партнером (пассивные и активные), упражнения с предметами. </w:t>
      </w:r>
    </w:p>
    <w:p w:rsidR="007E6B21" w:rsidRPr="00D302B9" w:rsidRDefault="007E6B21" w:rsidP="007E6B21">
      <w:pPr>
        <w:pStyle w:val="a8"/>
        <w:jc w:val="both"/>
      </w:pPr>
      <w:r w:rsidRPr="00D302B9">
        <w:t xml:space="preserve">Упражнения на развитие ловкости и прыгучести: прыжки (в длину, по кочкам, в высоту, вниз, с одной ноги, с двух ног), кувырки, перекаты, упражнения на равновесие, спортивные игры, подвижные игры. </w:t>
      </w:r>
    </w:p>
    <w:p w:rsidR="007E6B21" w:rsidRPr="00D302B9" w:rsidRDefault="007E6B21" w:rsidP="007E6B21">
      <w:pPr>
        <w:pStyle w:val="a8"/>
        <w:jc w:val="both"/>
        <w:rPr>
          <w:b/>
          <w:i/>
          <w:iCs/>
        </w:rPr>
      </w:pPr>
      <w:r w:rsidRPr="00D302B9">
        <w:t>Упражнения на развитие силы: сгибание и разгибание рук в упоре, подтягивание, приседание на двух и одной</w:t>
      </w:r>
    </w:p>
    <w:p w:rsidR="007E6B21" w:rsidRPr="00D302B9" w:rsidRDefault="007E6B21" w:rsidP="007E6B21">
      <w:pPr>
        <w:pStyle w:val="a8"/>
        <w:jc w:val="both"/>
      </w:pPr>
      <w:r w:rsidRPr="00D302B9">
        <w:rPr>
          <w:b/>
          <w:iCs/>
        </w:rPr>
        <w:t>9. Техника туризма.</w:t>
      </w:r>
      <w:r w:rsidRPr="00D302B9">
        <w:t xml:space="preserve">Вязка узлов. Узлы и их назначение. Групповая вязка и страховочная система. Приемы обращения с веревкой. </w:t>
      </w:r>
    </w:p>
    <w:p w:rsidR="007E6B21" w:rsidRPr="00D302B9" w:rsidRDefault="007E6B21" w:rsidP="007E6B21">
      <w:pPr>
        <w:pStyle w:val="a8"/>
        <w:jc w:val="both"/>
        <w:rPr>
          <w:u w:val="single"/>
        </w:rPr>
      </w:pPr>
      <w:r w:rsidRPr="00D302B9">
        <w:rPr>
          <w:u w:val="single"/>
        </w:rPr>
        <w:t>Дистанции 1 класса:</w:t>
      </w:r>
    </w:p>
    <w:p w:rsidR="007E6B21" w:rsidRPr="00D302B9" w:rsidRDefault="007E6B21" w:rsidP="007E6B21">
      <w:pPr>
        <w:pStyle w:val="a8"/>
        <w:jc w:val="both"/>
      </w:pPr>
      <w:r w:rsidRPr="00D302B9">
        <w:t>вязка узлов – преодоление болота по кочкам – определение азимута – переноска пострадавшего – разжигание костра – установка палатки;</w:t>
      </w:r>
    </w:p>
    <w:p w:rsidR="007E6B21" w:rsidRPr="00D302B9" w:rsidRDefault="007E6B21" w:rsidP="007E6B21">
      <w:pPr>
        <w:pStyle w:val="a8"/>
        <w:jc w:val="both"/>
      </w:pPr>
      <w:r w:rsidRPr="00D302B9">
        <w:t>вязка узлов – снятие ранее установленной палатки – преодоление болота по жердям – переправа по бревну – изготовление носилок и транспортировка «пострадавшего».</w:t>
      </w:r>
    </w:p>
    <w:p w:rsidR="007E6B21" w:rsidRPr="00D302B9" w:rsidRDefault="007E6B21" w:rsidP="007E6B21">
      <w:pPr>
        <w:pStyle w:val="a8"/>
        <w:jc w:val="both"/>
      </w:pPr>
      <w:r w:rsidRPr="00D302B9">
        <w:rPr>
          <w:b/>
          <w:iCs/>
        </w:rPr>
        <w:t>10. Оформление походной документации</w:t>
      </w:r>
      <w:r w:rsidRPr="00D302B9">
        <w:t xml:space="preserve">. Знакомство с правилами организации и проведения туристских походов. Работа маршрутно-квалификационных комиссий (МКК). Заявочная и маршрутная книжки. Порядок их заполнения. Отметки на маршруте. Составление сметы, плана похода. Подбор картографического материала. Оформление походных документов. </w:t>
      </w:r>
    </w:p>
    <w:p w:rsidR="007E6B21" w:rsidRPr="00D302B9" w:rsidRDefault="007E6B21" w:rsidP="007E6B21">
      <w:pPr>
        <w:pStyle w:val="a8"/>
        <w:jc w:val="both"/>
      </w:pPr>
      <w:r w:rsidRPr="00D302B9">
        <w:rPr>
          <w:b/>
          <w:iCs/>
        </w:rPr>
        <w:t>11. Изобретение и ремонт туристического снаряжения</w:t>
      </w:r>
      <w:r w:rsidRPr="00D302B9">
        <w:rPr>
          <w:b/>
          <w:i/>
          <w:iCs/>
        </w:rPr>
        <w:t xml:space="preserve">. </w:t>
      </w:r>
      <w:r w:rsidRPr="00D302B9">
        <w:t xml:space="preserve">Ремонтный набор для различных видов туризма, назначение, состав, вес, универсальность, компактность, переноска для различных видов туризма. </w:t>
      </w:r>
      <w:r w:rsidRPr="00D302B9">
        <w:br/>
        <w:t>Наиболее часто встречающиеся поломки во время зимних и летних соревнований</w:t>
      </w:r>
      <w:r w:rsidRPr="00D302B9">
        <w:rPr>
          <w:color w:val="FF0000"/>
        </w:rPr>
        <w:t xml:space="preserve">. </w:t>
      </w:r>
      <w:r w:rsidRPr="00D302B9">
        <w:t xml:space="preserve">Изготовление личного и группового снаряжения. Сушка, защита, снаряжения. </w:t>
      </w:r>
    </w:p>
    <w:p w:rsidR="007E6B21" w:rsidRPr="00D302B9" w:rsidRDefault="007E6B21" w:rsidP="007E6B21">
      <w:pPr>
        <w:pStyle w:val="a8"/>
        <w:rPr>
          <w:b/>
        </w:rPr>
      </w:pPr>
    </w:p>
    <w:p w:rsidR="007E6B21" w:rsidRPr="00D302B9" w:rsidRDefault="007E6B21" w:rsidP="007E6B21">
      <w:pPr>
        <w:pStyle w:val="a8"/>
        <w:ind w:firstLine="284"/>
        <w:jc w:val="center"/>
        <w:rPr>
          <w:b/>
        </w:rPr>
      </w:pPr>
      <w:r w:rsidRPr="00D302B9">
        <w:rPr>
          <w:b/>
        </w:rPr>
        <w:t>Содержание программы 3года обучения</w:t>
      </w:r>
    </w:p>
    <w:p w:rsidR="007E6B21" w:rsidRPr="00D302B9" w:rsidRDefault="007E6B21" w:rsidP="007E6B21">
      <w:pPr>
        <w:pStyle w:val="a8"/>
        <w:ind w:firstLine="284"/>
        <w:jc w:val="center"/>
        <w:rPr>
          <w:b/>
        </w:rPr>
      </w:pPr>
    </w:p>
    <w:p w:rsidR="007E6B21" w:rsidRPr="00D302B9" w:rsidRDefault="007E6B21" w:rsidP="007E6B21">
      <w:pPr>
        <w:pStyle w:val="a8"/>
        <w:jc w:val="both"/>
      </w:pPr>
      <w:r w:rsidRPr="00D302B9">
        <w:rPr>
          <w:b/>
          <w:w w:val="113"/>
        </w:rPr>
        <w:t xml:space="preserve">1. </w:t>
      </w:r>
      <w:r w:rsidRPr="00D302B9">
        <w:rPr>
          <w:b/>
        </w:rPr>
        <w:t>Вводное занятие</w:t>
      </w:r>
      <w:r w:rsidRPr="00D302B9">
        <w:t xml:space="preserve">. Знакомство с программой 3-го года обучения. </w:t>
      </w:r>
      <w:r w:rsidRPr="00D302B9">
        <w:br/>
      </w:r>
      <w:r w:rsidRPr="00D302B9">
        <w:rPr>
          <w:b/>
        </w:rPr>
        <w:t xml:space="preserve">2. Подготовка и проведение походов. </w:t>
      </w:r>
      <w:r w:rsidRPr="00D302B9">
        <w:t xml:space="preserve">Принципы подбора группы. Распределение обязанностей. Оформление маршрутной документации. Педагогическая инструментовка обязанностей в туристской группе. Групповое и специальное снаряжение и основные требования </w:t>
      </w:r>
      <w:r w:rsidRPr="00D302B9">
        <w:br/>
        <w:t xml:space="preserve">к нему. Подготовка снаряжения к путешествию. Порядок получения и сдачи снаряжения. </w:t>
      </w:r>
    </w:p>
    <w:p w:rsidR="007E6B21" w:rsidRPr="00D302B9" w:rsidRDefault="007E6B21" w:rsidP="007E6B21">
      <w:pPr>
        <w:pStyle w:val="a8"/>
        <w:jc w:val="both"/>
      </w:pPr>
      <w:r w:rsidRPr="00D302B9">
        <w:t xml:space="preserve">Значение правильной организации питания. Калорийность пищи. Примерный набор продуктов для похода. Составление меню и раскладок. Упаковка и транспортировка продуктов. Режим питания в походе. Приготовление пищи в походных условиях. Водно-солевой режим. Способы дезинфекции воды в походе. </w:t>
      </w:r>
      <w:r w:rsidRPr="00D302B9">
        <w:br/>
        <w:t xml:space="preserve">Основные меры предосторожности движения по осыпям, травянистым склонам. </w:t>
      </w:r>
    </w:p>
    <w:p w:rsidR="007E6B21" w:rsidRPr="00D302B9" w:rsidRDefault="007E6B21" w:rsidP="007E6B21">
      <w:pPr>
        <w:pStyle w:val="a8"/>
        <w:jc w:val="both"/>
      </w:pPr>
      <w:r w:rsidRPr="00D302B9">
        <w:t xml:space="preserve">Основные меры безопасности в условиях плохой видимости, грозы, ветре при выборе мест для бивака. Действия в аварийной ситуации. Транспортировка пострадавшего. </w:t>
      </w:r>
    </w:p>
    <w:p w:rsidR="007E6B21" w:rsidRPr="00D302B9" w:rsidRDefault="007E6B21" w:rsidP="007E6B21">
      <w:pPr>
        <w:pStyle w:val="a8"/>
        <w:jc w:val="both"/>
      </w:pPr>
      <w:r w:rsidRPr="00D302B9">
        <w:rPr>
          <w:b/>
        </w:rPr>
        <w:t>3. Туристская техника</w:t>
      </w:r>
      <w:r w:rsidRPr="00D302B9">
        <w:rPr>
          <w:b/>
          <w:i/>
        </w:rPr>
        <w:t>.</w:t>
      </w:r>
      <w:r w:rsidRPr="00D302B9">
        <w:t>Вязка узлов. Узлы и их значение. Технические приемы при преодолении крутых вертикальных склонов, скальных выходов при подъеме, спуске. Тактика прохождения дистанции (личной и командной, тактико-технической и технической дистанции).</w:t>
      </w:r>
    </w:p>
    <w:p w:rsidR="007E6B21" w:rsidRPr="00D302B9" w:rsidRDefault="007E6B21" w:rsidP="007E6B21">
      <w:pPr>
        <w:pStyle w:val="a8"/>
        <w:jc w:val="both"/>
      </w:pPr>
      <w:r w:rsidRPr="00D302B9">
        <w:t>Тактические действия при наведении и снятии перил. Работа с командной страховкой.</w:t>
      </w:r>
    </w:p>
    <w:p w:rsidR="007E6B21" w:rsidRPr="00D302B9" w:rsidRDefault="007E6B21" w:rsidP="007E6B21">
      <w:pPr>
        <w:pStyle w:val="a8"/>
        <w:jc w:val="both"/>
      </w:pPr>
      <w:r w:rsidRPr="00D302B9">
        <w:t xml:space="preserve">Дистанции 2-3 классов: </w:t>
      </w:r>
    </w:p>
    <w:p w:rsidR="007E6B21" w:rsidRPr="00D302B9" w:rsidRDefault="007E6B21" w:rsidP="007E6B21">
      <w:pPr>
        <w:pStyle w:val="a8"/>
        <w:jc w:val="both"/>
      </w:pPr>
      <w:r w:rsidRPr="00D302B9">
        <w:lastRenderedPageBreak/>
        <w:t>преодоление «скального» прижима - подъем свободным лазанием - спуск по наклонным перилам – навесная переправа – параллельные перила – качающееся бревно;</w:t>
      </w:r>
    </w:p>
    <w:p w:rsidR="007E6B21" w:rsidRPr="00D302B9" w:rsidRDefault="007E6B21" w:rsidP="007E6B21">
      <w:pPr>
        <w:pStyle w:val="a8"/>
        <w:jc w:val="both"/>
      </w:pPr>
      <w:r w:rsidRPr="00D302B9">
        <w:t>вязка узлов – подъем с самостраховкой – траверс склона – спуск с самостраховкой – навесная переправа;</w:t>
      </w:r>
    </w:p>
    <w:p w:rsidR="007E6B21" w:rsidRPr="00D302B9" w:rsidRDefault="007E6B21" w:rsidP="007E6B21">
      <w:pPr>
        <w:pStyle w:val="a8"/>
        <w:jc w:val="both"/>
      </w:pPr>
      <w:r w:rsidRPr="00D302B9">
        <w:t>навесная переправа и спуск «дюльфером» - подъем с самостраховкой – спуск по наклонным перилам – переправа по бревну (маятником).</w:t>
      </w:r>
    </w:p>
    <w:p w:rsidR="007E6B21" w:rsidRPr="00D302B9" w:rsidRDefault="007E6B21" w:rsidP="007E6B21">
      <w:pPr>
        <w:pStyle w:val="a8"/>
        <w:jc w:val="both"/>
      </w:pPr>
      <w:r w:rsidRPr="00D302B9">
        <w:t>Преодоление этапов, наведенных командой:</w:t>
      </w:r>
    </w:p>
    <w:p w:rsidR="007E6B21" w:rsidRPr="00D302B9" w:rsidRDefault="007E6B21" w:rsidP="007E6B21">
      <w:pPr>
        <w:pStyle w:val="a8"/>
        <w:jc w:val="both"/>
      </w:pPr>
      <w:r w:rsidRPr="00D302B9">
        <w:t>- технические действия команды при спуске, подъеме и траверсе с командными промежуточными точками страховки; переправы по бревну</w:t>
      </w:r>
    </w:p>
    <w:p w:rsidR="007E6B21" w:rsidRPr="00D302B9" w:rsidRDefault="007E6B21" w:rsidP="007E6B21">
      <w:pPr>
        <w:pStyle w:val="a8"/>
        <w:jc w:val="both"/>
      </w:pPr>
      <w:r w:rsidRPr="00D302B9">
        <w:t>через реку и сухой овраг различными способами; переправа по параллельным веревкам (перилам), «Навесной переправе»;</w:t>
      </w:r>
    </w:p>
    <w:p w:rsidR="007E6B21" w:rsidRPr="00D302B9" w:rsidRDefault="007E6B21" w:rsidP="007E6B21">
      <w:pPr>
        <w:pStyle w:val="a8"/>
        <w:jc w:val="both"/>
        <w:rPr>
          <w:i/>
        </w:rPr>
      </w:pPr>
      <w:r w:rsidRPr="00D302B9">
        <w:rPr>
          <w:i/>
        </w:rPr>
        <w:t>Практические занятия.</w:t>
      </w:r>
    </w:p>
    <w:p w:rsidR="007E6B21" w:rsidRPr="00D302B9" w:rsidRDefault="007E6B21" w:rsidP="007E6B21">
      <w:pPr>
        <w:pStyle w:val="a8"/>
        <w:jc w:val="both"/>
      </w:pPr>
      <w:r w:rsidRPr="00D302B9">
        <w:t>Отработка тактических действий при преодолении этапов лично и командой. Преодоление различных видов дистанции (личной и командной) с самонаведением технических этапов.</w:t>
      </w:r>
    </w:p>
    <w:p w:rsidR="007E6B21" w:rsidRPr="00D302B9" w:rsidRDefault="007E6B21" w:rsidP="007E6B21">
      <w:pPr>
        <w:pStyle w:val="a8"/>
        <w:jc w:val="both"/>
      </w:pPr>
      <w:r w:rsidRPr="00D302B9">
        <w:rPr>
          <w:b/>
          <w:iCs/>
        </w:rPr>
        <w:t>4.Элементы спасательных работ.</w:t>
      </w:r>
      <w:r w:rsidRPr="00D302B9">
        <w:t xml:space="preserve"> Транспортировка пострадавшего с применением подручных средств. Организация и проведение спасательно-транспортировочных работ.Сигналы бедствия при аварийных ситуациях и знаки международного кода. Алгоритмы выживания в условиях природной среды,  в предгорной и  горной зонах. Тактические действия команды при преодолении дистанции с пострадавшим.</w:t>
      </w:r>
    </w:p>
    <w:p w:rsidR="007E6B21" w:rsidRPr="00D302B9" w:rsidRDefault="007E6B21" w:rsidP="007E6B21">
      <w:pPr>
        <w:pStyle w:val="a8"/>
        <w:jc w:val="both"/>
        <w:rPr>
          <w:i/>
        </w:rPr>
      </w:pPr>
      <w:r w:rsidRPr="00D302B9">
        <w:rPr>
          <w:i/>
        </w:rPr>
        <w:t>Практические занятия.</w:t>
      </w:r>
    </w:p>
    <w:p w:rsidR="007E6B21" w:rsidRPr="00D302B9" w:rsidRDefault="007E6B21" w:rsidP="007E6B21">
      <w:pPr>
        <w:pStyle w:val="a8"/>
        <w:jc w:val="both"/>
      </w:pPr>
      <w:r w:rsidRPr="00D302B9">
        <w:t>Транспортировка пострадавшего на носилках и волокушах по пересеченной местности. Преодоление технических этапов с пострадавшим: подъем и спуск различной крутизны на несущем с использованием специального снаряжения, на волокушах; переправа по бревну на носилках; переправа на носилках по «Навесной переправе».</w:t>
      </w:r>
    </w:p>
    <w:p w:rsidR="007E6B21" w:rsidRPr="00D302B9" w:rsidRDefault="007E6B21" w:rsidP="007E6B21">
      <w:pPr>
        <w:pStyle w:val="a8"/>
        <w:jc w:val="both"/>
      </w:pPr>
      <w:r w:rsidRPr="00D302B9">
        <w:rPr>
          <w:b/>
          <w:iCs/>
        </w:rPr>
        <w:t>5.Топография и ориентирование.</w:t>
      </w:r>
      <w:r w:rsidRPr="00D302B9">
        <w:t xml:space="preserve">Топографические знаки. Топографическая маршрутная съемка местности (работа на полигоне, камеральная обработка). Изображение рельефа и его элементов на картах-схемах, схемах, чтение карт-схем и работа с ними. Применение компаса в походах. </w:t>
      </w:r>
    </w:p>
    <w:p w:rsidR="007E6B21" w:rsidRPr="00D302B9" w:rsidRDefault="007E6B21" w:rsidP="007E6B21">
      <w:pPr>
        <w:pStyle w:val="a8"/>
        <w:jc w:val="both"/>
      </w:pPr>
      <w:r w:rsidRPr="00D302B9">
        <w:t>Снаряжение ориентировщика: одежда, обувь ориентировщика, уход за нею. Специальное снаряжение: планшеты, карта, компас, карточка участника, призмы, компостеры. Участие в районных, зональных и республиканских соревнованиях.</w:t>
      </w:r>
    </w:p>
    <w:p w:rsidR="007E6B21" w:rsidRPr="00D302B9" w:rsidRDefault="007E6B21" w:rsidP="007E6B21">
      <w:pPr>
        <w:pStyle w:val="a8"/>
        <w:jc w:val="both"/>
      </w:pPr>
      <w:r w:rsidRPr="00D302B9">
        <w:rPr>
          <w:i/>
          <w:iCs/>
        </w:rPr>
        <w:t xml:space="preserve">Практические занятия. </w:t>
      </w:r>
    </w:p>
    <w:p w:rsidR="007E6B21" w:rsidRPr="00D302B9" w:rsidRDefault="007E6B21" w:rsidP="007E6B21">
      <w:pPr>
        <w:pStyle w:val="a8"/>
        <w:jc w:val="both"/>
      </w:pPr>
      <w:r w:rsidRPr="00D302B9">
        <w:t xml:space="preserve">Устройство, изготовление, установка снаряжения. Оборудование мест старта, финиша.Упражнения по отбору основных контрольных ориентиров на карте по заданному маршруту, отысканию на карте сходных (параллельных) ситуаций, определению способов привязки. Занятия по практическому прохождению мини-маршрута, движение по легенде. </w:t>
      </w:r>
    </w:p>
    <w:p w:rsidR="007E6B21" w:rsidRPr="00D302B9" w:rsidRDefault="007E6B21" w:rsidP="007E6B21">
      <w:pPr>
        <w:pStyle w:val="a8"/>
        <w:jc w:val="both"/>
      </w:pPr>
      <w:r w:rsidRPr="00D302B9">
        <w:t>Разработка маршрута на спортивной карте с подробным описанием ориентиров, составлением графика.Участие в соревнованиях по спортивному ориентированию и туристскому ориентированию в качестве участника.</w:t>
      </w:r>
    </w:p>
    <w:p w:rsidR="007E6B21" w:rsidRPr="00D302B9" w:rsidRDefault="007E6B21" w:rsidP="007E6B21">
      <w:pPr>
        <w:pStyle w:val="a8"/>
        <w:jc w:val="both"/>
      </w:pPr>
      <w:r w:rsidRPr="00D302B9">
        <w:rPr>
          <w:b/>
          <w:iCs/>
        </w:rPr>
        <w:t>6.Краеведческая подготовка</w:t>
      </w:r>
      <w:r w:rsidRPr="00D302B9">
        <w:rPr>
          <w:b/>
          <w:i/>
          <w:iCs/>
        </w:rPr>
        <w:t xml:space="preserve">. </w:t>
      </w:r>
      <w:r w:rsidRPr="00D302B9">
        <w:t xml:space="preserve">Экскурсия в Тетюшский краеведческий музей «Знаменитые люди края». Географические особенности нашего края. Памятники природы. Особо охраняемые природные территории. Экологические проблемы нашего края. Памятники истории, культуры, архитектуры - православные храмы, мечети. Составление паспорта объекта или отчета многодневного похода . </w:t>
      </w:r>
    </w:p>
    <w:p w:rsidR="007E6B21" w:rsidRPr="00D302B9" w:rsidRDefault="007E6B21" w:rsidP="007E6B21">
      <w:pPr>
        <w:pStyle w:val="a8"/>
        <w:jc w:val="both"/>
      </w:pPr>
      <w:r w:rsidRPr="00D302B9">
        <w:rPr>
          <w:b/>
          <w:iCs/>
        </w:rPr>
        <w:t>7. Самоконтроль и доврачебная помощь.</w:t>
      </w:r>
      <w:r w:rsidRPr="00D302B9">
        <w:t xml:space="preserve"> Нормы нагрузок в путешествии. Врачебный контроль. Самоконтроль в походе. Признаки заболеваний и травм. Профилактика различных заболеваний. Первая помощь при обморожении, ожогах, тепловом ударе. Состав медицинской аптечки для многодневных походов, назначение лекарственных препаратов. Дневник самоконтроля. Правила личной гигиены. </w:t>
      </w:r>
    </w:p>
    <w:p w:rsidR="007E6B21" w:rsidRPr="00D302B9" w:rsidRDefault="007E6B21" w:rsidP="007E6B21">
      <w:pPr>
        <w:pStyle w:val="a8"/>
        <w:jc w:val="both"/>
        <w:rPr>
          <w:b/>
          <w:i/>
          <w:iCs/>
        </w:rPr>
      </w:pPr>
      <w:r w:rsidRPr="00D302B9">
        <w:rPr>
          <w:b/>
          <w:i/>
          <w:iCs/>
        </w:rPr>
        <w:t xml:space="preserve">8. </w:t>
      </w:r>
      <w:r w:rsidRPr="00D302B9">
        <w:rPr>
          <w:b/>
          <w:iCs/>
        </w:rPr>
        <w:t>Общая физическая подготовка.</w:t>
      </w:r>
      <w:r w:rsidRPr="00D302B9">
        <w:rPr>
          <w:iCs/>
        </w:rPr>
        <w:t xml:space="preserve">Основные принципы, методы и средства спортивных тренировок по туристскому многоборью. Развитие основных физических качеств: выносливости, силы, быстроты, ловкости, гибкости, подвижности в суставах, равновесия, координации движений, произвольного расслабления. </w:t>
      </w:r>
    </w:p>
    <w:p w:rsidR="007E6B21" w:rsidRPr="00D302B9" w:rsidRDefault="007E6B21" w:rsidP="007E6B21">
      <w:pPr>
        <w:pStyle w:val="a8"/>
        <w:jc w:val="both"/>
        <w:rPr>
          <w:i/>
          <w:iCs/>
        </w:rPr>
      </w:pPr>
      <w:r w:rsidRPr="00D302B9">
        <w:rPr>
          <w:i/>
          <w:iCs/>
        </w:rPr>
        <w:t>Практические занятия.</w:t>
      </w:r>
    </w:p>
    <w:p w:rsidR="007E6B21" w:rsidRPr="00D302B9" w:rsidRDefault="007E6B21" w:rsidP="007E6B21">
      <w:pPr>
        <w:pStyle w:val="a8"/>
        <w:jc w:val="both"/>
        <w:rPr>
          <w:iCs/>
        </w:rPr>
      </w:pPr>
      <w:r w:rsidRPr="00D302B9">
        <w:rPr>
          <w:iCs/>
        </w:rPr>
        <w:t>Воспитание и выработка основных физических качеств турмногоборца. Спортивная ходьба, кроссы, бег с препятствиями и по пересеченной местности. Лыжная подготовка. Игры на местности.</w:t>
      </w:r>
    </w:p>
    <w:p w:rsidR="007E6B21" w:rsidRPr="00D302B9" w:rsidRDefault="007E6B21" w:rsidP="007E6B21">
      <w:pPr>
        <w:pStyle w:val="a8"/>
        <w:jc w:val="both"/>
        <w:rPr>
          <w:b/>
          <w:i/>
          <w:iCs/>
        </w:rPr>
      </w:pPr>
      <w:r w:rsidRPr="00D302B9">
        <w:rPr>
          <w:b/>
          <w:i/>
          <w:iCs/>
        </w:rPr>
        <w:lastRenderedPageBreak/>
        <w:t xml:space="preserve">9. </w:t>
      </w:r>
      <w:r w:rsidRPr="00D302B9">
        <w:rPr>
          <w:b/>
          <w:iCs/>
        </w:rPr>
        <w:t>Специальная физическая подготовка.</w:t>
      </w:r>
      <w:r w:rsidRPr="00D302B9">
        <w:rPr>
          <w:iCs/>
        </w:rPr>
        <w:t>Роль и значение специальной физической подготовки для роста мастерства турмногоборца.</w:t>
      </w:r>
    </w:p>
    <w:p w:rsidR="007E6B21" w:rsidRPr="00D302B9" w:rsidRDefault="007E6B21" w:rsidP="007E6B21">
      <w:pPr>
        <w:pStyle w:val="a8"/>
        <w:jc w:val="both"/>
        <w:rPr>
          <w:i/>
          <w:iCs/>
        </w:rPr>
      </w:pPr>
      <w:r w:rsidRPr="00D302B9">
        <w:rPr>
          <w:i/>
          <w:iCs/>
        </w:rPr>
        <w:t>Практические занятия.</w:t>
      </w:r>
    </w:p>
    <w:p w:rsidR="007E6B21" w:rsidRPr="00D302B9" w:rsidRDefault="007E6B21" w:rsidP="007E6B21">
      <w:pPr>
        <w:pStyle w:val="a8"/>
        <w:jc w:val="both"/>
        <w:rPr>
          <w:iCs/>
        </w:rPr>
      </w:pPr>
      <w:r w:rsidRPr="00D302B9">
        <w:rPr>
          <w:iCs/>
        </w:rPr>
        <w:t>Выбор пути движения с учетом рельефа местности, проходимости растительности, почвенного покрова, метеорологических условий.</w:t>
      </w:r>
    </w:p>
    <w:p w:rsidR="007E6B21" w:rsidRPr="00D302B9" w:rsidRDefault="007E6B21" w:rsidP="007E6B21">
      <w:pPr>
        <w:pStyle w:val="a8"/>
        <w:jc w:val="both"/>
        <w:rPr>
          <w:iCs/>
        </w:rPr>
      </w:pPr>
      <w:r w:rsidRPr="00D302B9">
        <w:rPr>
          <w:iCs/>
        </w:rPr>
        <w:t>Измерение расстояний на сильнопересеченной, скалистой, каменистой местности. Траверсирование склонов. Движение по азимуту с максимальной скоростью. Дальнейшее совершенствование выходов на этап и ухода с неё.</w:t>
      </w:r>
    </w:p>
    <w:p w:rsidR="007E6B21" w:rsidRPr="00D302B9" w:rsidRDefault="007E6B21" w:rsidP="007E6B21">
      <w:pPr>
        <w:pStyle w:val="a8"/>
        <w:jc w:val="both"/>
        <w:rPr>
          <w:iCs/>
        </w:rPr>
      </w:pPr>
      <w:r w:rsidRPr="00D302B9">
        <w:rPr>
          <w:iCs/>
        </w:rPr>
        <w:t>Беговая подготовка с учетом зон интенсивности тренировочных нагрузок:</w:t>
      </w:r>
    </w:p>
    <w:p w:rsidR="007E6B21" w:rsidRPr="00D302B9" w:rsidRDefault="007E6B21" w:rsidP="007E6B21">
      <w:pPr>
        <w:pStyle w:val="a8"/>
        <w:jc w:val="both"/>
        <w:rPr>
          <w:iCs/>
        </w:rPr>
      </w:pPr>
      <w:r w:rsidRPr="00D302B9">
        <w:rPr>
          <w:iCs/>
        </w:rPr>
        <w:t>восстановительная, поддерживающая, развивающая, субмаксимальная, максимальная.</w:t>
      </w:r>
    </w:p>
    <w:p w:rsidR="007E6B21" w:rsidRPr="00D302B9" w:rsidRDefault="007E6B21" w:rsidP="007E6B21">
      <w:pPr>
        <w:pStyle w:val="a8"/>
        <w:jc w:val="both"/>
        <w:rPr>
          <w:iCs/>
        </w:rPr>
      </w:pPr>
      <w:r w:rsidRPr="00D302B9">
        <w:rPr>
          <w:iCs/>
        </w:rPr>
        <w:t>Развитие специальных качеств, необходимых турмногоборцу.</w:t>
      </w:r>
    </w:p>
    <w:p w:rsidR="007E6B21" w:rsidRPr="00D302B9" w:rsidRDefault="007E6B21" w:rsidP="007E6B21">
      <w:pPr>
        <w:pStyle w:val="a8"/>
        <w:jc w:val="both"/>
      </w:pPr>
      <w:r w:rsidRPr="00D302B9">
        <w:rPr>
          <w:b/>
          <w:i/>
          <w:iCs/>
        </w:rPr>
        <w:t xml:space="preserve">10. </w:t>
      </w:r>
      <w:r w:rsidRPr="00D302B9">
        <w:rPr>
          <w:b/>
          <w:iCs/>
        </w:rPr>
        <w:t>Изобретение и ремонт туристического снаряжения</w:t>
      </w:r>
      <w:r w:rsidRPr="00D302B9">
        <w:rPr>
          <w:b/>
          <w:i/>
          <w:iCs/>
        </w:rPr>
        <w:t xml:space="preserve">. </w:t>
      </w:r>
      <w:r w:rsidRPr="00D302B9">
        <w:t xml:space="preserve">Ремонтный набор для различных видов туризма, назначение, состав, вес, универсальность, компактность, переноска для различных видов туризма. </w:t>
      </w:r>
      <w:r w:rsidRPr="00D302B9">
        <w:br/>
        <w:t xml:space="preserve">Наиболее часто встречающиеся поломки во время зимних и летних  соревнований. Изготовление личного и группового снаряжения. Сушка, смоление, защита, снаряжения. </w:t>
      </w:r>
    </w:p>
    <w:p w:rsidR="007E6B21" w:rsidRPr="00D302B9" w:rsidRDefault="007E6B21" w:rsidP="007E6B21">
      <w:pPr>
        <w:spacing w:after="0" w:line="240" w:lineRule="auto"/>
        <w:rPr>
          <w:rFonts w:ascii="Times New Roman" w:hAnsi="Times New Roman" w:cs="Times New Roman"/>
          <w:sz w:val="24"/>
          <w:szCs w:val="24"/>
        </w:rPr>
      </w:pPr>
    </w:p>
    <w:p w:rsidR="007E6B21" w:rsidRPr="00D302B9" w:rsidRDefault="007E6B21" w:rsidP="007E6B21">
      <w:pPr>
        <w:pStyle w:val="a8"/>
        <w:ind w:firstLine="284"/>
        <w:jc w:val="center"/>
        <w:rPr>
          <w:b/>
        </w:rPr>
      </w:pPr>
      <w:r w:rsidRPr="00D302B9">
        <w:rPr>
          <w:b/>
        </w:rPr>
        <w:t>Содержание программы4 год обучения</w:t>
      </w:r>
    </w:p>
    <w:p w:rsidR="007E6B21" w:rsidRPr="00D302B9" w:rsidRDefault="007E6B21" w:rsidP="007E6B21">
      <w:pPr>
        <w:pStyle w:val="a8"/>
        <w:ind w:firstLine="284"/>
        <w:jc w:val="center"/>
        <w:rPr>
          <w:b/>
        </w:rPr>
      </w:pPr>
    </w:p>
    <w:p w:rsidR="007E6B21" w:rsidRPr="00D302B9" w:rsidRDefault="007E6B21" w:rsidP="007E6B21">
      <w:pPr>
        <w:pStyle w:val="a8"/>
        <w:jc w:val="both"/>
      </w:pPr>
      <w:r w:rsidRPr="00D302B9">
        <w:rPr>
          <w:b/>
          <w:i/>
        </w:rPr>
        <w:t xml:space="preserve">1. </w:t>
      </w:r>
      <w:r w:rsidRPr="00D302B9">
        <w:rPr>
          <w:b/>
        </w:rPr>
        <w:t>Вводное занятие</w:t>
      </w:r>
      <w:r w:rsidRPr="00D302B9">
        <w:rPr>
          <w:b/>
          <w:i/>
        </w:rPr>
        <w:t xml:space="preserve">. </w:t>
      </w:r>
      <w:r w:rsidRPr="00D302B9">
        <w:t>Знакомство с программой вариативного уровня обучения.Основы безопасности проведения занятий в учебном классе, спортивном зале, на местности.</w:t>
      </w:r>
    </w:p>
    <w:p w:rsidR="007E6B21" w:rsidRPr="00D302B9" w:rsidRDefault="007E6B21" w:rsidP="007E6B21">
      <w:pPr>
        <w:pStyle w:val="a8"/>
        <w:jc w:val="both"/>
      </w:pPr>
      <w:r w:rsidRPr="00D302B9">
        <w:rPr>
          <w:b/>
          <w:i/>
        </w:rPr>
        <w:t xml:space="preserve">2. </w:t>
      </w:r>
      <w:r w:rsidRPr="00D302B9">
        <w:rPr>
          <w:b/>
        </w:rPr>
        <w:t>Организация и проведение походов.</w:t>
      </w:r>
      <w:r w:rsidRPr="00D302B9">
        <w:t>Подбор маршрута. Оформление маршрутной документации. Исходные условия: определение целей похода, допустимая продолжительность, сложность и стоимость похода для данной группы.</w:t>
      </w:r>
    </w:p>
    <w:p w:rsidR="007E6B21" w:rsidRPr="00D302B9" w:rsidRDefault="007E6B21" w:rsidP="007E6B21">
      <w:pPr>
        <w:pStyle w:val="a8"/>
        <w:jc w:val="both"/>
      </w:pPr>
      <w:r w:rsidRPr="00D302B9">
        <w:t>Составление отчета о походе. Составление иллюстративной схемы, маршрутной ленты, фотографий, коллекций и пособий. Составление отчета о походе.</w:t>
      </w:r>
    </w:p>
    <w:p w:rsidR="007E6B21" w:rsidRPr="00D302B9" w:rsidRDefault="007E6B21" w:rsidP="007E6B21">
      <w:pPr>
        <w:pStyle w:val="a8"/>
        <w:jc w:val="both"/>
      </w:pPr>
      <w:r w:rsidRPr="00D302B9">
        <w:rPr>
          <w:b/>
          <w:i/>
        </w:rPr>
        <w:t xml:space="preserve">3. </w:t>
      </w:r>
      <w:r w:rsidRPr="00D302B9">
        <w:rPr>
          <w:b/>
        </w:rPr>
        <w:t>Техника туризма</w:t>
      </w:r>
      <w:r w:rsidRPr="00D302B9">
        <w:rPr>
          <w:b/>
          <w:i/>
        </w:rPr>
        <w:t xml:space="preserve">. </w:t>
      </w:r>
      <w:r w:rsidRPr="00D302B9">
        <w:t>Узлы и их назначение. Вязка узлов различными способами (с закрытыми глазами, несколько узлов на одной веревке, на время).</w:t>
      </w:r>
    </w:p>
    <w:p w:rsidR="007E6B21" w:rsidRPr="00D302B9" w:rsidRDefault="007E6B21" w:rsidP="007E6B21">
      <w:pPr>
        <w:pStyle w:val="a8"/>
        <w:jc w:val="both"/>
      </w:pPr>
      <w:r w:rsidRPr="00D302B9">
        <w:t xml:space="preserve">Оборудование технических этапов дистанций. Преодоление препятствий командой (этапов). Технические приемы при преодолении крутых вертикальных склонов, скальных выходов при подъеме, спуске. Тактика прохождения дистанции (личной и командной, тактико-технической и технической дистанции). </w:t>
      </w:r>
    </w:p>
    <w:p w:rsidR="007E6B21" w:rsidRPr="00D302B9" w:rsidRDefault="007E6B21" w:rsidP="007E6B21">
      <w:pPr>
        <w:pStyle w:val="a8"/>
        <w:jc w:val="both"/>
      </w:pPr>
      <w:r w:rsidRPr="00D302B9">
        <w:t xml:space="preserve">Тактические действия при наведении и снятии перил. Работа с командной страховкой. </w:t>
      </w:r>
    </w:p>
    <w:p w:rsidR="007E6B21" w:rsidRPr="00D302B9" w:rsidRDefault="007E6B21" w:rsidP="007E6B21">
      <w:pPr>
        <w:pStyle w:val="a8"/>
        <w:jc w:val="both"/>
      </w:pPr>
      <w:r w:rsidRPr="00D302B9">
        <w:t xml:space="preserve">Преодоление этапов, наведенных командой: </w:t>
      </w:r>
    </w:p>
    <w:p w:rsidR="007E6B21" w:rsidRPr="00D302B9" w:rsidRDefault="007E6B21" w:rsidP="007E6B21">
      <w:pPr>
        <w:pStyle w:val="a8"/>
        <w:jc w:val="both"/>
      </w:pPr>
      <w:r w:rsidRPr="00D302B9">
        <w:t xml:space="preserve">- технические действия команды при спуске, подъеме и траверсе с командными промежуточными точками страховки; переправы по бревну через реку и сухой овраг различными способами; переправа по параллельным веревкам (перилам), «Навесной переправе»; </w:t>
      </w:r>
    </w:p>
    <w:p w:rsidR="007E6B21" w:rsidRPr="00D302B9" w:rsidRDefault="007E6B21" w:rsidP="007E6B21">
      <w:pPr>
        <w:pStyle w:val="a8"/>
        <w:jc w:val="both"/>
      </w:pPr>
      <w:r w:rsidRPr="00D302B9">
        <w:rPr>
          <w:i/>
          <w:iCs/>
        </w:rPr>
        <w:t xml:space="preserve">Практические занятия. </w:t>
      </w:r>
    </w:p>
    <w:p w:rsidR="007E6B21" w:rsidRPr="00D302B9" w:rsidRDefault="007E6B21" w:rsidP="007E6B21">
      <w:pPr>
        <w:pStyle w:val="a8"/>
        <w:jc w:val="both"/>
      </w:pPr>
      <w:r w:rsidRPr="00D302B9">
        <w:t>Отработка тактических действий при преодолении этапов командой. Преодоление различных видов дистанции (личной и командной) с самонаведением технических этапов.</w:t>
      </w:r>
    </w:p>
    <w:p w:rsidR="007E6B21" w:rsidRPr="00D302B9" w:rsidRDefault="007E6B21" w:rsidP="007E6B21">
      <w:pPr>
        <w:pStyle w:val="a8"/>
        <w:jc w:val="both"/>
        <w:rPr>
          <w:b/>
          <w:i/>
        </w:rPr>
      </w:pPr>
      <w:r w:rsidRPr="00D302B9">
        <w:rPr>
          <w:b/>
          <w:i/>
        </w:rPr>
        <w:t xml:space="preserve">4. </w:t>
      </w:r>
      <w:r w:rsidRPr="00D302B9">
        <w:rPr>
          <w:b/>
        </w:rPr>
        <w:t>Элементы спасательных работ.</w:t>
      </w:r>
      <w:r w:rsidRPr="00D302B9">
        <w:t xml:space="preserve">Тактические действия транспортировки пострадавшего по пересеченной местности на носилках, волокушах. Транспортировка пострадавшего на «несущем» (с использованием рюкзака и бухты веревки). Транспортировка пострадавшего по навесной переправе. </w:t>
      </w:r>
      <w:r w:rsidRPr="00D302B9">
        <w:rPr>
          <w:color w:val="000000"/>
        </w:rPr>
        <w:t>Использование специального снаряжения и техники. Знакомство с техническими элементами подготовки.</w:t>
      </w:r>
    </w:p>
    <w:p w:rsidR="007E6B21" w:rsidRPr="00D302B9" w:rsidRDefault="007E6B21" w:rsidP="007E6B21">
      <w:pPr>
        <w:pStyle w:val="a8"/>
        <w:jc w:val="both"/>
        <w:rPr>
          <w:color w:val="000000"/>
        </w:rPr>
      </w:pPr>
      <w:r w:rsidRPr="00D302B9">
        <w:rPr>
          <w:i/>
          <w:iCs/>
          <w:color w:val="000000"/>
        </w:rPr>
        <w:t xml:space="preserve">Практические занятия. </w:t>
      </w:r>
    </w:p>
    <w:p w:rsidR="007E6B21" w:rsidRPr="00D302B9" w:rsidRDefault="007E6B21" w:rsidP="007E6B21">
      <w:pPr>
        <w:pStyle w:val="a8"/>
        <w:jc w:val="both"/>
        <w:rPr>
          <w:color w:val="000000"/>
        </w:rPr>
      </w:pPr>
      <w:r w:rsidRPr="00D302B9">
        <w:rPr>
          <w:color w:val="000000"/>
        </w:rPr>
        <w:t>Участие в соревнованиях по туристскому многоборью и поисково – спасательным работам. Подготовка снаряжения к соревнованиям.</w:t>
      </w:r>
    </w:p>
    <w:p w:rsidR="007E6B21" w:rsidRPr="00D302B9" w:rsidRDefault="007E6B21" w:rsidP="007E6B21">
      <w:pPr>
        <w:pStyle w:val="a8"/>
        <w:jc w:val="both"/>
        <w:rPr>
          <w:b/>
        </w:rPr>
      </w:pPr>
      <w:r w:rsidRPr="00D302B9">
        <w:rPr>
          <w:b/>
          <w:i/>
        </w:rPr>
        <w:t xml:space="preserve">5. </w:t>
      </w:r>
      <w:r w:rsidRPr="00D302B9">
        <w:rPr>
          <w:b/>
        </w:rPr>
        <w:t>Обеспечение безопасности в походах и при проведении туристических мероприятий.</w:t>
      </w:r>
      <w:r w:rsidRPr="00D302B9">
        <w:t>Система обеспечения безопасности в туризме</w:t>
      </w:r>
      <w:r w:rsidRPr="00D302B9">
        <w:rPr>
          <w:i/>
        </w:rPr>
        <w:t xml:space="preserve">. </w:t>
      </w:r>
      <w:r w:rsidRPr="00D302B9">
        <w:t>Безопасность – основное и обязательное требование при проведении походов и тренировочных занятий. Ответственность каждого члена группы перед собой и другими членами группы в соблюдении мер безопасности.</w:t>
      </w:r>
    </w:p>
    <w:p w:rsidR="007E6B21" w:rsidRPr="00D302B9" w:rsidRDefault="007E6B21" w:rsidP="007E6B21">
      <w:pPr>
        <w:pStyle w:val="a8"/>
        <w:jc w:val="both"/>
        <w:rPr>
          <w:b/>
        </w:rPr>
      </w:pPr>
      <w:r w:rsidRPr="00D302B9">
        <w:t>Опасности в туризме: субъективные и объективные.</w:t>
      </w:r>
    </w:p>
    <w:p w:rsidR="007E6B21" w:rsidRPr="00D302B9" w:rsidRDefault="007E6B21" w:rsidP="007E6B21">
      <w:pPr>
        <w:pStyle w:val="a8"/>
        <w:jc w:val="both"/>
      </w:pPr>
      <w:r w:rsidRPr="00D302B9">
        <w:rPr>
          <w:b/>
          <w:i/>
        </w:rPr>
        <w:t xml:space="preserve">6. </w:t>
      </w:r>
      <w:r w:rsidRPr="00D302B9">
        <w:rPr>
          <w:b/>
        </w:rPr>
        <w:t>Ориентирование.</w:t>
      </w:r>
      <w:r w:rsidRPr="00D302B9">
        <w:t>Ориентирование в заданном направлении. Ориентирование по «азимуту». Ориентирование по маркированной трассе.</w:t>
      </w:r>
    </w:p>
    <w:p w:rsidR="007E6B21" w:rsidRPr="00D302B9" w:rsidRDefault="007E6B21" w:rsidP="007E6B21">
      <w:pPr>
        <w:pStyle w:val="a8"/>
        <w:jc w:val="both"/>
      </w:pPr>
      <w:r w:rsidRPr="00D302B9">
        <w:lastRenderedPageBreak/>
        <w:t>Прохождение маршрута с использованием крупномасштабных карт, азимутальных участков, участков с измерением пройденного расстояния, оценка пройденного пути по времени движения. Изучение маршрута. Участие в районных, зональных и республиканских соревнованиях.</w:t>
      </w:r>
    </w:p>
    <w:p w:rsidR="007E6B21" w:rsidRPr="00D302B9" w:rsidRDefault="007E6B21" w:rsidP="007E6B21">
      <w:pPr>
        <w:pStyle w:val="a8"/>
        <w:jc w:val="both"/>
      </w:pPr>
      <w:r w:rsidRPr="00D302B9">
        <w:rPr>
          <w:i/>
          <w:iCs/>
        </w:rPr>
        <w:t xml:space="preserve">Практические занятия. </w:t>
      </w:r>
    </w:p>
    <w:p w:rsidR="007E6B21" w:rsidRPr="00D302B9" w:rsidRDefault="007E6B21" w:rsidP="007E6B21">
      <w:pPr>
        <w:pStyle w:val="a8"/>
        <w:jc w:val="both"/>
      </w:pPr>
      <w:r w:rsidRPr="00D302B9">
        <w:t xml:space="preserve">Устройство, изготовление, установка снаряжения. Оборудование мест старта, финиша.Упражнения по отбору основных контрольных ориентиров на карте по заданному маршруту, отысканию на карте сходных (параллельных) ситуаций, определению способов привязки. Занятия по практическому прохождению мини-маршрута, движение по легенде. </w:t>
      </w:r>
    </w:p>
    <w:p w:rsidR="007E6B21" w:rsidRPr="00D302B9" w:rsidRDefault="007E6B21" w:rsidP="007E6B21">
      <w:pPr>
        <w:pStyle w:val="a8"/>
        <w:jc w:val="both"/>
      </w:pPr>
      <w:r w:rsidRPr="00D302B9">
        <w:t>Разработка маршрута на спортивной карте с подробным описанием ориентиров, составлением графика.Участие в соревнованиях по спортивному ориентированию и туристскому ориентированию в качестве участника.</w:t>
      </w:r>
    </w:p>
    <w:p w:rsidR="007E6B21" w:rsidRPr="00D302B9" w:rsidRDefault="007E6B21" w:rsidP="007E6B21">
      <w:pPr>
        <w:pStyle w:val="a8"/>
        <w:jc w:val="both"/>
      </w:pPr>
      <w:r w:rsidRPr="00D302B9">
        <w:rPr>
          <w:b/>
          <w:i/>
        </w:rPr>
        <w:t>7</w:t>
      </w:r>
      <w:r w:rsidRPr="00D302B9">
        <w:rPr>
          <w:b/>
        </w:rPr>
        <w:t>. Краеведение.</w:t>
      </w:r>
      <w:r w:rsidRPr="00D302B9">
        <w:t>Наиболее интересные места для проведения походов. Памятники истории и культуры.  Краеведческие народные и школьные музеи.</w:t>
      </w:r>
    </w:p>
    <w:p w:rsidR="007E6B21" w:rsidRPr="00D302B9" w:rsidRDefault="007E6B21" w:rsidP="007E6B21">
      <w:pPr>
        <w:pStyle w:val="a8"/>
        <w:jc w:val="both"/>
      </w:pPr>
      <w:r w:rsidRPr="00D302B9">
        <w:t>Паспорт краеведческого объекта, правила его заполнения. Ведение полевой документации (дневник, полевая опись). Описание краеведческого памятника.</w:t>
      </w:r>
    </w:p>
    <w:p w:rsidR="007E6B21" w:rsidRPr="00D302B9" w:rsidRDefault="007E6B21" w:rsidP="007E6B21">
      <w:pPr>
        <w:pStyle w:val="a8"/>
        <w:jc w:val="both"/>
      </w:pPr>
      <w:r w:rsidRPr="00D302B9">
        <w:rPr>
          <w:b/>
          <w:i/>
        </w:rPr>
        <w:t xml:space="preserve">8. </w:t>
      </w:r>
      <w:r w:rsidRPr="00D302B9">
        <w:rPr>
          <w:b/>
        </w:rPr>
        <w:t>Доврачебная медицинская помощь</w:t>
      </w:r>
      <w:r w:rsidRPr="00D302B9">
        <w:rPr>
          <w:b/>
          <w:i/>
        </w:rPr>
        <w:t xml:space="preserve">. </w:t>
      </w:r>
      <w:r w:rsidRPr="00D302B9">
        <w:t>Виды  кровотечений и оказание первой помощи. Раны, ушибы, растяжения, вывихи, переломы и оказание ПМП. Ожоги и обморожения (оказание ПМП). Отравления и укусы (оказание ПМП).</w:t>
      </w:r>
    </w:p>
    <w:p w:rsidR="007E6B21" w:rsidRPr="00D302B9" w:rsidRDefault="007E6B21" w:rsidP="007E6B21">
      <w:pPr>
        <w:pStyle w:val="a8"/>
        <w:jc w:val="both"/>
        <w:rPr>
          <w:b/>
          <w:i/>
        </w:rPr>
      </w:pPr>
      <w:r w:rsidRPr="00D302B9">
        <w:rPr>
          <w:b/>
          <w:i/>
        </w:rPr>
        <w:t xml:space="preserve">9. </w:t>
      </w:r>
      <w:r w:rsidRPr="00D302B9">
        <w:rPr>
          <w:b/>
        </w:rPr>
        <w:t>Общая физическая подготовка</w:t>
      </w:r>
      <w:r w:rsidRPr="00D302B9">
        <w:rPr>
          <w:b/>
          <w:i/>
        </w:rPr>
        <w:t xml:space="preserve">. </w:t>
      </w:r>
    </w:p>
    <w:p w:rsidR="007E6B21" w:rsidRPr="00D302B9" w:rsidRDefault="007E6B21" w:rsidP="007E6B21">
      <w:pPr>
        <w:pStyle w:val="a8"/>
        <w:jc w:val="both"/>
      </w:pPr>
      <w:r w:rsidRPr="00D302B9">
        <w:t xml:space="preserve">Основные принципы, методы и средства спортивных тренировок по туристскому многоборью. Развитие основных физических качеств: выносливости, силы, быстроты, ловкости, гибкости, подвижности в суставах, равновесия, координации движений, произвольного расслабления. Организация и планирование индивидуальных (самостоятельных) тренировок по ОФП. </w:t>
      </w:r>
    </w:p>
    <w:p w:rsidR="007E6B21" w:rsidRPr="00D302B9" w:rsidRDefault="007E6B21" w:rsidP="007E6B21">
      <w:pPr>
        <w:pStyle w:val="a8"/>
        <w:jc w:val="both"/>
        <w:rPr>
          <w:i/>
        </w:rPr>
      </w:pPr>
      <w:r w:rsidRPr="00D302B9">
        <w:rPr>
          <w:i/>
          <w:iCs/>
        </w:rPr>
        <w:t xml:space="preserve">Практические занятия. </w:t>
      </w:r>
    </w:p>
    <w:p w:rsidR="007E6B21" w:rsidRPr="00D302B9" w:rsidRDefault="007E6B21" w:rsidP="007E6B21">
      <w:pPr>
        <w:pStyle w:val="a8"/>
        <w:jc w:val="both"/>
      </w:pPr>
      <w:r w:rsidRPr="00D302B9">
        <w:t xml:space="preserve">Симптомы утомления после физических нагрузок различной величины: </w:t>
      </w:r>
    </w:p>
    <w:p w:rsidR="007E6B21" w:rsidRPr="00D302B9" w:rsidRDefault="007E6B21" w:rsidP="007E6B21">
      <w:pPr>
        <w:pStyle w:val="a8"/>
        <w:jc w:val="both"/>
      </w:pPr>
      <w:r w:rsidRPr="00D302B9">
        <w:t xml:space="preserve">изменение окраски кожи, потоотделения, уровня сосредоточенности, координации движений, общего самочувствия, готовности к достижениям. Содержание и объёмы годовых тренировочных нагрузок турмногоборца. Воспитание и выработка основных физических качеств турмногоборца. Спортивная ходьба, кроссы, бег с препятствиями и по пересеченной местности. Лыжная подготовка. Игры на местности. </w:t>
      </w:r>
    </w:p>
    <w:p w:rsidR="007E6B21" w:rsidRPr="00D302B9" w:rsidRDefault="007E6B21" w:rsidP="007E6B21">
      <w:pPr>
        <w:pStyle w:val="a8"/>
        <w:jc w:val="both"/>
        <w:rPr>
          <w:b/>
        </w:rPr>
      </w:pPr>
      <w:r w:rsidRPr="00D302B9">
        <w:rPr>
          <w:b/>
          <w:i/>
        </w:rPr>
        <w:t xml:space="preserve">10. </w:t>
      </w:r>
      <w:r w:rsidRPr="00D302B9">
        <w:rPr>
          <w:b/>
        </w:rPr>
        <w:t xml:space="preserve">Специальная физическая подготовка </w:t>
      </w:r>
    </w:p>
    <w:p w:rsidR="007E6B21" w:rsidRPr="00D302B9" w:rsidRDefault="007E6B21" w:rsidP="007E6B21">
      <w:pPr>
        <w:pStyle w:val="a8"/>
        <w:jc w:val="both"/>
      </w:pPr>
      <w:r w:rsidRPr="00D302B9">
        <w:t xml:space="preserve">Роль и значение специальной физической подготовки для роста мастерства турмногоборца. </w:t>
      </w:r>
    </w:p>
    <w:p w:rsidR="007E6B21" w:rsidRPr="00D302B9" w:rsidRDefault="007E6B21" w:rsidP="007E6B21">
      <w:pPr>
        <w:pStyle w:val="a8"/>
        <w:jc w:val="both"/>
        <w:rPr>
          <w:i/>
        </w:rPr>
      </w:pPr>
      <w:r w:rsidRPr="00D302B9">
        <w:rPr>
          <w:i/>
          <w:iCs/>
        </w:rPr>
        <w:t xml:space="preserve">Практические занятия. </w:t>
      </w:r>
    </w:p>
    <w:p w:rsidR="007E6B21" w:rsidRPr="00D302B9" w:rsidRDefault="007E6B21" w:rsidP="007E6B21">
      <w:pPr>
        <w:pStyle w:val="a8"/>
        <w:jc w:val="both"/>
      </w:pPr>
      <w:r w:rsidRPr="00D302B9">
        <w:t>Использование соперников для контроля ситуации. Использование соперников как дополнительного ориентира при прохождении дистанции. Реакция на соперника. Выбор пути движения с учетом рельефа местности, проходимости растительности, почвенного покрова, метеорологических условий. Беговая подготовка с учетом зон интенсивности тренировочных нагрузок: восстановительная, поддерживающая, развивающая, субмаксимальная, максимальная. Развитие специальных качеств, необходимых турмногоборцу.</w:t>
      </w:r>
    </w:p>
    <w:p w:rsidR="007E6B21" w:rsidRPr="00D302B9" w:rsidRDefault="007E6B21" w:rsidP="007E6B21">
      <w:pPr>
        <w:pStyle w:val="a8"/>
        <w:jc w:val="both"/>
      </w:pPr>
      <w:r w:rsidRPr="00D302B9">
        <w:rPr>
          <w:b/>
          <w:i/>
        </w:rPr>
        <w:t xml:space="preserve">11. </w:t>
      </w:r>
      <w:r w:rsidRPr="00D302B9">
        <w:rPr>
          <w:b/>
        </w:rPr>
        <w:t xml:space="preserve">Мероприятия ЦДОд с воспитанниками. Участие в соревнованиях. </w:t>
      </w:r>
      <w:r w:rsidRPr="00D302B9">
        <w:t>Участие в республиканских соревнованиях по технике туризма и спортивному ориентированию.</w:t>
      </w:r>
    </w:p>
    <w:p w:rsidR="007E6B21" w:rsidRPr="00D302B9" w:rsidRDefault="007E6B21" w:rsidP="007E6B21">
      <w:pPr>
        <w:pStyle w:val="a8"/>
        <w:jc w:val="both"/>
      </w:pPr>
      <w:r w:rsidRPr="00D302B9">
        <w:rPr>
          <w:b/>
          <w:i/>
        </w:rPr>
        <w:t xml:space="preserve">12. </w:t>
      </w:r>
      <w:r w:rsidRPr="00D302B9">
        <w:rPr>
          <w:b/>
        </w:rPr>
        <w:t>Ремонт и изобретение туристического снаряжения.</w:t>
      </w:r>
      <w:r w:rsidRPr="00D302B9">
        <w:t>Ремонтный набор для различных видов туризма, назначение, состав, вес, универсальность компактность, переноска для различных видов туризма. Наиболее часто встречающиеся поломки во время летних и зимних соревнований. Изготовление личного и группового снаряжения. Устранение мелких поломок во время соревнований. Сушка, смоление, защита снаряжения и т.д. Эксплуатация и хранение страховочного снаряжения.</w:t>
      </w:r>
    </w:p>
    <w:p w:rsidR="007E6B21" w:rsidRPr="00D302B9" w:rsidRDefault="007E6B21" w:rsidP="007E6B21">
      <w:pPr>
        <w:spacing w:after="0" w:line="240" w:lineRule="auto"/>
        <w:rPr>
          <w:rFonts w:ascii="Times New Roman" w:hAnsi="Times New Roman" w:cs="Times New Roman"/>
          <w:sz w:val="24"/>
          <w:szCs w:val="24"/>
        </w:rPr>
      </w:pPr>
    </w:p>
    <w:p w:rsidR="007E6B21" w:rsidRPr="00D302B9" w:rsidRDefault="007E6B21" w:rsidP="007E6B21">
      <w:pPr>
        <w:pStyle w:val="a8"/>
        <w:ind w:firstLine="284"/>
        <w:jc w:val="center"/>
        <w:rPr>
          <w:b/>
        </w:rPr>
      </w:pPr>
      <w:r w:rsidRPr="00D302B9">
        <w:rPr>
          <w:b/>
        </w:rPr>
        <w:t>Содержание программы 5 год обучения</w:t>
      </w:r>
    </w:p>
    <w:p w:rsidR="007E6B21" w:rsidRPr="00D302B9" w:rsidRDefault="007E6B21" w:rsidP="007E6B21">
      <w:pPr>
        <w:pStyle w:val="a8"/>
        <w:jc w:val="both"/>
      </w:pPr>
      <w:r w:rsidRPr="00D302B9">
        <w:rPr>
          <w:b/>
          <w:i/>
        </w:rPr>
        <w:t xml:space="preserve">1. </w:t>
      </w:r>
      <w:r w:rsidRPr="00D302B9">
        <w:rPr>
          <w:b/>
        </w:rPr>
        <w:t>Вводное занятие.</w:t>
      </w:r>
    </w:p>
    <w:p w:rsidR="007E6B21" w:rsidRPr="00D302B9" w:rsidRDefault="007E6B21" w:rsidP="007E6B21">
      <w:pPr>
        <w:pStyle w:val="a8"/>
        <w:jc w:val="both"/>
      </w:pPr>
      <w:r w:rsidRPr="00D302B9">
        <w:rPr>
          <w:b/>
          <w:i/>
        </w:rPr>
        <w:t xml:space="preserve">2. </w:t>
      </w:r>
      <w:r w:rsidRPr="00D302B9">
        <w:rPr>
          <w:b/>
        </w:rPr>
        <w:t>Организация и проведение пешего похода</w:t>
      </w:r>
      <w:r w:rsidRPr="00D302B9">
        <w:rPr>
          <w:b/>
          <w:i/>
        </w:rPr>
        <w:t xml:space="preserve">. </w:t>
      </w:r>
      <w:r w:rsidRPr="00D302B9">
        <w:t>Исходные условия: определение целей похода, допустимая продолжительность, протяженность, сложность и стоимость похода.</w:t>
      </w:r>
    </w:p>
    <w:p w:rsidR="007E6B21" w:rsidRPr="00D302B9" w:rsidRDefault="007E6B21" w:rsidP="007E6B21">
      <w:pPr>
        <w:pStyle w:val="a8"/>
        <w:jc w:val="both"/>
      </w:pPr>
      <w:r w:rsidRPr="00D302B9">
        <w:t>Комплектование группы, предварительный  медицинский осмотр участников. Требование руководителей к участникам. Контакт руководителя с родителями.</w:t>
      </w:r>
    </w:p>
    <w:p w:rsidR="007E6B21" w:rsidRPr="00D302B9" w:rsidRDefault="007E6B21" w:rsidP="007E6B21">
      <w:pPr>
        <w:pStyle w:val="a8"/>
        <w:jc w:val="both"/>
      </w:pPr>
      <w:r w:rsidRPr="00D302B9">
        <w:lastRenderedPageBreak/>
        <w:t>Степень риска при различных способах передвижения. Общественный транспорт (автобус, троллейбус, трамвай)  Технические средства обеспечения безопасности пассажиров.  Правила дорожного движения. Дорожно-транспортные происшествия: причины возникновения и последствия. Первая помощь пострадавшему в ДТП.</w:t>
      </w:r>
    </w:p>
    <w:p w:rsidR="007E6B21" w:rsidRPr="00D302B9" w:rsidRDefault="007E6B21" w:rsidP="007E6B21">
      <w:pPr>
        <w:pStyle w:val="a8"/>
        <w:jc w:val="both"/>
      </w:pPr>
      <w:r w:rsidRPr="00D302B9">
        <w:t>Факторы выживаемости на воде. Оказание помощи утопающему. Приемы транспортировки пострадавшего.  Первая помощь на берегу.</w:t>
      </w:r>
    </w:p>
    <w:p w:rsidR="007E6B21" w:rsidRPr="00D302B9" w:rsidRDefault="007E6B21" w:rsidP="007E6B21">
      <w:pPr>
        <w:pStyle w:val="a8"/>
        <w:jc w:val="both"/>
      </w:pPr>
      <w:r w:rsidRPr="00D302B9">
        <w:t>Подведение итогов похода. Обсуждение итогов похода в группе, отчеты ответственных по участкам работы, родительские собрания.  Отчет руководителя.</w:t>
      </w:r>
    </w:p>
    <w:p w:rsidR="007E6B21" w:rsidRPr="00D302B9" w:rsidRDefault="007E6B21" w:rsidP="007E6B21">
      <w:pPr>
        <w:pStyle w:val="a8"/>
        <w:jc w:val="both"/>
        <w:rPr>
          <w:i/>
        </w:rPr>
      </w:pPr>
      <w:r w:rsidRPr="00D302B9">
        <w:t>Обработка собранных материалов. Составление отчета о походе, составление иллюстративной схемы, маршрутной ленты, фотографий, коллекций и пособий, выполнение творческих работ участниками похода.</w:t>
      </w:r>
    </w:p>
    <w:p w:rsidR="007E6B21" w:rsidRPr="00D302B9" w:rsidRDefault="007E6B21" w:rsidP="007E6B21">
      <w:pPr>
        <w:pStyle w:val="a8"/>
        <w:jc w:val="both"/>
        <w:rPr>
          <w:i/>
        </w:rPr>
      </w:pPr>
      <w:r w:rsidRPr="00D302B9">
        <w:rPr>
          <w:b/>
          <w:i/>
        </w:rPr>
        <w:t xml:space="preserve">3. </w:t>
      </w:r>
      <w:r w:rsidRPr="00D302B9">
        <w:rPr>
          <w:b/>
        </w:rPr>
        <w:t>Техника туризма.</w:t>
      </w:r>
      <w:r w:rsidRPr="00D302B9">
        <w:t>Психологическая подготовка. Переправа по качающемуся бревну. Подъем на скалу с завязанными глазами. Прохождение этапа или части дистанции на сломанных лыжах, с утерянным снаряжением, с выбыванием из команды лидера, сменой капитана команды после старта</w:t>
      </w:r>
      <w:r w:rsidRPr="00D302B9">
        <w:rPr>
          <w:i/>
        </w:rPr>
        <w:t>.</w:t>
      </w:r>
    </w:p>
    <w:p w:rsidR="007E6B21" w:rsidRPr="00D302B9" w:rsidRDefault="007E6B21" w:rsidP="007E6B21">
      <w:pPr>
        <w:pStyle w:val="a8"/>
        <w:jc w:val="both"/>
        <w:rPr>
          <w:u w:val="single"/>
        </w:rPr>
      </w:pPr>
      <w:r w:rsidRPr="00D302B9">
        <w:rPr>
          <w:u w:val="single"/>
        </w:rPr>
        <w:t xml:space="preserve">Дистанции 2-3 классов: </w:t>
      </w:r>
    </w:p>
    <w:p w:rsidR="007E6B21" w:rsidRPr="00D302B9" w:rsidRDefault="007E6B21" w:rsidP="007E6B21">
      <w:pPr>
        <w:pStyle w:val="a8"/>
        <w:jc w:val="both"/>
      </w:pPr>
      <w:r w:rsidRPr="00D302B9">
        <w:t>преодоление «скального» прижима - подъем свободным лазанием - спуск по наклонным перилам – навесная переправа – параллельные перила – качающееся бревно;</w:t>
      </w:r>
    </w:p>
    <w:p w:rsidR="007E6B21" w:rsidRPr="00D302B9" w:rsidRDefault="007E6B21" w:rsidP="007E6B21">
      <w:pPr>
        <w:pStyle w:val="a8"/>
        <w:jc w:val="both"/>
      </w:pPr>
      <w:r w:rsidRPr="00D302B9">
        <w:t>вязка узлов – подъем с самостраховкой – траверс склона – спуск с самостраховкой – навесная переправа;</w:t>
      </w:r>
    </w:p>
    <w:p w:rsidR="007E6B21" w:rsidRPr="00D302B9" w:rsidRDefault="007E6B21" w:rsidP="007E6B21">
      <w:pPr>
        <w:pStyle w:val="a8"/>
        <w:jc w:val="both"/>
      </w:pPr>
      <w:r w:rsidRPr="00D302B9">
        <w:t>навесная переправа и спуск «дюльфером» - подъем с самостраховкой – спуск по наклонным перилам – переправа по бревну (маятником).</w:t>
      </w:r>
    </w:p>
    <w:p w:rsidR="007E6B21" w:rsidRPr="00D302B9" w:rsidRDefault="007E6B21" w:rsidP="007E6B21">
      <w:pPr>
        <w:pStyle w:val="a8"/>
        <w:jc w:val="both"/>
      </w:pPr>
      <w:r w:rsidRPr="00D302B9">
        <w:rPr>
          <w:i/>
          <w:iCs/>
        </w:rPr>
        <w:t xml:space="preserve">Практические занятия. </w:t>
      </w:r>
    </w:p>
    <w:p w:rsidR="007E6B21" w:rsidRPr="00D302B9" w:rsidRDefault="007E6B21" w:rsidP="007E6B21">
      <w:pPr>
        <w:pStyle w:val="a8"/>
        <w:jc w:val="both"/>
      </w:pPr>
      <w:r w:rsidRPr="00D302B9">
        <w:t>Участие в соревнованиях. Подготовка инвентаря и снаряжения. Участие в постановке дистанции в школьных и городских соревнованиях. Подготовка оборудования для постановки дистанции.Отработка технических этапов командой, в связках. Тактические действия участника и команды на старте, на дистанции, на финише.</w:t>
      </w:r>
    </w:p>
    <w:p w:rsidR="007E6B21" w:rsidRPr="00D302B9" w:rsidRDefault="007E6B21" w:rsidP="007E6B21">
      <w:pPr>
        <w:pStyle w:val="a8"/>
        <w:jc w:val="both"/>
      </w:pPr>
      <w:r w:rsidRPr="00D302B9">
        <w:rPr>
          <w:b/>
          <w:i/>
        </w:rPr>
        <w:t xml:space="preserve">4. </w:t>
      </w:r>
      <w:r w:rsidRPr="00D302B9">
        <w:rPr>
          <w:b/>
        </w:rPr>
        <w:t>Элементы спасательных работ</w:t>
      </w:r>
      <w:r w:rsidRPr="00D302B9">
        <w:rPr>
          <w:b/>
          <w:i/>
        </w:rPr>
        <w:t xml:space="preserve">. </w:t>
      </w:r>
      <w:r w:rsidRPr="00D302B9">
        <w:t xml:space="preserve">Туризм, его место в подготовке спасателя. Составляющие подготовки туриста, уровни подготовки, профессиональная перспектива </w:t>
      </w:r>
    </w:p>
    <w:p w:rsidR="007E6B21" w:rsidRPr="00D302B9" w:rsidRDefault="007E6B21" w:rsidP="007E6B21">
      <w:pPr>
        <w:pStyle w:val="a8"/>
        <w:jc w:val="both"/>
      </w:pPr>
      <w:r w:rsidRPr="00D302B9">
        <w:t xml:space="preserve">Из первых рук. Туризм и спасательская работа. Занятие с привлечением социальных ресурсов. </w:t>
      </w:r>
    </w:p>
    <w:p w:rsidR="007E6B21" w:rsidRPr="00D302B9" w:rsidRDefault="007E6B21" w:rsidP="007E6B21">
      <w:pPr>
        <w:pStyle w:val="a8"/>
        <w:jc w:val="both"/>
      </w:pPr>
      <w:r w:rsidRPr="00D302B9">
        <w:t>Оказание помощи в судействе во время туристических соревнований. Права и обязанности спасателей, требования к их работе. Организация и проведение спасательных работ. Работа туристов и спасателей на сложном рельефе.</w:t>
      </w:r>
    </w:p>
    <w:p w:rsidR="007E6B21" w:rsidRPr="00D302B9" w:rsidRDefault="007E6B21" w:rsidP="007E6B21">
      <w:pPr>
        <w:pStyle w:val="a8"/>
        <w:jc w:val="both"/>
      </w:pPr>
      <w:r w:rsidRPr="00D302B9">
        <w:rPr>
          <w:i/>
          <w:iCs/>
        </w:rPr>
        <w:t xml:space="preserve">Практические занятия. </w:t>
      </w:r>
    </w:p>
    <w:p w:rsidR="007E6B21" w:rsidRPr="00D302B9" w:rsidRDefault="007E6B21" w:rsidP="007E6B21">
      <w:pPr>
        <w:pStyle w:val="a8"/>
        <w:jc w:val="both"/>
      </w:pPr>
      <w:r w:rsidRPr="00D302B9">
        <w:t>Участие в соревнованиях по туристскому многоборью и поисково – спасательным работам.</w:t>
      </w:r>
    </w:p>
    <w:p w:rsidR="007E6B21" w:rsidRPr="00D302B9" w:rsidRDefault="007E6B21" w:rsidP="007E6B21">
      <w:pPr>
        <w:pStyle w:val="a8"/>
        <w:jc w:val="both"/>
        <w:rPr>
          <w:b/>
        </w:rPr>
      </w:pPr>
      <w:r w:rsidRPr="00D302B9">
        <w:rPr>
          <w:b/>
          <w:i/>
        </w:rPr>
        <w:t xml:space="preserve">5. </w:t>
      </w:r>
      <w:r w:rsidRPr="00D302B9">
        <w:rPr>
          <w:b/>
        </w:rPr>
        <w:t>Правила туристических соревнований школьников.</w:t>
      </w:r>
    </w:p>
    <w:p w:rsidR="007E6B21" w:rsidRPr="00D302B9" w:rsidRDefault="007E6B21" w:rsidP="007E6B21">
      <w:pPr>
        <w:pStyle w:val="a8"/>
        <w:jc w:val="both"/>
      </w:pPr>
      <w:r w:rsidRPr="00D302B9">
        <w:t>Правила соревнований – основной документ. Основные разделы правил туристических соревнований школьников, заявки на участие в соревнованиях. Возрастные группы. Допуск участников к соревнованиям. Протесты и заявления, порядок их подачи и рассмотрение. Документация (положение, условия их проведения, план подготовки и проведения, отчет), её составление, обсуждение и утверждение. Согласование вопросов проведения соревнований с местными органами. Правила соревнований по различным видам туризма, их общее положение и различие. Инструкция о присвоении судейских званий по туризму и спортивному ориентированию.</w:t>
      </w:r>
    </w:p>
    <w:p w:rsidR="007E6B21" w:rsidRPr="00D302B9" w:rsidRDefault="007E6B21" w:rsidP="007E6B21">
      <w:pPr>
        <w:pStyle w:val="a8"/>
        <w:jc w:val="both"/>
      </w:pPr>
      <w:r w:rsidRPr="00D302B9">
        <w:rPr>
          <w:b/>
          <w:i/>
        </w:rPr>
        <w:t>6</w:t>
      </w:r>
      <w:r w:rsidRPr="00D302B9">
        <w:rPr>
          <w:b/>
        </w:rPr>
        <w:t>. Ориентирование</w:t>
      </w:r>
      <w:r w:rsidRPr="00D302B9">
        <w:rPr>
          <w:b/>
          <w:i/>
        </w:rPr>
        <w:t xml:space="preserve">. </w:t>
      </w:r>
      <w:r w:rsidRPr="00D302B9">
        <w:t>Спортивная карта, её масштаб, условные знаки. Старение карт, изменения, происходящие на местности. Карты с различными формами рельефа. Особенности спортивной карты для зимнего ориентирования. Определение масштаба карты при отсутствии данных. Прокладки и описание маршрута.</w:t>
      </w:r>
    </w:p>
    <w:p w:rsidR="007E6B21" w:rsidRPr="00D302B9" w:rsidRDefault="007E6B21" w:rsidP="007E6B21">
      <w:pPr>
        <w:pStyle w:val="a8"/>
        <w:jc w:val="both"/>
      </w:pPr>
      <w:r w:rsidRPr="00D302B9">
        <w:t>Копирование карт и схем. Составление схем и кроки. Занятия на местности со спортивными картами разных масштабов. Упражнения на участках карты с отсутствием элементов местности, снятием дорожной сети, рельефа. Игры и упражнения на местности с использованием спортивных карт. Прохождение маршрута с использованием крупномасштабных карт, азимутальных участков, участков с измерением пройденного расстояния. Участие в районных, зональных и республиканских соревнованиях.</w:t>
      </w:r>
    </w:p>
    <w:p w:rsidR="007E6B21" w:rsidRPr="00D302B9" w:rsidRDefault="007E6B21" w:rsidP="007E6B21">
      <w:pPr>
        <w:pStyle w:val="a8"/>
        <w:jc w:val="both"/>
      </w:pPr>
      <w:r w:rsidRPr="00D302B9">
        <w:rPr>
          <w:i/>
          <w:iCs/>
        </w:rPr>
        <w:t xml:space="preserve">Практические занятия. </w:t>
      </w:r>
    </w:p>
    <w:p w:rsidR="007E6B21" w:rsidRPr="00D302B9" w:rsidRDefault="007E6B21" w:rsidP="007E6B21">
      <w:pPr>
        <w:pStyle w:val="a8"/>
        <w:jc w:val="both"/>
      </w:pPr>
      <w:r w:rsidRPr="00D302B9">
        <w:t>Участие в соревнованиях по спортивному ориентированию и туристскому ориентированию в качестве участника.</w:t>
      </w:r>
    </w:p>
    <w:p w:rsidR="007E6B21" w:rsidRPr="00D302B9" w:rsidRDefault="007E6B21" w:rsidP="007E6B21">
      <w:pPr>
        <w:pStyle w:val="a8"/>
        <w:jc w:val="both"/>
      </w:pPr>
      <w:r w:rsidRPr="00D302B9">
        <w:rPr>
          <w:b/>
          <w:i/>
        </w:rPr>
        <w:lastRenderedPageBreak/>
        <w:t xml:space="preserve">7. </w:t>
      </w:r>
      <w:r w:rsidRPr="00D302B9">
        <w:rPr>
          <w:b/>
        </w:rPr>
        <w:t>Краеведение.</w:t>
      </w:r>
      <w:r w:rsidRPr="00D302B9">
        <w:t>Территория и границы родного края. Рельеф, гидрография, растительность, полезные ископаемые, и другие природные условия. Климат, его влияние на занятие туризмом. Характеристика населения. История края, памятные события, проходившие на его территории. Литература по изучению родного края.</w:t>
      </w:r>
    </w:p>
    <w:p w:rsidR="007E6B21" w:rsidRPr="00D302B9" w:rsidRDefault="007E6B21" w:rsidP="007E6B21">
      <w:pPr>
        <w:pStyle w:val="a8"/>
        <w:jc w:val="both"/>
      </w:pPr>
      <w:r w:rsidRPr="00D302B9">
        <w:t>Деятельность по охране природы во время похода. Техника проведения краеведческих наблюдений и их фиксация: составление описаний, сбор образцов для коллекций, видео и фотосъемка. Правила сбора и хранения реликтовых и других материалов.</w:t>
      </w:r>
    </w:p>
    <w:p w:rsidR="007E6B21" w:rsidRPr="00D302B9" w:rsidRDefault="007E6B21" w:rsidP="007E6B21">
      <w:pPr>
        <w:pStyle w:val="a8"/>
        <w:jc w:val="both"/>
      </w:pPr>
      <w:r w:rsidRPr="00D302B9">
        <w:rPr>
          <w:b/>
          <w:i/>
        </w:rPr>
        <w:t>8</w:t>
      </w:r>
      <w:r w:rsidRPr="00D302B9">
        <w:rPr>
          <w:b/>
        </w:rPr>
        <w:t>. Доврачебная медицинская помощь</w:t>
      </w:r>
      <w:r w:rsidRPr="00D302B9">
        <w:rPr>
          <w:b/>
          <w:i/>
        </w:rPr>
        <w:t xml:space="preserve">. </w:t>
      </w:r>
      <w:r w:rsidRPr="00D302B9">
        <w:t xml:space="preserve">Характерные травмы и заболевания в природной среде. Характеристика травм и заболеваний, меры по их профилактике. Инфекционные заболевания характерные для природной среды, причины их возникновения и механизм передачи. Признаки инфекционных заболеваний и оказание первой медицинской помощи пострадавшим. </w:t>
      </w:r>
    </w:p>
    <w:p w:rsidR="007E6B21" w:rsidRPr="00D302B9" w:rsidRDefault="007E6B21" w:rsidP="007E6B21">
      <w:pPr>
        <w:pStyle w:val="a8"/>
        <w:jc w:val="both"/>
      </w:pPr>
      <w:r w:rsidRPr="00D302B9">
        <w:rPr>
          <w:b/>
          <w:i/>
        </w:rPr>
        <w:t xml:space="preserve">9. </w:t>
      </w:r>
      <w:r w:rsidRPr="00D302B9">
        <w:rPr>
          <w:b/>
        </w:rPr>
        <w:t>Организация и судейство соревнований</w:t>
      </w:r>
      <w:r w:rsidRPr="00D302B9">
        <w:rPr>
          <w:b/>
          <w:i/>
        </w:rPr>
        <w:t xml:space="preserve">. </w:t>
      </w:r>
      <w:r w:rsidRPr="00D302B9">
        <w:t>Организация и судейство соревнований вида «Спортивное ориентирование». Виды и характер соревнований по спортивному ориентированию. Допуск участников к соревнованиям. Состав судейских бригад. Права и обязанности судей. Работа главной судейской коллегии, секретариата. Служба дистанции, её состав. Судья на старте и финише. Требования к дистанции, к карте. Контрольное время прохождения дистанции. Определение результатов соревнований. Медицинское обеспечение.</w:t>
      </w:r>
    </w:p>
    <w:p w:rsidR="007E6B21" w:rsidRPr="00D302B9" w:rsidRDefault="007E6B21" w:rsidP="007E6B21">
      <w:pPr>
        <w:pStyle w:val="a8"/>
        <w:jc w:val="both"/>
      </w:pPr>
      <w:r w:rsidRPr="00D302B9">
        <w:t>Организация и судейство соревнований вида «техника туризма». Туристская полоса препятствий, оборудование этапов. Содержание соревнований: длина маршрута, количество этапов, состав участников. Организация старта и финиша. Требования к месту старта и финиша. Работа судейской коллегии и секретариата. Подведение итогов соревнований. Необходимая документация.</w:t>
      </w:r>
    </w:p>
    <w:p w:rsidR="007E6B21" w:rsidRPr="00D302B9" w:rsidRDefault="007E6B21" w:rsidP="007E6B21">
      <w:pPr>
        <w:pStyle w:val="a8"/>
        <w:jc w:val="both"/>
      </w:pPr>
      <w:r w:rsidRPr="00D302B9">
        <w:t>Организация и судейство незачетных видов и конкурсов. Организация и проведение конкурсов: на лучшую туристическую самоделку, лучший лагерь, фотографию, видеофильм, эмблему, газету. Организация и проведение краеведческой викторины. Организация конкурсов поваров, конкурса туристической песни. Меры безопасности при проведении конкурсов.</w:t>
      </w:r>
    </w:p>
    <w:p w:rsidR="007E6B21" w:rsidRPr="00D302B9" w:rsidRDefault="007E6B21" w:rsidP="007E6B21">
      <w:pPr>
        <w:pStyle w:val="a8"/>
        <w:jc w:val="both"/>
      </w:pPr>
      <w:r w:rsidRPr="00D302B9">
        <w:rPr>
          <w:b/>
          <w:i/>
        </w:rPr>
        <w:t xml:space="preserve">10. </w:t>
      </w:r>
      <w:r w:rsidRPr="00D302B9">
        <w:rPr>
          <w:b/>
        </w:rPr>
        <w:t xml:space="preserve">Общая физическая подготовка. </w:t>
      </w:r>
      <w:r w:rsidRPr="00D302B9">
        <w:t xml:space="preserve">Основные принципы, методы и средства спортивных тренировок по туристскому многоборью. Развитие основных физических качеств: выносливости, силы, быстроты, ловкости, гибкости, подвижности в суставах, равновесия, координации движений, произвольного расслабления. Организация и планирование индивидуальных (самостоятельных) тренировок по ОФП. </w:t>
      </w:r>
    </w:p>
    <w:p w:rsidR="007E6B21" w:rsidRPr="00D302B9" w:rsidRDefault="007E6B21" w:rsidP="007E6B21">
      <w:pPr>
        <w:pStyle w:val="a8"/>
        <w:rPr>
          <w:i/>
        </w:rPr>
      </w:pPr>
      <w:r w:rsidRPr="00D302B9">
        <w:rPr>
          <w:i/>
          <w:iCs/>
        </w:rPr>
        <w:t xml:space="preserve">Практические занятия. </w:t>
      </w:r>
    </w:p>
    <w:p w:rsidR="007E6B21" w:rsidRPr="00D302B9" w:rsidRDefault="007E6B21" w:rsidP="007E6B21">
      <w:pPr>
        <w:pStyle w:val="a8"/>
        <w:jc w:val="both"/>
      </w:pPr>
      <w:r w:rsidRPr="00D302B9">
        <w:t xml:space="preserve">Симптомы утомления после физических нагрузок различной величины: </w:t>
      </w:r>
    </w:p>
    <w:p w:rsidR="007E6B21" w:rsidRPr="00D302B9" w:rsidRDefault="007E6B21" w:rsidP="007E6B21">
      <w:pPr>
        <w:pStyle w:val="a8"/>
        <w:jc w:val="both"/>
      </w:pPr>
      <w:r w:rsidRPr="00D302B9">
        <w:t xml:space="preserve">изменение окраски кожи, потоотделения, уровня сосредоточенности, координации движений, общего самочувствия, готовности к достижениям. Содержание и объёмы годовых тренировочных нагрузок турмногоборца. Воспитание и выработка основных физических качеств турмногоборца. Спортивная ходьба, кроссы, бег с препятствиями и по пересеченной местности. Лыжная подготовка. Игры на местности. </w:t>
      </w:r>
    </w:p>
    <w:p w:rsidR="007E6B21" w:rsidRPr="00D302B9" w:rsidRDefault="007E6B21" w:rsidP="007E6B21">
      <w:pPr>
        <w:pStyle w:val="a8"/>
        <w:jc w:val="both"/>
        <w:rPr>
          <w:b/>
          <w:i/>
        </w:rPr>
      </w:pPr>
      <w:r w:rsidRPr="00D302B9">
        <w:rPr>
          <w:b/>
          <w:i/>
        </w:rPr>
        <w:t xml:space="preserve">11.  </w:t>
      </w:r>
      <w:r w:rsidRPr="00D302B9">
        <w:rPr>
          <w:b/>
        </w:rPr>
        <w:t>Специальная физическая подготовка</w:t>
      </w:r>
      <w:r w:rsidRPr="00D302B9">
        <w:rPr>
          <w:b/>
          <w:i/>
        </w:rPr>
        <w:t xml:space="preserve">. </w:t>
      </w:r>
      <w:r w:rsidRPr="00D302B9">
        <w:t xml:space="preserve">Роль и значение специальной физической подготовки для роста мастерства турмногоборца. </w:t>
      </w:r>
    </w:p>
    <w:p w:rsidR="007E6B21" w:rsidRPr="00D302B9" w:rsidRDefault="007E6B21" w:rsidP="007E6B21">
      <w:pPr>
        <w:pStyle w:val="a8"/>
        <w:jc w:val="both"/>
        <w:rPr>
          <w:i/>
        </w:rPr>
      </w:pPr>
      <w:r w:rsidRPr="00D302B9">
        <w:rPr>
          <w:i/>
          <w:iCs/>
        </w:rPr>
        <w:t xml:space="preserve">Практические занятия. </w:t>
      </w:r>
    </w:p>
    <w:p w:rsidR="007E6B21" w:rsidRPr="00D302B9" w:rsidRDefault="007E6B21" w:rsidP="007E6B21">
      <w:pPr>
        <w:pStyle w:val="a8"/>
        <w:jc w:val="both"/>
        <w:rPr>
          <w:b/>
          <w:i/>
        </w:rPr>
      </w:pPr>
      <w:r w:rsidRPr="00D302B9">
        <w:t>Использование соперников для контроля ситуации. Использование соперников как дополнительного ориентира при прохождении дистанции. Реакция на соперника. Выбор пути движения с учетом рельефа местности, проходимости растительности, почвенного покрова, метеорологических условий. Беговая подготовка с учетом зон интенсивности тренировочных нагрузок: восстановительная, поддерживающая, развивающая, субмаксимальная, максимальная. Развитие специальных качеств, необходимых турмногоборцу.</w:t>
      </w:r>
    </w:p>
    <w:p w:rsidR="007E6B21" w:rsidRPr="00D302B9" w:rsidRDefault="007E6B21" w:rsidP="007E6B21">
      <w:pPr>
        <w:pStyle w:val="a8"/>
        <w:jc w:val="both"/>
      </w:pPr>
    </w:p>
    <w:p w:rsidR="007E6B21" w:rsidRPr="00D302B9" w:rsidRDefault="007E6B21" w:rsidP="007E6B21">
      <w:pPr>
        <w:pStyle w:val="af5"/>
        <w:shd w:val="clear" w:color="auto" w:fill="FFFFFF"/>
        <w:spacing w:before="0" w:after="0"/>
        <w:jc w:val="center"/>
        <w:rPr>
          <w:b/>
        </w:rPr>
      </w:pPr>
      <w:r w:rsidRPr="00D302B9">
        <w:rPr>
          <w:b/>
        </w:rPr>
        <w:t>Организационно – педагогические условия реализации программы</w:t>
      </w:r>
    </w:p>
    <w:p w:rsidR="007E6B21" w:rsidRPr="00D302B9" w:rsidRDefault="007E6B21" w:rsidP="007E6B21">
      <w:pPr>
        <w:pStyle w:val="af5"/>
        <w:shd w:val="clear" w:color="auto" w:fill="FFFFFF"/>
        <w:spacing w:before="0" w:after="0"/>
        <w:jc w:val="center"/>
        <w:rPr>
          <w:b/>
        </w:rPr>
      </w:pPr>
    </w:p>
    <w:p w:rsidR="007E6B21" w:rsidRPr="00D302B9" w:rsidRDefault="007E6B21" w:rsidP="007E6B21">
      <w:pPr>
        <w:pStyle w:val="af5"/>
        <w:shd w:val="clear" w:color="auto" w:fill="FFFFFF"/>
        <w:spacing w:before="0" w:after="0"/>
        <w:jc w:val="both"/>
      </w:pPr>
      <w:r w:rsidRPr="00D302B9">
        <w:t>Программа рассчитана на подростков, преимущественно, 12 – 16 лет, находящихся в возрасте, когда происходят глубокие физиологические изменения организма, бурно развивается психика, поэтому педагогу необходимо знать и учитывать в своей работе особенности физического развития и психологические особенности поведения детей и подростков.</w:t>
      </w:r>
    </w:p>
    <w:p w:rsidR="007E6B21" w:rsidRPr="00D302B9" w:rsidRDefault="007E6B21" w:rsidP="007E6B21">
      <w:pPr>
        <w:pStyle w:val="af5"/>
        <w:shd w:val="clear" w:color="auto" w:fill="FFFFFF"/>
        <w:spacing w:before="0" w:after="0"/>
        <w:jc w:val="both"/>
      </w:pPr>
      <w:r w:rsidRPr="00D302B9">
        <w:t xml:space="preserve">Не исключено, что на занятия будут приходить младшие подростки. Таких детей, безусловно, следует привлекать к занятиям, поскольку они чрезвычайно любознательны и могут в перспективе </w:t>
      </w:r>
      <w:r w:rsidRPr="00D302B9">
        <w:lastRenderedPageBreak/>
        <w:t>составить «ядро» будущей группы. Подростки чрезвычайно активны в этом возрасте, «ищут себя», часто меняя за одно полугодие несколько объединений. Это естественный процесс и к нему следует относиться спокойно. Очень важным становится для них мнение сверстников, общественное мнение. Они еще не умеют анализировать собственные поступки, свои успехи и неудачи, а поэтому каждая неудача вызывает у них чувство неуверенности и даже переживание своей неполноценности. Вот почему важно оградить обучающихся от первых возможных неудач, поддерживать в них ощущение, что «все получится», создавать «ситуации успеха», которые позволили бы ощутить чувство уверенности в себе.</w:t>
      </w:r>
    </w:p>
    <w:p w:rsidR="007E6B21" w:rsidRPr="00D302B9" w:rsidRDefault="007E6B21" w:rsidP="007E6B21">
      <w:pPr>
        <w:pStyle w:val="af5"/>
        <w:shd w:val="clear" w:color="auto" w:fill="FFFFFF"/>
        <w:spacing w:before="0" w:after="0"/>
        <w:ind w:firstLine="720"/>
        <w:jc w:val="both"/>
      </w:pPr>
      <w:r w:rsidRPr="00D302B9">
        <w:t>В этом возрасте у подростков еще недостаточно сформированы навыки самостоятельных действий, но уже резко выражено стремление к самоутверждению. Поэтому следует таким образом давать задания, строить общение, чтобы подростки ощущали себя на уровне предъявляемых требований – это позволяет поддерживать в них высокую самооценку, особенно важную в подростковом возрасте. Отношение старших подростков играет также немаловажную роль. Более опытные, они помогают овладевать основами туристских навыков, поддерживая  благожелательные отношения в объединении.</w:t>
      </w:r>
    </w:p>
    <w:p w:rsidR="007E6B21" w:rsidRPr="00D302B9" w:rsidRDefault="007E6B21" w:rsidP="007E6B21">
      <w:pPr>
        <w:pStyle w:val="af5"/>
        <w:shd w:val="clear" w:color="auto" w:fill="FFFFFF"/>
        <w:spacing w:before="0" w:after="0"/>
        <w:ind w:firstLine="720"/>
        <w:jc w:val="both"/>
      </w:pPr>
      <w:r w:rsidRPr="00D302B9">
        <w:t>Подростки в возрасте 13 – 14 лет обладают ярко выраженным стремлением к независимости и самостоятельности. Поэтому при общении с ними менее всего подходит менторский тон, прямое требование и непосредственное давление. Гораздо эффективнее становится просто предложение о помощи или ненавязчивый опосредованный совет. Именно в этом возрасте они усваивают определенные нормы взаимоотношений и начинают видеть различия в несоответствии предъявляемых к ним требованиям и реально наблюдаемыми явлениями. Если же у подростка уже сформированы или формируются неверные моральные установки, то педагогу необходимо найти доказательства их несостоятельности.</w:t>
      </w:r>
    </w:p>
    <w:p w:rsidR="007E6B21" w:rsidRPr="00D302B9" w:rsidRDefault="007E6B21" w:rsidP="007E6B21">
      <w:pPr>
        <w:pStyle w:val="af5"/>
        <w:shd w:val="clear" w:color="auto" w:fill="FFFFFF"/>
        <w:spacing w:before="0" w:after="0"/>
        <w:ind w:firstLine="720"/>
        <w:jc w:val="both"/>
      </w:pPr>
      <w:r w:rsidRPr="00D302B9">
        <w:t>Естественное в подростковом возрасте стремление обучающихся к самостоятельности и овладению умениями в выбранном виде деятельности необходимо поддерживать, поручая подросткам все более сложные дела. Не нужно бояться при этом возможных ошибок, ведь подобные ошибки – естественное следствие процесса накопления опыта.</w:t>
      </w:r>
    </w:p>
    <w:p w:rsidR="007E6B21" w:rsidRPr="00D302B9" w:rsidRDefault="007E6B21" w:rsidP="007E6B21">
      <w:pPr>
        <w:pStyle w:val="af5"/>
        <w:shd w:val="clear" w:color="auto" w:fill="FFFFFF"/>
        <w:spacing w:before="0" w:after="0"/>
        <w:ind w:firstLine="720"/>
        <w:jc w:val="both"/>
      </w:pPr>
      <w:r w:rsidRPr="00D302B9">
        <w:t>Юноши и девушки в возрасте 15 – 16 лет уже не только отдают себе отчет в поступках, но и отчетливо представляют, что они хотят получить от занятий в объединении. Они пытаются (и это часто получается) сами себя оценить, понять, на что они способны, чувствовать силу своего «Я». Прямолинейность, бескомпромиссность, иногда бестактность в поведении и поступках – это проявление «кризиса идентичности», неумения определиться, кем же на самом деле является юноша или девушка в жизни, тот ли он человек, каким он себя ощущает. В этом возрасте юноши и девушки способны к осознанным самостоятельным действиям, и, по сути, являются уже полноправными (с поправкой на объем знаний и жизненный опыт) помощниками педагога в совместных действиях.</w:t>
      </w:r>
    </w:p>
    <w:p w:rsidR="007E6B21" w:rsidRPr="00D302B9" w:rsidRDefault="007E6B21" w:rsidP="007E6B21">
      <w:pPr>
        <w:pStyle w:val="af5"/>
        <w:shd w:val="clear" w:color="auto" w:fill="FFFFFF"/>
        <w:spacing w:before="0" w:after="0"/>
        <w:ind w:firstLine="720"/>
        <w:jc w:val="both"/>
      </w:pPr>
      <w:r w:rsidRPr="00D302B9">
        <w:t>Учет особенностей возрастной психологии позволяет наиболее эффективно и в то же время бережно, не травмируя психику обучающихся достигать поставленных в программе целевых ориентиров.</w:t>
      </w:r>
    </w:p>
    <w:p w:rsidR="007E6B21" w:rsidRPr="00D302B9" w:rsidRDefault="007E6B21" w:rsidP="007E6B21">
      <w:pPr>
        <w:pStyle w:val="af5"/>
        <w:shd w:val="clear" w:color="auto" w:fill="FFFFFF"/>
        <w:spacing w:before="0" w:after="0"/>
        <w:jc w:val="both"/>
      </w:pPr>
      <w:r w:rsidRPr="00D302B9">
        <w:rPr>
          <w:b/>
          <w:bCs/>
        </w:rPr>
        <w:t>Условия реализации  дополнительной образовательной программы</w:t>
      </w:r>
    </w:p>
    <w:p w:rsidR="007E6B21" w:rsidRPr="00D302B9" w:rsidRDefault="007E6B21" w:rsidP="007E6B21">
      <w:pPr>
        <w:pStyle w:val="af5"/>
        <w:shd w:val="clear" w:color="auto" w:fill="FFFFFF"/>
        <w:spacing w:before="0" w:after="0"/>
        <w:ind w:firstLine="708"/>
        <w:jc w:val="both"/>
      </w:pPr>
      <w:r w:rsidRPr="00D302B9">
        <w:rPr>
          <w:b/>
          <w:bCs/>
          <w:i/>
          <w:iCs/>
        </w:rPr>
        <w:t>Внутренними условиями реализации программы являются:</w:t>
      </w:r>
    </w:p>
    <w:p w:rsidR="007E6B21" w:rsidRPr="00D302B9" w:rsidRDefault="007E6B21" w:rsidP="0012386E">
      <w:pPr>
        <w:pStyle w:val="af5"/>
        <w:numPr>
          <w:ilvl w:val="0"/>
          <w:numId w:val="34"/>
        </w:numPr>
        <w:shd w:val="clear" w:color="auto" w:fill="FFFFFF"/>
        <w:suppressAutoHyphens w:val="0"/>
        <w:spacing w:before="0" w:after="0"/>
        <w:ind w:left="0" w:hanging="426"/>
        <w:jc w:val="both"/>
      </w:pPr>
      <w:r w:rsidRPr="00D302B9">
        <w:t>  </w:t>
      </w:r>
      <w:r w:rsidRPr="00D302B9">
        <w:rPr>
          <w:rStyle w:val="apple-converted-space"/>
        </w:rPr>
        <w:t> </w:t>
      </w:r>
      <w:r w:rsidRPr="00D302B9">
        <w:t>наличие необходимого для занятий туризмом и ориентированием снаряжения и инвентаря,</w:t>
      </w:r>
    </w:p>
    <w:p w:rsidR="007E6B21" w:rsidRPr="00D302B9" w:rsidRDefault="007E6B21" w:rsidP="0012386E">
      <w:pPr>
        <w:pStyle w:val="af5"/>
        <w:numPr>
          <w:ilvl w:val="0"/>
          <w:numId w:val="34"/>
        </w:numPr>
        <w:shd w:val="clear" w:color="auto" w:fill="FFFFFF"/>
        <w:suppressAutoHyphens w:val="0"/>
        <w:spacing w:before="0" w:after="0"/>
        <w:ind w:left="0" w:hanging="426"/>
        <w:jc w:val="both"/>
      </w:pPr>
      <w:r w:rsidRPr="00D302B9">
        <w:t>  </w:t>
      </w:r>
      <w:r w:rsidRPr="00D302B9">
        <w:rPr>
          <w:rStyle w:val="apple-converted-space"/>
        </w:rPr>
        <w:t> </w:t>
      </w:r>
      <w:r w:rsidRPr="00D302B9">
        <w:t>обеспечение наполняемости группы в соответствии с программой.</w:t>
      </w:r>
    </w:p>
    <w:p w:rsidR="007E6B21" w:rsidRPr="00D302B9" w:rsidRDefault="007E6B21" w:rsidP="007E6B21">
      <w:pPr>
        <w:pStyle w:val="af5"/>
        <w:shd w:val="clear" w:color="auto" w:fill="FFFFFF"/>
        <w:spacing w:before="0" w:after="0"/>
        <w:jc w:val="both"/>
      </w:pPr>
      <w:r w:rsidRPr="00D302B9">
        <w:rPr>
          <w:b/>
          <w:bCs/>
          <w:i/>
          <w:iCs/>
        </w:rPr>
        <w:t>Внешними условиями являются:</w:t>
      </w:r>
    </w:p>
    <w:p w:rsidR="007E6B21" w:rsidRPr="00D302B9" w:rsidRDefault="007E6B21" w:rsidP="0012386E">
      <w:pPr>
        <w:pStyle w:val="af5"/>
        <w:numPr>
          <w:ilvl w:val="0"/>
          <w:numId w:val="35"/>
        </w:numPr>
        <w:shd w:val="clear" w:color="auto" w:fill="FFFFFF"/>
        <w:suppressAutoHyphens w:val="0"/>
        <w:spacing w:before="0" w:after="0"/>
        <w:ind w:left="0" w:hanging="567"/>
        <w:jc w:val="both"/>
      </w:pPr>
      <w:r w:rsidRPr="00D302B9">
        <w:rPr>
          <w:rStyle w:val="apple-converted-space"/>
        </w:rPr>
        <w:t> </w:t>
      </w:r>
      <w:r w:rsidRPr="00D302B9">
        <w:t>стабильная социально-политическая обстановка в стране, необходимое и достаточное финансирование туристских мероприятий, как бюджетное, так и внебюджетное;</w:t>
      </w:r>
    </w:p>
    <w:p w:rsidR="007E6B21" w:rsidRPr="00D302B9" w:rsidRDefault="007E6B21" w:rsidP="0012386E">
      <w:pPr>
        <w:pStyle w:val="af5"/>
        <w:numPr>
          <w:ilvl w:val="0"/>
          <w:numId w:val="35"/>
        </w:numPr>
        <w:shd w:val="clear" w:color="auto" w:fill="FFFFFF"/>
        <w:suppressAutoHyphens w:val="0"/>
        <w:spacing w:before="0" w:after="0"/>
        <w:ind w:left="0" w:hanging="567"/>
        <w:jc w:val="both"/>
      </w:pPr>
      <w:r w:rsidRPr="00D302B9">
        <w:rPr>
          <w:rStyle w:val="apple-converted-space"/>
        </w:rPr>
        <w:t> </w:t>
      </w:r>
      <w:r w:rsidRPr="00D302B9">
        <w:t>устойчивый рост материального благосостояния населения, обеспечивающий приток обучающихся, поскольку из-за отсутствия финансирования значительную долю расходов на организацию и проведение учебно-тренировочных походов, участие в соревнованиях несут родители обучающихся;</w:t>
      </w:r>
    </w:p>
    <w:p w:rsidR="007E6B21" w:rsidRPr="00D302B9" w:rsidRDefault="007E6B21" w:rsidP="0012386E">
      <w:pPr>
        <w:pStyle w:val="af5"/>
        <w:numPr>
          <w:ilvl w:val="0"/>
          <w:numId w:val="35"/>
        </w:numPr>
        <w:shd w:val="clear" w:color="auto" w:fill="FFFFFF"/>
        <w:suppressAutoHyphens w:val="0"/>
        <w:spacing w:before="0" w:after="0"/>
        <w:ind w:left="0" w:hanging="567"/>
        <w:jc w:val="both"/>
      </w:pPr>
      <w:r w:rsidRPr="00D302B9">
        <w:rPr>
          <w:rStyle w:val="apple-converted-space"/>
        </w:rPr>
        <w:t> </w:t>
      </w:r>
      <w:r w:rsidRPr="00D302B9">
        <w:t>взаимодействие с учреждениями и организациями, занимающимися туристской деятельностью  и ориентированием.  </w:t>
      </w:r>
    </w:p>
    <w:p w:rsidR="007E6B21" w:rsidRPr="00D302B9" w:rsidRDefault="007E6B21" w:rsidP="007E6B21">
      <w:pPr>
        <w:pStyle w:val="afa"/>
        <w:tabs>
          <w:tab w:val="left" w:pos="851"/>
          <w:tab w:val="left" w:pos="993"/>
        </w:tabs>
        <w:ind w:left="0"/>
      </w:pPr>
      <w:r w:rsidRPr="00D302B9">
        <w:rPr>
          <w:b/>
        </w:rPr>
        <w:t xml:space="preserve">Содержание изучаемого курса </w:t>
      </w:r>
      <w:r w:rsidRPr="00D302B9">
        <w:t xml:space="preserve">программы «Юные туристы-спасатели» построено таким образом, чтобы по его завершении каждый обучающийся объединения имел необходимые физические данные и технические навыки, включающие знания техники безопасности, позволяющие ему быть участником соревнований районного и республиканского уровней. </w:t>
      </w:r>
    </w:p>
    <w:p w:rsidR="007E6B21" w:rsidRPr="00D302B9" w:rsidRDefault="007E6B21" w:rsidP="007E6B21">
      <w:pPr>
        <w:pStyle w:val="a8"/>
        <w:ind w:firstLine="284"/>
        <w:jc w:val="both"/>
      </w:pPr>
      <w:r w:rsidRPr="00D302B9">
        <w:lastRenderedPageBreak/>
        <w:t xml:space="preserve">План минимального уровня предусматривает тренировки, направленные на развитие выносливости, силы, выработку быстроты реакции, общее укрепление организма. Наряду с задачами ОФП в тренировочном плане минимального и базового уровня обучения есть задачи по овладению основами техники безопасности и работы со специальным снаряжением, отработке приемов по преодолению дистанции туристской полосы препятствий (ТПП), привитию туристских навыков. </w:t>
      </w:r>
    </w:p>
    <w:p w:rsidR="007E6B21" w:rsidRPr="00D302B9" w:rsidRDefault="007E6B21" w:rsidP="007E6B21">
      <w:pPr>
        <w:pStyle w:val="a8"/>
        <w:ind w:firstLine="284"/>
        <w:jc w:val="both"/>
      </w:pPr>
      <w:r w:rsidRPr="00D302B9">
        <w:t>В тренировочном плане базового уровня обучения главный акцент делается на совершенствовании технических приемов, освоении новейших приспособлений, применяемых в настоящее время при преодолении дистанции ТПП, овладении техникой скалолазания и подготовка к соревнованиям по туристическому многоборью. Одновременно проводятся занятия, направленные на поддержание достигнутого уровня физического развития и дальнейшее его совершенствование.</w:t>
      </w:r>
    </w:p>
    <w:p w:rsidR="007E6B21" w:rsidRPr="00D302B9" w:rsidRDefault="007E6B21" w:rsidP="007E6B21">
      <w:pPr>
        <w:pStyle w:val="a8"/>
        <w:ind w:firstLine="284"/>
        <w:jc w:val="both"/>
      </w:pPr>
      <w:r w:rsidRPr="00D302B9">
        <w:t xml:space="preserve">В тренировочном вариативного уровня – продолжение занятий, направленных на поддержание достигнутого физического и технического уровня развития учащихся объединения и дальнейшее его совершенствование, подготовка к соревнованиям по туристическому многоборью. Подготовка спасателей – за этот год выпускники должны освоить судейские и тренерские навыки во время занятий с учащимися объединения первого или второго года обучения. </w:t>
      </w:r>
    </w:p>
    <w:p w:rsidR="007E6B21" w:rsidRPr="00D302B9" w:rsidRDefault="007E6B21" w:rsidP="007E6B21">
      <w:pPr>
        <w:pStyle w:val="a8"/>
        <w:ind w:firstLine="284"/>
        <w:jc w:val="both"/>
      </w:pPr>
    </w:p>
    <w:p w:rsidR="007E6B21" w:rsidRPr="00D302B9" w:rsidRDefault="007E6B21" w:rsidP="007E6B21">
      <w:pPr>
        <w:pStyle w:val="a8"/>
        <w:ind w:firstLine="284"/>
        <w:jc w:val="both"/>
      </w:pPr>
      <w:r w:rsidRPr="00D302B9">
        <w:t xml:space="preserve">Для успешной реализации программы     используется материально-техническая база по туризму  МБОУ ДОД «ЦДО Тетюшского муниципального района РТ»: оборудованный  мини-спортзал для тренировок по технике туризма, спортивный и тренажёрный зал; специальное туристическое снаряжение,топографические и спортивные карты  а также туристическое снаряжение для проведения пеших и лыжных походов. </w:t>
      </w:r>
    </w:p>
    <w:p w:rsidR="007E6B21" w:rsidRPr="00D302B9" w:rsidRDefault="007E6B21" w:rsidP="007E6B21">
      <w:pPr>
        <w:pStyle w:val="a8"/>
        <w:ind w:firstLine="284"/>
        <w:jc w:val="both"/>
      </w:pPr>
    </w:p>
    <w:p w:rsidR="007E6B21" w:rsidRPr="00D302B9" w:rsidRDefault="007E6B21" w:rsidP="007E6B21">
      <w:pPr>
        <w:pStyle w:val="a8"/>
        <w:ind w:firstLine="284"/>
        <w:jc w:val="both"/>
      </w:pPr>
    </w:p>
    <w:p w:rsidR="007E6B21" w:rsidRPr="00D302B9" w:rsidRDefault="007E6B21" w:rsidP="007E6B21">
      <w:pPr>
        <w:pStyle w:val="a8"/>
        <w:ind w:firstLine="284"/>
        <w:jc w:val="center"/>
      </w:pPr>
      <w:r w:rsidRPr="00D302B9">
        <w:t>1 год обучения</w:t>
      </w:r>
    </w:p>
    <w:p w:rsidR="007E6B21" w:rsidRPr="00D302B9" w:rsidRDefault="007E6B21" w:rsidP="007E6B21">
      <w:pPr>
        <w:pStyle w:val="a8"/>
        <w:tabs>
          <w:tab w:val="left" w:pos="3370"/>
        </w:tabs>
        <w:ind w:firstLine="567"/>
        <w:rPr>
          <w:b/>
        </w:rPr>
      </w:pPr>
      <w:r w:rsidRPr="00D302B9">
        <w:rPr>
          <w:b/>
        </w:rPr>
        <w:tab/>
      </w:r>
    </w:p>
    <w:tbl>
      <w:tblPr>
        <w:tblStyle w:val="a4"/>
        <w:tblW w:w="10331" w:type="dxa"/>
        <w:jc w:val="center"/>
        <w:tblLook w:val="04A0"/>
      </w:tblPr>
      <w:tblGrid>
        <w:gridCol w:w="805"/>
        <w:gridCol w:w="2884"/>
        <w:gridCol w:w="1818"/>
        <w:gridCol w:w="2698"/>
        <w:gridCol w:w="2126"/>
      </w:tblGrid>
      <w:tr w:rsidR="007E6B21" w:rsidRPr="00D302B9" w:rsidTr="007E6B21">
        <w:trPr>
          <w:jc w:val="center"/>
        </w:trPr>
        <w:tc>
          <w:tcPr>
            <w:tcW w:w="805" w:type="dxa"/>
            <w:tcBorders>
              <w:right w:val="single" w:sz="4" w:space="0" w:color="auto"/>
            </w:tcBorders>
          </w:tcPr>
          <w:p w:rsidR="007E6B21" w:rsidRPr="00D302B9" w:rsidRDefault="007E6B21" w:rsidP="007E6B21">
            <w:pPr>
              <w:jc w:val="center"/>
              <w:rPr>
                <w:b/>
                <w:sz w:val="24"/>
                <w:szCs w:val="24"/>
              </w:rPr>
            </w:pPr>
            <w:r w:rsidRPr="00D302B9">
              <w:rPr>
                <w:b/>
                <w:sz w:val="24"/>
                <w:szCs w:val="24"/>
              </w:rPr>
              <w:t>№ п</w:t>
            </w:r>
            <w:r w:rsidRPr="00D302B9">
              <w:rPr>
                <w:b/>
                <w:sz w:val="24"/>
                <w:szCs w:val="24"/>
                <w:lang w:val="en-US"/>
              </w:rPr>
              <w:t>/</w:t>
            </w:r>
            <w:r w:rsidRPr="00D302B9">
              <w:rPr>
                <w:b/>
                <w:sz w:val="24"/>
                <w:szCs w:val="24"/>
              </w:rPr>
              <w:t>п</w:t>
            </w:r>
          </w:p>
        </w:tc>
        <w:tc>
          <w:tcPr>
            <w:tcW w:w="2884" w:type="dxa"/>
            <w:tcBorders>
              <w:left w:val="single" w:sz="4" w:space="0" w:color="auto"/>
            </w:tcBorders>
          </w:tcPr>
          <w:p w:rsidR="007E6B21" w:rsidRPr="00D302B9" w:rsidRDefault="007E6B21" w:rsidP="007E6B21">
            <w:pPr>
              <w:jc w:val="center"/>
              <w:rPr>
                <w:b/>
                <w:sz w:val="24"/>
                <w:szCs w:val="24"/>
              </w:rPr>
            </w:pPr>
            <w:r w:rsidRPr="00D302B9">
              <w:rPr>
                <w:b/>
                <w:sz w:val="24"/>
                <w:szCs w:val="24"/>
              </w:rPr>
              <w:t>Тема</w:t>
            </w:r>
          </w:p>
        </w:tc>
        <w:tc>
          <w:tcPr>
            <w:tcW w:w="1818" w:type="dxa"/>
          </w:tcPr>
          <w:p w:rsidR="007E6B21" w:rsidRPr="00D302B9" w:rsidRDefault="007E6B21" w:rsidP="007E6B21">
            <w:pPr>
              <w:jc w:val="center"/>
              <w:rPr>
                <w:b/>
                <w:sz w:val="24"/>
                <w:szCs w:val="24"/>
              </w:rPr>
            </w:pPr>
            <w:r w:rsidRPr="00D302B9">
              <w:rPr>
                <w:b/>
                <w:sz w:val="24"/>
                <w:szCs w:val="24"/>
              </w:rPr>
              <w:t>Форма занятий</w:t>
            </w:r>
          </w:p>
        </w:tc>
        <w:tc>
          <w:tcPr>
            <w:tcW w:w="2698" w:type="dxa"/>
          </w:tcPr>
          <w:p w:rsidR="007E6B21" w:rsidRPr="00D302B9" w:rsidRDefault="007E6B21" w:rsidP="007E6B21">
            <w:pPr>
              <w:jc w:val="center"/>
              <w:rPr>
                <w:b/>
                <w:sz w:val="24"/>
                <w:szCs w:val="24"/>
              </w:rPr>
            </w:pPr>
            <w:r w:rsidRPr="00D302B9">
              <w:rPr>
                <w:b/>
                <w:sz w:val="24"/>
                <w:szCs w:val="24"/>
              </w:rPr>
              <w:t>Техническое оснащение</w:t>
            </w:r>
          </w:p>
        </w:tc>
        <w:tc>
          <w:tcPr>
            <w:tcW w:w="2126" w:type="dxa"/>
          </w:tcPr>
          <w:p w:rsidR="007E6B21" w:rsidRPr="00D302B9" w:rsidRDefault="007E6B21" w:rsidP="007E6B21">
            <w:pPr>
              <w:jc w:val="center"/>
              <w:rPr>
                <w:b/>
                <w:sz w:val="24"/>
                <w:szCs w:val="24"/>
              </w:rPr>
            </w:pPr>
            <w:r w:rsidRPr="00D302B9">
              <w:rPr>
                <w:b/>
                <w:sz w:val="24"/>
                <w:szCs w:val="24"/>
              </w:rPr>
              <w:t>Дидактический материал</w:t>
            </w:r>
          </w:p>
        </w:tc>
      </w:tr>
      <w:tr w:rsidR="007E6B21" w:rsidRPr="00D302B9" w:rsidTr="007E6B21">
        <w:trPr>
          <w:jc w:val="center"/>
        </w:trPr>
        <w:tc>
          <w:tcPr>
            <w:tcW w:w="805" w:type="dxa"/>
            <w:tcBorders>
              <w:right w:val="single" w:sz="4" w:space="0" w:color="auto"/>
            </w:tcBorders>
          </w:tcPr>
          <w:p w:rsidR="007E6B21" w:rsidRPr="00D302B9" w:rsidRDefault="007E6B21" w:rsidP="007E6B21">
            <w:pPr>
              <w:jc w:val="center"/>
              <w:rPr>
                <w:sz w:val="24"/>
                <w:szCs w:val="24"/>
              </w:rPr>
            </w:pPr>
            <w:r w:rsidRPr="00D302B9">
              <w:rPr>
                <w:sz w:val="24"/>
                <w:szCs w:val="24"/>
              </w:rPr>
              <w:t>1</w:t>
            </w:r>
          </w:p>
        </w:tc>
        <w:tc>
          <w:tcPr>
            <w:tcW w:w="2884" w:type="dxa"/>
            <w:tcBorders>
              <w:left w:val="single" w:sz="4" w:space="0" w:color="auto"/>
            </w:tcBorders>
          </w:tcPr>
          <w:p w:rsidR="007E6B21" w:rsidRPr="00D302B9" w:rsidRDefault="007E6B21" w:rsidP="007E6B21">
            <w:pPr>
              <w:rPr>
                <w:sz w:val="24"/>
                <w:szCs w:val="24"/>
              </w:rPr>
            </w:pPr>
            <w:r w:rsidRPr="00D302B9">
              <w:rPr>
                <w:sz w:val="24"/>
                <w:szCs w:val="24"/>
              </w:rPr>
              <w:t xml:space="preserve">История развития туризма. </w:t>
            </w:r>
          </w:p>
          <w:p w:rsidR="007E6B21" w:rsidRPr="00D302B9" w:rsidRDefault="007E6B21" w:rsidP="007E6B21">
            <w:pPr>
              <w:rPr>
                <w:sz w:val="24"/>
                <w:szCs w:val="24"/>
              </w:rPr>
            </w:pPr>
            <w:r w:rsidRPr="00D302B9">
              <w:rPr>
                <w:sz w:val="24"/>
                <w:szCs w:val="24"/>
              </w:rPr>
              <w:t xml:space="preserve">Виды туризма. </w:t>
            </w:r>
          </w:p>
          <w:p w:rsidR="007E6B21" w:rsidRPr="00D302B9" w:rsidRDefault="007E6B21" w:rsidP="007E6B21">
            <w:pPr>
              <w:rPr>
                <w:sz w:val="24"/>
                <w:szCs w:val="24"/>
              </w:rPr>
            </w:pPr>
            <w:r w:rsidRPr="00D302B9">
              <w:rPr>
                <w:sz w:val="24"/>
                <w:szCs w:val="24"/>
              </w:rPr>
              <w:t>Классификация походов по сложностям.</w:t>
            </w:r>
          </w:p>
        </w:tc>
        <w:tc>
          <w:tcPr>
            <w:tcW w:w="1818" w:type="dxa"/>
          </w:tcPr>
          <w:p w:rsidR="007E6B21" w:rsidRPr="00D302B9" w:rsidRDefault="007E6B21" w:rsidP="007E6B21">
            <w:pPr>
              <w:rPr>
                <w:sz w:val="24"/>
                <w:szCs w:val="24"/>
              </w:rPr>
            </w:pPr>
            <w:r w:rsidRPr="00D302B9">
              <w:rPr>
                <w:sz w:val="24"/>
                <w:szCs w:val="24"/>
              </w:rPr>
              <w:t xml:space="preserve">Лекция, </w:t>
            </w:r>
          </w:p>
        </w:tc>
        <w:tc>
          <w:tcPr>
            <w:tcW w:w="2698" w:type="dxa"/>
          </w:tcPr>
          <w:p w:rsidR="007E6B21" w:rsidRPr="00D302B9" w:rsidRDefault="007E6B21" w:rsidP="007E6B21">
            <w:pPr>
              <w:rPr>
                <w:sz w:val="24"/>
                <w:szCs w:val="24"/>
              </w:rPr>
            </w:pPr>
            <w:r w:rsidRPr="00D302B9">
              <w:rPr>
                <w:sz w:val="24"/>
                <w:szCs w:val="24"/>
              </w:rPr>
              <w:t>Интерактивная доска, проектор, фотографии.</w:t>
            </w:r>
          </w:p>
        </w:tc>
        <w:tc>
          <w:tcPr>
            <w:tcW w:w="2126" w:type="dxa"/>
          </w:tcPr>
          <w:p w:rsidR="007E6B21" w:rsidRPr="00D302B9" w:rsidRDefault="007E6B21" w:rsidP="007E6B21">
            <w:pPr>
              <w:rPr>
                <w:sz w:val="24"/>
                <w:szCs w:val="24"/>
              </w:rPr>
            </w:pPr>
            <w:r w:rsidRPr="00D302B9">
              <w:rPr>
                <w:sz w:val="24"/>
                <w:szCs w:val="24"/>
              </w:rPr>
              <w:t xml:space="preserve">Минхаиров Ф.Ф. «Турист на дистанции» Казань: РИЦ «Школа», 2004г </w:t>
            </w:r>
          </w:p>
        </w:tc>
      </w:tr>
      <w:tr w:rsidR="007E6B21" w:rsidRPr="00D302B9" w:rsidTr="007E6B21">
        <w:trPr>
          <w:jc w:val="center"/>
        </w:trPr>
        <w:tc>
          <w:tcPr>
            <w:tcW w:w="805" w:type="dxa"/>
            <w:tcBorders>
              <w:right w:val="single" w:sz="4" w:space="0" w:color="auto"/>
            </w:tcBorders>
          </w:tcPr>
          <w:p w:rsidR="007E6B21" w:rsidRPr="00D302B9" w:rsidRDefault="007E6B21" w:rsidP="007E6B21">
            <w:pPr>
              <w:jc w:val="center"/>
              <w:rPr>
                <w:sz w:val="24"/>
                <w:szCs w:val="24"/>
              </w:rPr>
            </w:pPr>
            <w:r w:rsidRPr="00D302B9">
              <w:rPr>
                <w:sz w:val="24"/>
                <w:szCs w:val="24"/>
              </w:rPr>
              <w:t>2</w:t>
            </w:r>
          </w:p>
        </w:tc>
        <w:tc>
          <w:tcPr>
            <w:tcW w:w="2884" w:type="dxa"/>
            <w:tcBorders>
              <w:left w:val="single" w:sz="4" w:space="0" w:color="auto"/>
            </w:tcBorders>
          </w:tcPr>
          <w:p w:rsidR="007E6B21" w:rsidRPr="00D302B9" w:rsidRDefault="007E6B21" w:rsidP="007E6B21">
            <w:pPr>
              <w:rPr>
                <w:sz w:val="24"/>
                <w:szCs w:val="24"/>
              </w:rPr>
            </w:pPr>
            <w:r w:rsidRPr="00D302B9">
              <w:rPr>
                <w:sz w:val="24"/>
                <w:szCs w:val="24"/>
              </w:rPr>
              <w:t>Организация и проведение пешего похода.</w:t>
            </w:r>
          </w:p>
        </w:tc>
        <w:tc>
          <w:tcPr>
            <w:tcW w:w="1818" w:type="dxa"/>
          </w:tcPr>
          <w:p w:rsidR="007E6B21" w:rsidRPr="00D302B9" w:rsidRDefault="007E6B21" w:rsidP="007E6B21">
            <w:pPr>
              <w:rPr>
                <w:sz w:val="24"/>
                <w:szCs w:val="24"/>
              </w:rPr>
            </w:pPr>
            <w:r w:rsidRPr="00D302B9">
              <w:rPr>
                <w:sz w:val="24"/>
                <w:szCs w:val="24"/>
              </w:rPr>
              <w:t xml:space="preserve">Занятие практикум в кабинете туристического объединения, поход </w:t>
            </w:r>
          </w:p>
        </w:tc>
        <w:tc>
          <w:tcPr>
            <w:tcW w:w="2698" w:type="dxa"/>
          </w:tcPr>
          <w:p w:rsidR="007E6B21" w:rsidRPr="00D302B9" w:rsidRDefault="007E6B21" w:rsidP="007E6B21">
            <w:pPr>
              <w:rPr>
                <w:sz w:val="24"/>
                <w:szCs w:val="24"/>
              </w:rPr>
            </w:pPr>
            <w:r w:rsidRPr="00D302B9">
              <w:rPr>
                <w:sz w:val="24"/>
                <w:szCs w:val="24"/>
              </w:rPr>
              <w:t>Личное и групповое тур. снаряжение</w:t>
            </w:r>
          </w:p>
        </w:tc>
        <w:tc>
          <w:tcPr>
            <w:tcW w:w="2126" w:type="dxa"/>
          </w:tcPr>
          <w:p w:rsidR="007E6B21" w:rsidRPr="00D302B9" w:rsidRDefault="007E6B21" w:rsidP="007E6B21">
            <w:pPr>
              <w:rPr>
                <w:sz w:val="24"/>
                <w:szCs w:val="24"/>
              </w:rPr>
            </w:pPr>
            <w:r w:rsidRPr="00D302B9">
              <w:rPr>
                <w:sz w:val="24"/>
                <w:szCs w:val="24"/>
              </w:rPr>
              <w:t>Семивол Г.Н, Шапакина К.Е «Туристские маршруты» Москва 2000г</w:t>
            </w:r>
          </w:p>
        </w:tc>
      </w:tr>
      <w:tr w:rsidR="007E6B21" w:rsidRPr="00D302B9" w:rsidTr="007E6B21">
        <w:trPr>
          <w:jc w:val="center"/>
        </w:trPr>
        <w:tc>
          <w:tcPr>
            <w:tcW w:w="805" w:type="dxa"/>
            <w:tcBorders>
              <w:right w:val="single" w:sz="4" w:space="0" w:color="auto"/>
            </w:tcBorders>
          </w:tcPr>
          <w:p w:rsidR="007E6B21" w:rsidRPr="00D302B9" w:rsidRDefault="007E6B21" w:rsidP="007E6B21">
            <w:pPr>
              <w:jc w:val="center"/>
              <w:rPr>
                <w:sz w:val="24"/>
                <w:szCs w:val="24"/>
              </w:rPr>
            </w:pPr>
            <w:r w:rsidRPr="00D302B9">
              <w:rPr>
                <w:sz w:val="24"/>
                <w:szCs w:val="24"/>
              </w:rPr>
              <w:t>3</w:t>
            </w:r>
          </w:p>
        </w:tc>
        <w:tc>
          <w:tcPr>
            <w:tcW w:w="2884" w:type="dxa"/>
            <w:tcBorders>
              <w:left w:val="single" w:sz="4" w:space="0" w:color="auto"/>
            </w:tcBorders>
          </w:tcPr>
          <w:p w:rsidR="007E6B21" w:rsidRPr="00D302B9" w:rsidRDefault="007E6B21" w:rsidP="007E6B21">
            <w:pPr>
              <w:rPr>
                <w:sz w:val="24"/>
                <w:szCs w:val="24"/>
              </w:rPr>
            </w:pPr>
            <w:r w:rsidRPr="00D302B9">
              <w:rPr>
                <w:sz w:val="24"/>
                <w:szCs w:val="24"/>
              </w:rPr>
              <w:t>Туристическое снаряжение.</w:t>
            </w:r>
          </w:p>
        </w:tc>
        <w:tc>
          <w:tcPr>
            <w:tcW w:w="1818" w:type="dxa"/>
          </w:tcPr>
          <w:p w:rsidR="007E6B21" w:rsidRPr="00D302B9" w:rsidRDefault="007E6B21" w:rsidP="007E6B21">
            <w:pPr>
              <w:rPr>
                <w:sz w:val="24"/>
                <w:szCs w:val="24"/>
              </w:rPr>
            </w:pPr>
            <w:r w:rsidRPr="00D302B9">
              <w:rPr>
                <w:sz w:val="24"/>
                <w:szCs w:val="24"/>
              </w:rPr>
              <w:t>Практическое занятие</w:t>
            </w:r>
          </w:p>
        </w:tc>
        <w:tc>
          <w:tcPr>
            <w:tcW w:w="2698" w:type="dxa"/>
          </w:tcPr>
          <w:p w:rsidR="007E6B21" w:rsidRPr="00D302B9" w:rsidRDefault="007E6B21" w:rsidP="007E6B21">
            <w:pPr>
              <w:rPr>
                <w:sz w:val="24"/>
                <w:szCs w:val="24"/>
              </w:rPr>
            </w:pPr>
            <w:r w:rsidRPr="00D302B9">
              <w:rPr>
                <w:sz w:val="24"/>
                <w:szCs w:val="24"/>
              </w:rPr>
              <w:t>Личное и групповое тур. снаряжение</w:t>
            </w:r>
          </w:p>
        </w:tc>
        <w:tc>
          <w:tcPr>
            <w:tcW w:w="2126" w:type="dxa"/>
          </w:tcPr>
          <w:p w:rsidR="007E6B21" w:rsidRPr="00D302B9" w:rsidRDefault="007E6B21" w:rsidP="007E6B21">
            <w:pPr>
              <w:rPr>
                <w:sz w:val="24"/>
                <w:szCs w:val="24"/>
              </w:rPr>
            </w:pPr>
            <w:r w:rsidRPr="00D302B9">
              <w:rPr>
                <w:sz w:val="24"/>
                <w:szCs w:val="24"/>
              </w:rPr>
              <w:t xml:space="preserve">Минхаиров Ф.Ф. «Турист на дистанции» Казань: РИЦ «Школа», 2004г </w:t>
            </w:r>
          </w:p>
        </w:tc>
      </w:tr>
      <w:tr w:rsidR="007E6B21" w:rsidRPr="00D302B9" w:rsidTr="007E6B21">
        <w:trPr>
          <w:trHeight w:val="924"/>
          <w:jc w:val="center"/>
        </w:trPr>
        <w:tc>
          <w:tcPr>
            <w:tcW w:w="805" w:type="dxa"/>
            <w:tcBorders>
              <w:right w:val="single" w:sz="4" w:space="0" w:color="auto"/>
            </w:tcBorders>
          </w:tcPr>
          <w:p w:rsidR="007E6B21" w:rsidRPr="00D302B9" w:rsidRDefault="007E6B21" w:rsidP="007E6B21">
            <w:pPr>
              <w:jc w:val="center"/>
              <w:rPr>
                <w:sz w:val="24"/>
                <w:szCs w:val="24"/>
              </w:rPr>
            </w:pPr>
            <w:r w:rsidRPr="00D302B9">
              <w:rPr>
                <w:sz w:val="24"/>
                <w:szCs w:val="24"/>
              </w:rPr>
              <w:t>4</w:t>
            </w:r>
          </w:p>
        </w:tc>
        <w:tc>
          <w:tcPr>
            <w:tcW w:w="2884" w:type="dxa"/>
            <w:tcBorders>
              <w:left w:val="single" w:sz="4" w:space="0" w:color="auto"/>
            </w:tcBorders>
          </w:tcPr>
          <w:p w:rsidR="007E6B21" w:rsidRPr="00D302B9" w:rsidRDefault="007E6B21" w:rsidP="007E6B21">
            <w:pPr>
              <w:rPr>
                <w:sz w:val="24"/>
                <w:szCs w:val="24"/>
              </w:rPr>
            </w:pPr>
            <w:r w:rsidRPr="00D302B9">
              <w:rPr>
                <w:sz w:val="24"/>
                <w:szCs w:val="24"/>
              </w:rPr>
              <w:t>Топография и ориентирование.</w:t>
            </w:r>
          </w:p>
        </w:tc>
        <w:tc>
          <w:tcPr>
            <w:tcW w:w="1818" w:type="dxa"/>
          </w:tcPr>
          <w:p w:rsidR="007E6B21" w:rsidRPr="00D302B9" w:rsidRDefault="007E6B21" w:rsidP="007E6B21">
            <w:pPr>
              <w:rPr>
                <w:sz w:val="24"/>
                <w:szCs w:val="24"/>
              </w:rPr>
            </w:pPr>
            <w:r w:rsidRPr="00D302B9">
              <w:rPr>
                <w:sz w:val="24"/>
                <w:szCs w:val="24"/>
              </w:rPr>
              <w:t xml:space="preserve">Занятие практикум в кабинете туристического объединения, на местности </w:t>
            </w:r>
          </w:p>
        </w:tc>
        <w:tc>
          <w:tcPr>
            <w:tcW w:w="2698" w:type="dxa"/>
          </w:tcPr>
          <w:p w:rsidR="007E6B21" w:rsidRPr="00D302B9" w:rsidRDefault="007E6B21" w:rsidP="007E6B21">
            <w:pPr>
              <w:rPr>
                <w:sz w:val="24"/>
                <w:szCs w:val="24"/>
              </w:rPr>
            </w:pPr>
            <w:r w:rsidRPr="00D302B9">
              <w:rPr>
                <w:sz w:val="24"/>
                <w:szCs w:val="24"/>
              </w:rPr>
              <w:t>Карты, компас, топографическое лото</w:t>
            </w:r>
          </w:p>
        </w:tc>
        <w:tc>
          <w:tcPr>
            <w:tcW w:w="2126" w:type="dxa"/>
          </w:tcPr>
          <w:p w:rsidR="007E6B21" w:rsidRPr="00D302B9" w:rsidRDefault="007E6B21" w:rsidP="007E6B21">
            <w:pPr>
              <w:rPr>
                <w:sz w:val="24"/>
                <w:szCs w:val="24"/>
              </w:rPr>
            </w:pPr>
            <w:r w:rsidRPr="00D302B9">
              <w:rPr>
                <w:sz w:val="24"/>
                <w:szCs w:val="24"/>
              </w:rPr>
              <w:t>Тыкул В.И. «Спортивное ориентирование» Москва 1996г</w:t>
            </w:r>
          </w:p>
        </w:tc>
      </w:tr>
      <w:tr w:rsidR="007E6B21" w:rsidRPr="00D302B9" w:rsidTr="007E6B21">
        <w:trPr>
          <w:jc w:val="center"/>
        </w:trPr>
        <w:tc>
          <w:tcPr>
            <w:tcW w:w="805" w:type="dxa"/>
            <w:tcBorders>
              <w:right w:val="single" w:sz="4" w:space="0" w:color="auto"/>
            </w:tcBorders>
          </w:tcPr>
          <w:p w:rsidR="007E6B21" w:rsidRPr="00D302B9" w:rsidRDefault="007E6B21" w:rsidP="007E6B21">
            <w:pPr>
              <w:jc w:val="center"/>
              <w:rPr>
                <w:sz w:val="24"/>
                <w:szCs w:val="24"/>
              </w:rPr>
            </w:pPr>
            <w:r w:rsidRPr="00D302B9">
              <w:rPr>
                <w:sz w:val="24"/>
                <w:szCs w:val="24"/>
              </w:rPr>
              <w:t>5</w:t>
            </w:r>
          </w:p>
          <w:p w:rsidR="007E6B21" w:rsidRPr="00D302B9" w:rsidRDefault="007E6B21" w:rsidP="007E6B21">
            <w:pPr>
              <w:jc w:val="center"/>
              <w:rPr>
                <w:sz w:val="24"/>
                <w:szCs w:val="24"/>
              </w:rPr>
            </w:pPr>
          </w:p>
        </w:tc>
        <w:tc>
          <w:tcPr>
            <w:tcW w:w="2884" w:type="dxa"/>
            <w:tcBorders>
              <w:left w:val="single" w:sz="4" w:space="0" w:color="auto"/>
            </w:tcBorders>
          </w:tcPr>
          <w:p w:rsidR="007E6B21" w:rsidRPr="00D302B9" w:rsidRDefault="007E6B21" w:rsidP="007E6B21">
            <w:pPr>
              <w:rPr>
                <w:sz w:val="24"/>
                <w:szCs w:val="24"/>
              </w:rPr>
            </w:pPr>
            <w:r w:rsidRPr="00D302B9">
              <w:rPr>
                <w:sz w:val="24"/>
                <w:szCs w:val="24"/>
              </w:rPr>
              <w:t>Самоконтроль и доврачебная медицинская помощь.</w:t>
            </w:r>
          </w:p>
        </w:tc>
        <w:tc>
          <w:tcPr>
            <w:tcW w:w="1818" w:type="dxa"/>
          </w:tcPr>
          <w:p w:rsidR="007E6B21" w:rsidRPr="00D302B9" w:rsidRDefault="007E6B21" w:rsidP="007E6B21">
            <w:pPr>
              <w:rPr>
                <w:sz w:val="24"/>
                <w:szCs w:val="24"/>
              </w:rPr>
            </w:pPr>
            <w:r w:rsidRPr="00D302B9">
              <w:rPr>
                <w:sz w:val="24"/>
                <w:szCs w:val="24"/>
              </w:rPr>
              <w:t>Лекция, практическое занятие</w:t>
            </w:r>
          </w:p>
        </w:tc>
        <w:tc>
          <w:tcPr>
            <w:tcW w:w="2698" w:type="dxa"/>
          </w:tcPr>
          <w:p w:rsidR="007E6B21" w:rsidRPr="00D302B9" w:rsidRDefault="007E6B21" w:rsidP="007E6B21">
            <w:pPr>
              <w:rPr>
                <w:sz w:val="24"/>
                <w:szCs w:val="24"/>
              </w:rPr>
            </w:pPr>
            <w:r w:rsidRPr="00D302B9">
              <w:rPr>
                <w:sz w:val="24"/>
                <w:szCs w:val="24"/>
              </w:rPr>
              <w:t>Аптечка</w:t>
            </w:r>
          </w:p>
        </w:tc>
        <w:tc>
          <w:tcPr>
            <w:tcW w:w="2126" w:type="dxa"/>
          </w:tcPr>
          <w:p w:rsidR="007E6B21" w:rsidRPr="00D302B9" w:rsidRDefault="007E6B21" w:rsidP="007E6B21">
            <w:pPr>
              <w:rPr>
                <w:sz w:val="24"/>
                <w:szCs w:val="24"/>
              </w:rPr>
            </w:pPr>
            <w:r w:rsidRPr="00D302B9">
              <w:rPr>
                <w:sz w:val="24"/>
                <w:szCs w:val="24"/>
              </w:rPr>
              <w:t>Научное издательство «Большая Российская Энциклопедия» Москва 1993г.</w:t>
            </w:r>
          </w:p>
        </w:tc>
      </w:tr>
      <w:tr w:rsidR="007E6B21" w:rsidRPr="00D302B9" w:rsidTr="007E6B21">
        <w:trPr>
          <w:jc w:val="center"/>
        </w:trPr>
        <w:tc>
          <w:tcPr>
            <w:tcW w:w="805" w:type="dxa"/>
            <w:tcBorders>
              <w:right w:val="single" w:sz="4" w:space="0" w:color="auto"/>
            </w:tcBorders>
          </w:tcPr>
          <w:p w:rsidR="007E6B21" w:rsidRPr="00D302B9" w:rsidRDefault="007E6B21" w:rsidP="007E6B21">
            <w:pPr>
              <w:jc w:val="center"/>
              <w:rPr>
                <w:sz w:val="24"/>
                <w:szCs w:val="24"/>
              </w:rPr>
            </w:pPr>
            <w:r w:rsidRPr="00D302B9">
              <w:rPr>
                <w:sz w:val="24"/>
                <w:szCs w:val="24"/>
              </w:rPr>
              <w:lastRenderedPageBreak/>
              <w:t>6</w:t>
            </w:r>
          </w:p>
        </w:tc>
        <w:tc>
          <w:tcPr>
            <w:tcW w:w="2884" w:type="dxa"/>
            <w:tcBorders>
              <w:left w:val="single" w:sz="4" w:space="0" w:color="auto"/>
            </w:tcBorders>
          </w:tcPr>
          <w:p w:rsidR="007E6B21" w:rsidRPr="00D302B9" w:rsidRDefault="007E6B21" w:rsidP="007E6B21">
            <w:pPr>
              <w:rPr>
                <w:sz w:val="24"/>
                <w:szCs w:val="24"/>
              </w:rPr>
            </w:pPr>
            <w:r w:rsidRPr="00D302B9">
              <w:rPr>
                <w:sz w:val="24"/>
                <w:szCs w:val="24"/>
              </w:rPr>
              <w:t>Туристская техника.</w:t>
            </w:r>
          </w:p>
        </w:tc>
        <w:tc>
          <w:tcPr>
            <w:tcW w:w="1818" w:type="dxa"/>
          </w:tcPr>
          <w:p w:rsidR="007E6B21" w:rsidRPr="00D302B9" w:rsidRDefault="007E6B21" w:rsidP="007E6B21">
            <w:pPr>
              <w:rPr>
                <w:sz w:val="24"/>
                <w:szCs w:val="24"/>
              </w:rPr>
            </w:pPr>
            <w:r w:rsidRPr="00D302B9">
              <w:rPr>
                <w:sz w:val="24"/>
                <w:szCs w:val="24"/>
              </w:rPr>
              <w:t xml:space="preserve">Занятие практикум в кабинете туристического объединения, на местности </w:t>
            </w:r>
          </w:p>
        </w:tc>
        <w:tc>
          <w:tcPr>
            <w:tcW w:w="2698" w:type="dxa"/>
          </w:tcPr>
          <w:p w:rsidR="007E6B21" w:rsidRPr="00D302B9" w:rsidRDefault="007E6B21" w:rsidP="007E6B21">
            <w:pPr>
              <w:rPr>
                <w:sz w:val="24"/>
                <w:szCs w:val="24"/>
              </w:rPr>
            </w:pPr>
            <w:r w:rsidRPr="00D302B9">
              <w:rPr>
                <w:sz w:val="24"/>
                <w:szCs w:val="24"/>
              </w:rPr>
              <w:t>Групповое снаряжение: Основная тур. веревка, карабины, прусики, обвязки, каски, рукавицы</w:t>
            </w:r>
          </w:p>
        </w:tc>
        <w:tc>
          <w:tcPr>
            <w:tcW w:w="2126" w:type="dxa"/>
          </w:tcPr>
          <w:p w:rsidR="007E6B21" w:rsidRPr="00D302B9" w:rsidRDefault="007E6B21" w:rsidP="007E6B21">
            <w:pPr>
              <w:rPr>
                <w:sz w:val="24"/>
                <w:szCs w:val="24"/>
              </w:rPr>
            </w:pPr>
            <w:r w:rsidRPr="00D302B9">
              <w:rPr>
                <w:sz w:val="24"/>
                <w:szCs w:val="24"/>
              </w:rPr>
              <w:t xml:space="preserve">Минхаиров Ф.Ф. «Турист на дистанции» Казань: РИЦ «Школа», 2004г </w:t>
            </w:r>
          </w:p>
        </w:tc>
      </w:tr>
      <w:tr w:rsidR="007E6B21" w:rsidRPr="00D302B9" w:rsidTr="007E6B21">
        <w:trPr>
          <w:jc w:val="center"/>
        </w:trPr>
        <w:tc>
          <w:tcPr>
            <w:tcW w:w="805" w:type="dxa"/>
            <w:tcBorders>
              <w:right w:val="single" w:sz="4" w:space="0" w:color="auto"/>
            </w:tcBorders>
          </w:tcPr>
          <w:p w:rsidR="007E6B21" w:rsidRPr="00D302B9" w:rsidRDefault="007E6B21" w:rsidP="007E6B21">
            <w:pPr>
              <w:jc w:val="center"/>
              <w:rPr>
                <w:sz w:val="24"/>
                <w:szCs w:val="24"/>
              </w:rPr>
            </w:pPr>
            <w:r w:rsidRPr="00D302B9">
              <w:rPr>
                <w:sz w:val="24"/>
                <w:szCs w:val="24"/>
              </w:rPr>
              <w:t>7</w:t>
            </w:r>
          </w:p>
          <w:p w:rsidR="007E6B21" w:rsidRPr="00D302B9" w:rsidRDefault="007E6B21" w:rsidP="007E6B21">
            <w:pPr>
              <w:jc w:val="center"/>
              <w:rPr>
                <w:sz w:val="24"/>
                <w:szCs w:val="24"/>
              </w:rPr>
            </w:pPr>
          </w:p>
        </w:tc>
        <w:tc>
          <w:tcPr>
            <w:tcW w:w="2884" w:type="dxa"/>
            <w:tcBorders>
              <w:left w:val="single" w:sz="4" w:space="0" w:color="auto"/>
            </w:tcBorders>
          </w:tcPr>
          <w:p w:rsidR="007E6B21" w:rsidRPr="00D302B9" w:rsidRDefault="007E6B21" w:rsidP="007E6B21">
            <w:pPr>
              <w:rPr>
                <w:sz w:val="24"/>
                <w:szCs w:val="24"/>
              </w:rPr>
            </w:pPr>
            <w:r w:rsidRPr="00D302B9">
              <w:rPr>
                <w:sz w:val="24"/>
                <w:szCs w:val="24"/>
              </w:rPr>
              <w:t>Организация и проведение лыжных походов.</w:t>
            </w:r>
          </w:p>
        </w:tc>
        <w:tc>
          <w:tcPr>
            <w:tcW w:w="1818" w:type="dxa"/>
          </w:tcPr>
          <w:p w:rsidR="007E6B21" w:rsidRPr="00D302B9" w:rsidRDefault="007E6B21" w:rsidP="007E6B21">
            <w:pPr>
              <w:rPr>
                <w:sz w:val="24"/>
                <w:szCs w:val="24"/>
              </w:rPr>
            </w:pPr>
            <w:r w:rsidRPr="00D302B9">
              <w:rPr>
                <w:sz w:val="24"/>
                <w:szCs w:val="24"/>
              </w:rPr>
              <w:t>Лекция, практическое занятие, поход</w:t>
            </w:r>
          </w:p>
        </w:tc>
        <w:tc>
          <w:tcPr>
            <w:tcW w:w="2698" w:type="dxa"/>
          </w:tcPr>
          <w:p w:rsidR="007E6B21" w:rsidRPr="00D302B9" w:rsidRDefault="007E6B21" w:rsidP="007E6B21">
            <w:pPr>
              <w:rPr>
                <w:sz w:val="24"/>
                <w:szCs w:val="24"/>
              </w:rPr>
            </w:pPr>
            <w:r w:rsidRPr="00D302B9">
              <w:rPr>
                <w:sz w:val="24"/>
                <w:szCs w:val="24"/>
              </w:rPr>
              <w:t>Лыжи, рюкзаки, личное тур. снаряжение</w:t>
            </w:r>
          </w:p>
        </w:tc>
        <w:tc>
          <w:tcPr>
            <w:tcW w:w="2126" w:type="dxa"/>
          </w:tcPr>
          <w:p w:rsidR="007E6B21" w:rsidRPr="00D302B9" w:rsidRDefault="007E6B21" w:rsidP="007E6B21">
            <w:pPr>
              <w:rPr>
                <w:sz w:val="24"/>
                <w:szCs w:val="24"/>
              </w:rPr>
            </w:pPr>
            <w:r w:rsidRPr="00D302B9">
              <w:rPr>
                <w:sz w:val="24"/>
                <w:szCs w:val="24"/>
              </w:rPr>
              <w:t>Следопыт. М., «Физкультура и спорт», 1976г</w:t>
            </w:r>
          </w:p>
        </w:tc>
      </w:tr>
      <w:tr w:rsidR="007E6B21" w:rsidRPr="00D302B9" w:rsidTr="007E6B21">
        <w:trPr>
          <w:jc w:val="center"/>
        </w:trPr>
        <w:tc>
          <w:tcPr>
            <w:tcW w:w="805" w:type="dxa"/>
            <w:tcBorders>
              <w:right w:val="single" w:sz="4" w:space="0" w:color="auto"/>
            </w:tcBorders>
          </w:tcPr>
          <w:p w:rsidR="007E6B21" w:rsidRPr="00D302B9" w:rsidRDefault="007E6B21" w:rsidP="007E6B21">
            <w:pPr>
              <w:jc w:val="center"/>
              <w:rPr>
                <w:sz w:val="24"/>
                <w:szCs w:val="24"/>
              </w:rPr>
            </w:pPr>
            <w:r w:rsidRPr="00D302B9">
              <w:rPr>
                <w:sz w:val="24"/>
                <w:szCs w:val="24"/>
              </w:rPr>
              <w:t>8</w:t>
            </w:r>
          </w:p>
        </w:tc>
        <w:tc>
          <w:tcPr>
            <w:tcW w:w="2884" w:type="dxa"/>
            <w:tcBorders>
              <w:left w:val="single" w:sz="4" w:space="0" w:color="auto"/>
            </w:tcBorders>
          </w:tcPr>
          <w:p w:rsidR="007E6B21" w:rsidRPr="00D302B9" w:rsidRDefault="007E6B21" w:rsidP="007E6B21">
            <w:pPr>
              <w:rPr>
                <w:sz w:val="24"/>
                <w:szCs w:val="24"/>
              </w:rPr>
            </w:pPr>
            <w:r w:rsidRPr="00D302B9">
              <w:rPr>
                <w:sz w:val="24"/>
                <w:szCs w:val="24"/>
              </w:rPr>
              <w:t>Общефизическая подготовка. Специальная физическая подготовка.</w:t>
            </w:r>
          </w:p>
        </w:tc>
        <w:tc>
          <w:tcPr>
            <w:tcW w:w="1818" w:type="dxa"/>
          </w:tcPr>
          <w:p w:rsidR="007E6B21" w:rsidRPr="00D302B9" w:rsidRDefault="007E6B21" w:rsidP="007E6B21">
            <w:pPr>
              <w:rPr>
                <w:sz w:val="24"/>
                <w:szCs w:val="24"/>
              </w:rPr>
            </w:pPr>
            <w:r w:rsidRPr="00D302B9">
              <w:rPr>
                <w:sz w:val="24"/>
                <w:szCs w:val="24"/>
              </w:rPr>
              <w:t>Учебно-тренировочное занятие</w:t>
            </w:r>
          </w:p>
        </w:tc>
        <w:tc>
          <w:tcPr>
            <w:tcW w:w="2698" w:type="dxa"/>
          </w:tcPr>
          <w:p w:rsidR="007E6B21" w:rsidRPr="00D302B9" w:rsidRDefault="007E6B21" w:rsidP="007E6B21">
            <w:pPr>
              <w:rPr>
                <w:sz w:val="24"/>
                <w:szCs w:val="24"/>
              </w:rPr>
            </w:pPr>
            <w:r w:rsidRPr="00D302B9">
              <w:rPr>
                <w:sz w:val="24"/>
                <w:szCs w:val="24"/>
              </w:rPr>
              <w:t>Спорт. инвентарь.</w:t>
            </w:r>
          </w:p>
        </w:tc>
        <w:tc>
          <w:tcPr>
            <w:tcW w:w="2126" w:type="dxa"/>
          </w:tcPr>
          <w:p w:rsidR="007E6B21" w:rsidRPr="00D302B9" w:rsidRDefault="007E6B21" w:rsidP="007E6B21">
            <w:pPr>
              <w:rPr>
                <w:sz w:val="24"/>
                <w:szCs w:val="24"/>
              </w:rPr>
            </w:pPr>
            <w:r w:rsidRPr="00D302B9">
              <w:rPr>
                <w:sz w:val="24"/>
                <w:szCs w:val="24"/>
              </w:rPr>
              <w:t xml:space="preserve">Школьный курс ОФП </w:t>
            </w:r>
          </w:p>
        </w:tc>
      </w:tr>
      <w:tr w:rsidR="007E6B21" w:rsidRPr="00D302B9" w:rsidTr="007E6B21">
        <w:trPr>
          <w:jc w:val="center"/>
        </w:trPr>
        <w:tc>
          <w:tcPr>
            <w:tcW w:w="805" w:type="dxa"/>
            <w:tcBorders>
              <w:right w:val="single" w:sz="4" w:space="0" w:color="auto"/>
            </w:tcBorders>
          </w:tcPr>
          <w:p w:rsidR="007E6B21" w:rsidRPr="00D302B9" w:rsidRDefault="007E6B21" w:rsidP="007E6B21">
            <w:pPr>
              <w:jc w:val="center"/>
              <w:rPr>
                <w:sz w:val="24"/>
                <w:szCs w:val="24"/>
              </w:rPr>
            </w:pPr>
            <w:r w:rsidRPr="00D302B9">
              <w:rPr>
                <w:sz w:val="24"/>
                <w:szCs w:val="24"/>
              </w:rPr>
              <w:t>9</w:t>
            </w:r>
          </w:p>
        </w:tc>
        <w:tc>
          <w:tcPr>
            <w:tcW w:w="2884" w:type="dxa"/>
            <w:tcBorders>
              <w:left w:val="single" w:sz="4" w:space="0" w:color="auto"/>
            </w:tcBorders>
          </w:tcPr>
          <w:p w:rsidR="007E6B21" w:rsidRPr="00D302B9" w:rsidRDefault="007E6B21" w:rsidP="007E6B21">
            <w:pPr>
              <w:rPr>
                <w:sz w:val="24"/>
                <w:szCs w:val="24"/>
              </w:rPr>
            </w:pPr>
            <w:r w:rsidRPr="00D302B9">
              <w:rPr>
                <w:sz w:val="24"/>
                <w:szCs w:val="24"/>
              </w:rPr>
              <w:t>Краеведение.</w:t>
            </w:r>
          </w:p>
        </w:tc>
        <w:tc>
          <w:tcPr>
            <w:tcW w:w="1818" w:type="dxa"/>
          </w:tcPr>
          <w:p w:rsidR="007E6B21" w:rsidRPr="00D302B9" w:rsidRDefault="007E6B21" w:rsidP="007E6B21">
            <w:pPr>
              <w:rPr>
                <w:sz w:val="24"/>
                <w:szCs w:val="24"/>
              </w:rPr>
            </w:pPr>
            <w:r w:rsidRPr="00D302B9">
              <w:rPr>
                <w:sz w:val="24"/>
                <w:szCs w:val="24"/>
              </w:rPr>
              <w:t>Лекция, экскурсия</w:t>
            </w:r>
          </w:p>
        </w:tc>
        <w:tc>
          <w:tcPr>
            <w:tcW w:w="2698" w:type="dxa"/>
          </w:tcPr>
          <w:p w:rsidR="007E6B21" w:rsidRPr="00D302B9" w:rsidRDefault="007E6B21" w:rsidP="007E6B21">
            <w:pPr>
              <w:rPr>
                <w:sz w:val="24"/>
                <w:szCs w:val="24"/>
              </w:rPr>
            </w:pPr>
            <w:r w:rsidRPr="00D302B9">
              <w:rPr>
                <w:sz w:val="24"/>
                <w:szCs w:val="24"/>
              </w:rPr>
              <w:t>Фотографии</w:t>
            </w:r>
          </w:p>
        </w:tc>
        <w:tc>
          <w:tcPr>
            <w:tcW w:w="2126" w:type="dxa"/>
          </w:tcPr>
          <w:p w:rsidR="007E6B21" w:rsidRPr="00D302B9" w:rsidRDefault="007E6B21" w:rsidP="007E6B21">
            <w:pPr>
              <w:rPr>
                <w:sz w:val="24"/>
                <w:szCs w:val="24"/>
              </w:rPr>
            </w:pPr>
            <w:r w:rsidRPr="00D302B9">
              <w:rPr>
                <w:sz w:val="24"/>
                <w:szCs w:val="24"/>
              </w:rPr>
              <w:t>Багаутдинова Ф.Г. «Туристско-краеведческая деятельность» Москва 1992г.</w:t>
            </w:r>
          </w:p>
        </w:tc>
      </w:tr>
      <w:tr w:rsidR="007E6B21" w:rsidRPr="00D302B9" w:rsidTr="007E6B21">
        <w:trPr>
          <w:jc w:val="center"/>
        </w:trPr>
        <w:tc>
          <w:tcPr>
            <w:tcW w:w="805" w:type="dxa"/>
            <w:tcBorders>
              <w:right w:val="single" w:sz="4" w:space="0" w:color="auto"/>
            </w:tcBorders>
          </w:tcPr>
          <w:p w:rsidR="007E6B21" w:rsidRPr="00D302B9" w:rsidRDefault="007E6B21" w:rsidP="007E6B21">
            <w:pPr>
              <w:jc w:val="center"/>
              <w:rPr>
                <w:sz w:val="24"/>
                <w:szCs w:val="24"/>
              </w:rPr>
            </w:pPr>
            <w:r w:rsidRPr="00D302B9">
              <w:rPr>
                <w:sz w:val="24"/>
                <w:szCs w:val="24"/>
              </w:rPr>
              <w:t>10</w:t>
            </w:r>
          </w:p>
          <w:p w:rsidR="007E6B21" w:rsidRPr="00D302B9" w:rsidRDefault="007E6B21" w:rsidP="007E6B21">
            <w:pPr>
              <w:jc w:val="center"/>
              <w:rPr>
                <w:sz w:val="24"/>
                <w:szCs w:val="24"/>
              </w:rPr>
            </w:pPr>
          </w:p>
        </w:tc>
        <w:tc>
          <w:tcPr>
            <w:tcW w:w="2884" w:type="dxa"/>
            <w:tcBorders>
              <w:left w:val="single" w:sz="4" w:space="0" w:color="auto"/>
            </w:tcBorders>
          </w:tcPr>
          <w:p w:rsidR="007E6B21" w:rsidRPr="00D302B9" w:rsidRDefault="007E6B21" w:rsidP="007E6B21">
            <w:pPr>
              <w:rPr>
                <w:sz w:val="24"/>
                <w:szCs w:val="24"/>
              </w:rPr>
            </w:pPr>
            <w:r w:rsidRPr="00D302B9">
              <w:rPr>
                <w:sz w:val="24"/>
                <w:szCs w:val="24"/>
              </w:rPr>
              <w:t>Родной край. Охрана природы. Участие в экологических акциях. Зеленая аптека.</w:t>
            </w:r>
          </w:p>
        </w:tc>
        <w:tc>
          <w:tcPr>
            <w:tcW w:w="1818" w:type="dxa"/>
          </w:tcPr>
          <w:p w:rsidR="007E6B21" w:rsidRPr="00D302B9" w:rsidRDefault="007E6B21" w:rsidP="007E6B21">
            <w:pPr>
              <w:rPr>
                <w:sz w:val="24"/>
                <w:szCs w:val="24"/>
              </w:rPr>
            </w:pPr>
            <w:r w:rsidRPr="00D302B9">
              <w:rPr>
                <w:sz w:val="24"/>
                <w:szCs w:val="24"/>
              </w:rPr>
              <w:t>Лекция, экскурсия</w:t>
            </w:r>
          </w:p>
        </w:tc>
        <w:tc>
          <w:tcPr>
            <w:tcW w:w="2698" w:type="dxa"/>
          </w:tcPr>
          <w:p w:rsidR="007E6B21" w:rsidRPr="00D302B9" w:rsidRDefault="007E6B21" w:rsidP="007E6B21">
            <w:pPr>
              <w:rPr>
                <w:sz w:val="24"/>
                <w:szCs w:val="24"/>
              </w:rPr>
            </w:pPr>
          </w:p>
        </w:tc>
        <w:tc>
          <w:tcPr>
            <w:tcW w:w="2126" w:type="dxa"/>
          </w:tcPr>
          <w:p w:rsidR="007E6B21" w:rsidRPr="00D302B9" w:rsidRDefault="007E6B21" w:rsidP="007E6B21">
            <w:pPr>
              <w:rPr>
                <w:sz w:val="24"/>
                <w:szCs w:val="24"/>
              </w:rPr>
            </w:pPr>
            <w:r w:rsidRPr="00D302B9">
              <w:rPr>
                <w:sz w:val="24"/>
                <w:szCs w:val="24"/>
              </w:rPr>
              <w:t>Красная книга РТ</w:t>
            </w:r>
          </w:p>
        </w:tc>
      </w:tr>
      <w:tr w:rsidR="007E6B21" w:rsidRPr="00D302B9" w:rsidTr="007E6B21">
        <w:trPr>
          <w:jc w:val="center"/>
        </w:trPr>
        <w:tc>
          <w:tcPr>
            <w:tcW w:w="805" w:type="dxa"/>
            <w:tcBorders>
              <w:right w:val="single" w:sz="4" w:space="0" w:color="auto"/>
            </w:tcBorders>
          </w:tcPr>
          <w:p w:rsidR="007E6B21" w:rsidRPr="00D302B9" w:rsidRDefault="007E6B21" w:rsidP="007E6B21">
            <w:pPr>
              <w:jc w:val="center"/>
              <w:rPr>
                <w:sz w:val="24"/>
                <w:szCs w:val="24"/>
              </w:rPr>
            </w:pPr>
            <w:r w:rsidRPr="00D302B9">
              <w:rPr>
                <w:sz w:val="24"/>
                <w:szCs w:val="24"/>
              </w:rPr>
              <w:t>11</w:t>
            </w:r>
          </w:p>
          <w:p w:rsidR="007E6B21" w:rsidRPr="00D302B9" w:rsidRDefault="007E6B21" w:rsidP="007E6B21">
            <w:pPr>
              <w:jc w:val="center"/>
              <w:rPr>
                <w:sz w:val="24"/>
                <w:szCs w:val="24"/>
              </w:rPr>
            </w:pPr>
          </w:p>
        </w:tc>
        <w:tc>
          <w:tcPr>
            <w:tcW w:w="2884" w:type="dxa"/>
            <w:tcBorders>
              <w:left w:val="single" w:sz="4" w:space="0" w:color="auto"/>
            </w:tcBorders>
          </w:tcPr>
          <w:p w:rsidR="007E6B21" w:rsidRPr="00D302B9" w:rsidRDefault="007E6B21" w:rsidP="007E6B21">
            <w:pPr>
              <w:rPr>
                <w:sz w:val="24"/>
                <w:szCs w:val="24"/>
              </w:rPr>
            </w:pPr>
            <w:r w:rsidRPr="00D302B9">
              <w:rPr>
                <w:sz w:val="24"/>
                <w:szCs w:val="24"/>
              </w:rPr>
              <w:t>Изобретение и ремонт туристического снаряжения.</w:t>
            </w:r>
          </w:p>
        </w:tc>
        <w:tc>
          <w:tcPr>
            <w:tcW w:w="1818" w:type="dxa"/>
          </w:tcPr>
          <w:p w:rsidR="007E6B21" w:rsidRPr="00D302B9" w:rsidRDefault="007E6B21" w:rsidP="007E6B21">
            <w:pPr>
              <w:rPr>
                <w:sz w:val="24"/>
                <w:szCs w:val="24"/>
              </w:rPr>
            </w:pPr>
            <w:r w:rsidRPr="00D302B9">
              <w:rPr>
                <w:sz w:val="24"/>
                <w:szCs w:val="24"/>
              </w:rPr>
              <w:t>Практическое занятие</w:t>
            </w:r>
          </w:p>
        </w:tc>
        <w:tc>
          <w:tcPr>
            <w:tcW w:w="2698" w:type="dxa"/>
          </w:tcPr>
          <w:p w:rsidR="007E6B21" w:rsidRPr="00D302B9" w:rsidRDefault="007E6B21" w:rsidP="007E6B21">
            <w:pPr>
              <w:rPr>
                <w:sz w:val="24"/>
                <w:szCs w:val="24"/>
              </w:rPr>
            </w:pPr>
            <w:r w:rsidRPr="00D302B9">
              <w:rPr>
                <w:sz w:val="24"/>
                <w:szCs w:val="24"/>
              </w:rPr>
              <w:t>Инструменты, рем. набор</w:t>
            </w:r>
          </w:p>
        </w:tc>
        <w:tc>
          <w:tcPr>
            <w:tcW w:w="2126" w:type="dxa"/>
          </w:tcPr>
          <w:p w:rsidR="007E6B21" w:rsidRPr="00D302B9" w:rsidRDefault="007E6B21" w:rsidP="007E6B21">
            <w:pPr>
              <w:rPr>
                <w:sz w:val="24"/>
                <w:szCs w:val="24"/>
              </w:rPr>
            </w:pPr>
          </w:p>
        </w:tc>
      </w:tr>
      <w:tr w:rsidR="007E6B21" w:rsidRPr="00D302B9" w:rsidTr="007E6B21">
        <w:trPr>
          <w:jc w:val="center"/>
        </w:trPr>
        <w:tc>
          <w:tcPr>
            <w:tcW w:w="805" w:type="dxa"/>
            <w:tcBorders>
              <w:right w:val="single" w:sz="4" w:space="0" w:color="auto"/>
            </w:tcBorders>
          </w:tcPr>
          <w:p w:rsidR="007E6B21" w:rsidRPr="00D302B9" w:rsidRDefault="007E6B21" w:rsidP="007E6B21">
            <w:pPr>
              <w:jc w:val="center"/>
              <w:rPr>
                <w:sz w:val="24"/>
                <w:szCs w:val="24"/>
              </w:rPr>
            </w:pPr>
            <w:r w:rsidRPr="00D302B9">
              <w:rPr>
                <w:sz w:val="24"/>
                <w:szCs w:val="24"/>
              </w:rPr>
              <w:t>12</w:t>
            </w:r>
          </w:p>
        </w:tc>
        <w:tc>
          <w:tcPr>
            <w:tcW w:w="2884" w:type="dxa"/>
            <w:tcBorders>
              <w:left w:val="single" w:sz="4" w:space="0" w:color="auto"/>
            </w:tcBorders>
          </w:tcPr>
          <w:p w:rsidR="007E6B21" w:rsidRPr="00D302B9" w:rsidRDefault="007E6B21" w:rsidP="007E6B21">
            <w:pPr>
              <w:rPr>
                <w:sz w:val="24"/>
                <w:szCs w:val="24"/>
              </w:rPr>
            </w:pPr>
            <w:r w:rsidRPr="00D302B9">
              <w:rPr>
                <w:sz w:val="24"/>
                <w:szCs w:val="24"/>
              </w:rPr>
              <w:t>Основные виды поисково-спасательных работ.</w:t>
            </w:r>
          </w:p>
        </w:tc>
        <w:tc>
          <w:tcPr>
            <w:tcW w:w="1818" w:type="dxa"/>
          </w:tcPr>
          <w:p w:rsidR="007E6B21" w:rsidRPr="00D302B9" w:rsidRDefault="007E6B21" w:rsidP="007E6B21">
            <w:pPr>
              <w:rPr>
                <w:sz w:val="24"/>
                <w:szCs w:val="24"/>
              </w:rPr>
            </w:pPr>
            <w:r w:rsidRPr="00D302B9">
              <w:rPr>
                <w:sz w:val="24"/>
                <w:szCs w:val="24"/>
              </w:rPr>
              <w:t>Лекция, практическое занятие, поход</w:t>
            </w:r>
          </w:p>
        </w:tc>
        <w:tc>
          <w:tcPr>
            <w:tcW w:w="2698" w:type="dxa"/>
          </w:tcPr>
          <w:p w:rsidR="007E6B21" w:rsidRPr="00D302B9" w:rsidRDefault="007E6B21" w:rsidP="007E6B21">
            <w:pPr>
              <w:rPr>
                <w:sz w:val="24"/>
                <w:szCs w:val="24"/>
              </w:rPr>
            </w:pPr>
          </w:p>
        </w:tc>
        <w:tc>
          <w:tcPr>
            <w:tcW w:w="2126" w:type="dxa"/>
          </w:tcPr>
          <w:p w:rsidR="007E6B21" w:rsidRPr="00D302B9" w:rsidRDefault="007E6B21" w:rsidP="007E6B21">
            <w:pPr>
              <w:autoSpaceDE w:val="0"/>
              <w:autoSpaceDN w:val="0"/>
              <w:adjustRightInd w:val="0"/>
              <w:rPr>
                <w:color w:val="000000"/>
                <w:sz w:val="24"/>
                <w:szCs w:val="24"/>
              </w:rPr>
            </w:pPr>
            <w:r w:rsidRPr="00D302B9">
              <w:rPr>
                <w:color w:val="000000"/>
                <w:sz w:val="24"/>
                <w:szCs w:val="24"/>
              </w:rPr>
              <w:t xml:space="preserve">Дрогов И.А. Юные туристы-спасатели. – М. ЦДЮТиК МО РФ, 2000. – 55 с. </w:t>
            </w:r>
          </w:p>
        </w:tc>
      </w:tr>
    </w:tbl>
    <w:p w:rsidR="007E6B21" w:rsidRPr="00D302B9" w:rsidRDefault="007E6B21" w:rsidP="007E6B21">
      <w:pPr>
        <w:spacing w:after="0" w:line="240" w:lineRule="auto"/>
        <w:rPr>
          <w:rFonts w:ascii="Times New Roman" w:hAnsi="Times New Roman" w:cs="Times New Roman"/>
          <w:sz w:val="24"/>
          <w:szCs w:val="24"/>
        </w:rPr>
      </w:pPr>
    </w:p>
    <w:p w:rsidR="007E6B21" w:rsidRPr="00D302B9" w:rsidRDefault="007E6B21" w:rsidP="007E6B21">
      <w:pPr>
        <w:spacing w:after="0" w:line="240" w:lineRule="auto"/>
        <w:jc w:val="center"/>
        <w:rPr>
          <w:rFonts w:ascii="Times New Roman" w:hAnsi="Times New Roman" w:cs="Times New Roman"/>
          <w:sz w:val="24"/>
          <w:szCs w:val="24"/>
        </w:rPr>
      </w:pPr>
      <w:r w:rsidRPr="00D302B9">
        <w:rPr>
          <w:rFonts w:ascii="Times New Roman" w:hAnsi="Times New Roman" w:cs="Times New Roman"/>
          <w:sz w:val="24"/>
          <w:szCs w:val="24"/>
        </w:rPr>
        <w:t>2 год обучения</w:t>
      </w:r>
    </w:p>
    <w:p w:rsidR="007E6B21" w:rsidRPr="00D302B9" w:rsidRDefault="007E6B21" w:rsidP="007E6B21">
      <w:pPr>
        <w:spacing w:after="0" w:line="240" w:lineRule="auto"/>
        <w:jc w:val="center"/>
        <w:rPr>
          <w:rFonts w:ascii="Times New Roman" w:hAnsi="Times New Roman" w:cs="Times New Roman"/>
          <w:b/>
          <w:i/>
          <w:sz w:val="24"/>
          <w:szCs w:val="24"/>
        </w:rPr>
      </w:pPr>
    </w:p>
    <w:tbl>
      <w:tblPr>
        <w:tblStyle w:val="a4"/>
        <w:tblW w:w="10466" w:type="dxa"/>
        <w:jc w:val="center"/>
        <w:tblLook w:val="04A0"/>
      </w:tblPr>
      <w:tblGrid>
        <w:gridCol w:w="897"/>
        <w:gridCol w:w="2888"/>
        <w:gridCol w:w="1934"/>
        <w:gridCol w:w="2621"/>
        <w:gridCol w:w="2126"/>
      </w:tblGrid>
      <w:tr w:rsidR="007E6B21" w:rsidRPr="00D302B9" w:rsidTr="007E6B21">
        <w:trPr>
          <w:jc w:val="center"/>
        </w:trPr>
        <w:tc>
          <w:tcPr>
            <w:tcW w:w="897" w:type="dxa"/>
            <w:tcBorders>
              <w:right w:val="single" w:sz="4" w:space="0" w:color="auto"/>
            </w:tcBorders>
          </w:tcPr>
          <w:p w:rsidR="007E6B21" w:rsidRPr="00D302B9" w:rsidRDefault="007E6B21" w:rsidP="007E6B21">
            <w:pPr>
              <w:jc w:val="center"/>
              <w:rPr>
                <w:b/>
                <w:sz w:val="24"/>
                <w:szCs w:val="24"/>
              </w:rPr>
            </w:pPr>
            <w:r w:rsidRPr="00D302B9">
              <w:rPr>
                <w:b/>
                <w:sz w:val="24"/>
                <w:szCs w:val="24"/>
              </w:rPr>
              <w:t>№ п/п</w:t>
            </w:r>
          </w:p>
        </w:tc>
        <w:tc>
          <w:tcPr>
            <w:tcW w:w="2888" w:type="dxa"/>
            <w:tcBorders>
              <w:left w:val="single" w:sz="4" w:space="0" w:color="auto"/>
            </w:tcBorders>
          </w:tcPr>
          <w:p w:rsidR="007E6B21" w:rsidRPr="00D302B9" w:rsidRDefault="007E6B21" w:rsidP="007E6B21">
            <w:pPr>
              <w:jc w:val="center"/>
              <w:rPr>
                <w:b/>
                <w:sz w:val="24"/>
                <w:szCs w:val="24"/>
              </w:rPr>
            </w:pPr>
            <w:r w:rsidRPr="00D302B9">
              <w:rPr>
                <w:b/>
                <w:sz w:val="24"/>
                <w:szCs w:val="24"/>
              </w:rPr>
              <w:t>Тема</w:t>
            </w:r>
          </w:p>
        </w:tc>
        <w:tc>
          <w:tcPr>
            <w:tcW w:w="1934" w:type="dxa"/>
          </w:tcPr>
          <w:p w:rsidR="007E6B21" w:rsidRPr="00D302B9" w:rsidRDefault="007E6B21" w:rsidP="007E6B21">
            <w:pPr>
              <w:jc w:val="center"/>
              <w:rPr>
                <w:b/>
                <w:sz w:val="24"/>
                <w:szCs w:val="24"/>
              </w:rPr>
            </w:pPr>
            <w:r w:rsidRPr="00D302B9">
              <w:rPr>
                <w:b/>
                <w:sz w:val="24"/>
                <w:szCs w:val="24"/>
              </w:rPr>
              <w:t>Форма занятий</w:t>
            </w:r>
          </w:p>
        </w:tc>
        <w:tc>
          <w:tcPr>
            <w:tcW w:w="2621" w:type="dxa"/>
          </w:tcPr>
          <w:p w:rsidR="007E6B21" w:rsidRPr="00D302B9" w:rsidRDefault="007E6B21" w:rsidP="007E6B21">
            <w:pPr>
              <w:jc w:val="center"/>
              <w:rPr>
                <w:b/>
                <w:sz w:val="24"/>
                <w:szCs w:val="24"/>
              </w:rPr>
            </w:pPr>
            <w:r w:rsidRPr="00D302B9">
              <w:rPr>
                <w:b/>
                <w:sz w:val="24"/>
                <w:szCs w:val="24"/>
              </w:rPr>
              <w:t>Техническое оснащение</w:t>
            </w:r>
          </w:p>
        </w:tc>
        <w:tc>
          <w:tcPr>
            <w:tcW w:w="2126" w:type="dxa"/>
          </w:tcPr>
          <w:p w:rsidR="007E6B21" w:rsidRPr="00D302B9" w:rsidRDefault="007E6B21" w:rsidP="007E6B21">
            <w:pPr>
              <w:jc w:val="center"/>
              <w:rPr>
                <w:b/>
                <w:sz w:val="24"/>
                <w:szCs w:val="24"/>
              </w:rPr>
            </w:pPr>
            <w:r w:rsidRPr="00D302B9">
              <w:rPr>
                <w:b/>
                <w:sz w:val="24"/>
                <w:szCs w:val="24"/>
              </w:rPr>
              <w:t>Дидактический материал</w:t>
            </w:r>
          </w:p>
        </w:tc>
      </w:tr>
      <w:tr w:rsidR="007E6B21" w:rsidRPr="00D302B9" w:rsidTr="007E6B21">
        <w:trPr>
          <w:jc w:val="center"/>
        </w:trPr>
        <w:tc>
          <w:tcPr>
            <w:tcW w:w="897" w:type="dxa"/>
            <w:tcBorders>
              <w:right w:val="single" w:sz="4" w:space="0" w:color="auto"/>
            </w:tcBorders>
          </w:tcPr>
          <w:p w:rsidR="007E6B21" w:rsidRPr="00D302B9" w:rsidRDefault="007E6B21" w:rsidP="007E6B21">
            <w:pPr>
              <w:jc w:val="center"/>
              <w:rPr>
                <w:sz w:val="24"/>
                <w:szCs w:val="24"/>
              </w:rPr>
            </w:pPr>
            <w:r w:rsidRPr="00D302B9">
              <w:rPr>
                <w:sz w:val="24"/>
                <w:szCs w:val="24"/>
              </w:rPr>
              <w:t>1</w:t>
            </w:r>
          </w:p>
        </w:tc>
        <w:tc>
          <w:tcPr>
            <w:tcW w:w="2888" w:type="dxa"/>
            <w:tcBorders>
              <w:left w:val="single" w:sz="4" w:space="0" w:color="auto"/>
            </w:tcBorders>
          </w:tcPr>
          <w:p w:rsidR="007E6B21" w:rsidRPr="00D302B9" w:rsidRDefault="007E6B21" w:rsidP="007E6B21">
            <w:pPr>
              <w:rPr>
                <w:sz w:val="24"/>
                <w:szCs w:val="24"/>
              </w:rPr>
            </w:pPr>
            <w:r w:rsidRPr="00D302B9">
              <w:rPr>
                <w:sz w:val="24"/>
                <w:szCs w:val="24"/>
              </w:rPr>
              <w:t>Из истории развития туристско – спасательной деятельности.</w:t>
            </w:r>
          </w:p>
        </w:tc>
        <w:tc>
          <w:tcPr>
            <w:tcW w:w="1934" w:type="dxa"/>
          </w:tcPr>
          <w:p w:rsidR="007E6B21" w:rsidRPr="00D302B9" w:rsidRDefault="007E6B21" w:rsidP="007E6B21">
            <w:pPr>
              <w:rPr>
                <w:sz w:val="24"/>
                <w:szCs w:val="24"/>
              </w:rPr>
            </w:pPr>
            <w:r w:rsidRPr="00D302B9">
              <w:rPr>
                <w:sz w:val="24"/>
                <w:szCs w:val="24"/>
              </w:rPr>
              <w:t>Лекция,</w:t>
            </w:r>
          </w:p>
        </w:tc>
        <w:tc>
          <w:tcPr>
            <w:tcW w:w="2621" w:type="dxa"/>
          </w:tcPr>
          <w:p w:rsidR="007E6B21" w:rsidRPr="00D302B9" w:rsidRDefault="007E6B21" w:rsidP="007E6B21">
            <w:pPr>
              <w:rPr>
                <w:sz w:val="24"/>
                <w:szCs w:val="24"/>
              </w:rPr>
            </w:pPr>
            <w:r w:rsidRPr="00D302B9">
              <w:rPr>
                <w:sz w:val="24"/>
                <w:szCs w:val="24"/>
              </w:rPr>
              <w:t>Интерактивная доска, проектор, фотографии</w:t>
            </w:r>
          </w:p>
        </w:tc>
        <w:tc>
          <w:tcPr>
            <w:tcW w:w="2126" w:type="dxa"/>
          </w:tcPr>
          <w:p w:rsidR="007E6B21" w:rsidRPr="00D302B9" w:rsidRDefault="007E6B21" w:rsidP="007E6B21">
            <w:pPr>
              <w:rPr>
                <w:sz w:val="24"/>
                <w:szCs w:val="24"/>
              </w:rPr>
            </w:pPr>
            <w:r w:rsidRPr="00D302B9">
              <w:rPr>
                <w:sz w:val="24"/>
                <w:szCs w:val="24"/>
              </w:rPr>
              <w:t>«Внешкольник. Воспитание и дополнительное образование детей и молодежи» Москва 2005г</w:t>
            </w:r>
          </w:p>
        </w:tc>
      </w:tr>
      <w:tr w:rsidR="007E6B21" w:rsidRPr="00D302B9" w:rsidTr="007E6B21">
        <w:trPr>
          <w:jc w:val="center"/>
        </w:trPr>
        <w:tc>
          <w:tcPr>
            <w:tcW w:w="897" w:type="dxa"/>
            <w:tcBorders>
              <w:right w:val="single" w:sz="4" w:space="0" w:color="auto"/>
            </w:tcBorders>
          </w:tcPr>
          <w:p w:rsidR="007E6B21" w:rsidRPr="00D302B9" w:rsidRDefault="007E6B21" w:rsidP="007E6B21">
            <w:pPr>
              <w:jc w:val="center"/>
              <w:rPr>
                <w:sz w:val="24"/>
                <w:szCs w:val="24"/>
              </w:rPr>
            </w:pPr>
            <w:r w:rsidRPr="00D302B9">
              <w:rPr>
                <w:sz w:val="24"/>
                <w:szCs w:val="24"/>
              </w:rPr>
              <w:t>2</w:t>
            </w:r>
          </w:p>
        </w:tc>
        <w:tc>
          <w:tcPr>
            <w:tcW w:w="2888" w:type="dxa"/>
            <w:tcBorders>
              <w:left w:val="single" w:sz="4" w:space="0" w:color="auto"/>
            </w:tcBorders>
          </w:tcPr>
          <w:p w:rsidR="007E6B21" w:rsidRPr="00D302B9" w:rsidRDefault="007E6B21" w:rsidP="007E6B21">
            <w:pPr>
              <w:rPr>
                <w:sz w:val="24"/>
                <w:szCs w:val="24"/>
              </w:rPr>
            </w:pPr>
            <w:r w:rsidRPr="00D302B9">
              <w:rPr>
                <w:sz w:val="24"/>
                <w:szCs w:val="24"/>
              </w:rPr>
              <w:t>Организация и проведение пешего похода. Проведение и подведение итогов ПВД.</w:t>
            </w:r>
          </w:p>
        </w:tc>
        <w:tc>
          <w:tcPr>
            <w:tcW w:w="1934" w:type="dxa"/>
          </w:tcPr>
          <w:p w:rsidR="007E6B21" w:rsidRPr="00D302B9" w:rsidRDefault="007E6B21" w:rsidP="007E6B21">
            <w:pPr>
              <w:rPr>
                <w:sz w:val="24"/>
                <w:szCs w:val="24"/>
              </w:rPr>
            </w:pPr>
            <w:r w:rsidRPr="00D302B9">
              <w:rPr>
                <w:sz w:val="24"/>
                <w:szCs w:val="24"/>
              </w:rPr>
              <w:t>Практическое занятие, поход</w:t>
            </w:r>
          </w:p>
        </w:tc>
        <w:tc>
          <w:tcPr>
            <w:tcW w:w="2621" w:type="dxa"/>
          </w:tcPr>
          <w:p w:rsidR="007E6B21" w:rsidRPr="00D302B9" w:rsidRDefault="007E6B21" w:rsidP="007E6B21">
            <w:pPr>
              <w:rPr>
                <w:sz w:val="24"/>
                <w:szCs w:val="24"/>
              </w:rPr>
            </w:pPr>
            <w:r w:rsidRPr="00D302B9">
              <w:rPr>
                <w:sz w:val="24"/>
                <w:szCs w:val="24"/>
              </w:rPr>
              <w:t>Личное и групповое тур. снаряжение</w:t>
            </w:r>
          </w:p>
        </w:tc>
        <w:tc>
          <w:tcPr>
            <w:tcW w:w="2126" w:type="dxa"/>
          </w:tcPr>
          <w:p w:rsidR="007E6B21" w:rsidRPr="00D302B9" w:rsidRDefault="007E6B21" w:rsidP="007E6B21">
            <w:pPr>
              <w:rPr>
                <w:sz w:val="24"/>
                <w:szCs w:val="24"/>
              </w:rPr>
            </w:pPr>
            <w:r w:rsidRPr="00D302B9">
              <w:rPr>
                <w:sz w:val="24"/>
                <w:szCs w:val="24"/>
              </w:rPr>
              <w:t>Семивол Г.Н, Шапакина К.Е «Туристские маршруты» Москва 2000г</w:t>
            </w:r>
          </w:p>
        </w:tc>
      </w:tr>
      <w:tr w:rsidR="007E6B21" w:rsidRPr="00D302B9" w:rsidTr="007E6B21">
        <w:trPr>
          <w:jc w:val="center"/>
        </w:trPr>
        <w:tc>
          <w:tcPr>
            <w:tcW w:w="897" w:type="dxa"/>
            <w:tcBorders>
              <w:right w:val="single" w:sz="4" w:space="0" w:color="auto"/>
            </w:tcBorders>
          </w:tcPr>
          <w:p w:rsidR="007E6B21" w:rsidRPr="00D302B9" w:rsidRDefault="007E6B21" w:rsidP="007E6B21">
            <w:pPr>
              <w:jc w:val="center"/>
              <w:rPr>
                <w:sz w:val="24"/>
                <w:szCs w:val="24"/>
              </w:rPr>
            </w:pPr>
            <w:r w:rsidRPr="00D302B9">
              <w:rPr>
                <w:sz w:val="24"/>
                <w:szCs w:val="24"/>
              </w:rPr>
              <w:t>3</w:t>
            </w:r>
          </w:p>
        </w:tc>
        <w:tc>
          <w:tcPr>
            <w:tcW w:w="2888" w:type="dxa"/>
            <w:tcBorders>
              <w:left w:val="single" w:sz="4" w:space="0" w:color="auto"/>
            </w:tcBorders>
          </w:tcPr>
          <w:p w:rsidR="007E6B21" w:rsidRPr="00D302B9" w:rsidRDefault="007E6B21" w:rsidP="007E6B21">
            <w:pPr>
              <w:rPr>
                <w:sz w:val="24"/>
                <w:szCs w:val="24"/>
              </w:rPr>
            </w:pPr>
            <w:r w:rsidRPr="00D302B9">
              <w:rPr>
                <w:sz w:val="24"/>
                <w:szCs w:val="24"/>
              </w:rPr>
              <w:t>Топография и ориентирование.</w:t>
            </w:r>
          </w:p>
        </w:tc>
        <w:tc>
          <w:tcPr>
            <w:tcW w:w="1934" w:type="dxa"/>
          </w:tcPr>
          <w:p w:rsidR="007E6B21" w:rsidRPr="00D302B9" w:rsidRDefault="007E6B21" w:rsidP="007E6B21">
            <w:pPr>
              <w:rPr>
                <w:sz w:val="24"/>
                <w:szCs w:val="24"/>
              </w:rPr>
            </w:pPr>
            <w:r w:rsidRPr="00D302B9">
              <w:rPr>
                <w:sz w:val="24"/>
                <w:szCs w:val="24"/>
              </w:rPr>
              <w:t>Занятие практикум в кабинете туристического объединения, на местности, индивидуальная работа</w:t>
            </w:r>
          </w:p>
        </w:tc>
        <w:tc>
          <w:tcPr>
            <w:tcW w:w="2621" w:type="dxa"/>
          </w:tcPr>
          <w:p w:rsidR="007E6B21" w:rsidRPr="00D302B9" w:rsidRDefault="007E6B21" w:rsidP="007E6B21">
            <w:pPr>
              <w:rPr>
                <w:sz w:val="24"/>
                <w:szCs w:val="24"/>
              </w:rPr>
            </w:pPr>
            <w:r w:rsidRPr="00D302B9">
              <w:rPr>
                <w:sz w:val="24"/>
                <w:szCs w:val="24"/>
              </w:rPr>
              <w:t xml:space="preserve">Карты, компас, топографическое лото </w:t>
            </w:r>
          </w:p>
        </w:tc>
        <w:tc>
          <w:tcPr>
            <w:tcW w:w="2126" w:type="dxa"/>
          </w:tcPr>
          <w:p w:rsidR="007E6B21" w:rsidRPr="00D302B9" w:rsidRDefault="007E6B21" w:rsidP="007E6B21">
            <w:pPr>
              <w:rPr>
                <w:sz w:val="24"/>
                <w:szCs w:val="24"/>
              </w:rPr>
            </w:pPr>
            <w:r w:rsidRPr="00D302B9">
              <w:rPr>
                <w:sz w:val="24"/>
                <w:szCs w:val="24"/>
              </w:rPr>
              <w:t>Тыкул В.И. «Спортивное ориентирование» Москва 1996г</w:t>
            </w:r>
          </w:p>
        </w:tc>
      </w:tr>
      <w:tr w:rsidR="007E6B21" w:rsidRPr="00D302B9" w:rsidTr="007E6B21">
        <w:trPr>
          <w:jc w:val="center"/>
        </w:trPr>
        <w:tc>
          <w:tcPr>
            <w:tcW w:w="897" w:type="dxa"/>
            <w:tcBorders>
              <w:right w:val="single" w:sz="4" w:space="0" w:color="auto"/>
            </w:tcBorders>
          </w:tcPr>
          <w:p w:rsidR="007E6B21" w:rsidRPr="00D302B9" w:rsidRDefault="007E6B21" w:rsidP="007E6B21">
            <w:pPr>
              <w:jc w:val="center"/>
              <w:rPr>
                <w:sz w:val="24"/>
                <w:szCs w:val="24"/>
              </w:rPr>
            </w:pPr>
            <w:r w:rsidRPr="00D302B9">
              <w:rPr>
                <w:sz w:val="24"/>
                <w:szCs w:val="24"/>
              </w:rPr>
              <w:t>4</w:t>
            </w:r>
          </w:p>
        </w:tc>
        <w:tc>
          <w:tcPr>
            <w:tcW w:w="2888" w:type="dxa"/>
            <w:tcBorders>
              <w:left w:val="single" w:sz="4" w:space="0" w:color="auto"/>
            </w:tcBorders>
          </w:tcPr>
          <w:p w:rsidR="007E6B21" w:rsidRPr="00D302B9" w:rsidRDefault="007E6B21" w:rsidP="007E6B21">
            <w:pPr>
              <w:rPr>
                <w:sz w:val="24"/>
                <w:szCs w:val="24"/>
              </w:rPr>
            </w:pPr>
            <w:r w:rsidRPr="00D302B9">
              <w:rPr>
                <w:sz w:val="24"/>
                <w:szCs w:val="24"/>
              </w:rPr>
              <w:t xml:space="preserve">Краеведение. Знаменитые люди нашего края. </w:t>
            </w:r>
            <w:r w:rsidRPr="00D302B9">
              <w:rPr>
                <w:sz w:val="24"/>
                <w:szCs w:val="24"/>
              </w:rPr>
              <w:lastRenderedPageBreak/>
              <w:t>Сведения об истории, географических особенностях Тетюшского района.</w:t>
            </w:r>
          </w:p>
        </w:tc>
        <w:tc>
          <w:tcPr>
            <w:tcW w:w="1934" w:type="dxa"/>
          </w:tcPr>
          <w:p w:rsidR="007E6B21" w:rsidRPr="00D302B9" w:rsidRDefault="007E6B21" w:rsidP="007E6B21">
            <w:pPr>
              <w:rPr>
                <w:sz w:val="24"/>
                <w:szCs w:val="24"/>
              </w:rPr>
            </w:pPr>
            <w:r w:rsidRPr="00D302B9">
              <w:rPr>
                <w:sz w:val="24"/>
                <w:szCs w:val="24"/>
              </w:rPr>
              <w:lastRenderedPageBreak/>
              <w:t xml:space="preserve">Лекция, экскурсия в </w:t>
            </w:r>
            <w:r w:rsidRPr="00D302B9">
              <w:rPr>
                <w:sz w:val="24"/>
                <w:szCs w:val="24"/>
              </w:rPr>
              <w:lastRenderedPageBreak/>
              <w:t>краеведческий музей.</w:t>
            </w:r>
          </w:p>
        </w:tc>
        <w:tc>
          <w:tcPr>
            <w:tcW w:w="2621" w:type="dxa"/>
          </w:tcPr>
          <w:p w:rsidR="007E6B21" w:rsidRPr="00D302B9" w:rsidRDefault="007E6B21" w:rsidP="007E6B21">
            <w:pPr>
              <w:rPr>
                <w:sz w:val="24"/>
                <w:szCs w:val="24"/>
              </w:rPr>
            </w:pPr>
            <w:r w:rsidRPr="00D302B9">
              <w:rPr>
                <w:sz w:val="24"/>
                <w:szCs w:val="24"/>
              </w:rPr>
              <w:lastRenderedPageBreak/>
              <w:t>Фотографии</w:t>
            </w:r>
          </w:p>
        </w:tc>
        <w:tc>
          <w:tcPr>
            <w:tcW w:w="2126" w:type="dxa"/>
          </w:tcPr>
          <w:p w:rsidR="007E6B21" w:rsidRPr="00D302B9" w:rsidRDefault="007E6B21" w:rsidP="007E6B21">
            <w:pPr>
              <w:rPr>
                <w:sz w:val="24"/>
                <w:szCs w:val="24"/>
              </w:rPr>
            </w:pPr>
          </w:p>
        </w:tc>
      </w:tr>
      <w:tr w:rsidR="007E6B21" w:rsidRPr="00D302B9" w:rsidTr="007E6B21">
        <w:trPr>
          <w:jc w:val="center"/>
        </w:trPr>
        <w:tc>
          <w:tcPr>
            <w:tcW w:w="897" w:type="dxa"/>
            <w:tcBorders>
              <w:right w:val="single" w:sz="4" w:space="0" w:color="auto"/>
            </w:tcBorders>
          </w:tcPr>
          <w:p w:rsidR="007E6B21" w:rsidRPr="00D302B9" w:rsidRDefault="007E6B21" w:rsidP="007E6B21">
            <w:pPr>
              <w:jc w:val="center"/>
              <w:rPr>
                <w:sz w:val="24"/>
                <w:szCs w:val="24"/>
              </w:rPr>
            </w:pPr>
            <w:r w:rsidRPr="00D302B9">
              <w:rPr>
                <w:sz w:val="24"/>
                <w:szCs w:val="24"/>
              </w:rPr>
              <w:lastRenderedPageBreak/>
              <w:t>5</w:t>
            </w:r>
          </w:p>
          <w:p w:rsidR="007E6B21" w:rsidRPr="00D302B9" w:rsidRDefault="007E6B21" w:rsidP="007E6B21">
            <w:pPr>
              <w:jc w:val="center"/>
              <w:rPr>
                <w:sz w:val="24"/>
                <w:szCs w:val="24"/>
              </w:rPr>
            </w:pPr>
          </w:p>
        </w:tc>
        <w:tc>
          <w:tcPr>
            <w:tcW w:w="2888" w:type="dxa"/>
            <w:tcBorders>
              <w:left w:val="single" w:sz="4" w:space="0" w:color="auto"/>
            </w:tcBorders>
          </w:tcPr>
          <w:p w:rsidR="007E6B21" w:rsidRPr="00D302B9" w:rsidRDefault="007E6B21" w:rsidP="007E6B21">
            <w:pPr>
              <w:rPr>
                <w:sz w:val="24"/>
                <w:szCs w:val="24"/>
              </w:rPr>
            </w:pPr>
            <w:r w:rsidRPr="00D302B9">
              <w:rPr>
                <w:sz w:val="24"/>
                <w:szCs w:val="24"/>
              </w:rPr>
              <w:t>Доврачебная медицинская помощь. Приемы самоконтроля.</w:t>
            </w:r>
          </w:p>
        </w:tc>
        <w:tc>
          <w:tcPr>
            <w:tcW w:w="1934" w:type="dxa"/>
          </w:tcPr>
          <w:p w:rsidR="007E6B21" w:rsidRPr="00D302B9" w:rsidRDefault="007E6B21" w:rsidP="007E6B21">
            <w:pPr>
              <w:rPr>
                <w:sz w:val="24"/>
                <w:szCs w:val="24"/>
              </w:rPr>
            </w:pPr>
            <w:r w:rsidRPr="00D302B9">
              <w:rPr>
                <w:sz w:val="24"/>
                <w:szCs w:val="24"/>
              </w:rPr>
              <w:t>Практическое занятие</w:t>
            </w:r>
          </w:p>
        </w:tc>
        <w:tc>
          <w:tcPr>
            <w:tcW w:w="2621" w:type="dxa"/>
          </w:tcPr>
          <w:p w:rsidR="007E6B21" w:rsidRPr="00D302B9" w:rsidRDefault="007E6B21" w:rsidP="007E6B21">
            <w:pPr>
              <w:rPr>
                <w:sz w:val="24"/>
                <w:szCs w:val="24"/>
              </w:rPr>
            </w:pPr>
            <w:r w:rsidRPr="00D302B9">
              <w:rPr>
                <w:sz w:val="24"/>
                <w:szCs w:val="24"/>
              </w:rPr>
              <w:t>Аптечка</w:t>
            </w:r>
          </w:p>
        </w:tc>
        <w:tc>
          <w:tcPr>
            <w:tcW w:w="2126" w:type="dxa"/>
          </w:tcPr>
          <w:p w:rsidR="007E6B21" w:rsidRPr="00D302B9" w:rsidRDefault="007E6B21" w:rsidP="007E6B21">
            <w:pPr>
              <w:rPr>
                <w:sz w:val="24"/>
                <w:szCs w:val="24"/>
              </w:rPr>
            </w:pPr>
          </w:p>
        </w:tc>
      </w:tr>
      <w:tr w:rsidR="007E6B21" w:rsidRPr="00D302B9" w:rsidTr="007E6B21">
        <w:trPr>
          <w:jc w:val="center"/>
        </w:trPr>
        <w:tc>
          <w:tcPr>
            <w:tcW w:w="897" w:type="dxa"/>
            <w:tcBorders>
              <w:right w:val="single" w:sz="4" w:space="0" w:color="auto"/>
            </w:tcBorders>
          </w:tcPr>
          <w:p w:rsidR="007E6B21" w:rsidRPr="00D302B9" w:rsidRDefault="007E6B21" w:rsidP="007E6B21">
            <w:pPr>
              <w:jc w:val="center"/>
              <w:rPr>
                <w:sz w:val="24"/>
                <w:szCs w:val="24"/>
              </w:rPr>
            </w:pPr>
            <w:r w:rsidRPr="00D302B9">
              <w:rPr>
                <w:sz w:val="24"/>
                <w:szCs w:val="24"/>
              </w:rPr>
              <w:t>6</w:t>
            </w:r>
          </w:p>
        </w:tc>
        <w:tc>
          <w:tcPr>
            <w:tcW w:w="2888" w:type="dxa"/>
            <w:tcBorders>
              <w:left w:val="single" w:sz="4" w:space="0" w:color="auto"/>
            </w:tcBorders>
          </w:tcPr>
          <w:p w:rsidR="007E6B21" w:rsidRPr="00D302B9" w:rsidRDefault="007E6B21" w:rsidP="007E6B21">
            <w:pPr>
              <w:rPr>
                <w:sz w:val="24"/>
                <w:szCs w:val="24"/>
              </w:rPr>
            </w:pPr>
            <w:r w:rsidRPr="00D302B9">
              <w:rPr>
                <w:sz w:val="24"/>
                <w:szCs w:val="24"/>
              </w:rPr>
              <w:t>Зеленая аптека.</w:t>
            </w:r>
          </w:p>
        </w:tc>
        <w:tc>
          <w:tcPr>
            <w:tcW w:w="1934" w:type="dxa"/>
          </w:tcPr>
          <w:p w:rsidR="007E6B21" w:rsidRPr="00D302B9" w:rsidRDefault="007E6B21" w:rsidP="007E6B21">
            <w:pPr>
              <w:rPr>
                <w:sz w:val="24"/>
                <w:szCs w:val="24"/>
              </w:rPr>
            </w:pPr>
            <w:r w:rsidRPr="00D302B9">
              <w:rPr>
                <w:sz w:val="24"/>
                <w:szCs w:val="24"/>
              </w:rPr>
              <w:t>Индивидуальная работа</w:t>
            </w:r>
          </w:p>
        </w:tc>
        <w:tc>
          <w:tcPr>
            <w:tcW w:w="2621" w:type="dxa"/>
          </w:tcPr>
          <w:p w:rsidR="007E6B21" w:rsidRPr="00D302B9" w:rsidRDefault="007E6B21" w:rsidP="007E6B21">
            <w:pPr>
              <w:rPr>
                <w:sz w:val="24"/>
                <w:szCs w:val="24"/>
              </w:rPr>
            </w:pPr>
          </w:p>
        </w:tc>
        <w:tc>
          <w:tcPr>
            <w:tcW w:w="2126" w:type="dxa"/>
          </w:tcPr>
          <w:p w:rsidR="007E6B21" w:rsidRPr="00D302B9" w:rsidRDefault="007E6B21" w:rsidP="007E6B21">
            <w:pPr>
              <w:rPr>
                <w:sz w:val="24"/>
                <w:szCs w:val="24"/>
              </w:rPr>
            </w:pPr>
            <w:r w:rsidRPr="00D302B9">
              <w:rPr>
                <w:sz w:val="24"/>
                <w:szCs w:val="24"/>
              </w:rPr>
              <w:t>Красная книга РТ</w:t>
            </w:r>
          </w:p>
        </w:tc>
      </w:tr>
      <w:tr w:rsidR="007E6B21" w:rsidRPr="00D302B9" w:rsidTr="007E6B21">
        <w:trPr>
          <w:trHeight w:val="322"/>
          <w:jc w:val="center"/>
        </w:trPr>
        <w:tc>
          <w:tcPr>
            <w:tcW w:w="897" w:type="dxa"/>
            <w:tcBorders>
              <w:right w:val="single" w:sz="4" w:space="0" w:color="auto"/>
            </w:tcBorders>
          </w:tcPr>
          <w:p w:rsidR="007E6B21" w:rsidRPr="00D302B9" w:rsidRDefault="007E6B21" w:rsidP="007E6B21">
            <w:pPr>
              <w:jc w:val="center"/>
              <w:rPr>
                <w:sz w:val="24"/>
                <w:szCs w:val="24"/>
              </w:rPr>
            </w:pPr>
            <w:r w:rsidRPr="00D302B9">
              <w:rPr>
                <w:sz w:val="24"/>
                <w:szCs w:val="24"/>
              </w:rPr>
              <w:t>7</w:t>
            </w:r>
          </w:p>
          <w:p w:rsidR="007E6B21" w:rsidRPr="00D302B9" w:rsidRDefault="007E6B21" w:rsidP="007E6B21">
            <w:pPr>
              <w:jc w:val="center"/>
              <w:rPr>
                <w:sz w:val="24"/>
                <w:szCs w:val="24"/>
              </w:rPr>
            </w:pPr>
          </w:p>
        </w:tc>
        <w:tc>
          <w:tcPr>
            <w:tcW w:w="2888" w:type="dxa"/>
            <w:tcBorders>
              <w:left w:val="single" w:sz="4" w:space="0" w:color="auto"/>
            </w:tcBorders>
          </w:tcPr>
          <w:p w:rsidR="007E6B21" w:rsidRPr="00D302B9" w:rsidRDefault="007E6B21" w:rsidP="007E6B21">
            <w:pPr>
              <w:rPr>
                <w:sz w:val="24"/>
                <w:szCs w:val="24"/>
              </w:rPr>
            </w:pPr>
            <w:r w:rsidRPr="00D302B9">
              <w:rPr>
                <w:sz w:val="24"/>
                <w:szCs w:val="24"/>
              </w:rPr>
              <w:t>Туристская техника.</w:t>
            </w:r>
          </w:p>
        </w:tc>
        <w:tc>
          <w:tcPr>
            <w:tcW w:w="1934" w:type="dxa"/>
          </w:tcPr>
          <w:p w:rsidR="007E6B21" w:rsidRPr="00D302B9" w:rsidRDefault="007E6B21" w:rsidP="007E6B21">
            <w:pPr>
              <w:rPr>
                <w:sz w:val="24"/>
                <w:szCs w:val="24"/>
              </w:rPr>
            </w:pPr>
            <w:r w:rsidRPr="00D302B9">
              <w:rPr>
                <w:sz w:val="24"/>
                <w:szCs w:val="24"/>
              </w:rPr>
              <w:t xml:space="preserve">Занятие практикум в кабинете туристического объединения, на местности </w:t>
            </w:r>
          </w:p>
        </w:tc>
        <w:tc>
          <w:tcPr>
            <w:tcW w:w="2621" w:type="dxa"/>
          </w:tcPr>
          <w:p w:rsidR="007E6B21" w:rsidRPr="00D302B9" w:rsidRDefault="007E6B21" w:rsidP="007E6B21">
            <w:pPr>
              <w:rPr>
                <w:sz w:val="24"/>
                <w:szCs w:val="24"/>
              </w:rPr>
            </w:pPr>
            <w:r w:rsidRPr="00D302B9">
              <w:rPr>
                <w:sz w:val="24"/>
                <w:szCs w:val="24"/>
              </w:rPr>
              <w:t>Основная тур. веревка, карабины, прусики, обвязки, каски, рукавицы</w:t>
            </w:r>
          </w:p>
        </w:tc>
        <w:tc>
          <w:tcPr>
            <w:tcW w:w="2126" w:type="dxa"/>
          </w:tcPr>
          <w:p w:rsidR="007E6B21" w:rsidRPr="00D302B9" w:rsidRDefault="007E6B21" w:rsidP="007E6B21">
            <w:pPr>
              <w:rPr>
                <w:sz w:val="24"/>
                <w:szCs w:val="24"/>
              </w:rPr>
            </w:pPr>
            <w:r w:rsidRPr="00D302B9">
              <w:rPr>
                <w:sz w:val="24"/>
                <w:szCs w:val="24"/>
              </w:rPr>
              <w:t xml:space="preserve">Минхаиров Ф.Ф. «Турист на дистанции» Казань: РИЦ «Школа», 2004г </w:t>
            </w:r>
          </w:p>
        </w:tc>
      </w:tr>
      <w:tr w:rsidR="007E6B21" w:rsidRPr="00D302B9" w:rsidTr="007E6B21">
        <w:trPr>
          <w:jc w:val="center"/>
        </w:trPr>
        <w:tc>
          <w:tcPr>
            <w:tcW w:w="897" w:type="dxa"/>
            <w:tcBorders>
              <w:right w:val="single" w:sz="4" w:space="0" w:color="auto"/>
            </w:tcBorders>
          </w:tcPr>
          <w:p w:rsidR="007E6B21" w:rsidRPr="00D302B9" w:rsidRDefault="007E6B21" w:rsidP="007E6B21">
            <w:pPr>
              <w:jc w:val="center"/>
              <w:rPr>
                <w:sz w:val="24"/>
                <w:szCs w:val="24"/>
              </w:rPr>
            </w:pPr>
            <w:r w:rsidRPr="00D302B9">
              <w:rPr>
                <w:sz w:val="24"/>
                <w:szCs w:val="24"/>
              </w:rPr>
              <w:t>8</w:t>
            </w:r>
          </w:p>
        </w:tc>
        <w:tc>
          <w:tcPr>
            <w:tcW w:w="2888" w:type="dxa"/>
            <w:tcBorders>
              <w:left w:val="single" w:sz="4" w:space="0" w:color="auto"/>
            </w:tcBorders>
          </w:tcPr>
          <w:p w:rsidR="007E6B21" w:rsidRPr="00D302B9" w:rsidRDefault="007E6B21" w:rsidP="007E6B21">
            <w:pPr>
              <w:rPr>
                <w:sz w:val="24"/>
                <w:szCs w:val="24"/>
              </w:rPr>
            </w:pPr>
            <w:r w:rsidRPr="00D302B9">
              <w:rPr>
                <w:sz w:val="24"/>
                <w:szCs w:val="24"/>
              </w:rPr>
              <w:t>Организация лыжных походов.</w:t>
            </w:r>
          </w:p>
        </w:tc>
        <w:tc>
          <w:tcPr>
            <w:tcW w:w="1934" w:type="dxa"/>
          </w:tcPr>
          <w:p w:rsidR="007E6B21" w:rsidRPr="00D302B9" w:rsidRDefault="007E6B21" w:rsidP="007E6B21">
            <w:pPr>
              <w:rPr>
                <w:sz w:val="24"/>
                <w:szCs w:val="24"/>
              </w:rPr>
            </w:pPr>
            <w:r w:rsidRPr="00D302B9">
              <w:rPr>
                <w:sz w:val="24"/>
                <w:szCs w:val="24"/>
              </w:rPr>
              <w:t>Практическое занятие, поход</w:t>
            </w:r>
          </w:p>
        </w:tc>
        <w:tc>
          <w:tcPr>
            <w:tcW w:w="2621" w:type="dxa"/>
          </w:tcPr>
          <w:p w:rsidR="007E6B21" w:rsidRPr="00D302B9" w:rsidRDefault="007E6B21" w:rsidP="007E6B21">
            <w:pPr>
              <w:rPr>
                <w:sz w:val="24"/>
                <w:szCs w:val="24"/>
              </w:rPr>
            </w:pPr>
            <w:r w:rsidRPr="00D302B9">
              <w:rPr>
                <w:sz w:val="24"/>
                <w:szCs w:val="24"/>
              </w:rPr>
              <w:t>Лыжи, рюкзаки, личное тур. снаряжение</w:t>
            </w:r>
          </w:p>
        </w:tc>
        <w:tc>
          <w:tcPr>
            <w:tcW w:w="2126" w:type="dxa"/>
          </w:tcPr>
          <w:p w:rsidR="007E6B21" w:rsidRPr="00D302B9" w:rsidRDefault="007E6B21" w:rsidP="007E6B21">
            <w:pPr>
              <w:rPr>
                <w:sz w:val="24"/>
                <w:szCs w:val="24"/>
              </w:rPr>
            </w:pPr>
            <w:r w:rsidRPr="00D302B9">
              <w:rPr>
                <w:sz w:val="24"/>
                <w:szCs w:val="24"/>
              </w:rPr>
              <w:t>Семивол Г.Н, Шапакина К.Е «Туристские маршруты» Москва 2000г</w:t>
            </w:r>
          </w:p>
        </w:tc>
      </w:tr>
      <w:tr w:rsidR="007E6B21" w:rsidRPr="00D302B9" w:rsidTr="007E6B21">
        <w:trPr>
          <w:jc w:val="center"/>
        </w:trPr>
        <w:tc>
          <w:tcPr>
            <w:tcW w:w="897" w:type="dxa"/>
            <w:tcBorders>
              <w:right w:val="single" w:sz="4" w:space="0" w:color="auto"/>
            </w:tcBorders>
          </w:tcPr>
          <w:p w:rsidR="007E6B21" w:rsidRPr="00D302B9" w:rsidRDefault="007E6B21" w:rsidP="007E6B21">
            <w:pPr>
              <w:jc w:val="center"/>
              <w:rPr>
                <w:sz w:val="24"/>
                <w:szCs w:val="24"/>
              </w:rPr>
            </w:pPr>
            <w:r w:rsidRPr="00D302B9">
              <w:rPr>
                <w:sz w:val="24"/>
                <w:szCs w:val="24"/>
              </w:rPr>
              <w:t>9</w:t>
            </w:r>
          </w:p>
        </w:tc>
        <w:tc>
          <w:tcPr>
            <w:tcW w:w="2888" w:type="dxa"/>
            <w:tcBorders>
              <w:left w:val="single" w:sz="4" w:space="0" w:color="auto"/>
            </w:tcBorders>
          </w:tcPr>
          <w:p w:rsidR="007E6B21" w:rsidRPr="00D302B9" w:rsidRDefault="007E6B21" w:rsidP="007E6B21">
            <w:pPr>
              <w:rPr>
                <w:sz w:val="24"/>
                <w:szCs w:val="24"/>
              </w:rPr>
            </w:pPr>
            <w:r w:rsidRPr="00D302B9">
              <w:rPr>
                <w:sz w:val="24"/>
                <w:szCs w:val="24"/>
              </w:rPr>
              <w:t>Оформление походной документации.</w:t>
            </w:r>
          </w:p>
        </w:tc>
        <w:tc>
          <w:tcPr>
            <w:tcW w:w="1934" w:type="dxa"/>
          </w:tcPr>
          <w:p w:rsidR="007E6B21" w:rsidRPr="00D302B9" w:rsidRDefault="007E6B21" w:rsidP="007E6B21">
            <w:pPr>
              <w:rPr>
                <w:sz w:val="24"/>
                <w:szCs w:val="24"/>
              </w:rPr>
            </w:pPr>
            <w:r w:rsidRPr="00D302B9">
              <w:rPr>
                <w:sz w:val="24"/>
                <w:szCs w:val="24"/>
              </w:rPr>
              <w:t>Лекция, индивидуальная работа</w:t>
            </w:r>
          </w:p>
        </w:tc>
        <w:tc>
          <w:tcPr>
            <w:tcW w:w="2621" w:type="dxa"/>
          </w:tcPr>
          <w:p w:rsidR="007E6B21" w:rsidRPr="00D302B9" w:rsidRDefault="007E6B21" w:rsidP="007E6B21">
            <w:pPr>
              <w:rPr>
                <w:sz w:val="24"/>
                <w:szCs w:val="24"/>
              </w:rPr>
            </w:pPr>
            <w:r w:rsidRPr="00D302B9">
              <w:rPr>
                <w:sz w:val="24"/>
                <w:szCs w:val="24"/>
              </w:rPr>
              <w:t>Ручка, блокнот, фотографии</w:t>
            </w:r>
          </w:p>
        </w:tc>
        <w:tc>
          <w:tcPr>
            <w:tcW w:w="2126" w:type="dxa"/>
          </w:tcPr>
          <w:p w:rsidR="007E6B21" w:rsidRPr="00D302B9" w:rsidRDefault="007E6B21" w:rsidP="007E6B21">
            <w:pPr>
              <w:rPr>
                <w:sz w:val="24"/>
                <w:szCs w:val="24"/>
              </w:rPr>
            </w:pPr>
            <w:r w:rsidRPr="00D302B9">
              <w:rPr>
                <w:sz w:val="24"/>
                <w:szCs w:val="24"/>
              </w:rPr>
              <w:t>Семивол Г.Н, Шапакина К.Е «Туристские маршруты» Москва 2000г</w:t>
            </w:r>
          </w:p>
          <w:p w:rsidR="007E6B21" w:rsidRPr="00D302B9" w:rsidRDefault="007E6B21" w:rsidP="007E6B21">
            <w:pPr>
              <w:rPr>
                <w:sz w:val="24"/>
                <w:szCs w:val="24"/>
              </w:rPr>
            </w:pPr>
          </w:p>
        </w:tc>
      </w:tr>
      <w:tr w:rsidR="007E6B21" w:rsidRPr="00D302B9" w:rsidTr="007E6B21">
        <w:trPr>
          <w:jc w:val="center"/>
        </w:trPr>
        <w:tc>
          <w:tcPr>
            <w:tcW w:w="897" w:type="dxa"/>
            <w:tcBorders>
              <w:right w:val="single" w:sz="4" w:space="0" w:color="auto"/>
            </w:tcBorders>
          </w:tcPr>
          <w:p w:rsidR="007E6B21" w:rsidRPr="00D302B9" w:rsidRDefault="007E6B21" w:rsidP="007E6B21">
            <w:pPr>
              <w:jc w:val="center"/>
              <w:rPr>
                <w:sz w:val="24"/>
                <w:szCs w:val="24"/>
              </w:rPr>
            </w:pPr>
            <w:r w:rsidRPr="00D302B9">
              <w:rPr>
                <w:sz w:val="24"/>
                <w:szCs w:val="24"/>
              </w:rPr>
              <w:t>10</w:t>
            </w:r>
          </w:p>
          <w:p w:rsidR="007E6B21" w:rsidRPr="00D302B9" w:rsidRDefault="007E6B21" w:rsidP="007E6B21">
            <w:pPr>
              <w:jc w:val="center"/>
              <w:rPr>
                <w:sz w:val="24"/>
                <w:szCs w:val="24"/>
              </w:rPr>
            </w:pPr>
          </w:p>
        </w:tc>
        <w:tc>
          <w:tcPr>
            <w:tcW w:w="2888" w:type="dxa"/>
            <w:tcBorders>
              <w:left w:val="single" w:sz="4" w:space="0" w:color="auto"/>
            </w:tcBorders>
          </w:tcPr>
          <w:p w:rsidR="007E6B21" w:rsidRPr="00D302B9" w:rsidRDefault="007E6B21" w:rsidP="007E6B21">
            <w:pPr>
              <w:rPr>
                <w:sz w:val="24"/>
                <w:szCs w:val="24"/>
              </w:rPr>
            </w:pPr>
            <w:r w:rsidRPr="00D302B9">
              <w:rPr>
                <w:sz w:val="24"/>
                <w:szCs w:val="24"/>
              </w:rPr>
              <w:t>Изобретение и ремонт туристического снаряжения.</w:t>
            </w:r>
          </w:p>
        </w:tc>
        <w:tc>
          <w:tcPr>
            <w:tcW w:w="1934" w:type="dxa"/>
          </w:tcPr>
          <w:p w:rsidR="007E6B21" w:rsidRPr="00D302B9" w:rsidRDefault="007E6B21" w:rsidP="007E6B21">
            <w:pPr>
              <w:rPr>
                <w:sz w:val="24"/>
                <w:szCs w:val="24"/>
              </w:rPr>
            </w:pPr>
            <w:r w:rsidRPr="00D302B9">
              <w:rPr>
                <w:sz w:val="24"/>
                <w:szCs w:val="24"/>
              </w:rPr>
              <w:t>Практическое занятие</w:t>
            </w:r>
          </w:p>
        </w:tc>
        <w:tc>
          <w:tcPr>
            <w:tcW w:w="2621" w:type="dxa"/>
          </w:tcPr>
          <w:p w:rsidR="007E6B21" w:rsidRPr="00D302B9" w:rsidRDefault="007E6B21" w:rsidP="007E6B21">
            <w:pPr>
              <w:rPr>
                <w:sz w:val="24"/>
                <w:szCs w:val="24"/>
              </w:rPr>
            </w:pPr>
            <w:r w:rsidRPr="00D302B9">
              <w:rPr>
                <w:sz w:val="24"/>
                <w:szCs w:val="24"/>
              </w:rPr>
              <w:t>Инструменты, рем набор</w:t>
            </w:r>
          </w:p>
        </w:tc>
        <w:tc>
          <w:tcPr>
            <w:tcW w:w="2126" w:type="dxa"/>
          </w:tcPr>
          <w:p w:rsidR="007E6B21" w:rsidRPr="00D302B9" w:rsidRDefault="007E6B21" w:rsidP="007E6B21">
            <w:pPr>
              <w:rPr>
                <w:sz w:val="24"/>
                <w:szCs w:val="24"/>
              </w:rPr>
            </w:pPr>
          </w:p>
        </w:tc>
      </w:tr>
      <w:tr w:rsidR="007E6B21" w:rsidRPr="00D302B9" w:rsidTr="007E6B21">
        <w:trPr>
          <w:jc w:val="center"/>
        </w:trPr>
        <w:tc>
          <w:tcPr>
            <w:tcW w:w="897" w:type="dxa"/>
            <w:tcBorders>
              <w:right w:val="single" w:sz="4" w:space="0" w:color="auto"/>
            </w:tcBorders>
          </w:tcPr>
          <w:p w:rsidR="007E6B21" w:rsidRPr="00D302B9" w:rsidRDefault="007E6B21" w:rsidP="007E6B21">
            <w:pPr>
              <w:jc w:val="center"/>
              <w:rPr>
                <w:sz w:val="24"/>
                <w:szCs w:val="24"/>
              </w:rPr>
            </w:pPr>
            <w:r w:rsidRPr="00D302B9">
              <w:rPr>
                <w:sz w:val="24"/>
                <w:szCs w:val="24"/>
              </w:rPr>
              <w:t>12</w:t>
            </w:r>
          </w:p>
        </w:tc>
        <w:tc>
          <w:tcPr>
            <w:tcW w:w="2888" w:type="dxa"/>
            <w:tcBorders>
              <w:left w:val="single" w:sz="4" w:space="0" w:color="auto"/>
            </w:tcBorders>
          </w:tcPr>
          <w:p w:rsidR="007E6B21" w:rsidRPr="00D302B9" w:rsidRDefault="007E6B21" w:rsidP="007E6B21">
            <w:pPr>
              <w:rPr>
                <w:sz w:val="24"/>
                <w:szCs w:val="24"/>
              </w:rPr>
            </w:pPr>
            <w:r w:rsidRPr="00D302B9">
              <w:rPr>
                <w:sz w:val="24"/>
                <w:szCs w:val="24"/>
              </w:rPr>
              <w:t>Основные виды поисково-спасательных работ.</w:t>
            </w:r>
          </w:p>
        </w:tc>
        <w:tc>
          <w:tcPr>
            <w:tcW w:w="1934" w:type="dxa"/>
          </w:tcPr>
          <w:p w:rsidR="007E6B21" w:rsidRPr="00D302B9" w:rsidRDefault="007E6B21" w:rsidP="007E6B21">
            <w:pPr>
              <w:rPr>
                <w:sz w:val="24"/>
                <w:szCs w:val="24"/>
              </w:rPr>
            </w:pPr>
            <w:r w:rsidRPr="00D302B9">
              <w:rPr>
                <w:sz w:val="24"/>
                <w:szCs w:val="24"/>
              </w:rPr>
              <w:t>Лекция, практическое занятие, поход</w:t>
            </w:r>
          </w:p>
        </w:tc>
        <w:tc>
          <w:tcPr>
            <w:tcW w:w="2621" w:type="dxa"/>
          </w:tcPr>
          <w:p w:rsidR="007E6B21" w:rsidRPr="00D302B9" w:rsidRDefault="007E6B21" w:rsidP="007E6B21">
            <w:pPr>
              <w:rPr>
                <w:sz w:val="24"/>
                <w:szCs w:val="24"/>
              </w:rPr>
            </w:pPr>
          </w:p>
        </w:tc>
        <w:tc>
          <w:tcPr>
            <w:tcW w:w="2126" w:type="dxa"/>
          </w:tcPr>
          <w:p w:rsidR="007E6B21" w:rsidRPr="00D302B9" w:rsidRDefault="007E6B21" w:rsidP="007E6B21">
            <w:pPr>
              <w:autoSpaceDE w:val="0"/>
              <w:autoSpaceDN w:val="0"/>
              <w:adjustRightInd w:val="0"/>
              <w:rPr>
                <w:color w:val="000000"/>
                <w:sz w:val="24"/>
                <w:szCs w:val="24"/>
              </w:rPr>
            </w:pPr>
            <w:r w:rsidRPr="00D302B9">
              <w:rPr>
                <w:color w:val="000000"/>
                <w:sz w:val="24"/>
                <w:szCs w:val="24"/>
              </w:rPr>
              <w:t xml:space="preserve">Дрогов И.А. Юные туристы-спасатели. – М. ЦДЮТиК МО РФ, 2000. – 55 с. </w:t>
            </w:r>
          </w:p>
        </w:tc>
      </w:tr>
    </w:tbl>
    <w:p w:rsidR="007E6B21" w:rsidRPr="00D302B9" w:rsidRDefault="007E6B21" w:rsidP="007E6B21">
      <w:pPr>
        <w:spacing w:after="0" w:line="240" w:lineRule="auto"/>
        <w:rPr>
          <w:rFonts w:ascii="Times New Roman" w:hAnsi="Times New Roman" w:cs="Times New Roman"/>
          <w:sz w:val="24"/>
          <w:szCs w:val="24"/>
        </w:rPr>
      </w:pPr>
    </w:p>
    <w:p w:rsidR="007E6B21" w:rsidRPr="00D302B9" w:rsidRDefault="007E6B21" w:rsidP="007E6B21">
      <w:pPr>
        <w:spacing w:after="0" w:line="240" w:lineRule="auto"/>
        <w:jc w:val="center"/>
        <w:rPr>
          <w:rFonts w:ascii="Times New Roman" w:hAnsi="Times New Roman" w:cs="Times New Roman"/>
          <w:sz w:val="24"/>
          <w:szCs w:val="24"/>
        </w:rPr>
      </w:pPr>
      <w:r w:rsidRPr="00D302B9">
        <w:rPr>
          <w:rFonts w:ascii="Times New Roman" w:hAnsi="Times New Roman" w:cs="Times New Roman"/>
          <w:sz w:val="24"/>
          <w:szCs w:val="24"/>
        </w:rPr>
        <w:t xml:space="preserve">3 год обучения </w:t>
      </w:r>
    </w:p>
    <w:p w:rsidR="007E6B21" w:rsidRPr="00D302B9" w:rsidRDefault="007E6B21" w:rsidP="007E6B21">
      <w:pPr>
        <w:spacing w:after="0" w:line="240" w:lineRule="auto"/>
        <w:jc w:val="center"/>
        <w:rPr>
          <w:rFonts w:ascii="Times New Roman" w:hAnsi="Times New Roman" w:cs="Times New Roman"/>
          <w:b/>
          <w:i/>
          <w:sz w:val="24"/>
          <w:szCs w:val="24"/>
        </w:rPr>
      </w:pPr>
    </w:p>
    <w:tbl>
      <w:tblPr>
        <w:tblStyle w:val="a4"/>
        <w:tblW w:w="10491" w:type="dxa"/>
        <w:tblInd w:w="-318" w:type="dxa"/>
        <w:tblLook w:val="04A0"/>
      </w:tblPr>
      <w:tblGrid>
        <w:gridCol w:w="567"/>
        <w:gridCol w:w="3124"/>
        <w:gridCol w:w="1818"/>
        <w:gridCol w:w="2986"/>
        <w:gridCol w:w="1996"/>
      </w:tblGrid>
      <w:tr w:rsidR="007E6B21" w:rsidRPr="00D302B9" w:rsidTr="007E6B21">
        <w:tc>
          <w:tcPr>
            <w:tcW w:w="567" w:type="dxa"/>
            <w:tcBorders>
              <w:right w:val="single" w:sz="4" w:space="0" w:color="auto"/>
            </w:tcBorders>
          </w:tcPr>
          <w:p w:rsidR="007E6B21" w:rsidRPr="00D302B9" w:rsidRDefault="007E6B21" w:rsidP="007E6B21">
            <w:pPr>
              <w:jc w:val="center"/>
              <w:rPr>
                <w:b/>
                <w:sz w:val="24"/>
                <w:szCs w:val="24"/>
              </w:rPr>
            </w:pPr>
            <w:r w:rsidRPr="00D302B9">
              <w:rPr>
                <w:b/>
                <w:sz w:val="24"/>
                <w:szCs w:val="24"/>
              </w:rPr>
              <w:t>№ п</w:t>
            </w:r>
            <w:r w:rsidRPr="00D302B9">
              <w:rPr>
                <w:b/>
                <w:sz w:val="24"/>
                <w:szCs w:val="24"/>
                <w:lang w:val="en-US"/>
              </w:rPr>
              <w:t>/</w:t>
            </w:r>
            <w:r w:rsidRPr="00D302B9">
              <w:rPr>
                <w:b/>
                <w:sz w:val="24"/>
                <w:szCs w:val="24"/>
              </w:rPr>
              <w:t>п</w:t>
            </w:r>
          </w:p>
        </w:tc>
        <w:tc>
          <w:tcPr>
            <w:tcW w:w="3200" w:type="dxa"/>
            <w:tcBorders>
              <w:left w:val="single" w:sz="4" w:space="0" w:color="auto"/>
            </w:tcBorders>
          </w:tcPr>
          <w:p w:rsidR="007E6B21" w:rsidRPr="00D302B9" w:rsidRDefault="007E6B21" w:rsidP="007E6B21">
            <w:pPr>
              <w:jc w:val="center"/>
              <w:rPr>
                <w:b/>
                <w:sz w:val="24"/>
                <w:szCs w:val="24"/>
              </w:rPr>
            </w:pPr>
            <w:r w:rsidRPr="00D302B9">
              <w:rPr>
                <w:b/>
                <w:sz w:val="24"/>
                <w:szCs w:val="24"/>
              </w:rPr>
              <w:t>Тема</w:t>
            </w:r>
          </w:p>
        </w:tc>
        <w:tc>
          <w:tcPr>
            <w:tcW w:w="1818" w:type="dxa"/>
          </w:tcPr>
          <w:p w:rsidR="007E6B21" w:rsidRPr="00D302B9" w:rsidRDefault="007E6B21" w:rsidP="007E6B21">
            <w:pPr>
              <w:jc w:val="center"/>
              <w:rPr>
                <w:b/>
                <w:sz w:val="24"/>
                <w:szCs w:val="24"/>
              </w:rPr>
            </w:pPr>
            <w:r w:rsidRPr="00D302B9">
              <w:rPr>
                <w:b/>
                <w:sz w:val="24"/>
                <w:szCs w:val="24"/>
              </w:rPr>
              <w:t>Форма занятий</w:t>
            </w:r>
          </w:p>
        </w:tc>
        <w:tc>
          <w:tcPr>
            <w:tcW w:w="3051" w:type="dxa"/>
          </w:tcPr>
          <w:p w:rsidR="007E6B21" w:rsidRPr="00D302B9" w:rsidRDefault="007E6B21" w:rsidP="007E6B21">
            <w:pPr>
              <w:jc w:val="center"/>
              <w:rPr>
                <w:b/>
                <w:sz w:val="24"/>
                <w:szCs w:val="24"/>
              </w:rPr>
            </w:pPr>
            <w:r w:rsidRPr="00D302B9">
              <w:rPr>
                <w:b/>
                <w:sz w:val="24"/>
                <w:szCs w:val="24"/>
              </w:rPr>
              <w:t>Техническое оснащение</w:t>
            </w:r>
          </w:p>
        </w:tc>
        <w:tc>
          <w:tcPr>
            <w:tcW w:w="1855" w:type="dxa"/>
          </w:tcPr>
          <w:p w:rsidR="007E6B21" w:rsidRPr="00D302B9" w:rsidRDefault="007E6B21" w:rsidP="007E6B21">
            <w:pPr>
              <w:jc w:val="center"/>
              <w:rPr>
                <w:b/>
                <w:sz w:val="24"/>
                <w:szCs w:val="24"/>
              </w:rPr>
            </w:pPr>
            <w:r w:rsidRPr="00D302B9">
              <w:rPr>
                <w:b/>
                <w:sz w:val="24"/>
                <w:szCs w:val="24"/>
              </w:rPr>
              <w:t>Дидактический материал</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1</w:t>
            </w: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Организация подготовки и проведения степенного похода.</w:t>
            </w:r>
          </w:p>
        </w:tc>
        <w:tc>
          <w:tcPr>
            <w:tcW w:w="1818" w:type="dxa"/>
          </w:tcPr>
          <w:p w:rsidR="007E6B21" w:rsidRPr="00D302B9" w:rsidRDefault="007E6B21" w:rsidP="007E6B21">
            <w:pPr>
              <w:rPr>
                <w:sz w:val="24"/>
                <w:szCs w:val="24"/>
              </w:rPr>
            </w:pPr>
            <w:r w:rsidRPr="00D302B9">
              <w:rPr>
                <w:sz w:val="24"/>
                <w:szCs w:val="24"/>
              </w:rPr>
              <w:t>Практическое занятие, поход</w:t>
            </w:r>
          </w:p>
        </w:tc>
        <w:tc>
          <w:tcPr>
            <w:tcW w:w="3051" w:type="dxa"/>
          </w:tcPr>
          <w:p w:rsidR="007E6B21" w:rsidRPr="00D302B9" w:rsidRDefault="007E6B21" w:rsidP="007E6B21">
            <w:pPr>
              <w:rPr>
                <w:sz w:val="24"/>
                <w:szCs w:val="24"/>
              </w:rPr>
            </w:pPr>
            <w:r w:rsidRPr="00D302B9">
              <w:rPr>
                <w:sz w:val="24"/>
                <w:szCs w:val="24"/>
              </w:rPr>
              <w:t>Личное и групповое тур. снаряжение</w:t>
            </w:r>
          </w:p>
        </w:tc>
        <w:tc>
          <w:tcPr>
            <w:tcW w:w="1855" w:type="dxa"/>
          </w:tcPr>
          <w:p w:rsidR="007E6B21" w:rsidRPr="00D302B9" w:rsidRDefault="007E6B21" w:rsidP="007E6B21">
            <w:pPr>
              <w:rPr>
                <w:sz w:val="24"/>
                <w:szCs w:val="24"/>
              </w:rPr>
            </w:pPr>
            <w:r w:rsidRPr="00D302B9">
              <w:rPr>
                <w:sz w:val="24"/>
                <w:szCs w:val="24"/>
              </w:rPr>
              <w:t>Семивол Г.Н, Шапакина К.Е «Туристские маршруты» Москва 2000г</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2</w:t>
            </w: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Техника туризма.</w:t>
            </w:r>
          </w:p>
        </w:tc>
        <w:tc>
          <w:tcPr>
            <w:tcW w:w="1818" w:type="dxa"/>
          </w:tcPr>
          <w:p w:rsidR="007E6B21" w:rsidRPr="00D302B9" w:rsidRDefault="007E6B21" w:rsidP="007E6B21">
            <w:pPr>
              <w:rPr>
                <w:sz w:val="24"/>
                <w:szCs w:val="24"/>
              </w:rPr>
            </w:pPr>
            <w:r w:rsidRPr="00D302B9">
              <w:rPr>
                <w:sz w:val="24"/>
                <w:szCs w:val="24"/>
              </w:rPr>
              <w:t xml:space="preserve">Занятие практикум в кабинете туристического объединения, на местности </w:t>
            </w:r>
          </w:p>
        </w:tc>
        <w:tc>
          <w:tcPr>
            <w:tcW w:w="3051" w:type="dxa"/>
          </w:tcPr>
          <w:p w:rsidR="007E6B21" w:rsidRPr="00D302B9" w:rsidRDefault="007E6B21" w:rsidP="007E6B21">
            <w:pPr>
              <w:rPr>
                <w:sz w:val="24"/>
                <w:szCs w:val="24"/>
              </w:rPr>
            </w:pPr>
            <w:r w:rsidRPr="00D302B9">
              <w:rPr>
                <w:sz w:val="24"/>
                <w:szCs w:val="24"/>
              </w:rPr>
              <w:t>Групповое снаряжение: основная тур. веревка, карабины, прусики, обвязки, каски, рукавицы</w:t>
            </w:r>
          </w:p>
        </w:tc>
        <w:tc>
          <w:tcPr>
            <w:tcW w:w="1855" w:type="dxa"/>
          </w:tcPr>
          <w:p w:rsidR="007E6B21" w:rsidRPr="00D302B9" w:rsidRDefault="007E6B21" w:rsidP="007E6B21">
            <w:pPr>
              <w:rPr>
                <w:sz w:val="24"/>
                <w:szCs w:val="24"/>
              </w:rPr>
            </w:pPr>
            <w:r w:rsidRPr="00D302B9">
              <w:rPr>
                <w:sz w:val="24"/>
                <w:szCs w:val="24"/>
              </w:rPr>
              <w:t xml:space="preserve">Минхаиров Ф.Ф. «Турист на дистанции» Казань: РИЦ «Школа», 2004г </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3</w:t>
            </w: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Элементы спасательных работ.</w:t>
            </w:r>
          </w:p>
        </w:tc>
        <w:tc>
          <w:tcPr>
            <w:tcW w:w="1818" w:type="dxa"/>
          </w:tcPr>
          <w:p w:rsidR="007E6B21" w:rsidRPr="00D302B9" w:rsidRDefault="007E6B21" w:rsidP="007E6B21">
            <w:pPr>
              <w:rPr>
                <w:sz w:val="24"/>
                <w:szCs w:val="24"/>
              </w:rPr>
            </w:pPr>
            <w:r w:rsidRPr="00D302B9">
              <w:rPr>
                <w:sz w:val="24"/>
                <w:szCs w:val="24"/>
              </w:rPr>
              <w:t xml:space="preserve">Занятие практикум в кабинете туристического объединения, </w:t>
            </w:r>
            <w:r w:rsidRPr="00D302B9">
              <w:rPr>
                <w:sz w:val="24"/>
                <w:szCs w:val="24"/>
              </w:rPr>
              <w:lastRenderedPageBreak/>
              <w:t xml:space="preserve">на местности </w:t>
            </w:r>
          </w:p>
        </w:tc>
        <w:tc>
          <w:tcPr>
            <w:tcW w:w="3051" w:type="dxa"/>
          </w:tcPr>
          <w:p w:rsidR="007E6B21" w:rsidRPr="00D302B9" w:rsidRDefault="007E6B21" w:rsidP="007E6B21">
            <w:pPr>
              <w:rPr>
                <w:sz w:val="24"/>
                <w:szCs w:val="24"/>
              </w:rPr>
            </w:pPr>
            <w:r w:rsidRPr="00D302B9">
              <w:rPr>
                <w:sz w:val="24"/>
                <w:szCs w:val="24"/>
              </w:rPr>
              <w:lastRenderedPageBreak/>
              <w:t>Основная тур. веревка, карабины, прусики, обвязки, каски, рукавицы, носилки, жгут.</w:t>
            </w:r>
          </w:p>
        </w:tc>
        <w:tc>
          <w:tcPr>
            <w:tcW w:w="1855" w:type="dxa"/>
          </w:tcPr>
          <w:p w:rsidR="007E6B21" w:rsidRPr="00D302B9" w:rsidRDefault="007E6B21" w:rsidP="007E6B21">
            <w:pPr>
              <w:rPr>
                <w:sz w:val="24"/>
                <w:szCs w:val="24"/>
              </w:rPr>
            </w:pPr>
            <w:r w:rsidRPr="00D302B9">
              <w:rPr>
                <w:sz w:val="24"/>
                <w:szCs w:val="24"/>
              </w:rPr>
              <w:t xml:space="preserve">Круглов Д.Г, Усков С.В Методическое пособие по подготовки и </w:t>
            </w:r>
            <w:r w:rsidRPr="00D302B9">
              <w:rPr>
                <w:sz w:val="24"/>
                <w:szCs w:val="24"/>
              </w:rPr>
              <w:lastRenderedPageBreak/>
              <w:t>проведению мероприятий по программе «Школа безопасности» 2006г</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lastRenderedPageBreak/>
              <w:t>4</w:t>
            </w: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Обеспечение безопасности в походах и при проведении туристских мероприятий.</w:t>
            </w:r>
          </w:p>
        </w:tc>
        <w:tc>
          <w:tcPr>
            <w:tcW w:w="1818" w:type="dxa"/>
          </w:tcPr>
          <w:p w:rsidR="007E6B21" w:rsidRPr="00D302B9" w:rsidRDefault="007E6B21" w:rsidP="007E6B21">
            <w:pPr>
              <w:rPr>
                <w:sz w:val="24"/>
                <w:szCs w:val="24"/>
              </w:rPr>
            </w:pPr>
            <w:r w:rsidRPr="00D302B9">
              <w:rPr>
                <w:sz w:val="24"/>
                <w:szCs w:val="24"/>
              </w:rPr>
              <w:t>Практическое занятие</w:t>
            </w:r>
          </w:p>
        </w:tc>
        <w:tc>
          <w:tcPr>
            <w:tcW w:w="3051" w:type="dxa"/>
          </w:tcPr>
          <w:p w:rsidR="007E6B21" w:rsidRPr="00D302B9" w:rsidRDefault="007E6B21" w:rsidP="007E6B21">
            <w:pPr>
              <w:rPr>
                <w:sz w:val="24"/>
                <w:szCs w:val="24"/>
              </w:rPr>
            </w:pPr>
            <w:r w:rsidRPr="00D302B9">
              <w:rPr>
                <w:sz w:val="24"/>
                <w:szCs w:val="24"/>
              </w:rPr>
              <w:t>Основные тур. веревки, карабины, прусики, обвязки, каски, рукавицы, носилки, жгут, волчатник</w:t>
            </w:r>
          </w:p>
        </w:tc>
        <w:tc>
          <w:tcPr>
            <w:tcW w:w="1855" w:type="dxa"/>
          </w:tcPr>
          <w:p w:rsidR="007E6B21" w:rsidRPr="00D302B9" w:rsidRDefault="007E6B21" w:rsidP="007E6B21">
            <w:pPr>
              <w:rPr>
                <w:sz w:val="24"/>
                <w:szCs w:val="24"/>
              </w:rPr>
            </w:pPr>
            <w:r w:rsidRPr="00D302B9">
              <w:rPr>
                <w:sz w:val="24"/>
                <w:szCs w:val="24"/>
              </w:rPr>
              <w:t>Регламент проведения соревнований по группе дисциплин «Дистанция пешеходная» Москва 2009</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5</w:t>
            </w:r>
          </w:p>
          <w:p w:rsidR="007E6B21" w:rsidRPr="00D302B9" w:rsidRDefault="007E6B21" w:rsidP="007E6B21">
            <w:pPr>
              <w:jc w:val="center"/>
              <w:rPr>
                <w:sz w:val="24"/>
                <w:szCs w:val="24"/>
              </w:rPr>
            </w:pP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Топография и ориентирование.</w:t>
            </w:r>
          </w:p>
        </w:tc>
        <w:tc>
          <w:tcPr>
            <w:tcW w:w="1818" w:type="dxa"/>
          </w:tcPr>
          <w:p w:rsidR="007E6B21" w:rsidRPr="00D302B9" w:rsidRDefault="007E6B21" w:rsidP="007E6B21">
            <w:pPr>
              <w:rPr>
                <w:sz w:val="24"/>
                <w:szCs w:val="24"/>
              </w:rPr>
            </w:pPr>
            <w:r w:rsidRPr="00D302B9">
              <w:rPr>
                <w:sz w:val="24"/>
                <w:szCs w:val="24"/>
              </w:rPr>
              <w:t xml:space="preserve">Занятие практикум на местности </w:t>
            </w:r>
          </w:p>
        </w:tc>
        <w:tc>
          <w:tcPr>
            <w:tcW w:w="3051" w:type="dxa"/>
          </w:tcPr>
          <w:p w:rsidR="007E6B21" w:rsidRPr="00D302B9" w:rsidRDefault="007E6B21" w:rsidP="007E6B21">
            <w:pPr>
              <w:rPr>
                <w:sz w:val="24"/>
                <w:szCs w:val="24"/>
              </w:rPr>
            </w:pPr>
            <w:r w:rsidRPr="00D302B9">
              <w:rPr>
                <w:sz w:val="24"/>
                <w:szCs w:val="24"/>
              </w:rPr>
              <w:t>Карты, компас, топографическое лото</w:t>
            </w:r>
          </w:p>
        </w:tc>
        <w:tc>
          <w:tcPr>
            <w:tcW w:w="1855" w:type="dxa"/>
          </w:tcPr>
          <w:p w:rsidR="007E6B21" w:rsidRPr="00D302B9" w:rsidRDefault="007E6B21" w:rsidP="007E6B21">
            <w:pPr>
              <w:rPr>
                <w:sz w:val="24"/>
                <w:szCs w:val="24"/>
              </w:rPr>
            </w:pPr>
            <w:r w:rsidRPr="00D302B9">
              <w:rPr>
                <w:sz w:val="24"/>
                <w:szCs w:val="24"/>
              </w:rPr>
              <w:t>Тыкул В.И. «Спортивное ориентирование» Москва 1996г</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6</w:t>
            </w: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Краеведение.</w:t>
            </w:r>
          </w:p>
        </w:tc>
        <w:tc>
          <w:tcPr>
            <w:tcW w:w="1818" w:type="dxa"/>
          </w:tcPr>
          <w:p w:rsidR="007E6B21" w:rsidRPr="00D302B9" w:rsidRDefault="007E6B21" w:rsidP="007E6B21">
            <w:pPr>
              <w:rPr>
                <w:sz w:val="24"/>
                <w:szCs w:val="24"/>
              </w:rPr>
            </w:pPr>
            <w:r w:rsidRPr="00D302B9">
              <w:rPr>
                <w:sz w:val="24"/>
                <w:szCs w:val="24"/>
              </w:rPr>
              <w:t>Лекция, экскурсия в краеведческий музей</w:t>
            </w:r>
          </w:p>
        </w:tc>
        <w:tc>
          <w:tcPr>
            <w:tcW w:w="3051" w:type="dxa"/>
          </w:tcPr>
          <w:p w:rsidR="007E6B21" w:rsidRPr="00D302B9" w:rsidRDefault="007E6B21" w:rsidP="007E6B21">
            <w:pPr>
              <w:rPr>
                <w:sz w:val="24"/>
                <w:szCs w:val="24"/>
              </w:rPr>
            </w:pPr>
            <w:r w:rsidRPr="00D302B9">
              <w:rPr>
                <w:sz w:val="24"/>
                <w:szCs w:val="24"/>
              </w:rPr>
              <w:t>Красная книга РТ, фотографии</w:t>
            </w:r>
          </w:p>
        </w:tc>
        <w:tc>
          <w:tcPr>
            <w:tcW w:w="1855" w:type="dxa"/>
          </w:tcPr>
          <w:p w:rsidR="007E6B21" w:rsidRPr="00D302B9" w:rsidRDefault="007E6B21" w:rsidP="007E6B21">
            <w:pPr>
              <w:rPr>
                <w:sz w:val="24"/>
                <w:szCs w:val="24"/>
              </w:rPr>
            </w:pP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p>
          <w:p w:rsidR="007E6B21" w:rsidRPr="00D302B9" w:rsidRDefault="007E6B21" w:rsidP="007E6B21">
            <w:pPr>
              <w:jc w:val="center"/>
              <w:rPr>
                <w:sz w:val="24"/>
                <w:szCs w:val="24"/>
              </w:rPr>
            </w:pP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География Тетюшского района. Памятники природы. Особо охраняемые природные территории. Охрана природы. Экологические проблемы.</w:t>
            </w:r>
          </w:p>
        </w:tc>
        <w:tc>
          <w:tcPr>
            <w:tcW w:w="1818" w:type="dxa"/>
          </w:tcPr>
          <w:p w:rsidR="007E6B21" w:rsidRPr="00D302B9" w:rsidRDefault="007E6B21" w:rsidP="007E6B21">
            <w:pPr>
              <w:rPr>
                <w:sz w:val="24"/>
                <w:szCs w:val="24"/>
              </w:rPr>
            </w:pPr>
          </w:p>
        </w:tc>
        <w:tc>
          <w:tcPr>
            <w:tcW w:w="3051" w:type="dxa"/>
          </w:tcPr>
          <w:p w:rsidR="007E6B21" w:rsidRPr="00D302B9" w:rsidRDefault="007E6B21" w:rsidP="007E6B21">
            <w:pPr>
              <w:rPr>
                <w:sz w:val="24"/>
                <w:szCs w:val="24"/>
              </w:rPr>
            </w:pPr>
          </w:p>
        </w:tc>
        <w:tc>
          <w:tcPr>
            <w:tcW w:w="1855" w:type="dxa"/>
          </w:tcPr>
          <w:p w:rsidR="007E6B21" w:rsidRPr="00D302B9" w:rsidRDefault="007E6B21" w:rsidP="007E6B21">
            <w:pPr>
              <w:rPr>
                <w:sz w:val="24"/>
                <w:szCs w:val="24"/>
              </w:rPr>
            </w:pP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Памятники культуры, архитектуры, истории нашего края. Православные храмы в Тетюшском районе, их история. Мечети.</w:t>
            </w:r>
          </w:p>
        </w:tc>
        <w:tc>
          <w:tcPr>
            <w:tcW w:w="1818" w:type="dxa"/>
          </w:tcPr>
          <w:p w:rsidR="007E6B21" w:rsidRPr="00D302B9" w:rsidRDefault="007E6B21" w:rsidP="007E6B21">
            <w:pPr>
              <w:rPr>
                <w:sz w:val="24"/>
                <w:szCs w:val="24"/>
              </w:rPr>
            </w:pPr>
          </w:p>
        </w:tc>
        <w:tc>
          <w:tcPr>
            <w:tcW w:w="3051" w:type="dxa"/>
          </w:tcPr>
          <w:p w:rsidR="007E6B21" w:rsidRPr="00D302B9" w:rsidRDefault="007E6B21" w:rsidP="007E6B21">
            <w:pPr>
              <w:rPr>
                <w:sz w:val="24"/>
                <w:szCs w:val="24"/>
              </w:rPr>
            </w:pPr>
          </w:p>
        </w:tc>
        <w:tc>
          <w:tcPr>
            <w:tcW w:w="1855" w:type="dxa"/>
          </w:tcPr>
          <w:p w:rsidR="007E6B21" w:rsidRPr="00D302B9" w:rsidRDefault="007E6B21" w:rsidP="007E6B21">
            <w:pPr>
              <w:rPr>
                <w:sz w:val="24"/>
                <w:szCs w:val="24"/>
              </w:rPr>
            </w:pP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7</w:t>
            </w: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Доврачебная медицинская помощь. Приемы самоконтроля.</w:t>
            </w:r>
          </w:p>
        </w:tc>
        <w:tc>
          <w:tcPr>
            <w:tcW w:w="1818" w:type="dxa"/>
          </w:tcPr>
          <w:p w:rsidR="007E6B21" w:rsidRPr="00D302B9" w:rsidRDefault="007E6B21" w:rsidP="007E6B21">
            <w:pPr>
              <w:rPr>
                <w:sz w:val="24"/>
                <w:szCs w:val="24"/>
              </w:rPr>
            </w:pPr>
            <w:r w:rsidRPr="00D302B9">
              <w:rPr>
                <w:sz w:val="24"/>
                <w:szCs w:val="24"/>
              </w:rPr>
              <w:t>Практическое занятие</w:t>
            </w:r>
          </w:p>
        </w:tc>
        <w:tc>
          <w:tcPr>
            <w:tcW w:w="3051" w:type="dxa"/>
          </w:tcPr>
          <w:p w:rsidR="007E6B21" w:rsidRPr="00D302B9" w:rsidRDefault="007E6B21" w:rsidP="007E6B21">
            <w:pPr>
              <w:rPr>
                <w:sz w:val="24"/>
                <w:szCs w:val="24"/>
              </w:rPr>
            </w:pPr>
            <w:r w:rsidRPr="00D302B9">
              <w:rPr>
                <w:sz w:val="24"/>
                <w:szCs w:val="24"/>
              </w:rPr>
              <w:t>Аптечка</w:t>
            </w:r>
          </w:p>
        </w:tc>
        <w:tc>
          <w:tcPr>
            <w:tcW w:w="1855" w:type="dxa"/>
          </w:tcPr>
          <w:p w:rsidR="007E6B21" w:rsidRPr="00D302B9" w:rsidRDefault="007E6B21" w:rsidP="007E6B21">
            <w:pPr>
              <w:rPr>
                <w:sz w:val="24"/>
                <w:szCs w:val="24"/>
              </w:rPr>
            </w:pP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8</w:t>
            </w:r>
          </w:p>
          <w:p w:rsidR="007E6B21" w:rsidRPr="00D302B9" w:rsidRDefault="007E6B21" w:rsidP="007E6B21">
            <w:pPr>
              <w:jc w:val="center"/>
              <w:rPr>
                <w:sz w:val="24"/>
                <w:szCs w:val="24"/>
              </w:rPr>
            </w:pP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Зеленая аптека.</w:t>
            </w:r>
          </w:p>
        </w:tc>
        <w:tc>
          <w:tcPr>
            <w:tcW w:w="1818" w:type="dxa"/>
          </w:tcPr>
          <w:p w:rsidR="007E6B21" w:rsidRPr="00D302B9" w:rsidRDefault="007E6B21" w:rsidP="007E6B21">
            <w:pPr>
              <w:rPr>
                <w:sz w:val="24"/>
                <w:szCs w:val="24"/>
              </w:rPr>
            </w:pPr>
            <w:r w:rsidRPr="00D302B9">
              <w:rPr>
                <w:sz w:val="24"/>
                <w:szCs w:val="24"/>
              </w:rPr>
              <w:t>Лекция, занятие практикум</w:t>
            </w:r>
          </w:p>
        </w:tc>
        <w:tc>
          <w:tcPr>
            <w:tcW w:w="3051" w:type="dxa"/>
          </w:tcPr>
          <w:p w:rsidR="007E6B21" w:rsidRPr="00D302B9" w:rsidRDefault="007E6B21" w:rsidP="007E6B21">
            <w:pPr>
              <w:rPr>
                <w:sz w:val="24"/>
                <w:szCs w:val="24"/>
              </w:rPr>
            </w:pPr>
          </w:p>
        </w:tc>
        <w:tc>
          <w:tcPr>
            <w:tcW w:w="1855" w:type="dxa"/>
          </w:tcPr>
          <w:p w:rsidR="007E6B21" w:rsidRPr="00D302B9" w:rsidRDefault="007E6B21" w:rsidP="007E6B21">
            <w:pPr>
              <w:rPr>
                <w:sz w:val="24"/>
                <w:szCs w:val="24"/>
              </w:rPr>
            </w:pPr>
            <w:r w:rsidRPr="00D302B9">
              <w:rPr>
                <w:sz w:val="24"/>
                <w:szCs w:val="24"/>
              </w:rPr>
              <w:t>Красная книга РТ</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9</w:t>
            </w:r>
          </w:p>
          <w:p w:rsidR="007E6B21" w:rsidRPr="00D302B9" w:rsidRDefault="007E6B21" w:rsidP="007E6B21">
            <w:pPr>
              <w:jc w:val="center"/>
              <w:rPr>
                <w:sz w:val="24"/>
                <w:szCs w:val="24"/>
              </w:rPr>
            </w:pP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Изобретение и ремонт туристического снаряжения.</w:t>
            </w:r>
          </w:p>
        </w:tc>
        <w:tc>
          <w:tcPr>
            <w:tcW w:w="1818" w:type="dxa"/>
          </w:tcPr>
          <w:p w:rsidR="007E6B21" w:rsidRPr="00D302B9" w:rsidRDefault="007E6B21" w:rsidP="007E6B21">
            <w:pPr>
              <w:rPr>
                <w:sz w:val="24"/>
                <w:szCs w:val="24"/>
              </w:rPr>
            </w:pPr>
            <w:r w:rsidRPr="00D302B9">
              <w:rPr>
                <w:sz w:val="24"/>
                <w:szCs w:val="24"/>
              </w:rPr>
              <w:t>Практическое занятие</w:t>
            </w:r>
          </w:p>
        </w:tc>
        <w:tc>
          <w:tcPr>
            <w:tcW w:w="3051" w:type="dxa"/>
          </w:tcPr>
          <w:p w:rsidR="007E6B21" w:rsidRPr="00D302B9" w:rsidRDefault="007E6B21" w:rsidP="007E6B21">
            <w:pPr>
              <w:rPr>
                <w:sz w:val="24"/>
                <w:szCs w:val="24"/>
              </w:rPr>
            </w:pPr>
            <w:r w:rsidRPr="00D302B9">
              <w:rPr>
                <w:sz w:val="24"/>
                <w:szCs w:val="24"/>
              </w:rPr>
              <w:t>Инструменты, рем. набор</w:t>
            </w:r>
          </w:p>
        </w:tc>
        <w:tc>
          <w:tcPr>
            <w:tcW w:w="1855" w:type="dxa"/>
          </w:tcPr>
          <w:p w:rsidR="007E6B21" w:rsidRPr="00D302B9" w:rsidRDefault="007E6B21" w:rsidP="007E6B21">
            <w:pPr>
              <w:rPr>
                <w:sz w:val="24"/>
                <w:szCs w:val="24"/>
              </w:rPr>
            </w:pP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12</w:t>
            </w: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Основные виды поисково-спасательных работ.</w:t>
            </w:r>
          </w:p>
        </w:tc>
        <w:tc>
          <w:tcPr>
            <w:tcW w:w="1818" w:type="dxa"/>
          </w:tcPr>
          <w:p w:rsidR="007E6B21" w:rsidRPr="00D302B9" w:rsidRDefault="007E6B21" w:rsidP="007E6B21">
            <w:pPr>
              <w:rPr>
                <w:sz w:val="24"/>
                <w:szCs w:val="24"/>
              </w:rPr>
            </w:pPr>
            <w:r w:rsidRPr="00D302B9">
              <w:rPr>
                <w:sz w:val="24"/>
                <w:szCs w:val="24"/>
              </w:rPr>
              <w:t>Лекция, практическое занятие, поход</w:t>
            </w:r>
          </w:p>
        </w:tc>
        <w:tc>
          <w:tcPr>
            <w:tcW w:w="3051" w:type="dxa"/>
          </w:tcPr>
          <w:p w:rsidR="007E6B21" w:rsidRPr="00D302B9" w:rsidRDefault="007E6B21" w:rsidP="007E6B21">
            <w:pPr>
              <w:rPr>
                <w:sz w:val="24"/>
                <w:szCs w:val="24"/>
              </w:rPr>
            </w:pPr>
          </w:p>
        </w:tc>
        <w:tc>
          <w:tcPr>
            <w:tcW w:w="1855" w:type="dxa"/>
          </w:tcPr>
          <w:p w:rsidR="007E6B21" w:rsidRPr="00D302B9" w:rsidRDefault="007E6B21" w:rsidP="007E6B21">
            <w:pPr>
              <w:autoSpaceDE w:val="0"/>
              <w:autoSpaceDN w:val="0"/>
              <w:adjustRightInd w:val="0"/>
              <w:rPr>
                <w:color w:val="000000"/>
                <w:sz w:val="24"/>
                <w:szCs w:val="24"/>
              </w:rPr>
            </w:pPr>
            <w:r w:rsidRPr="00D302B9">
              <w:rPr>
                <w:color w:val="000000"/>
                <w:sz w:val="24"/>
                <w:szCs w:val="24"/>
              </w:rPr>
              <w:t xml:space="preserve">Дрогов И.А. Юные туристы-спасатели. – М. ЦДЮТиК МО РФ, 2000. – 55 с. </w:t>
            </w:r>
          </w:p>
        </w:tc>
      </w:tr>
    </w:tbl>
    <w:p w:rsidR="007E6B21" w:rsidRPr="00D302B9" w:rsidRDefault="007E6B21" w:rsidP="007E6B21">
      <w:pPr>
        <w:spacing w:after="0" w:line="240" w:lineRule="auto"/>
        <w:rPr>
          <w:rFonts w:ascii="Times New Roman" w:hAnsi="Times New Roman" w:cs="Times New Roman"/>
          <w:b/>
          <w:i/>
          <w:sz w:val="24"/>
          <w:szCs w:val="24"/>
        </w:rPr>
      </w:pPr>
    </w:p>
    <w:p w:rsidR="007E6B21" w:rsidRPr="00D302B9" w:rsidRDefault="007E6B21" w:rsidP="007E6B21">
      <w:pPr>
        <w:spacing w:after="0" w:line="240" w:lineRule="auto"/>
        <w:jc w:val="center"/>
        <w:rPr>
          <w:rFonts w:ascii="Times New Roman" w:hAnsi="Times New Roman" w:cs="Times New Roman"/>
          <w:sz w:val="24"/>
          <w:szCs w:val="24"/>
        </w:rPr>
      </w:pPr>
      <w:r w:rsidRPr="00D302B9">
        <w:rPr>
          <w:rFonts w:ascii="Times New Roman" w:hAnsi="Times New Roman" w:cs="Times New Roman"/>
          <w:sz w:val="24"/>
          <w:szCs w:val="24"/>
        </w:rPr>
        <w:t>4 год обучения</w:t>
      </w:r>
    </w:p>
    <w:p w:rsidR="007E6B21" w:rsidRPr="00D302B9" w:rsidRDefault="007E6B21" w:rsidP="007E6B21">
      <w:pPr>
        <w:spacing w:after="0" w:line="240" w:lineRule="auto"/>
        <w:jc w:val="center"/>
        <w:rPr>
          <w:rFonts w:ascii="Times New Roman" w:hAnsi="Times New Roman" w:cs="Times New Roman"/>
          <w:sz w:val="24"/>
          <w:szCs w:val="24"/>
        </w:rPr>
      </w:pPr>
    </w:p>
    <w:tbl>
      <w:tblPr>
        <w:tblStyle w:val="a4"/>
        <w:tblW w:w="10491" w:type="dxa"/>
        <w:tblInd w:w="-318" w:type="dxa"/>
        <w:tblLook w:val="04A0"/>
      </w:tblPr>
      <w:tblGrid>
        <w:gridCol w:w="567"/>
        <w:gridCol w:w="3121"/>
        <w:gridCol w:w="1889"/>
        <w:gridCol w:w="2918"/>
        <w:gridCol w:w="1996"/>
      </w:tblGrid>
      <w:tr w:rsidR="007E6B21" w:rsidRPr="00D302B9" w:rsidTr="007E6B21">
        <w:tc>
          <w:tcPr>
            <w:tcW w:w="567" w:type="dxa"/>
            <w:tcBorders>
              <w:right w:val="single" w:sz="4" w:space="0" w:color="auto"/>
            </w:tcBorders>
          </w:tcPr>
          <w:p w:rsidR="007E6B21" w:rsidRPr="00D302B9" w:rsidRDefault="007E6B21" w:rsidP="007E6B21">
            <w:pPr>
              <w:jc w:val="center"/>
              <w:rPr>
                <w:b/>
                <w:sz w:val="24"/>
                <w:szCs w:val="24"/>
              </w:rPr>
            </w:pPr>
            <w:r w:rsidRPr="00D302B9">
              <w:rPr>
                <w:b/>
                <w:sz w:val="24"/>
                <w:szCs w:val="24"/>
              </w:rPr>
              <w:t>№ п/п</w:t>
            </w:r>
          </w:p>
        </w:tc>
        <w:tc>
          <w:tcPr>
            <w:tcW w:w="3200" w:type="dxa"/>
            <w:tcBorders>
              <w:left w:val="single" w:sz="4" w:space="0" w:color="auto"/>
            </w:tcBorders>
          </w:tcPr>
          <w:p w:rsidR="007E6B21" w:rsidRPr="00D302B9" w:rsidRDefault="007E6B21" w:rsidP="007E6B21">
            <w:pPr>
              <w:jc w:val="center"/>
              <w:rPr>
                <w:b/>
                <w:sz w:val="24"/>
                <w:szCs w:val="24"/>
              </w:rPr>
            </w:pPr>
            <w:r w:rsidRPr="00D302B9">
              <w:rPr>
                <w:b/>
                <w:sz w:val="24"/>
                <w:szCs w:val="24"/>
              </w:rPr>
              <w:t>Тема</w:t>
            </w:r>
          </w:p>
        </w:tc>
        <w:tc>
          <w:tcPr>
            <w:tcW w:w="1889" w:type="dxa"/>
          </w:tcPr>
          <w:p w:rsidR="007E6B21" w:rsidRPr="00D302B9" w:rsidRDefault="007E6B21" w:rsidP="007E6B21">
            <w:pPr>
              <w:jc w:val="center"/>
              <w:rPr>
                <w:b/>
                <w:sz w:val="24"/>
                <w:szCs w:val="24"/>
              </w:rPr>
            </w:pPr>
            <w:r w:rsidRPr="00D302B9">
              <w:rPr>
                <w:b/>
                <w:sz w:val="24"/>
                <w:szCs w:val="24"/>
              </w:rPr>
              <w:t>Форма занятий</w:t>
            </w:r>
          </w:p>
        </w:tc>
        <w:tc>
          <w:tcPr>
            <w:tcW w:w="2980" w:type="dxa"/>
          </w:tcPr>
          <w:p w:rsidR="007E6B21" w:rsidRPr="00D302B9" w:rsidRDefault="007E6B21" w:rsidP="007E6B21">
            <w:pPr>
              <w:jc w:val="center"/>
              <w:rPr>
                <w:b/>
                <w:sz w:val="24"/>
                <w:szCs w:val="24"/>
              </w:rPr>
            </w:pPr>
            <w:r w:rsidRPr="00D302B9">
              <w:rPr>
                <w:b/>
                <w:sz w:val="24"/>
                <w:szCs w:val="24"/>
              </w:rPr>
              <w:t>Техническое оснащение</w:t>
            </w:r>
          </w:p>
        </w:tc>
        <w:tc>
          <w:tcPr>
            <w:tcW w:w="1855" w:type="dxa"/>
          </w:tcPr>
          <w:p w:rsidR="007E6B21" w:rsidRPr="00D302B9" w:rsidRDefault="007E6B21" w:rsidP="007E6B21">
            <w:pPr>
              <w:jc w:val="center"/>
              <w:rPr>
                <w:b/>
                <w:sz w:val="24"/>
                <w:szCs w:val="24"/>
              </w:rPr>
            </w:pPr>
            <w:r w:rsidRPr="00D302B9">
              <w:rPr>
                <w:b/>
                <w:sz w:val="24"/>
                <w:szCs w:val="24"/>
              </w:rPr>
              <w:t>Дидактический материал</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1</w:t>
            </w:r>
          </w:p>
        </w:tc>
        <w:tc>
          <w:tcPr>
            <w:tcW w:w="3200" w:type="dxa"/>
            <w:tcBorders>
              <w:left w:val="single" w:sz="4" w:space="0" w:color="auto"/>
            </w:tcBorders>
          </w:tcPr>
          <w:p w:rsidR="007E6B21" w:rsidRPr="00D302B9" w:rsidRDefault="007E6B21" w:rsidP="007E6B21">
            <w:pPr>
              <w:jc w:val="center"/>
              <w:rPr>
                <w:sz w:val="24"/>
                <w:szCs w:val="24"/>
              </w:rPr>
            </w:pPr>
            <w:r w:rsidRPr="00D302B9">
              <w:rPr>
                <w:sz w:val="24"/>
                <w:szCs w:val="24"/>
              </w:rPr>
              <w:t xml:space="preserve">Организация и проведение </w:t>
            </w:r>
            <w:r w:rsidRPr="00D302B9">
              <w:rPr>
                <w:sz w:val="24"/>
                <w:szCs w:val="24"/>
              </w:rPr>
              <w:lastRenderedPageBreak/>
              <w:t>степенного похода.</w:t>
            </w:r>
          </w:p>
        </w:tc>
        <w:tc>
          <w:tcPr>
            <w:tcW w:w="1889" w:type="dxa"/>
          </w:tcPr>
          <w:p w:rsidR="007E6B21" w:rsidRPr="00D302B9" w:rsidRDefault="007E6B21" w:rsidP="007E6B21">
            <w:pPr>
              <w:rPr>
                <w:sz w:val="24"/>
                <w:szCs w:val="24"/>
              </w:rPr>
            </w:pPr>
            <w:r w:rsidRPr="00D302B9">
              <w:rPr>
                <w:sz w:val="24"/>
                <w:szCs w:val="24"/>
              </w:rPr>
              <w:lastRenderedPageBreak/>
              <w:t xml:space="preserve">Практическое </w:t>
            </w:r>
            <w:r w:rsidRPr="00D302B9">
              <w:rPr>
                <w:sz w:val="24"/>
                <w:szCs w:val="24"/>
              </w:rPr>
              <w:lastRenderedPageBreak/>
              <w:t>занятие, поход</w:t>
            </w:r>
          </w:p>
        </w:tc>
        <w:tc>
          <w:tcPr>
            <w:tcW w:w="2980" w:type="dxa"/>
          </w:tcPr>
          <w:p w:rsidR="007E6B21" w:rsidRPr="00D302B9" w:rsidRDefault="007E6B21" w:rsidP="007E6B21">
            <w:pPr>
              <w:rPr>
                <w:sz w:val="24"/>
                <w:szCs w:val="24"/>
              </w:rPr>
            </w:pPr>
            <w:r w:rsidRPr="00D302B9">
              <w:rPr>
                <w:sz w:val="24"/>
                <w:szCs w:val="24"/>
              </w:rPr>
              <w:lastRenderedPageBreak/>
              <w:t xml:space="preserve">Личное тур. снаряжение, </w:t>
            </w:r>
            <w:r w:rsidRPr="00D302B9">
              <w:rPr>
                <w:sz w:val="24"/>
                <w:szCs w:val="24"/>
              </w:rPr>
              <w:lastRenderedPageBreak/>
              <w:t>палатка, спальники, рюкзаки, котелок.</w:t>
            </w:r>
          </w:p>
        </w:tc>
        <w:tc>
          <w:tcPr>
            <w:tcW w:w="1855" w:type="dxa"/>
          </w:tcPr>
          <w:p w:rsidR="007E6B21" w:rsidRPr="00D302B9" w:rsidRDefault="007E6B21" w:rsidP="007E6B21">
            <w:pPr>
              <w:rPr>
                <w:sz w:val="24"/>
                <w:szCs w:val="24"/>
              </w:rPr>
            </w:pPr>
            <w:r w:rsidRPr="00D302B9">
              <w:rPr>
                <w:sz w:val="24"/>
                <w:szCs w:val="24"/>
              </w:rPr>
              <w:lastRenderedPageBreak/>
              <w:t xml:space="preserve">Семивол Г.Н, </w:t>
            </w:r>
            <w:r w:rsidRPr="00D302B9">
              <w:rPr>
                <w:sz w:val="24"/>
                <w:szCs w:val="24"/>
              </w:rPr>
              <w:lastRenderedPageBreak/>
              <w:t>Шапакина К.Е «Туристские маршруты» Москва 2000г</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lastRenderedPageBreak/>
              <w:t>2</w:t>
            </w: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Техника туризма</w:t>
            </w:r>
          </w:p>
        </w:tc>
        <w:tc>
          <w:tcPr>
            <w:tcW w:w="1889" w:type="dxa"/>
          </w:tcPr>
          <w:p w:rsidR="007E6B21" w:rsidRPr="00D302B9" w:rsidRDefault="007E6B21" w:rsidP="007E6B21">
            <w:pPr>
              <w:rPr>
                <w:sz w:val="24"/>
                <w:szCs w:val="24"/>
              </w:rPr>
            </w:pPr>
            <w:r w:rsidRPr="00D302B9">
              <w:rPr>
                <w:sz w:val="24"/>
                <w:szCs w:val="24"/>
              </w:rPr>
              <w:t xml:space="preserve">Занятие практикум в кабинете туристического объединения, на местности </w:t>
            </w:r>
          </w:p>
        </w:tc>
        <w:tc>
          <w:tcPr>
            <w:tcW w:w="2980" w:type="dxa"/>
          </w:tcPr>
          <w:p w:rsidR="007E6B21" w:rsidRPr="00D302B9" w:rsidRDefault="007E6B21" w:rsidP="007E6B21">
            <w:pPr>
              <w:rPr>
                <w:sz w:val="24"/>
                <w:szCs w:val="24"/>
              </w:rPr>
            </w:pPr>
            <w:r w:rsidRPr="00D302B9">
              <w:rPr>
                <w:sz w:val="24"/>
                <w:szCs w:val="24"/>
              </w:rPr>
              <w:t>Основная тур. веревка, карабины, прусики, обвязки, каски, рукавицы, жумар</w:t>
            </w:r>
          </w:p>
        </w:tc>
        <w:tc>
          <w:tcPr>
            <w:tcW w:w="1855" w:type="dxa"/>
          </w:tcPr>
          <w:p w:rsidR="007E6B21" w:rsidRPr="00D302B9" w:rsidRDefault="007E6B21" w:rsidP="007E6B21">
            <w:pPr>
              <w:rPr>
                <w:sz w:val="24"/>
                <w:szCs w:val="24"/>
              </w:rPr>
            </w:pPr>
            <w:r w:rsidRPr="00D302B9">
              <w:rPr>
                <w:sz w:val="24"/>
                <w:szCs w:val="24"/>
              </w:rPr>
              <w:t xml:space="preserve">Минхаиров Ф.Ф. «Турист на дистанции» Казань: РИЦ «Школа», 2004г </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3</w:t>
            </w: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Элементы спасательных работ</w:t>
            </w:r>
          </w:p>
        </w:tc>
        <w:tc>
          <w:tcPr>
            <w:tcW w:w="1889" w:type="dxa"/>
          </w:tcPr>
          <w:p w:rsidR="007E6B21" w:rsidRPr="00D302B9" w:rsidRDefault="007E6B21" w:rsidP="007E6B21">
            <w:pPr>
              <w:rPr>
                <w:sz w:val="24"/>
                <w:szCs w:val="24"/>
              </w:rPr>
            </w:pPr>
            <w:r w:rsidRPr="00D302B9">
              <w:rPr>
                <w:sz w:val="24"/>
                <w:szCs w:val="24"/>
              </w:rPr>
              <w:t xml:space="preserve">Занятие практикум в кабинете туристического объединения, на местности </w:t>
            </w:r>
          </w:p>
        </w:tc>
        <w:tc>
          <w:tcPr>
            <w:tcW w:w="2980" w:type="dxa"/>
          </w:tcPr>
          <w:p w:rsidR="007E6B21" w:rsidRPr="00D302B9" w:rsidRDefault="007E6B21" w:rsidP="007E6B21">
            <w:pPr>
              <w:rPr>
                <w:sz w:val="24"/>
                <w:szCs w:val="24"/>
              </w:rPr>
            </w:pPr>
            <w:r w:rsidRPr="00D302B9">
              <w:rPr>
                <w:sz w:val="24"/>
                <w:szCs w:val="24"/>
              </w:rPr>
              <w:t>Основная тур. веревка, карабины, прусики, обвязки, каски, рукавицы, жумар, носилки.</w:t>
            </w:r>
          </w:p>
        </w:tc>
        <w:tc>
          <w:tcPr>
            <w:tcW w:w="1855" w:type="dxa"/>
          </w:tcPr>
          <w:p w:rsidR="007E6B21" w:rsidRPr="00D302B9" w:rsidRDefault="007E6B21" w:rsidP="007E6B21">
            <w:pPr>
              <w:rPr>
                <w:sz w:val="24"/>
                <w:szCs w:val="24"/>
              </w:rPr>
            </w:pPr>
            <w:r w:rsidRPr="00D302B9">
              <w:rPr>
                <w:sz w:val="24"/>
                <w:szCs w:val="24"/>
              </w:rPr>
              <w:t>Круглов Д.Г, Усков С.В Методическое пособие по подготовки и проведению мероприятий по программе «Школа безопасности» 2006г</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4</w:t>
            </w: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Обеспечение безопасности в походах и при проведении туристических мероприятий</w:t>
            </w:r>
          </w:p>
        </w:tc>
        <w:tc>
          <w:tcPr>
            <w:tcW w:w="1889" w:type="dxa"/>
          </w:tcPr>
          <w:p w:rsidR="007E6B21" w:rsidRPr="00D302B9" w:rsidRDefault="007E6B21" w:rsidP="007E6B21">
            <w:pPr>
              <w:rPr>
                <w:sz w:val="24"/>
                <w:szCs w:val="24"/>
              </w:rPr>
            </w:pPr>
            <w:r w:rsidRPr="00D302B9">
              <w:rPr>
                <w:sz w:val="24"/>
                <w:szCs w:val="24"/>
              </w:rPr>
              <w:t>Практическое занятие</w:t>
            </w:r>
          </w:p>
        </w:tc>
        <w:tc>
          <w:tcPr>
            <w:tcW w:w="2980" w:type="dxa"/>
          </w:tcPr>
          <w:p w:rsidR="007E6B21" w:rsidRPr="00D302B9" w:rsidRDefault="007E6B21" w:rsidP="007E6B21">
            <w:pPr>
              <w:rPr>
                <w:sz w:val="24"/>
                <w:szCs w:val="24"/>
              </w:rPr>
            </w:pPr>
            <w:r w:rsidRPr="00D302B9">
              <w:rPr>
                <w:sz w:val="24"/>
                <w:szCs w:val="24"/>
              </w:rPr>
              <w:t>Основная тур. веревка, карабины, прусики, обвязки, каски, рукавицы, жумар, носилки.</w:t>
            </w:r>
          </w:p>
        </w:tc>
        <w:tc>
          <w:tcPr>
            <w:tcW w:w="1855" w:type="dxa"/>
          </w:tcPr>
          <w:p w:rsidR="007E6B21" w:rsidRPr="00D302B9" w:rsidRDefault="007E6B21" w:rsidP="007E6B21">
            <w:pPr>
              <w:rPr>
                <w:sz w:val="24"/>
                <w:szCs w:val="24"/>
              </w:rPr>
            </w:pPr>
            <w:r w:rsidRPr="00D302B9">
              <w:rPr>
                <w:sz w:val="24"/>
                <w:szCs w:val="24"/>
              </w:rPr>
              <w:t>Регламент проведения соревнований по группе дисциплин «Дистанция пешеходная» Москва 2009</w:t>
            </w:r>
          </w:p>
          <w:p w:rsidR="007E6B21" w:rsidRPr="00D302B9" w:rsidRDefault="007E6B21" w:rsidP="007E6B21">
            <w:pPr>
              <w:rPr>
                <w:sz w:val="24"/>
                <w:szCs w:val="24"/>
              </w:rPr>
            </w:pP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5</w:t>
            </w:r>
          </w:p>
          <w:p w:rsidR="007E6B21" w:rsidRPr="00D302B9" w:rsidRDefault="007E6B21" w:rsidP="007E6B21">
            <w:pPr>
              <w:jc w:val="center"/>
              <w:rPr>
                <w:sz w:val="24"/>
                <w:szCs w:val="24"/>
              </w:rPr>
            </w:pP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Ориентирование</w:t>
            </w:r>
          </w:p>
        </w:tc>
        <w:tc>
          <w:tcPr>
            <w:tcW w:w="1889" w:type="dxa"/>
          </w:tcPr>
          <w:p w:rsidR="007E6B21" w:rsidRPr="00D302B9" w:rsidRDefault="007E6B21" w:rsidP="007E6B21">
            <w:pPr>
              <w:rPr>
                <w:sz w:val="24"/>
                <w:szCs w:val="24"/>
              </w:rPr>
            </w:pPr>
            <w:r w:rsidRPr="00D302B9">
              <w:rPr>
                <w:sz w:val="24"/>
                <w:szCs w:val="24"/>
              </w:rPr>
              <w:t xml:space="preserve">Занятие практикум в кабинете туристического объединения, на местности </w:t>
            </w:r>
          </w:p>
        </w:tc>
        <w:tc>
          <w:tcPr>
            <w:tcW w:w="2980" w:type="dxa"/>
          </w:tcPr>
          <w:p w:rsidR="007E6B21" w:rsidRPr="00D302B9" w:rsidRDefault="007E6B21" w:rsidP="007E6B21">
            <w:pPr>
              <w:rPr>
                <w:sz w:val="24"/>
                <w:szCs w:val="24"/>
              </w:rPr>
            </w:pPr>
            <w:r w:rsidRPr="00D302B9">
              <w:rPr>
                <w:sz w:val="24"/>
                <w:szCs w:val="24"/>
              </w:rPr>
              <w:t>Карты, компас, топографическое лото</w:t>
            </w:r>
          </w:p>
        </w:tc>
        <w:tc>
          <w:tcPr>
            <w:tcW w:w="1855" w:type="dxa"/>
          </w:tcPr>
          <w:p w:rsidR="007E6B21" w:rsidRPr="00D302B9" w:rsidRDefault="007E6B21" w:rsidP="007E6B21">
            <w:pPr>
              <w:rPr>
                <w:sz w:val="24"/>
                <w:szCs w:val="24"/>
              </w:rPr>
            </w:pPr>
            <w:r w:rsidRPr="00D302B9">
              <w:rPr>
                <w:sz w:val="24"/>
                <w:szCs w:val="24"/>
              </w:rPr>
              <w:t>Тыкул В.И. «Спортивное ориентирование» Москва 1996г</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6</w:t>
            </w: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Краеведение</w:t>
            </w:r>
          </w:p>
        </w:tc>
        <w:tc>
          <w:tcPr>
            <w:tcW w:w="1889" w:type="dxa"/>
          </w:tcPr>
          <w:p w:rsidR="007E6B21" w:rsidRPr="00D302B9" w:rsidRDefault="007E6B21" w:rsidP="007E6B21">
            <w:pPr>
              <w:rPr>
                <w:sz w:val="24"/>
                <w:szCs w:val="24"/>
              </w:rPr>
            </w:pPr>
            <w:r w:rsidRPr="00D302B9">
              <w:rPr>
                <w:sz w:val="24"/>
                <w:szCs w:val="24"/>
              </w:rPr>
              <w:t>Лекция, индивидуальная работа</w:t>
            </w:r>
          </w:p>
        </w:tc>
        <w:tc>
          <w:tcPr>
            <w:tcW w:w="2980" w:type="dxa"/>
          </w:tcPr>
          <w:p w:rsidR="007E6B21" w:rsidRPr="00D302B9" w:rsidRDefault="007E6B21" w:rsidP="007E6B21">
            <w:pPr>
              <w:rPr>
                <w:sz w:val="24"/>
                <w:szCs w:val="24"/>
              </w:rPr>
            </w:pPr>
            <w:r w:rsidRPr="00D302B9">
              <w:rPr>
                <w:sz w:val="24"/>
                <w:szCs w:val="24"/>
              </w:rPr>
              <w:t>Красная книга РТ, фотографии</w:t>
            </w:r>
          </w:p>
        </w:tc>
        <w:tc>
          <w:tcPr>
            <w:tcW w:w="1855" w:type="dxa"/>
          </w:tcPr>
          <w:p w:rsidR="007E6B21" w:rsidRPr="00D302B9" w:rsidRDefault="007E6B21" w:rsidP="007E6B21">
            <w:pPr>
              <w:rPr>
                <w:sz w:val="24"/>
                <w:szCs w:val="24"/>
              </w:rPr>
            </w:pPr>
            <w:r w:rsidRPr="00D302B9">
              <w:rPr>
                <w:sz w:val="24"/>
                <w:szCs w:val="24"/>
              </w:rPr>
              <w:t>Красная книга РТ</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7</w:t>
            </w:r>
          </w:p>
          <w:p w:rsidR="007E6B21" w:rsidRPr="00D302B9" w:rsidRDefault="007E6B21" w:rsidP="007E6B21">
            <w:pPr>
              <w:jc w:val="center"/>
              <w:rPr>
                <w:sz w:val="24"/>
                <w:szCs w:val="24"/>
              </w:rPr>
            </w:pP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Доврачебная медицинская помощь</w:t>
            </w:r>
          </w:p>
        </w:tc>
        <w:tc>
          <w:tcPr>
            <w:tcW w:w="1889" w:type="dxa"/>
          </w:tcPr>
          <w:p w:rsidR="007E6B21" w:rsidRPr="00D302B9" w:rsidRDefault="007E6B21" w:rsidP="007E6B21">
            <w:pPr>
              <w:rPr>
                <w:sz w:val="24"/>
                <w:szCs w:val="24"/>
              </w:rPr>
            </w:pPr>
            <w:r w:rsidRPr="00D302B9">
              <w:rPr>
                <w:sz w:val="24"/>
                <w:szCs w:val="24"/>
              </w:rPr>
              <w:t>Практическое занятие</w:t>
            </w:r>
          </w:p>
        </w:tc>
        <w:tc>
          <w:tcPr>
            <w:tcW w:w="2980" w:type="dxa"/>
          </w:tcPr>
          <w:p w:rsidR="007E6B21" w:rsidRPr="00D302B9" w:rsidRDefault="007E6B21" w:rsidP="007E6B21">
            <w:pPr>
              <w:rPr>
                <w:sz w:val="24"/>
                <w:szCs w:val="24"/>
              </w:rPr>
            </w:pPr>
            <w:r w:rsidRPr="00D302B9">
              <w:rPr>
                <w:sz w:val="24"/>
                <w:szCs w:val="24"/>
              </w:rPr>
              <w:t>Аптечка</w:t>
            </w:r>
          </w:p>
        </w:tc>
        <w:tc>
          <w:tcPr>
            <w:tcW w:w="1855" w:type="dxa"/>
          </w:tcPr>
          <w:p w:rsidR="007E6B21" w:rsidRPr="00D302B9" w:rsidRDefault="007E6B21" w:rsidP="007E6B21">
            <w:pPr>
              <w:rPr>
                <w:sz w:val="24"/>
                <w:szCs w:val="24"/>
              </w:rPr>
            </w:pP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8</w:t>
            </w: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Зеленая аптека</w:t>
            </w:r>
          </w:p>
        </w:tc>
        <w:tc>
          <w:tcPr>
            <w:tcW w:w="1889" w:type="dxa"/>
          </w:tcPr>
          <w:p w:rsidR="007E6B21" w:rsidRPr="00D302B9" w:rsidRDefault="007E6B21" w:rsidP="007E6B21">
            <w:pPr>
              <w:rPr>
                <w:sz w:val="24"/>
                <w:szCs w:val="24"/>
              </w:rPr>
            </w:pPr>
          </w:p>
        </w:tc>
        <w:tc>
          <w:tcPr>
            <w:tcW w:w="2980" w:type="dxa"/>
          </w:tcPr>
          <w:p w:rsidR="007E6B21" w:rsidRPr="00D302B9" w:rsidRDefault="007E6B21" w:rsidP="007E6B21">
            <w:pPr>
              <w:rPr>
                <w:sz w:val="24"/>
                <w:szCs w:val="24"/>
              </w:rPr>
            </w:pPr>
          </w:p>
        </w:tc>
        <w:tc>
          <w:tcPr>
            <w:tcW w:w="1855" w:type="dxa"/>
          </w:tcPr>
          <w:p w:rsidR="007E6B21" w:rsidRPr="00D302B9" w:rsidRDefault="007E6B21" w:rsidP="007E6B21">
            <w:pPr>
              <w:rPr>
                <w:sz w:val="24"/>
                <w:szCs w:val="24"/>
              </w:rPr>
            </w:pPr>
            <w:r w:rsidRPr="00D302B9">
              <w:rPr>
                <w:sz w:val="24"/>
                <w:szCs w:val="24"/>
              </w:rPr>
              <w:t>Красная книга РТ</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9</w:t>
            </w:r>
          </w:p>
          <w:p w:rsidR="007E6B21" w:rsidRPr="00D302B9" w:rsidRDefault="007E6B21" w:rsidP="007E6B21">
            <w:pPr>
              <w:jc w:val="center"/>
              <w:rPr>
                <w:sz w:val="24"/>
                <w:szCs w:val="24"/>
              </w:rPr>
            </w:pP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Ремонт и изобретение туристического снаряжения</w:t>
            </w:r>
          </w:p>
        </w:tc>
        <w:tc>
          <w:tcPr>
            <w:tcW w:w="1889" w:type="dxa"/>
          </w:tcPr>
          <w:p w:rsidR="007E6B21" w:rsidRPr="00D302B9" w:rsidRDefault="007E6B21" w:rsidP="007E6B21">
            <w:pPr>
              <w:rPr>
                <w:sz w:val="24"/>
                <w:szCs w:val="24"/>
              </w:rPr>
            </w:pPr>
            <w:r w:rsidRPr="00D302B9">
              <w:rPr>
                <w:sz w:val="24"/>
                <w:szCs w:val="24"/>
              </w:rPr>
              <w:t>Практическое занятие</w:t>
            </w:r>
          </w:p>
        </w:tc>
        <w:tc>
          <w:tcPr>
            <w:tcW w:w="2980" w:type="dxa"/>
          </w:tcPr>
          <w:p w:rsidR="007E6B21" w:rsidRPr="00D302B9" w:rsidRDefault="007E6B21" w:rsidP="007E6B21">
            <w:pPr>
              <w:rPr>
                <w:sz w:val="24"/>
                <w:szCs w:val="24"/>
              </w:rPr>
            </w:pPr>
            <w:r w:rsidRPr="00D302B9">
              <w:rPr>
                <w:sz w:val="24"/>
                <w:szCs w:val="24"/>
              </w:rPr>
              <w:t>Инструменты, рем. набор</w:t>
            </w:r>
          </w:p>
        </w:tc>
        <w:tc>
          <w:tcPr>
            <w:tcW w:w="1855" w:type="dxa"/>
          </w:tcPr>
          <w:p w:rsidR="007E6B21" w:rsidRPr="00D302B9" w:rsidRDefault="007E6B21" w:rsidP="007E6B21">
            <w:pPr>
              <w:rPr>
                <w:sz w:val="24"/>
                <w:szCs w:val="24"/>
              </w:rPr>
            </w:pP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12</w:t>
            </w:r>
          </w:p>
        </w:tc>
        <w:tc>
          <w:tcPr>
            <w:tcW w:w="3200" w:type="dxa"/>
            <w:tcBorders>
              <w:left w:val="single" w:sz="4" w:space="0" w:color="auto"/>
            </w:tcBorders>
          </w:tcPr>
          <w:p w:rsidR="007E6B21" w:rsidRPr="00D302B9" w:rsidRDefault="007E6B21" w:rsidP="007E6B21">
            <w:pPr>
              <w:rPr>
                <w:sz w:val="24"/>
                <w:szCs w:val="24"/>
              </w:rPr>
            </w:pPr>
            <w:r w:rsidRPr="00D302B9">
              <w:rPr>
                <w:sz w:val="24"/>
                <w:szCs w:val="24"/>
              </w:rPr>
              <w:t>Основные виды поисково-спасательных работ.</w:t>
            </w:r>
          </w:p>
        </w:tc>
        <w:tc>
          <w:tcPr>
            <w:tcW w:w="1889" w:type="dxa"/>
          </w:tcPr>
          <w:p w:rsidR="007E6B21" w:rsidRPr="00D302B9" w:rsidRDefault="007E6B21" w:rsidP="007E6B21">
            <w:pPr>
              <w:rPr>
                <w:sz w:val="24"/>
                <w:szCs w:val="24"/>
              </w:rPr>
            </w:pPr>
            <w:r w:rsidRPr="00D302B9">
              <w:rPr>
                <w:sz w:val="24"/>
                <w:szCs w:val="24"/>
              </w:rPr>
              <w:t>Лекция, практическое занятие, поход</w:t>
            </w:r>
          </w:p>
        </w:tc>
        <w:tc>
          <w:tcPr>
            <w:tcW w:w="2980" w:type="dxa"/>
          </w:tcPr>
          <w:p w:rsidR="007E6B21" w:rsidRPr="00D302B9" w:rsidRDefault="007E6B21" w:rsidP="007E6B21">
            <w:pPr>
              <w:rPr>
                <w:sz w:val="24"/>
                <w:szCs w:val="24"/>
              </w:rPr>
            </w:pPr>
          </w:p>
        </w:tc>
        <w:tc>
          <w:tcPr>
            <w:tcW w:w="1855" w:type="dxa"/>
          </w:tcPr>
          <w:p w:rsidR="007E6B21" w:rsidRPr="00D302B9" w:rsidRDefault="007E6B21" w:rsidP="007E6B21">
            <w:pPr>
              <w:autoSpaceDE w:val="0"/>
              <w:autoSpaceDN w:val="0"/>
              <w:adjustRightInd w:val="0"/>
              <w:rPr>
                <w:color w:val="000000"/>
                <w:sz w:val="24"/>
                <w:szCs w:val="24"/>
              </w:rPr>
            </w:pPr>
            <w:r w:rsidRPr="00D302B9">
              <w:rPr>
                <w:color w:val="000000"/>
                <w:sz w:val="24"/>
                <w:szCs w:val="24"/>
              </w:rPr>
              <w:t xml:space="preserve">Дрогов И.А. Юные туристы-спасатели. – М. ЦДЮТиК МО РФ, 2000. – 55 с. </w:t>
            </w:r>
          </w:p>
        </w:tc>
      </w:tr>
    </w:tbl>
    <w:p w:rsidR="007E6B21" w:rsidRPr="00D302B9" w:rsidRDefault="007E6B21" w:rsidP="007E6B21">
      <w:pPr>
        <w:spacing w:after="0" w:line="240" w:lineRule="auto"/>
        <w:rPr>
          <w:rFonts w:ascii="Times New Roman" w:hAnsi="Times New Roman" w:cs="Times New Roman"/>
          <w:sz w:val="24"/>
          <w:szCs w:val="24"/>
        </w:rPr>
      </w:pPr>
    </w:p>
    <w:p w:rsidR="007E6B21" w:rsidRDefault="007E6B21" w:rsidP="007E6B21">
      <w:pPr>
        <w:spacing w:after="0" w:line="240" w:lineRule="auto"/>
        <w:jc w:val="center"/>
        <w:rPr>
          <w:rFonts w:ascii="Times New Roman" w:hAnsi="Times New Roman" w:cs="Times New Roman"/>
          <w:sz w:val="24"/>
          <w:szCs w:val="24"/>
        </w:rPr>
      </w:pPr>
    </w:p>
    <w:p w:rsidR="007E6B21" w:rsidRDefault="007E6B21" w:rsidP="007E6B21">
      <w:pPr>
        <w:spacing w:after="0" w:line="240" w:lineRule="auto"/>
        <w:jc w:val="center"/>
        <w:rPr>
          <w:rFonts w:ascii="Times New Roman" w:hAnsi="Times New Roman" w:cs="Times New Roman"/>
          <w:sz w:val="24"/>
          <w:szCs w:val="24"/>
        </w:rPr>
      </w:pPr>
    </w:p>
    <w:p w:rsidR="007E6B21" w:rsidRDefault="007E6B21" w:rsidP="007E6B21">
      <w:pPr>
        <w:spacing w:after="0" w:line="240" w:lineRule="auto"/>
        <w:jc w:val="center"/>
        <w:rPr>
          <w:rFonts w:ascii="Times New Roman" w:hAnsi="Times New Roman" w:cs="Times New Roman"/>
          <w:sz w:val="24"/>
          <w:szCs w:val="24"/>
        </w:rPr>
      </w:pPr>
    </w:p>
    <w:p w:rsidR="007E6B21" w:rsidRDefault="007E6B21" w:rsidP="007E6B21">
      <w:pPr>
        <w:spacing w:after="0" w:line="240" w:lineRule="auto"/>
        <w:jc w:val="center"/>
        <w:rPr>
          <w:rFonts w:ascii="Times New Roman" w:hAnsi="Times New Roman" w:cs="Times New Roman"/>
          <w:sz w:val="24"/>
          <w:szCs w:val="24"/>
        </w:rPr>
      </w:pPr>
    </w:p>
    <w:p w:rsidR="007E6B21" w:rsidRPr="00D302B9" w:rsidRDefault="007E6B21" w:rsidP="007E6B21">
      <w:pPr>
        <w:spacing w:after="0" w:line="240" w:lineRule="auto"/>
        <w:jc w:val="center"/>
        <w:rPr>
          <w:rFonts w:ascii="Times New Roman" w:hAnsi="Times New Roman" w:cs="Times New Roman"/>
          <w:sz w:val="24"/>
          <w:szCs w:val="24"/>
        </w:rPr>
      </w:pPr>
      <w:r w:rsidRPr="00D302B9">
        <w:rPr>
          <w:rFonts w:ascii="Times New Roman" w:hAnsi="Times New Roman" w:cs="Times New Roman"/>
          <w:sz w:val="24"/>
          <w:szCs w:val="24"/>
        </w:rPr>
        <w:lastRenderedPageBreak/>
        <w:t>5 год обучения</w:t>
      </w:r>
    </w:p>
    <w:tbl>
      <w:tblPr>
        <w:tblStyle w:val="a4"/>
        <w:tblW w:w="10491" w:type="dxa"/>
        <w:tblInd w:w="-318" w:type="dxa"/>
        <w:tblLook w:val="04A0"/>
      </w:tblPr>
      <w:tblGrid>
        <w:gridCol w:w="566"/>
        <w:gridCol w:w="3158"/>
        <w:gridCol w:w="1818"/>
        <w:gridCol w:w="2953"/>
        <w:gridCol w:w="1996"/>
      </w:tblGrid>
      <w:tr w:rsidR="007E6B21" w:rsidRPr="00D302B9" w:rsidTr="007E6B21">
        <w:tc>
          <w:tcPr>
            <w:tcW w:w="567" w:type="dxa"/>
            <w:tcBorders>
              <w:right w:val="single" w:sz="4" w:space="0" w:color="auto"/>
            </w:tcBorders>
          </w:tcPr>
          <w:p w:rsidR="007E6B21" w:rsidRPr="00D302B9" w:rsidRDefault="007E6B21" w:rsidP="007E6B21">
            <w:pPr>
              <w:jc w:val="center"/>
              <w:rPr>
                <w:b/>
                <w:sz w:val="24"/>
                <w:szCs w:val="24"/>
              </w:rPr>
            </w:pPr>
            <w:r w:rsidRPr="00D302B9">
              <w:rPr>
                <w:b/>
                <w:sz w:val="24"/>
                <w:szCs w:val="24"/>
              </w:rPr>
              <w:t>№ п/п</w:t>
            </w:r>
          </w:p>
        </w:tc>
        <w:tc>
          <w:tcPr>
            <w:tcW w:w="3236" w:type="dxa"/>
            <w:tcBorders>
              <w:left w:val="single" w:sz="4" w:space="0" w:color="auto"/>
            </w:tcBorders>
          </w:tcPr>
          <w:p w:rsidR="007E6B21" w:rsidRPr="00D302B9" w:rsidRDefault="007E6B21" w:rsidP="007E6B21">
            <w:pPr>
              <w:jc w:val="center"/>
              <w:rPr>
                <w:b/>
                <w:sz w:val="24"/>
                <w:szCs w:val="24"/>
              </w:rPr>
            </w:pPr>
            <w:r w:rsidRPr="00D302B9">
              <w:rPr>
                <w:b/>
                <w:sz w:val="24"/>
                <w:szCs w:val="24"/>
              </w:rPr>
              <w:t>Тема</w:t>
            </w:r>
          </w:p>
        </w:tc>
        <w:tc>
          <w:tcPr>
            <w:tcW w:w="1818" w:type="dxa"/>
          </w:tcPr>
          <w:p w:rsidR="007E6B21" w:rsidRPr="00D302B9" w:rsidRDefault="007E6B21" w:rsidP="007E6B21">
            <w:pPr>
              <w:jc w:val="center"/>
              <w:rPr>
                <w:b/>
                <w:sz w:val="24"/>
                <w:szCs w:val="24"/>
              </w:rPr>
            </w:pPr>
            <w:r w:rsidRPr="00D302B9">
              <w:rPr>
                <w:b/>
                <w:sz w:val="24"/>
                <w:szCs w:val="24"/>
              </w:rPr>
              <w:t>Форма занятий</w:t>
            </w:r>
          </w:p>
        </w:tc>
        <w:tc>
          <w:tcPr>
            <w:tcW w:w="3015" w:type="dxa"/>
          </w:tcPr>
          <w:p w:rsidR="007E6B21" w:rsidRPr="00D302B9" w:rsidRDefault="007E6B21" w:rsidP="007E6B21">
            <w:pPr>
              <w:jc w:val="center"/>
              <w:rPr>
                <w:b/>
                <w:sz w:val="24"/>
                <w:szCs w:val="24"/>
              </w:rPr>
            </w:pPr>
            <w:r w:rsidRPr="00D302B9">
              <w:rPr>
                <w:b/>
                <w:sz w:val="24"/>
                <w:szCs w:val="24"/>
              </w:rPr>
              <w:t>Техническое оснащение</w:t>
            </w:r>
          </w:p>
        </w:tc>
        <w:tc>
          <w:tcPr>
            <w:tcW w:w="1855" w:type="dxa"/>
          </w:tcPr>
          <w:p w:rsidR="007E6B21" w:rsidRPr="00D302B9" w:rsidRDefault="007E6B21" w:rsidP="007E6B21">
            <w:pPr>
              <w:jc w:val="center"/>
              <w:rPr>
                <w:b/>
                <w:sz w:val="24"/>
                <w:szCs w:val="24"/>
              </w:rPr>
            </w:pPr>
            <w:r w:rsidRPr="00D302B9">
              <w:rPr>
                <w:b/>
                <w:sz w:val="24"/>
                <w:szCs w:val="24"/>
              </w:rPr>
              <w:t>Дидактический материал</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1</w:t>
            </w:r>
          </w:p>
        </w:tc>
        <w:tc>
          <w:tcPr>
            <w:tcW w:w="3236" w:type="dxa"/>
            <w:tcBorders>
              <w:left w:val="single" w:sz="4" w:space="0" w:color="auto"/>
            </w:tcBorders>
          </w:tcPr>
          <w:p w:rsidR="007E6B21" w:rsidRPr="00D302B9" w:rsidRDefault="007E6B21" w:rsidP="007E6B21">
            <w:pPr>
              <w:jc w:val="center"/>
              <w:rPr>
                <w:sz w:val="24"/>
                <w:szCs w:val="24"/>
              </w:rPr>
            </w:pPr>
            <w:r w:rsidRPr="00D302B9">
              <w:rPr>
                <w:sz w:val="24"/>
                <w:szCs w:val="24"/>
              </w:rPr>
              <w:t>Организация и проведение пешего похода.</w:t>
            </w:r>
          </w:p>
          <w:p w:rsidR="007E6B21" w:rsidRPr="00D302B9" w:rsidRDefault="007E6B21" w:rsidP="007E6B21">
            <w:pPr>
              <w:rPr>
                <w:sz w:val="24"/>
                <w:szCs w:val="24"/>
              </w:rPr>
            </w:pPr>
            <w:r w:rsidRPr="00D302B9">
              <w:rPr>
                <w:sz w:val="24"/>
                <w:szCs w:val="24"/>
              </w:rPr>
              <w:t>а) Проведение похода 1 категории сложности.</w:t>
            </w:r>
          </w:p>
          <w:p w:rsidR="007E6B21" w:rsidRPr="00D302B9" w:rsidRDefault="007E6B21" w:rsidP="007E6B21">
            <w:pPr>
              <w:rPr>
                <w:sz w:val="24"/>
                <w:szCs w:val="24"/>
              </w:rPr>
            </w:pPr>
            <w:r w:rsidRPr="00D302B9">
              <w:rPr>
                <w:sz w:val="24"/>
                <w:szCs w:val="24"/>
              </w:rPr>
              <w:t>б) Подведение итогов похода.</w:t>
            </w:r>
          </w:p>
        </w:tc>
        <w:tc>
          <w:tcPr>
            <w:tcW w:w="1818" w:type="dxa"/>
          </w:tcPr>
          <w:p w:rsidR="007E6B21" w:rsidRPr="00D302B9" w:rsidRDefault="007E6B21" w:rsidP="007E6B21">
            <w:pPr>
              <w:rPr>
                <w:sz w:val="24"/>
                <w:szCs w:val="24"/>
              </w:rPr>
            </w:pPr>
            <w:r w:rsidRPr="00D302B9">
              <w:rPr>
                <w:sz w:val="24"/>
                <w:szCs w:val="24"/>
              </w:rPr>
              <w:t>Практическое занятие, поход</w:t>
            </w:r>
          </w:p>
        </w:tc>
        <w:tc>
          <w:tcPr>
            <w:tcW w:w="3015" w:type="dxa"/>
          </w:tcPr>
          <w:p w:rsidR="007E6B21" w:rsidRPr="00D302B9" w:rsidRDefault="007E6B21" w:rsidP="007E6B21">
            <w:pPr>
              <w:rPr>
                <w:sz w:val="24"/>
                <w:szCs w:val="24"/>
              </w:rPr>
            </w:pPr>
            <w:r w:rsidRPr="00D302B9">
              <w:rPr>
                <w:sz w:val="24"/>
                <w:szCs w:val="24"/>
              </w:rPr>
              <w:t>Личное тур. снаряжение, палатка, спальники, рюкзаки, котелок.</w:t>
            </w:r>
          </w:p>
        </w:tc>
        <w:tc>
          <w:tcPr>
            <w:tcW w:w="1855" w:type="dxa"/>
          </w:tcPr>
          <w:p w:rsidR="007E6B21" w:rsidRPr="00D302B9" w:rsidRDefault="007E6B21" w:rsidP="007E6B21">
            <w:pPr>
              <w:rPr>
                <w:sz w:val="24"/>
                <w:szCs w:val="24"/>
              </w:rPr>
            </w:pPr>
            <w:r w:rsidRPr="00D302B9">
              <w:rPr>
                <w:sz w:val="24"/>
                <w:szCs w:val="24"/>
              </w:rPr>
              <w:t>Семивол Г.Н, Шапакина К.Е «Туристские маршруты» Москва 2000г</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2</w:t>
            </w:r>
          </w:p>
        </w:tc>
        <w:tc>
          <w:tcPr>
            <w:tcW w:w="3236" w:type="dxa"/>
            <w:tcBorders>
              <w:left w:val="single" w:sz="4" w:space="0" w:color="auto"/>
            </w:tcBorders>
          </w:tcPr>
          <w:p w:rsidR="007E6B21" w:rsidRPr="00D302B9" w:rsidRDefault="007E6B21" w:rsidP="007E6B21">
            <w:pPr>
              <w:rPr>
                <w:sz w:val="24"/>
                <w:szCs w:val="24"/>
              </w:rPr>
            </w:pPr>
            <w:r w:rsidRPr="00D302B9">
              <w:rPr>
                <w:sz w:val="24"/>
                <w:szCs w:val="24"/>
              </w:rPr>
              <w:t>Техника туризма</w:t>
            </w:r>
          </w:p>
        </w:tc>
        <w:tc>
          <w:tcPr>
            <w:tcW w:w="1818" w:type="dxa"/>
          </w:tcPr>
          <w:p w:rsidR="007E6B21" w:rsidRPr="00D302B9" w:rsidRDefault="007E6B21" w:rsidP="007E6B21">
            <w:pPr>
              <w:rPr>
                <w:sz w:val="24"/>
                <w:szCs w:val="24"/>
              </w:rPr>
            </w:pPr>
            <w:r w:rsidRPr="00D302B9">
              <w:rPr>
                <w:sz w:val="24"/>
                <w:szCs w:val="24"/>
              </w:rPr>
              <w:t xml:space="preserve">Занятие практикум в кабинете туристического объединения, на местности </w:t>
            </w:r>
          </w:p>
        </w:tc>
        <w:tc>
          <w:tcPr>
            <w:tcW w:w="3015" w:type="dxa"/>
          </w:tcPr>
          <w:p w:rsidR="007E6B21" w:rsidRPr="00D302B9" w:rsidRDefault="007E6B21" w:rsidP="007E6B21">
            <w:pPr>
              <w:rPr>
                <w:sz w:val="24"/>
                <w:szCs w:val="24"/>
              </w:rPr>
            </w:pPr>
            <w:r w:rsidRPr="00D302B9">
              <w:rPr>
                <w:sz w:val="24"/>
                <w:szCs w:val="24"/>
              </w:rPr>
              <w:t>Основная тур. веревка, карабины, прусики, обвязки, каски, рукавицы, жумар</w:t>
            </w:r>
          </w:p>
        </w:tc>
        <w:tc>
          <w:tcPr>
            <w:tcW w:w="1855" w:type="dxa"/>
          </w:tcPr>
          <w:p w:rsidR="007E6B21" w:rsidRPr="00D302B9" w:rsidRDefault="007E6B21" w:rsidP="007E6B21">
            <w:pPr>
              <w:rPr>
                <w:sz w:val="24"/>
                <w:szCs w:val="24"/>
              </w:rPr>
            </w:pPr>
            <w:r w:rsidRPr="00D302B9">
              <w:rPr>
                <w:sz w:val="24"/>
                <w:szCs w:val="24"/>
              </w:rPr>
              <w:t xml:space="preserve">Минхаиров Ф.Ф. «Турист на дистанции» Казань: РИЦ «Школа», 2004г </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3</w:t>
            </w:r>
          </w:p>
        </w:tc>
        <w:tc>
          <w:tcPr>
            <w:tcW w:w="3236" w:type="dxa"/>
            <w:tcBorders>
              <w:left w:val="single" w:sz="4" w:space="0" w:color="auto"/>
            </w:tcBorders>
          </w:tcPr>
          <w:p w:rsidR="007E6B21" w:rsidRPr="00D302B9" w:rsidRDefault="007E6B21" w:rsidP="007E6B21">
            <w:pPr>
              <w:rPr>
                <w:sz w:val="24"/>
                <w:szCs w:val="24"/>
              </w:rPr>
            </w:pPr>
            <w:r w:rsidRPr="00D302B9">
              <w:rPr>
                <w:sz w:val="24"/>
                <w:szCs w:val="24"/>
              </w:rPr>
              <w:t xml:space="preserve">Элементы спасательных работ. </w:t>
            </w:r>
          </w:p>
          <w:p w:rsidR="007E6B21" w:rsidRPr="00D302B9" w:rsidRDefault="007E6B21" w:rsidP="007E6B21">
            <w:pPr>
              <w:rPr>
                <w:sz w:val="24"/>
                <w:szCs w:val="24"/>
              </w:rPr>
            </w:pPr>
            <w:r w:rsidRPr="00D302B9">
              <w:rPr>
                <w:sz w:val="24"/>
                <w:szCs w:val="24"/>
              </w:rPr>
              <w:t>А)Работа со спасателями</w:t>
            </w:r>
          </w:p>
          <w:p w:rsidR="007E6B21" w:rsidRPr="00D302B9" w:rsidRDefault="007E6B21" w:rsidP="007E6B21">
            <w:pPr>
              <w:rPr>
                <w:sz w:val="24"/>
                <w:szCs w:val="24"/>
              </w:rPr>
            </w:pPr>
            <w:r w:rsidRPr="00D302B9">
              <w:rPr>
                <w:sz w:val="24"/>
                <w:szCs w:val="24"/>
              </w:rPr>
              <w:t>Б) Обеспечение безопасности в походах и при проведении туристических мероприятий</w:t>
            </w:r>
          </w:p>
        </w:tc>
        <w:tc>
          <w:tcPr>
            <w:tcW w:w="1818" w:type="dxa"/>
          </w:tcPr>
          <w:p w:rsidR="007E6B21" w:rsidRPr="00D302B9" w:rsidRDefault="007E6B21" w:rsidP="007E6B21">
            <w:pPr>
              <w:rPr>
                <w:sz w:val="24"/>
                <w:szCs w:val="24"/>
              </w:rPr>
            </w:pPr>
            <w:r w:rsidRPr="00D302B9">
              <w:rPr>
                <w:sz w:val="24"/>
                <w:szCs w:val="24"/>
              </w:rPr>
              <w:t xml:space="preserve">Занятие практикум в кабинете туристического объединения, на местности </w:t>
            </w:r>
          </w:p>
        </w:tc>
        <w:tc>
          <w:tcPr>
            <w:tcW w:w="3015" w:type="dxa"/>
          </w:tcPr>
          <w:p w:rsidR="007E6B21" w:rsidRPr="00D302B9" w:rsidRDefault="007E6B21" w:rsidP="007E6B21">
            <w:pPr>
              <w:rPr>
                <w:sz w:val="24"/>
                <w:szCs w:val="24"/>
              </w:rPr>
            </w:pPr>
            <w:r w:rsidRPr="00D302B9">
              <w:rPr>
                <w:sz w:val="24"/>
                <w:szCs w:val="24"/>
              </w:rPr>
              <w:t>Основная тур. веревка, карабины, прусики, обвязки, каски, рукавицы, жумар</w:t>
            </w:r>
          </w:p>
        </w:tc>
        <w:tc>
          <w:tcPr>
            <w:tcW w:w="1855" w:type="dxa"/>
          </w:tcPr>
          <w:p w:rsidR="007E6B21" w:rsidRPr="00D302B9" w:rsidRDefault="007E6B21" w:rsidP="007E6B21">
            <w:pPr>
              <w:rPr>
                <w:sz w:val="24"/>
                <w:szCs w:val="24"/>
              </w:rPr>
            </w:pPr>
            <w:r w:rsidRPr="00D302B9">
              <w:rPr>
                <w:sz w:val="24"/>
                <w:szCs w:val="24"/>
              </w:rPr>
              <w:t xml:space="preserve">Минхаиров Ф.Ф. «Турист на дистанции» Казань: РИЦ «Школа», 2004г </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4</w:t>
            </w:r>
          </w:p>
        </w:tc>
        <w:tc>
          <w:tcPr>
            <w:tcW w:w="3236" w:type="dxa"/>
            <w:tcBorders>
              <w:left w:val="single" w:sz="4" w:space="0" w:color="auto"/>
            </w:tcBorders>
          </w:tcPr>
          <w:p w:rsidR="007E6B21" w:rsidRPr="00D302B9" w:rsidRDefault="007E6B21" w:rsidP="007E6B21">
            <w:pPr>
              <w:rPr>
                <w:sz w:val="24"/>
                <w:szCs w:val="24"/>
              </w:rPr>
            </w:pPr>
            <w:r w:rsidRPr="00D302B9">
              <w:rPr>
                <w:sz w:val="24"/>
                <w:szCs w:val="24"/>
              </w:rPr>
              <w:t xml:space="preserve">Правила туристических соревнований школьников. </w:t>
            </w:r>
          </w:p>
        </w:tc>
        <w:tc>
          <w:tcPr>
            <w:tcW w:w="1818" w:type="dxa"/>
          </w:tcPr>
          <w:p w:rsidR="007E6B21" w:rsidRPr="00D302B9" w:rsidRDefault="007E6B21" w:rsidP="007E6B21">
            <w:pPr>
              <w:rPr>
                <w:sz w:val="24"/>
                <w:szCs w:val="24"/>
              </w:rPr>
            </w:pPr>
            <w:r w:rsidRPr="00D302B9">
              <w:rPr>
                <w:sz w:val="24"/>
                <w:szCs w:val="24"/>
              </w:rPr>
              <w:t>Лекция, учебно-тренировочное занятие</w:t>
            </w:r>
          </w:p>
        </w:tc>
        <w:tc>
          <w:tcPr>
            <w:tcW w:w="3015" w:type="dxa"/>
          </w:tcPr>
          <w:p w:rsidR="007E6B21" w:rsidRPr="00D302B9" w:rsidRDefault="007E6B21" w:rsidP="007E6B21">
            <w:pPr>
              <w:rPr>
                <w:sz w:val="24"/>
                <w:szCs w:val="24"/>
              </w:rPr>
            </w:pPr>
            <w:r w:rsidRPr="00D302B9">
              <w:rPr>
                <w:sz w:val="24"/>
                <w:szCs w:val="24"/>
              </w:rPr>
              <w:t>Протоколы соревнований, секундомеры, ручки</w:t>
            </w:r>
          </w:p>
        </w:tc>
        <w:tc>
          <w:tcPr>
            <w:tcW w:w="1855" w:type="dxa"/>
          </w:tcPr>
          <w:p w:rsidR="007E6B21" w:rsidRPr="00D302B9" w:rsidRDefault="007E6B21" w:rsidP="007E6B21">
            <w:pPr>
              <w:rPr>
                <w:sz w:val="24"/>
                <w:szCs w:val="24"/>
              </w:rPr>
            </w:pPr>
            <w:r w:rsidRPr="00D302B9">
              <w:rPr>
                <w:sz w:val="24"/>
                <w:szCs w:val="24"/>
              </w:rPr>
              <w:t>Регламент проведения соревнований по группе дисциплин «Дистанция пешеходная» Москва 2009</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5</w:t>
            </w:r>
          </w:p>
          <w:p w:rsidR="007E6B21" w:rsidRPr="00D302B9" w:rsidRDefault="007E6B21" w:rsidP="007E6B21">
            <w:pPr>
              <w:jc w:val="center"/>
              <w:rPr>
                <w:sz w:val="24"/>
                <w:szCs w:val="24"/>
              </w:rPr>
            </w:pPr>
          </w:p>
        </w:tc>
        <w:tc>
          <w:tcPr>
            <w:tcW w:w="3236" w:type="dxa"/>
            <w:tcBorders>
              <w:left w:val="single" w:sz="4" w:space="0" w:color="auto"/>
            </w:tcBorders>
          </w:tcPr>
          <w:p w:rsidR="007E6B21" w:rsidRPr="00D302B9" w:rsidRDefault="007E6B21" w:rsidP="007E6B21">
            <w:pPr>
              <w:rPr>
                <w:sz w:val="24"/>
                <w:szCs w:val="24"/>
              </w:rPr>
            </w:pPr>
            <w:r w:rsidRPr="00D302B9">
              <w:rPr>
                <w:sz w:val="24"/>
                <w:szCs w:val="24"/>
              </w:rPr>
              <w:t>Ориентирование</w:t>
            </w:r>
          </w:p>
        </w:tc>
        <w:tc>
          <w:tcPr>
            <w:tcW w:w="1818" w:type="dxa"/>
          </w:tcPr>
          <w:p w:rsidR="007E6B21" w:rsidRPr="00D302B9" w:rsidRDefault="007E6B21" w:rsidP="007E6B21">
            <w:pPr>
              <w:rPr>
                <w:sz w:val="24"/>
                <w:szCs w:val="24"/>
              </w:rPr>
            </w:pPr>
            <w:r w:rsidRPr="00D302B9">
              <w:rPr>
                <w:sz w:val="24"/>
                <w:szCs w:val="24"/>
              </w:rPr>
              <w:t xml:space="preserve">Занятие практикум в кабинете туристического объединения, на местности </w:t>
            </w:r>
          </w:p>
        </w:tc>
        <w:tc>
          <w:tcPr>
            <w:tcW w:w="3015" w:type="dxa"/>
          </w:tcPr>
          <w:p w:rsidR="007E6B21" w:rsidRPr="00D302B9" w:rsidRDefault="007E6B21" w:rsidP="007E6B21">
            <w:pPr>
              <w:rPr>
                <w:sz w:val="24"/>
                <w:szCs w:val="24"/>
              </w:rPr>
            </w:pPr>
            <w:r w:rsidRPr="00D302B9">
              <w:rPr>
                <w:sz w:val="24"/>
                <w:szCs w:val="24"/>
              </w:rPr>
              <w:t xml:space="preserve">Карты, компас, топографическое лото.  </w:t>
            </w:r>
          </w:p>
        </w:tc>
        <w:tc>
          <w:tcPr>
            <w:tcW w:w="1855" w:type="dxa"/>
          </w:tcPr>
          <w:p w:rsidR="007E6B21" w:rsidRPr="00D302B9" w:rsidRDefault="007E6B21" w:rsidP="007E6B21">
            <w:pPr>
              <w:rPr>
                <w:sz w:val="24"/>
                <w:szCs w:val="24"/>
              </w:rPr>
            </w:pPr>
            <w:r w:rsidRPr="00D302B9">
              <w:rPr>
                <w:sz w:val="24"/>
                <w:szCs w:val="24"/>
              </w:rPr>
              <w:t>Тыкул В.И. «Спортивное ориентирование» Москва 1996г</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6</w:t>
            </w:r>
          </w:p>
        </w:tc>
        <w:tc>
          <w:tcPr>
            <w:tcW w:w="3236" w:type="dxa"/>
            <w:tcBorders>
              <w:left w:val="single" w:sz="4" w:space="0" w:color="auto"/>
            </w:tcBorders>
          </w:tcPr>
          <w:p w:rsidR="007E6B21" w:rsidRPr="00D302B9" w:rsidRDefault="007E6B21" w:rsidP="007E6B21">
            <w:pPr>
              <w:rPr>
                <w:sz w:val="24"/>
                <w:szCs w:val="24"/>
              </w:rPr>
            </w:pPr>
            <w:r w:rsidRPr="00D302B9">
              <w:rPr>
                <w:sz w:val="24"/>
                <w:szCs w:val="24"/>
              </w:rPr>
              <w:t>Краеведение</w:t>
            </w:r>
          </w:p>
        </w:tc>
        <w:tc>
          <w:tcPr>
            <w:tcW w:w="1818" w:type="dxa"/>
          </w:tcPr>
          <w:p w:rsidR="007E6B21" w:rsidRPr="00D302B9" w:rsidRDefault="007E6B21" w:rsidP="007E6B21">
            <w:pPr>
              <w:rPr>
                <w:sz w:val="24"/>
                <w:szCs w:val="24"/>
              </w:rPr>
            </w:pPr>
            <w:r w:rsidRPr="00D302B9">
              <w:rPr>
                <w:sz w:val="24"/>
                <w:szCs w:val="24"/>
              </w:rPr>
              <w:t>Лекция</w:t>
            </w:r>
          </w:p>
        </w:tc>
        <w:tc>
          <w:tcPr>
            <w:tcW w:w="3015" w:type="dxa"/>
          </w:tcPr>
          <w:p w:rsidR="007E6B21" w:rsidRPr="00D302B9" w:rsidRDefault="007E6B21" w:rsidP="007E6B21">
            <w:pPr>
              <w:rPr>
                <w:sz w:val="24"/>
                <w:szCs w:val="24"/>
              </w:rPr>
            </w:pPr>
            <w:r w:rsidRPr="00D302B9">
              <w:rPr>
                <w:sz w:val="24"/>
                <w:szCs w:val="24"/>
              </w:rPr>
              <w:t>Красная книга РТ, фотографии</w:t>
            </w:r>
          </w:p>
        </w:tc>
        <w:tc>
          <w:tcPr>
            <w:tcW w:w="1855" w:type="dxa"/>
          </w:tcPr>
          <w:p w:rsidR="007E6B21" w:rsidRPr="00D302B9" w:rsidRDefault="007E6B21" w:rsidP="007E6B21">
            <w:pPr>
              <w:rPr>
                <w:sz w:val="24"/>
                <w:szCs w:val="24"/>
              </w:rPr>
            </w:pP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7</w:t>
            </w:r>
          </w:p>
          <w:p w:rsidR="007E6B21" w:rsidRPr="00D302B9" w:rsidRDefault="007E6B21" w:rsidP="007E6B21">
            <w:pPr>
              <w:jc w:val="center"/>
              <w:rPr>
                <w:sz w:val="24"/>
                <w:szCs w:val="24"/>
              </w:rPr>
            </w:pPr>
          </w:p>
        </w:tc>
        <w:tc>
          <w:tcPr>
            <w:tcW w:w="3236" w:type="dxa"/>
            <w:tcBorders>
              <w:left w:val="single" w:sz="4" w:space="0" w:color="auto"/>
            </w:tcBorders>
          </w:tcPr>
          <w:p w:rsidR="007E6B21" w:rsidRPr="00D302B9" w:rsidRDefault="007E6B21" w:rsidP="007E6B21">
            <w:pPr>
              <w:rPr>
                <w:sz w:val="24"/>
                <w:szCs w:val="24"/>
              </w:rPr>
            </w:pPr>
            <w:r w:rsidRPr="00D302B9">
              <w:rPr>
                <w:sz w:val="24"/>
                <w:szCs w:val="24"/>
              </w:rPr>
              <w:t>Доврачебная медицинская помощь</w:t>
            </w:r>
          </w:p>
        </w:tc>
        <w:tc>
          <w:tcPr>
            <w:tcW w:w="1818" w:type="dxa"/>
          </w:tcPr>
          <w:p w:rsidR="007E6B21" w:rsidRPr="00D302B9" w:rsidRDefault="007E6B21" w:rsidP="007E6B21">
            <w:pPr>
              <w:rPr>
                <w:sz w:val="24"/>
                <w:szCs w:val="24"/>
              </w:rPr>
            </w:pPr>
            <w:r w:rsidRPr="00D302B9">
              <w:rPr>
                <w:sz w:val="24"/>
                <w:szCs w:val="24"/>
              </w:rPr>
              <w:t>Практическое занятие</w:t>
            </w:r>
          </w:p>
        </w:tc>
        <w:tc>
          <w:tcPr>
            <w:tcW w:w="3015" w:type="dxa"/>
          </w:tcPr>
          <w:p w:rsidR="007E6B21" w:rsidRPr="00D302B9" w:rsidRDefault="007E6B21" w:rsidP="007E6B21">
            <w:pPr>
              <w:rPr>
                <w:sz w:val="24"/>
                <w:szCs w:val="24"/>
              </w:rPr>
            </w:pPr>
            <w:r w:rsidRPr="00D302B9">
              <w:rPr>
                <w:sz w:val="24"/>
                <w:szCs w:val="24"/>
              </w:rPr>
              <w:t xml:space="preserve">Аптечка, </w:t>
            </w:r>
          </w:p>
        </w:tc>
        <w:tc>
          <w:tcPr>
            <w:tcW w:w="1855" w:type="dxa"/>
          </w:tcPr>
          <w:p w:rsidR="007E6B21" w:rsidRPr="00D302B9" w:rsidRDefault="007E6B21" w:rsidP="007E6B21">
            <w:pPr>
              <w:rPr>
                <w:sz w:val="24"/>
                <w:szCs w:val="24"/>
              </w:rPr>
            </w:pP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8</w:t>
            </w:r>
          </w:p>
        </w:tc>
        <w:tc>
          <w:tcPr>
            <w:tcW w:w="3236" w:type="dxa"/>
            <w:tcBorders>
              <w:left w:val="single" w:sz="4" w:space="0" w:color="auto"/>
            </w:tcBorders>
          </w:tcPr>
          <w:p w:rsidR="007E6B21" w:rsidRPr="00D302B9" w:rsidRDefault="007E6B21" w:rsidP="007E6B21">
            <w:pPr>
              <w:rPr>
                <w:sz w:val="24"/>
                <w:szCs w:val="24"/>
              </w:rPr>
            </w:pPr>
            <w:r w:rsidRPr="00D302B9">
              <w:rPr>
                <w:sz w:val="24"/>
                <w:szCs w:val="24"/>
              </w:rPr>
              <w:t>Организация и судейство соревнований. Виды: техника туризма и  спортивное ориентирование.</w:t>
            </w:r>
          </w:p>
        </w:tc>
        <w:tc>
          <w:tcPr>
            <w:tcW w:w="1818" w:type="dxa"/>
          </w:tcPr>
          <w:p w:rsidR="007E6B21" w:rsidRPr="00D302B9" w:rsidRDefault="007E6B21" w:rsidP="007E6B21">
            <w:pPr>
              <w:rPr>
                <w:sz w:val="24"/>
                <w:szCs w:val="24"/>
              </w:rPr>
            </w:pPr>
            <w:r w:rsidRPr="00D302B9">
              <w:rPr>
                <w:sz w:val="24"/>
                <w:szCs w:val="24"/>
              </w:rPr>
              <w:t>Практическое занятие</w:t>
            </w:r>
          </w:p>
        </w:tc>
        <w:tc>
          <w:tcPr>
            <w:tcW w:w="3015" w:type="dxa"/>
          </w:tcPr>
          <w:p w:rsidR="007E6B21" w:rsidRPr="00D302B9" w:rsidRDefault="007E6B21" w:rsidP="007E6B21">
            <w:pPr>
              <w:rPr>
                <w:sz w:val="24"/>
                <w:szCs w:val="24"/>
              </w:rPr>
            </w:pPr>
            <w:r w:rsidRPr="00D302B9">
              <w:rPr>
                <w:sz w:val="24"/>
                <w:szCs w:val="24"/>
              </w:rPr>
              <w:t>Протоколы соревнований, секундомеры, ручки</w:t>
            </w:r>
          </w:p>
        </w:tc>
        <w:tc>
          <w:tcPr>
            <w:tcW w:w="1855" w:type="dxa"/>
          </w:tcPr>
          <w:p w:rsidR="007E6B21" w:rsidRPr="00D302B9" w:rsidRDefault="007E6B21" w:rsidP="007E6B21">
            <w:pPr>
              <w:rPr>
                <w:sz w:val="24"/>
                <w:szCs w:val="24"/>
              </w:rPr>
            </w:pPr>
            <w:r w:rsidRPr="00D302B9">
              <w:rPr>
                <w:sz w:val="24"/>
                <w:szCs w:val="24"/>
              </w:rPr>
              <w:t>Регламент проведения соревнований по группе дисциплин «Дистанция пешеходная» Москва 2009</w:t>
            </w: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9</w:t>
            </w:r>
          </w:p>
          <w:p w:rsidR="007E6B21" w:rsidRPr="00D302B9" w:rsidRDefault="007E6B21" w:rsidP="007E6B21">
            <w:pPr>
              <w:jc w:val="center"/>
              <w:rPr>
                <w:sz w:val="24"/>
                <w:szCs w:val="24"/>
              </w:rPr>
            </w:pPr>
          </w:p>
        </w:tc>
        <w:tc>
          <w:tcPr>
            <w:tcW w:w="3236" w:type="dxa"/>
            <w:tcBorders>
              <w:left w:val="single" w:sz="4" w:space="0" w:color="auto"/>
            </w:tcBorders>
          </w:tcPr>
          <w:p w:rsidR="007E6B21" w:rsidRPr="00D302B9" w:rsidRDefault="007E6B21" w:rsidP="007E6B21">
            <w:pPr>
              <w:rPr>
                <w:sz w:val="24"/>
                <w:szCs w:val="24"/>
              </w:rPr>
            </w:pPr>
            <w:r w:rsidRPr="00D302B9">
              <w:rPr>
                <w:sz w:val="24"/>
                <w:szCs w:val="24"/>
              </w:rPr>
              <w:t>Ремонт и изобретение туристического снаряжения</w:t>
            </w:r>
          </w:p>
        </w:tc>
        <w:tc>
          <w:tcPr>
            <w:tcW w:w="1818" w:type="dxa"/>
          </w:tcPr>
          <w:p w:rsidR="007E6B21" w:rsidRPr="00D302B9" w:rsidRDefault="007E6B21" w:rsidP="007E6B21">
            <w:pPr>
              <w:rPr>
                <w:sz w:val="24"/>
                <w:szCs w:val="24"/>
              </w:rPr>
            </w:pPr>
            <w:r w:rsidRPr="00D302B9">
              <w:rPr>
                <w:sz w:val="24"/>
                <w:szCs w:val="24"/>
              </w:rPr>
              <w:t>Практическое занятие</w:t>
            </w:r>
          </w:p>
        </w:tc>
        <w:tc>
          <w:tcPr>
            <w:tcW w:w="3015" w:type="dxa"/>
          </w:tcPr>
          <w:p w:rsidR="007E6B21" w:rsidRPr="00D302B9" w:rsidRDefault="007E6B21" w:rsidP="007E6B21">
            <w:pPr>
              <w:rPr>
                <w:sz w:val="24"/>
                <w:szCs w:val="24"/>
              </w:rPr>
            </w:pPr>
            <w:r w:rsidRPr="00D302B9">
              <w:rPr>
                <w:sz w:val="24"/>
                <w:szCs w:val="24"/>
              </w:rPr>
              <w:t xml:space="preserve">Инструменты, рем набор  </w:t>
            </w:r>
          </w:p>
        </w:tc>
        <w:tc>
          <w:tcPr>
            <w:tcW w:w="1855" w:type="dxa"/>
          </w:tcPr>
          <w:p w:rsidR="007E6B21" w:rsidRPr="00D302B9" w:rsidRDefault="007E6B21" w:rsidP="007E6B21">
            <w:pPr>
              <w:rPr>
                <w:sz w:val="24"/>
                <w:szCs w:val="24"/>
              </w:rPr>
            </w:pPr>
          </w:p>
        </w:tc>
      </w:tr>
      <w:tr w:rsidR="007E6B21" w:rsidRPr="00D302B9" w:rsidTr="007E6B21">
        <w:tc>
          <w:tcPr>
            <w:tcW w:w="567" w:type="dxa"/>
            <w:tcBorders>
              <w:right w:val="single" w:sz="4" w:space="0" w:color="auto"/>
            </w:tcBorders>
          </w:tcPr>
          <w:p w:rsidR="007E6B21" w:rsidRPr="00D302B9" w:rsidRDefault="007E6B21" w:rsidP="007E6B21">
            <w:pPr>
              <w:jc w:val="center"/>
              <w:rPr>
                <w:sz w:val="24"/>
                <w:szCs w:val="24"/>
              </w:rPr>
            </w:pPr>
            <w:r w:rsidRPr="00D302B9">
              <w:rPr>
                <w:sz w:val="24"/>
                <w:szCs w:val="24"/>
              </w:rPr>
              <w:t>12</w:t>
            </w:r>
          </w:p>
        </w:tc>
        <w:tc>
          <w:tcPr>
            <w:tcW w:w="3236" w:type="dxa"/>
            <w:tcBorders>
              <w:left w:val="single" w:sz="4" w:space="0" w:color="auto"/>
            </w:tcBorders>
          </w:tcPr>
          <w:p w:rsidR="007E6B21" w:rsidRPr="00D302B9" w:rsidRDefault="007E6B21" w:rsidP="007E6B21">
            <w:pPr>
              <w:rPr>
                <w:sz w:val="24"/>
                <w:szCs w:val="24"/>
              </w:rPr>
            </w:pPr>
            <w:r w:rsidRPr="00D302B9">
              <w:rPr>
                <w:sz w:val="24"/>
                <w:szCs w:val="24"/>
              </w:rPr>
              <w:t>Основные виды поисково-спасательных работ.</w:t>
            </w:r>
          </w:p>
        </w:tc>
        <w:tc>
          <w:tcPr>
            <w:tcW w:w="1818" w:type="dxa"/>
          </w:tcPr>
          <w:p w:rsidR="007E6B21" w:rsidRPr="00D302B9" w:rsidRDefault="007E6B21" w:rsidP="007E6B21">
            <w:pPr>
              <w:rPr>
                <w:sz w:val="24"/>
                <w:szCs w:val="24"/>
              </w:rPr>
            </w:pPr>
            <w:r w:rsidRPr="00D302B9">
              <w:rPr>
                <w:sz w:val="24"/>
                <w:szCs w:val="24"/>
              </w:rPr>
              <w:t>Лекция, практическое занятие, поход</w:t>
            </w:r>
          </w:p>
        </w:tc>
        <w:tc>
          <w:tcPr>
            <w:tcW w:w="3015" w:type="dxa"/>
          </w:tcPr>
          <w:p w:rsidR="007E6B21" w:rsidRPr="00D302B9" w:rsidRDefault="007E6B21" w:rsidP="007E6B21">
            <w:pPr>
              <w:rPr>
                <w:sz w:val="24"/>
                <w:szCs w:val="24"/>
              </w:rPr>
            </w:pPr>
          </w:p>
        </w:tc>
        <w:tc>
          <w:tcPr>
            <w:tcW w:w="1855" w:type="dxa"/>
          </w:tcPr>
          <w:p w:rsidR="007E6B21" w:rsidRPr="00D302B9" w:rsidRDefault="007E6B21" w:rsidP="007E6B21">
            <w:pPr>
              <w:autoSpaceDE w:val="0"/>
              <w:autoSpaceDN w:val="0"/>
              <w:adjustRightInd w:val="0"/>
              <w:rPr>
                <w:color w:val="000000"/>
                <w:sz w:val="24"/>
                <w:szCs w:val="24"/>
              </w:rPr>
            </w:pPr>
            <w:r w:rsidRPr="00D302B9">
              <w:rPr>
                <w:color w:val="000000"/>
                <w:sz w:val="24"/>
                <w:szCs w:val="24"/>
              </w:rPr>
              <w:t xml:space="preserve">Дрогов И.А. Юные туристы-спасатели. – М. ЦДЮТиК МО РФ, 2000. – 55 с. </w:t>
            </w:r>
          </w:p>
        </w:tc>
      </w:tr>
    </w:tbl>
    <w:p w:rsidR="007E6B21" w:rsidRPr="00D302B9" w:rsidRDefault="007E6B21" w:rsidP="007E6B21">
      <w:pPr>
        <w:pStyle w:val="a8"/>
        <w:ind w:firstLine="284"/>
      </w:pPr>
    </w:p>
    <w:p w:rsidR="007E6B21" w:rsidRPr="00D302B9" w:rsidRDefault="007E6B21" w:rsidP="007E6B21">
      <w:pPr>
        <w:pStyle w:val="a8"/>
        <w:ind w:firstLine="284"/>
      </w:pPr>
      <w:r w:rsidRPr="00D302B9">
        <w:t xml:space="preserve"> С учетом возраста детей и степени их подготовки   планируются походы. </w:t>
      </w:r>
    </w:p>
    <w:p w:rsidR="007E6B21" w:rsidRPr="00D302B9" w:rsidRDefault="007E6B21" w:rsidP="007E6B21">
      <w:pPr>
        <w:pStyle w:val="a8"/>
        <w:jc w:val="center"/>
        <w:rPr>
          <w:b/>
        </w:rPr>
      </w:pPr>
      <w:r w:rsidRPr="00D302B9">
        <w:rPr>
          <w:b/>
        </w:rPr>
        <w:t>Варианты походов</w:t>
      </w:r>
    </w:p>
    <w:p w:rsidR="007E6B21" w:rsidRPr="00D302B9" w:rsidRDefault="007E6B21" w:rsidP="007E6B21">
      <w:pPr>
        <w:pStyle w:val="a8"/>
        <w:rPr>
          <w:b/>
          <w:i/>
        </w:rPr>
      </w:pPr>
      <w:r w:rsidRPr="00D302B9">
        <w:rPr>
          <w:b/>
          <w:i/>
        </w:rPr>
        <w:t>1 год обучения</w:t>
      </w:r>
    </w:p>
    <w:p w:rsidR="007E6B21" w:rsidRPr="00D302B9" w:rsidRDefault="007E6B21" w:rsidP="007E6B21">
      <w:pPr>
        <w:pStyle w:val="a8"/>
      </w:pPr>
      <w:r w:rsidRPr="00D302B9">
        <w:t>1. Однодневный лыжный поход по маршруту: г. Тетюши – лес района «Сабантуй» - г. Тетюши.</w:t>
      </w:r>
    </w:p>
    <w:p w:rsidR="007E6B21" w:rsidRPr="00D302B9" w:rsidRDefault="007E6B21" w:rsidP="007E6B21">
      <w:pPr>
        <w:pStyle w:val="a8"/>
      </w:pPr>
      <w:r w:rsidRPr="00D302B9">
        <w:t>2. Двух дневный пеший поход по маршруту: г. Тетюши – с. Урюм – «Долиновка» - г. Тетюши</w:t>
      </w:r>
    </w:p>
    <w:p w:rsidR="007E6B21" w:rsidRPr="00D302B9" w:rsidRDefault="007E6B21" w:rsidP="007E6B21">
      <w:pPr>
        <w:pStyle w:val="a8"/>
        <w:rPr>
          <w:b/>
          <w:i/>
        </w:rPr>
      </w:pPr>
      <w:r w:rsidRPr="00D302B9">
        <w:rPr>
          <w:b/>
          <w:i/>
        </w:rPr>
        <w:t>2 год  обучения</w:t>
      </w:r>
    </w:p>
    <w:p w:rsidR="007E6B21" w:rsidRPr="00D302B9" w:rsidRDefault="007E6B21" w:rsidP="007E6B21">
      <w:pPr>
        <w:pStyle w:val="a8"/>
      </w:pPr>
      <w:r w:rsidRPr="00D302B9">
        <w:t>Походы развивающей и краеведческой направленности</w:t>
      </w:r>
    </w:p>
    <w:p w:rsidR="007E6B21" w:rsidRPr="00D302B9" w:rsidRDefault="007E6B21" w:rsidP="007E6B21">
      <w:pPr>
        <w:pStyle w:val="a8"/>
      </w:pPr>
      <w:r w:rsidRPr="00D302B9">
        <w:t>1. Трех дневный пеший поход по маршруту: г. Тетюши – с. Монастырск – заповедник «Долгая Поляна» - берег реки «Волга» - г. Тетюши</w:t>
      </w:r>
    </w:p>
    <w:p w:rsidR="007E6B21" w:rsidRPr="00D302B9" w:rsidRDefault="007E6B21" w:rsidP="007E6B21">
      <w:pPr>
        <w:pStyle w:val="a8"/>
      </w:pPr>
      <w:r w:rsidRPr="00D302B9">
        <w:t xml:space="preserve">2. Однодневный лыжный поход по маршруту: г. Тетюши – остров «Маяк» через реку «Волга» - г. Тетюши. </w:t>
      </w:r>
    </w:p>
    <w:p w:rsidR="007E6B21" w:rsidRPr="00D302B9" w:rsidRDefault="007E6B21" w:rsidP="007E6B21">
      <w:pPr>
        <w:pStyle w:val="a8"/>
        <w:rPr>
          <w:b/>
        </w:rPr>
      </w:pPr>
      <w:r w:rsidRPr="00D302B9">
        <w:rPr>
          <w:b/>
        </w:rPr>
        <w:t>3 год обучения</w:t>
      </w:r>
    </w:p>
    <w:p w:rsidR="007E6B21" w:rsidRPr="00D302B9" w:rsidRDefault="007E6B21" w:rsidP="007E6B21">
      <w:pPr>
        <w:pStyle w:val="a8"/>
      </w:pPr>
      <w:r w:rsidRPr="00D302B9">
        <w:t>1. Трех дневный пеший поход по маршруту: г. Тетюши – с. Вехние Тарханы – с. Бессоново – берег реки «Волга» - поселок «Ундоровский» - г. Тетюши</w:t>
      </w:r>
    </w:p>
    <w:p w:rsidR="007E6B21" w:rsidRPr="00D302B9" w:rsidRDefault="007E6B21" w:rsidP="007E6B21">
      <w:pPr>
        <w:pStyle w:val="a8"/>
        <w:rPr>
          <w:b/>
        </w:rPr>
      </w:pPr>
      <w:r w:rsidRPr="00D302B9">
        <w:rPr>
          <w:b/>
        </w:rPr>
        <w:t>4 год обучения</w:t>
      </w:r>
    </w:p>
    <w:p w:rsidR="007E6B21" w:rsidRPr="00D302B9" w:rsidRDefault="007E6B21" w:rsidP="007E6B21">
      <w:pPr>
        <w:pStyle w:val="a8"/>
      </w:pPr>
      <w:r w:rsidRPr="00D302B9">
        <w:t>1. Двух дневный пеший поход по маршруту: г. Тетюши – с. Большоешемякино – с. Кляшево – г. Тетюши</w:t>
      </w:r>
    </w:p>
    <w:p w:rsidR="007E6B21" w:rsidRPr="00D302B9" w:rsidRDefault="007E6B21" w:rsidP="007E6B21">
      <w:pPr>
        <w:pStyle w:val="a8"/>
      </w:pPr>
      <w:r w:rsidRPr="00D302B9">
        <w:t>2. Двух дневный лыжный поход по маршруту: г. Тетюши – с. Алабердино – г. Тетюши</w:t>
      </w:r>
    </w:p>
    <w:p w:rsidR="007E6B21" w:rsidRPr="00D302B9" w:rsidRDefault="007E6B21" w:rsidP="007E6B21">
      <w:pPr>
        <w:pStyle w:val="a8"/>
        <w:rPr>
          <w:b/>
        </w:rPr>
      </w:pPr>
      <w:r w:rsidRPr="00D302B9">
        <w:rPr>
          <w:b/>
        </w:rPr>
        <w:t>5 год обучения</w:t>
      </w:r>
    </w:p>
    <w:p w:rsidR="007E6B21" w:rsidRPr="00D302B9" w:rsidRDefault="007E6B21" w:rsidP="007E6B21">
      <w:pPr>
        <w:pStyle w:val="a8"/>
      </w:pPr>
      <w:r w:rsidRPr="00D302B9">
        <w:t>1. Категорийный пеший поход по маршруту: г. Тетюши – с. Бессоново – с. Верхние Тарханы – «Долиновка» - с. Пролей-Каша – г. Тетюши</w:t>
      </w:r>
    </w:p>
    <w:p w:rsidR="007E6B21" w:rsidRPr="00D302B9" w:rsidRDefault="007E6B21" w:rsidP="007E6B21">
      <w:pPr>
        <w:pStyle w:val="a8"/>
      </w:pPr>
      <w:r w:rsidRPr="00D302B9">
        <w:t>1. Категорийный пеший поход по маршруту: г. Тетюши – заповедник «Долгая Поляна» - берег реки «Волга»  - «Ильинские» водопады – г. Тетюши</w:t>
      </w:r>
    </w:p>
    <w:p w:rsidR="007E6B21" w:rsidRPr="00D302B9" w:rsidRDefault="007E6B21" w:rsidP="007E6B21">
      <w:pPr>
        <w:pStyle w:val="a8"/>
      </w:pPr>
    </w:p>
    <w:p w:rsidR="007E6B21" w:rsidRPr="00D302B9" w:rsidRDefault="007E6B21" w:rsidP="007E6B21">
      <w:pPr>
        <w:pStyle w:val="a8"/>
        <w:jc w:val="center"/>
        <w:rPr>
          <w:b/>
        </w:rPr>
      </w:pPr>
      <w:r w:rsidRPr="00D302B9">
        <w:rPr>
          <w:b/>
        </w:rPr>
        <w:t>Примерное распределение основных требований</w:t>
      </w:r>
    </w:p>
    <w:p w:rsidR="007E6B21" w:rsidRPr="00D302B9" w:rsidRDefault="007E6B21" w:rsidP="007E6B21">
      <w:pPr>
        <w:pStyle w:val="a8"/>
        <w:jc w:val="center"/>
        <w:rPr>
          <w:b/>
        </w:rPr>
      </w:pPr>
      <w:r w:rsidRPr="00D302B9">
        <w:rPr>
          <w:b/>
        </w:rPr>
        <w:t>к  подготовке и проведению похода:</w:t>
      </w:r>
    </w:p>
    <w:p w:rsidR="007E6B21" w:rsidRPr="00D302B9" w:rsidRDefault="007E6B21" w:rsidP="007E6B21">
      <w:pPr>
        <w:pStyle w:val="a8"/>
      </w:pPr>
    </w:p>
    <w:tbl>
      <w:tblPr>
        <w:tblStyle w:val="a4"/>
        <w:tblW w:w="0" w:type="auto"/>
        <w:tblLayout w:type="fixed"/>
        <w:tblLook w:val="04A0"/>
      </w:tblPr>
      <w:tblGrid>
        <w:gridCol w:w="1384"/>
        <w:gridCol w:w="2552"/>
        <w:gridCol w:w="2268"/>
        <w:gridCol w:w="2126"/>
        <w:gridCol w:w="2091"/>
      </w:tblGrid>
      <w:tr w:rsidR="007E6B21" w:rsidRPr="00D302B9" w:rsidTr="007E6B21">
        <w:tc>
          <w:tcPr>
            <w:tcW w:w="1384" w:type="dxa"/>
          </w:tcPr>
          <w:p w:rsidR="007E6B21" w:rsidRPr="00D302B9" w:rsidRDefault="007E6B21" w:rsidP="007E6B21">
            <w:pPr>
              <w:pStyle w:val="a8"/>
              <w:jc w:val="center"/>
            </w:pPr>
            <w:r w:rsidRPr="00D302B9">
              <w:t>Уровни обучения</w:t>
            </w:r>
          </w:p>
        </w:tc>
        <w:tc>
          <w:tcPr>
            <w:tcW w:w="2552" w:type="dxa"/>
          </w:tcPr>
          <w:p w:rsidR="007E6B21" w:rsidRPr="00D302B9" w:rsidRDefault="007E6B21" w:rsidP="007E6B21">
            <w:pPr>
              <w:pStyle w:val="a8"/>
              <w:jc w:val="center"/>
            </w:pPr>
            <w:r w:rsidRPr="00D302B9">
              <w:t>Предварительная подготовка</w:t>
            </w:r>
          </w:p>
        </w:tc>
        <w:tc>
          <w:tcPr>
            <w:tcW w:w="2268" w:type="dxa"/>
          </w:tcPr>
          <w:p w:rsidR="007E6B21" w:rsidRPr="00D302B9" w:rsidRDefault="007E6B21" w:rsidP="007E6B21">
            <w:pPr>
              <w:pStyle w:val="a8"/>
              <w:jc w:val="center"/>
            </w:pPr>
            <w:r w:rsidRPr="00D302B9">
              <w:t>Предпоходная подготовка</w:t>
            </w:r>
          </w:p>
        </w:tc>
        <w:tc>
          <w:tcPr>
            <w:tcW w:w="2126" w:type="dxa"/>
          </w:tcPr>
          <w:p w:rsidR="007E6B21" w:rsidRPr="00D302B9" w:rsidRDefault="007E6B21" w:rsidP="007E6B21">
            <w:pPr>
              <w:pStyle w:val="a8"/>
              <w:jc w:val="center"/>
            </w:pPr>
            <w:r w:rsidRPr="00D302B9">
              <w:t>Туристический поход</w:t>
            </w:r>
          </w:p>
        </w:tc>
        <w:tc>
          <w:tcPr>
            <w:tcW w:w="2091" w:type="dxa"/>
          </w:tcPr>
          <w:p w:rsidR="007E6B21" w:rsidRPr="00D302B9" w:rsidRDefault="007E6B21" w:rsidP="007E6B21">
            <w:pPr>
              <w:pStyle w:val="a8"/>
              <w:jc w:val="center"/>
            </w:pPr>
            <w:r w:rsidRPr="00D302B9">
              <w:t>Подведение итогов</w:t>
            </w:r>
          </w:p>
        </w:tc>
      </w:tr>
      <w:tr w:rsidR="007E6B21" w:rsidRPr="00D302B9" w:rsidTr="007E6B21">
        <w:tc>
          <w:tcPr>
            <w:tcW w:w="1384" w:type="dxa"/>
          </w:tcPr>
          <w:p w:rsidR="007E6B21" w:rsidRPr="00D302B9" w:rsidRDefault="007E6B21" w:rsidP="007E6B21">
            <w:pPr>
              <w:pStyle w:val="a8"/>
            </w:pPr>
            <w:r>
              <w:t>1-2 год обучения</w:t>
            </w:r>
          </w:p>
        </w:tc>
        <w:tc>
          <w:tcPr>
            <w:tcW w:w="2552" w:type="dxa"/>
          </w:tcPr>
          <w:p w:rsidR="007E6B21" w:rsidRPr="00D302B9" w:rsidRDefault="007E6B21" w:rsidP="007E6B21">
            <w:pPr>
              <w:pStyle w:val="a8"/>
            </w:pPr>
            <w:r w:rsidRPr="00D302B9">
              <w:t>личное снаряжение,</w:t>
            </w:r>
          </w:p>
          <w:p w:rsidR="007E6B21" w:rsidRPr="00D302B9" w:rsidRDefault="007E6B21" w:rsidP="007E6B21">
            <w:pPr>
              <w:pStyle w:val="a8"/>
            </w:pPr>
            <w:r w:rsidRPr="00D302B9">
              <w:t>физ. подготовка,</w:t>
            </w:r>
          </w:p>
          <w:p w:rsidR="007E6B21" w:rsidRPr="00D302B9" w:rsidRDefault="007E6B21" w:rsidP="007E6B21">
            <w:pPr>
              <w:pStyle w:val="a8"/>
            </w:pPr>
            <w:r w:rsidRPr="00D302B9">
              <w:t>элементы туристической техники</w:t>
            </w:r>
          </w:p>
        </w:tc>
        <w:tc>
          <w:tcPr>
            <w:tcW w:w="2268" w:type="dxa"/>
          </w:tcPr>
          <w:p w:rsidR="007E6B21" w:rsidRPr="00D302B9" w:rsidRDefault="007E6B21" w:rsidP="007E6B21">
            <w:pPr>
              <w:pStyle w:val="a8"/>
            </w:pPr>
            <w:r w:rsidRPr="00D302B9">
              <w:t>проверка</w:t>
            </w:r>
          </w:p>
          <w:p w:rsidR="007E6B21" w:rsidRPr="00D302B9" w:rsidRDefault="007E6B21" w:rsidP="007E6B21">
            <w:pPr>
              <w:pStyle w:val="a8"/>
            </w:pPr>
            <w:r w:rsidRPr="00D302B9">
              <w:t>личного</w:t>
            </w:r>
          </w:p>
          <w:p w:rsidR="007E6B21" w:rsidRPr="00D302B9" w:rsidRDefault="007E6B21" w:rsidP="007E6B21">
            <w:pPr>
              <w:pStyle w:val="a8"/>
            </w:pPr>
            <w:r w:rsidRPr="00D302B9">
              <w:t>снаряжения,</w:t>
            </w:r>
          </w:p>
          <w:p w:rsidR="007E6B21" w:rsidRPr="00D302B9" w:rsidRDefault="007E6B21" w:rsidP="007E6B21">
            <w:pPr>
              <w:pStyle w:val="a8"/>
            </w:pPr>
            <w:r w:rsidRPr="00D302B9">
              <w:t>уточнение</w:t>
            </w:r>
          </w:p>
          <w:p w:rsidR="007E6B21" w:rsidRPr="00D302B9" w:rsidRDefault="007E6B21" w:rsidP="007E6B21">
            <w:pPr>
              <w:pStyle w:val="a8"/>
            </w:pPr>
            <w:r w:rsidRPr="00D302B9">
              <w:t>обязанностей</w:t>
            </w:r>
          </w:p>
        </w:tc>
        <w:tc>
          <w:tcPr>
            <w:tcW w:w="2126" w:type="dxa"/>
          </w:tcPr>
          <w:p w:rsidR="007E6B21" w:rsidRPr="00D302B9" w:rsidRDefault="007E6B21" w:rsidP="007E6B21">
            <w:pPr>
              <w:pStyle w:val="a8"/>
            </w:pPr>
            <w:r w:rsidRPr="00D302B9">
              <w:t>выполнение</w:t>
            </w:r>
          </w:p>
          <w:p w:rsidR="007E6B21" w:rsidRPr="00D302B9" w:rsidRDefault="007E6B21" w:rsidP="007E6B21">
            <w:pPr>
              <w:pStyle w:val="a8"/>
            </w:pPr>
            <w:r w:rsidRPr="00D302B9">
              <w:t>указаний</w:t>
            </w:r>
          </w:p>
          <w:p w:rsidR="007E6B21" w:rsidRPr="00D302B9" w:rsidRDefault="007E6B21" w:rsidP="007E6B21">
            <w:pPr>
              <w:pStyle w:val="a8"/>
            </w:pPr>
            <w:r w:rsidRPr="00D302B9">
              <w:t>руководителя,</w:t>
            </w:r>
          </w:p>
          <w:p w:rsidR="007E6B21" w:rsidRPr="00D302B9" w:rsidRDefault="007E6B21" w:rsidP="007E6B21">
            <w:pPr>
              <w:pStyle w:val="a8"/>
            </w:pPr>
            <w:r w:rsidRPr="00D302B9">
              <w:t>командира</w:t>
            </w:r>
          </w:p>
        </w:tc>
        <w:tc>
          <w:tcPr>
            <w:tcW w:w="2091" w:type="dxa"/>
          </w:tcPr>
          <w:p w:rsidR="007E6B21" w:rsidRPr="00D302B9" w:rsidRDefault="007E6B21" w:rsidP="007E6B21">
            <w:pPr>
              <w:pStyle w:val="a8"/>
            </w:pPr>
            <w:r w:rsidRPr="00D302B9">
              <w:t>сдача</w:t>
            </w:r>
          </w:p>
          <w:p w:rsidR="007E6B21" w:rsidRPr="00D302B9" w:rsidRDefault="007E6B21" w:rsidP="007E6B21">
            <w:pPr>
              <w:pStyle w:val="a8"/>
            </w:pPr>
            <w:r w:rsidRPr="00D302B9">
              <w:t>материалов</w:t>
            </w:r>
          </w:p>
          <w:p w:rsidR="007E6B21" w:rsidRPr="00D302B9" w:rsidRDefault="007E6B21" w:rsidP="007E6B21">
            <w:pPr>
              <w:pStyle w:val="a8"/>
            </w:pPr>
            <w:r w:rsidRPr="00D302B9">
              <w:t>наблюдений</w:t>
            </w:r>
          </w:p>
        </w:tc>
      </w:tr>
      <w:tr w:rsidR="007E6B21" w:rsidRPr="00D302B9" w:rsidTr="007E6B21">
        <w:tc>
          <w:tcPr>
            <w:tcW w:w="1384" w:type="dxa"/>
          </w:tcPr>
          <w:p w:rsidR="007E6B21" w:rsidRPr="00D302B9" w:rsidRDefault="007E6B21" w:rsidP="007E6B21">
            <w:pPr>
              <w:pStyle w:val="a8"/>
            </w:pPr>
            <w:r>
              <w:t>3-4 год обучения</w:t>
            </w:r>
          </w:p>
        </w:tc>
        <w:tc>
          <w:tcPr>
            <w:tcW w:w="2552" w:type="dxa"/>
          </w:tcPr>
          <w:p w:rsidR="007E6B21" w:rsidRPr="00D302B9" w:rsidRDefault="007E6B21" w:rsidP="007E6B21">
            <w:pPr>
              <w:pStyle w:val="a8"/>
            </w:pPr>
            <w:r w:rsidRPr="00D302B9">
              <w:t>занятия по плану, участие в</w:t>
            </w:r>
          </w:p>
          <w:p w:rsidR="007E6B21" w:rsidRPr="00D302B9" w:rsidRDefault="007E6B21" w:rsidP="007E6B21">
            <w:pPr>
              <w:pStyle w:val="a8"/>
            </w:pPr>
            <w:r w:rsidRPr="00D302B9">
              <w:t>туристических</w:t>
            </w:r>
          </w:p>
          <w:p w:rsidR="007E6B21" w:rsidRPr="00D302B9" w:rsidRDefault="007E6B21" w:rsidP="007E6B21">
            <w:pPr>
              <w:pStyle w:val="a8"/>
            </w:pPr>
            <w:r w:rsidRPr="00D302B9">
              <w:t>соревнованиях</w:t>
            </w:r>
          </w:p>
        </w:tc>
        <w:tc>
          <w:tcPr>
            <w:tcW w:w="2268" w:type="dxa"/>
          </w:tcPr>
          <w:p w:rsidR="007E6B21" w:rsidRPr="00D302B9" w:rsidRDefault="007E6B21" w:rsidP="007E6B21">
            <w:pPr>
              <w:pStyle w:val="a8"/>
            </w:pPr>
            <w:r w:rsidRPr="00D302B9">
              <w:t>подготовка к</w:t>
            </w:r>
          </w:p>
          <w:p w:rsidR="007E6B21" w:rsidRPr="00D302B9" w:rsidRDefault="007E6B21" w:rsidP="007E6B21">
            <w:pPr>
              <w:pStyle w:val="a8"/>
            </w:pPr>
            <w:r w:rsidRPr="00D302B9">
              <w:t>выполнению</w:t>
            </w:r>
          </w:p>
          <w:p w:rsidR="007E6B21" w:rsidRPr="00D302B9" w:rsidRDefault="007E6B21" w:rsidP="007E6B21">
            <w:pPr>
              <w:pStyle w:val="a8"/>
            </w:pPr>
            <w:r w:rsidRPr="00D302B9">
              <w:t>заданий, физ. подготовка</w:t>
            </w:r>
          </w:p>
        </w:tc>
        <w:tc>
          <w:tcPr>
            <w:tcW w:w="2126" w:type="dxa"/>
          </w:tcPr>
          <w:p w:rsidR="007E6B21" w:rsidRPr="00D302B9" w:rsidRDefault="007E6B21" w:rsidP="007E6B21">
            <w:pPr>
              <w:pStyle w:val="a8"/>
            </w:pPr>
            <w:r w:rsidRPr="00D302B9">
              <w:t>выполнение</w:t>
            </w:r>
          </w:p>
          <w:p w:rsidR="007E6B21" w:rsidRPr="00D302B9" w:rsidRDefault="007E6B21" w:rsidP="007E6B21">
            <w:pPr>
              <w:pStyle w:val="a8"/>
            </w:pPr>
            <w:r w:rsidRPr="00D302B9">
              <w:t>специальных</w:t>
            </w:r>
          </w:p>
          <w:p w:rsidR="007E6B21" w:rsidRPr="00D302B9" w:rsidRDefault="007E6B21" w:rsidP="007E6B21">
            <w:pPr>
              <w:pStyle w:val="a8"/>
            </w:pPr>
            <w:r w:rsidRPr="00D302B9">
              <w:t>заданий, активность на разборе похода</w:t>
            </w:r>
          </w:p>
        </w:tc>
        <w:tc>
          <w:tcPr>
            <w:tcW w:w="2091" w:type="dxa"/>
          </w:tcPr>
          <w:p w:rsidR="007E6B21" w:rsidRPr="00D302B9" w:rsidRDefault="007E6B21" w:rsidP="007E6B21">
            <w:pPr>
              <w:pStyle w:val="a8"/>
            </w:pPr>
            <w:r w:rsidRPr="00D302B9">
              <w:t xml:space="preserve">участие в </w:t>
            </w:r>
          </w:p>
          <w:p w:rsidR="007E6B21" w:rsidRPr="00D302B9" w:rsidRDefault="007E6B21" w:rsidP="007E6B21">
            <w:pPr>
              <w:pStyle w:val="a8"/>
            </w:pPr>
            <w:r w:rsidRPr="00D302B9">
              <w:t xml:space="preserve">составлении </w:t>
            </w:r>
          </w:p>
          <w:p w:rsidR="007E6B21" w:rsidRPr="00D302B9" w:rsidRDefault="007E6B21" w:rsidP="007E6B21">
            <w:pPr>
              <w:pStyle w:val="a8"/>
            </w:pPr>
            <w:r w:rsidRPr="00D302B9">
              <w:t>отчета</w:t>
            </w:r>
          </w:p>
        </w:tc>
      </w:tr>
      <w:tr w:rsidR="007E6B21" w:rsidRPr="00D302B9" w:rsidTr="007E6B21">
        <w:tc>
          <w:tcPr>
            <w:tcW w:w="1384" w:type="dxa"/>
          </w:tcPr>
          <w:p w:rsidR="007E6B21" w:rsidRPr="00D302B9" w:rsidRDefault="007E6B21" w:rsidP="007E6B21">
            <w:pPr>
              <w:pStyle w:val="a8"/>
            </w:pPr>
            <w:r>
              <w:t xml:space="preserve">5 год обучения </w:t>
            </w:r>
          </w:p>
        </w:tc>
        <w:tc>
          <w:tcPr>
            <w:tcW w:w="2552" w:type="dxa"/>
          </w:tcPr>
          <w:p w:rsidR="007E6B21" w:rsidRPr="00D302B9" w:rsidRDefault="007E6B21" w:rsidP="007E6B21">
            <w:pPr>
              <w:pStyle w:val="a8"/>
            </w:pPr>
            <w:r w:rsidRPr="00D302B9">
              <w:t>занятия по план,</w:t>
            </w:r>
          </w:p>
          <w:p w:rsidR="007E6B21" w:rsidRPr="00D302B9" w:rsidRDefault="007E6B21" w:rsidP="007E6B21">
            <w:pPr>
              <w:pStyle w:val="a8"/>
            </w:pPr>
            <w:r w:rsidRPr="00D302B9">
              <w:t>подготовка и</w:t>
            </w:r>
          </w:p>
          <w:p w:rsidR="007E6B21" w:rsidRPr="00D302B9" w:rsidRDefault="007E6B21" w:rsidP="007E6B21">
            <w:pPr>
              <w:pStyle w:val="a8"/>
            </w:pPr>
            <w:r w:rsidRPr="00D302B9">
              <w:t>проведение по</w:t>
            </w:r>
          </w:p>
          <w:p w:rsidR="007E6B21" w:rsidRPr="00D302B9" w:rsidRDefault="007E6B21" w:rsidP="007E6B21">
            <w:pPr>
              <w:pStyle w:val="a8"/>
            </w:pPr>
            <w:r w:rsidRPr="00D302B9">
              <w:t>заданию</w:t>
            </w:r>
          </w:p>
        </w:tc>
        <w:tc>
          <w:tcPr>
            <w:tcW w:w="2268" w:type="dxa"/>
          </w:tcPr>
          <w:p w:rsidR="007E6B21" w:rsidRPr="00D302B9" w:rsidRDefault="007E6B21" w:rsidP="007E6B21">
            <w:pPr>
              <w:pStyle w:val="a8"/>
            </w:pPr>
            <w:r w:rsidRPr="00D302B9">
              <w:t>участие в</w:t>
            </w:r>
          </w:p>
          <w:p w:rsidR="007E6B21" w:rsidRPr="00D302B9" w:rsidRDefault="007E6B21" w:rsidP="007E6B21">
            <w:pPr>
              <w:pStyle w:val="a8"/>
            </w:pPr>
            <w:r w:rsidRPr="00D302B9">
              <w:t>разработке</w:t>
            </w:r>
          </w:p>
          <w:p w:rsidR="007E6B21" w:rsidRPr="00D302B9" w:rsidRDefault="007E6B21" w:rsidP="007E6B21">
            <w:pPr>
              <w:pStyle w:val="a8"/>
            </w:pPr>
            <w:r w:rsidRPr="00D302B9">
              <w:t>маршрута,</w:t>
            </w:r>
          </w:p>
          <w:p w:rsidR="007E6B21" w:rsidRPr="00D302B9" w:rsidRDefault="007E6B21" w:rsidP="007E6B21">
            <w:pPr>
              <w:pStyle w:val="a8"/>
            </w:pPr>
            <w:r w:rsidRPr="00D302B9">
              <w:t>проверка</w:t>
            </w:r>
          </w:p>
          <w:p w:rsidR="007E6B21" w:rsidRPr="00D302B9" w:rsidRDefault="007E6B21" w:rsidP="007E6B21">
            <w:pPr>
              <w:pStyle w:val="a8"/>
            </w:pPr>
            <w:r w:rsidRPr="00D302B9">
              <w:t>снаряжения</w:t>
            </w:r>
          </w:p>
        </w:tc>
        <w:tc>
          <w:tcPr>
            <w:tcW w:w="2126" w:type="dxa"/>
          </w:tcPr>
          <w:p w:rsidR="007E6B21" w:rsidRPr="00D302B9" w:rsidRDefault="007E6B21" w:rsidP="007E6B21">
            <w:pPr>
              <w:pStyle w:val="a8"/>
            </w:pPr>
            <w:r w:rsidRPr="00D302B9">
              <w:t>стажировка в</w:t>
            </w:r>
          </w:p>
          <w:p w:rsidR="007E6B21" w:rsidRPr="00D302B9" w:rsidRDefault="007E6B21" w:rsidP="007E6B21">
            <w:pPr>
              <w:pStyle w:val="a8"/>
            </w:pPr>
            <w:r w:rsidRPr="00D302B9">
              <w:t>роли командира</w:t>
            </w:r>
          </w:p>
          <w:p w:rsidR="007E6B21" w:rsidRPr="00D302B9" w:rsidRDefault="007E6B21" w:rsidP="007E6B21">
            <w:pPr>
              <w:pStyle w:val="a8"/>
            </w:pPr>
            <w:r w:rsidRPr="00D302B9">
              <w:t>группы</w:t>
            </w:r>
          </w:p>
        </w:tc>
        <w:tc>
          <w:tcPr>
            <w:tcW w:w="2091" w:type="dxa"/>
          </w:tcPr>
          <w:p w:rsidR="007E6B21" w:rsidRPr="00D302B9" w:rsidRDefault="007E6B21" w:rsidP="007E6B21">
            <w:pPr>
              <w:pStyle w:val="a8"/>
            </w:pPr>
            <w:r w:rsidRPr="00D302B9">
              <w:t>стажировка в</w:t>
            </w:r>
          </w:p>
          <w:p w:rsidR="007E6B21" w:rsidRPr="00D302B9" w:rsidRDefault="007E6B21" w:rsidP="007E6B21">
            <w:pPr>
              <w:pStyle w:val="a8"/>
            </w:pPr>
            <w:r w:rsidRPr="00D302B9">
              <w:t>составлении</w:t>
            </w:r>
          </w:p>
          <w:p w:rsidR="007E6B21" w:rsidRPr="00D302B9" w:rsidRDefault="007E6B21" w:rsidP="007E6B21">
            <w:pPr>
              <w:pStyle w:val="a8"/>
            </w:pPr>
            <w:r w:rsidRPr="00D302B9">
              <w:t>отчета,</w:t>
            </w:r>
          </w:p>
          <w:p w:rsidR="007E6B21" w:rsidRPr="00D302B9" w:rsidRDefault="007E6B21" w:rsidP="007E6B21">
            <w:pPr>
              <w:pStyle w:val="a8"/>
            </w:pPr>
            <w:r w:rsidRPr="00D302B9">
              <w:t xml:space="preserve">подготовка </w:t>
            </w:r>
          </w:p>
          <w:p w:rsidR="007E6B21" w:rsidRPr="00D302B9" w:rsidRDefault="007E6B21" w:rsidP="007E6B21">
            <w:pPr>
              <w:pStyle w:val="a8"/>
            </w:pPr>
            <w:r w:rsidRPr="00D302B9">
              <w:t>вечеров</w:t>
            </w:r>
          </w:p>
        </w:tc>
      </w:tr>
    </w:tbl>
    <w:p w:rsidR="007E6B21" w:rsidRPr="00D302B9" w:rsidRDefault="007E6B21" w:rsidP="007E6B21">
      <w:pPr>
        <w:pStyle w:val="a8"/>
      </w:pPr>
    </w:p>
    <w:p w:rsidR="007E6B21" w:rsidRDefault="007E6B21" w:rsidP="007E6B21">
      <w:pPr>
        <w:pStyle w:val="a8"/>
        <w:ind w:firstLine="567"/>
        <w:jc w:val="both"/>
      </w:pPr>
    </w:p>
    <w:p w:rsidR="007E6B21" w:rsidRPr="00D302B9" w:rsidRDefault="007E6B21" w:rsidP="007E6B21">
      <w:pPr>
        <w:pStyle w:val="a8"/>
        <w:ind w:firstLine="567"/>
        <w:jc w:val="both"/>
      </w:pPr>
    </w:p>
    <w:p w:rsidR="007E6B21" w:rsidRPr="00D302B9" w:rsidRDefault="007E6B21" w:rsidP="007E6B21">
      <w:pPr>
        <w:pStyle w:val="a8"/>
        <w:ind w:firstLine="284"/>
        <w:rPr>
          <w:b/>
        </w:rPr>
      </w:pPr>
      <w:r w:rsidRPr="00D302B9">
        <w:rPr>
          <w:b/>
        </w:rPr>
        <w:t xml:space="preserve">План проведения отдельного тренировочного занятия в начальный период. </w:t>
      </w:r>
    </w:p>
    <w:p w:rsidR="007E6B21" w:rsidRPr="00D302B9" w:rsidRDefault="007E6B21" w:rsidP="007E6B21">
      <w:pPr>
        <w:pStyle w:val="a8"/>
        <w:ind w:firstLine="284"/>
        <w:rPr>
          <w:u w:val="single"/>
        </w:rPr>
      </w:pPr>
    </w:p>
    <w:p w:rsidR="007E6B21" w:rsidRPr="00D302B9" w:rsidRDefault="007E6B21" w:rsidP="007E6B21">
      <w:pPr>
        <w:pStyle w:val="a8"/>
        <w:ind w:firstLine="284"/>
      </w:pPr>
      <w:r w:rsidRPr="00D302B9">
        <w:rPr>
          <w:u w:val="single"/>
        </w:rPr>
        <w:t>Разминка - 10 мин.</w:t>
      </w:r>
      <w:r w:rsidRPr="00D302B9">
        <w:t xml:space="preserve"> (спортзал)</w:t>
      </w:r>
    </w:p>
    <w:p w:rsidR="007E6B21" w:rsidRPr="00D302B9" w:rsidRDefault="007E6B21" w:rsidP="0012386E">
      <w:pPr>
        <w:pStyle w:val="a8"/>
        <w:numPr>
          <w:ilvl w:val="1"/>
          <w:numId w:val="33"/>
        </w:numPr>
        <w:tabs>
          <w:tab w:val="clear" w:pos="1212"/>
        </w:tabs>
        <w:ind w:left="0"/>
      </w:pPr>
      <w:r w:rsidRPr="00D302B9">
        <w:t>Бег на месте или ходьба с переходом на медленный бег 3-5 минут.</w:t>
      </w:r>
    </w:p>
    <w:p w:rsidR="007E6B21" w:rsidRPr="00D302B9" w:rsidRDefault="007E6B21" w:rsidP="0012386E">
      <w:pPr>
        <w:pStyle w:val="a8"/>
        <w:numPr>
          <w:ilvl w:val="1"/>
          <w:numId w:val="33"/>
        </w:numPr>
        <w:tabs>
          <w:tab w:val="clear" w:pos="1212"/>
        </w:tabs>
        <w:ind w:left="0"/>
      </w:pPr>
      <w:r w:rsidRPr="00D302B9">
        <w:t>И.п. – основная стойка. Руки в стороны, ноги попеременно отставлять назад на носок – вдох. Руки вперед, кисти вместе, взмах ногой вперед до касания ладоней – выдох. Повторить 10-12 раз.</w:t>
      </w:r>
    </w:p>
    <w:p w:rsidR="007E6B21" w:rsidRPr="00D302B9" w:rsidRDefault="007E6B21" w:rsidP="0012386E">
      <w:pPr>
        <w:pStyle w:val="a8"/>
        <w:numPr>
          <w:ilvl w:val="1"/>
          <w:numId w:val="33"/>
        </w:numPr>
        <w:tabs>
          <w:tab w:val="clear" w:pos="1212"/>
        </w:tabs>
        <w:ind w:left="0"/>
      </w:pPr>
      <w:r w:rsidRPr="00D302B9">
        <w:lastRenderedPageBreak/>
        <w:t>И.п. – ноги шире плеч, руки на поясе. Наклонить туловище вправо, прямая рука над головой – выдох; выпрямиться – вдох. То же в другую сторону. Повторить 4-6 раз в каждую сторону.</w:t>
      </w:r>
    </w:p>
    <w:p w:rsidR="007E6B21" w:rsidRPr="00D302B9" w:rsidRDefault="007E6B21" w:rsidP="0012386E">
      <w:pPr>
        <w:pStyle w:val="a8"/>
        <w:numPr>
          <w:ilvl w:val="1"/>
          <w:numId w:val="33"/>
        </w:numPr>
        <w:tabs>
          <w:tab w:val="clear" w:pos="1212"/>
        </w:tabs>
        <w:ind w:left="0"/>
      </w:pPr>
      <w:r w:rsidRPr="00D302B9">
        <w:t>И.п. – ноги шире плеч. Наклонить туловище вперед, поставить одну руку вперед на пол на полшага. Переступая руками вперед, лечь в упор на согнутые руки. Переступая руками назад, возвратиться в и.п. Повторить 4-6 раз.</w:t>
      </w:r>
    </w:p>
    <w:p w:rsidR="007E6B21" w:rsidRPr="00D302B9" w:rsidRDefault="007E6B21" w:rsidP="0012386E">
      <w:pPr>
        <w:pStyle w:val="a8"/>
        <w:numPr>
          <w:ilvl w:val="1"/>
          <w:numId w:val="33"/>
        </w:numPr>
        <w:tabs>
          <w:tab w:val="clear" w:pos="1212"/>
        </w:tabs>
        <w:ind w:left="0"/>
      </w:pPr>
      <w:r w:rsidRPr="00D302B9">
        <w:t>И.п. – ноги на ширине плеч, ступни параллельно. Подняться на носки, руки отвести назад – вдох. Медленно присесть, руки вытянуть вперед – выдох. Возвратиться в и.п. Повторить 10-12 раз.</w:t>
      </w:r>
    </w:p>
    <w:p w:rsidR="007E6B21" w:rsidRPr="00D302B9" w:rsidRDefault="007E6B21" w:rsidP="0012386E">
      <w:pPr>
        <w:pStyle w:val="a8"/>
        <w:numPr>
          <w:ilvl w:val="1"/>
          <w:numId w:val="33"/>
        </w:numPr>
        <w:tabs>
          <w:tab w:val="clear" w:pos="1212"/>
        </w:tabs>
        <w:ind w:left="0"/>
      </w:pPr>
      <w:r w:rsidRPr="00D302B9">
        <w:t>Из основной стойки – положение выпада. Одна рука вперед-вверх, другая назад-вниз. Прыжком сменить положение рук и ног. Повторить 10-12 раз.</w:t>
      </w:r>
    </w:p>
    <w:p w:rsidR="007E6B21" w:rsidRPr="00D302B9" w:rsidRDefault="007E6B21" w:rsidP="0012386E">
      <w:pPr>
        <w:pStyle w:val="a8"/>
        <w:numPr>
          <w:ilvl w:val="1"/>
          <w:numId w:val="33"/>
        </w:numPr>
        <w:tabs>
          <w:tab w:val="clear" w:pos="1212"/>
        </w:tabs>
        <w:ind w:left="0"/>
      </w:pPr>
      <w:r w:rsidRPr="00D302B9">
        <w:t>Различные прыжки со скакалкой 2-3 минуты. После прыжков ходьба на месте.</w:t>
      </w:r>
    </w:p>
    <w:p w:rsidR="007E6B21" w:rsidRPr="00D302B9" w:rsidRDefault="007E6B21" w:rsidP="007E6B21">
      <w:pPr>
        <w:pStyle w:val="a8"/>
        <w:ind w:firstLine="284"/>
      </w:pPr>
      <w:r w:rsidRPr="00D302B9">
        <w:rPr>
          <w:u w:val="single"/>
        </w:rPr>
        <w:t>Силовые упражнения - 15 мин.</w:t>
      </w:r>
      <w:r w:rsidRPr="00D302B9">
        <w:t xml:space="preserve"> (спортзал)</w:t>
      </w:r>
    </w:p>
    <w:p w:rsidR="007E6B21" w:rsidRPr="00D302B9" w:rsidRDefault="007E6B21" w:rsidP="0012386E">
      <w:pPr>
        <w:pStyle w:val="a8"/>
        <w:numPr>
          <w:ilvl w:val="1"/>
          <w:numId w:val="32"/>
        </w:numPr>
        <w:ind w:left="0"/>
        <w:jc w:val="both"/>
      </w:pPr>
      <w:r w:rsidRPr="00D302B9">
        <w:t>Лежа в упоре на руках сгибание и разгибание рук.</w:t>
      </w:r>
    </w:p>
    <w:p w:rsidR="007E6B21" w:rsidRPr="00D302B9" w:rsidRDefault="007E6B21" w:rsidP="0012386E">
      <w:pPr>
        <w:pStyle w:val="a8"/>
        <w:numPr>
          <w:ilvl w:val="1"/>
          <w:numId w:val="32"/>
        </w:numPr>
        <w:ind w:left="0"/>
        <w:jc w:val="both"/>
      </w:pPr>
      <w:r w:rsidRPr="00D302B9">
        <w:t xml:space="preserve"> «Тачка» - партнер держит ноги, а упражняющийся идет на руках.</w:t>
      </w:r>
    </w:p>
    <w:p w:rsidR="007E6B21" w:rsidRPr="00D302B9" w:rsidRDefault="007E6B21" w:rsidP="0012386E">
      <w:pPr>
        <w:pStyle w:val="a8"/>
        <w:numPr>
          <w:ilvl w:val="1"/>
          <w:numId w:val="32"/>
        </w:numPr>
        <w:ind w:left="0"/>
        <w:jc w:val="both"/>
      </w:pPr>
      <w:r w:rsidRPr="00D302B9">
        <w:t>Подтягивание на перекладине.</w:t>
      </w:r>
    </w:p>
    <w:p w:rsidR="007E6B21" w:rsidRPr="00D302B9" w:rsidRDefault="007E6B21" w:rsidP="0012386E">
      <w:pPr>
        <w:pStyle w:val="a8"/>
        <w:numPr>
          <w:ilvl w:val="1"/>
          <w:numId w:val="32"/>
        </w:numPr>
        <w:ind w:left="0"/>
        <w:jc w:val="both"/>
      </w:pPr>
      <w:r w:rsidRPr="00D302B9">
        <w:t>Ноги на ширине плеч, глубокие приседания на всей ступне, поднимая руки вперед.</w:t>
      </w:r>
    </w:p>
    <w:p w:rsidR="007E6B21" w:rsidRPr="00D302B9" w:rsidRDefault="007E6B21" w:rsidP="0012386E">
      <w:pPr>
        <w:pStyle w:val="a8"/>
        <w:numPr>
          <w:ilvl w:val="1"/>
          <w:numId w:val="32"/>
        </w:numPr>
        <w:ind w:left="0"/>
        <w:jc w:val="both"/>
      </w:pPr>
      <w:r w:rsidRPr="00D302B9">
        <w:t>Приседание на одной ноге - «пистолетик».</w:t>
      </w:r>
    </w:p>
    <w:p w:rsidR="007E6B21" w:rsidRPr="00D302B9" w:rsidRDefault="007E6B21" w:rsidP="007E6B21">
      <w:pPr>
        <w:pStyle w:val="a8"/>
        <w:ind w:firstLine="284"/>
      </w:pPr>
      <w:r w:rsidRPr="00D302B9">
        <w:rPr>
          <w:u w:val="single"/>
        </w:rPr>
        <w:t>Техника работы со снаряжением 35 мин.</w:t>
      </w:r>
      <w:r w:rsidRPr="00D302B9">
        <w:t xml:space="preserve"> (спортзал) </w:t>
      </w:r>
    </w:p>
    <w:p w:rsidR="007E6B21" w:rsidRPr="00D302B9" w:rsidRDefault="007E6B21" w:rsidP="007E6B21">
      <w:pPr>
        <w:pStyle w:val="a8"/>
        <w:ind w:firstLine="284"/>
      </w:pPr>
      <w:r w:rsidRPr="00D302B9">
        <w:t xml:space="preserve">Вязка узлов, работа с веревками, движение по натянутым перилам. </w:t>
      </w:r>
    </w:p>
    <w:p w:rsidR="007E6B21" w:rsidRPr="00D302B9" w:rsidRDefault="007E6B21" w:rsidP="007E6B21">
      <w:pPr>
        <w:pStyle w:val="a8"/>
        <w:ind w:firstLine="284"/>
      </w:pPr>
      <w:r w:rsidRPr="00D302B9">
        <w:rPr>
          <w:u w:val="single"/>
        </w:rPr>
        <w:t>Игра в волейбол – 3 тайма по 10 мин.</w:t>
      </w:r>
      <w:r w:rsidRPr="00D302B9">
        <w:t xml:space="preserve"> (спортзал)</w:t>
      </w:r>
    </w:p>
    <w:p w:rsidR="007E6B21" w:rsidRPr="00D302B9" w:rsidRDefault="007E6B21" w:rsidP="007E6B21">
      <w:pPr>
        <w:pStyle w:val="a8"/>
        <w:ind w:firstLine="567"/>
        <w:jc w:val="both"/>
      </w:pPr>
    </w:p>
    <w:p w:rsidR="007E6B21" w:rsidRPr="00D302B9" w:rsidRDefault="007E6B21" w:rsidP="007E6B21">
      <w:pPr>
        <w:pStyle w:val="a8"/>
        <w:rPr>
          <w:b/>
        </w:rPr>
      </w:pPr>
      <w:r w:rsidRPr="00D302B9">
        <w:rPr>
          <w:b/>
        </w:rPr>
        <w:t>Необходимо специальное туристское снаряжение на 15 чел.:</w:t>
      </w:r>
    </w:p>
    <w:tbl>
      <w:tblPr>
        <w:tblW w:w="0" w:type="auto"/>
        <w:jc w:val="center"/>
        <w:tblBorders>
          <w:top w:val="nil"/>
          <w:left w:val="nil"/>
          <w:bottom w:val="nil"/>
          <w:right w:val="nil"/>
        </w:tblBorders>
        <w:tblLayout w:type="fixed"/>
        <w:tblLook w:val="0000"/>
      </w:tblPr>
      <w:tblGrid>
        <w:gridCol w:w="4051"/>
        <w:gridCol w:w="4579"/>
      </w:tblGrid>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Верёвка основная 10 мм. 40 м.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6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Верёвка основная 10 мм. 60 м.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2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Верёвка основная 10 мм. 30 м.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4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Верёвка основная 10 мм. 20 м.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6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Верёвка вспомогательная 6 мм..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120 м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Страховочная система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15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Карабины муфтованные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100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Карабины без муфт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15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Каски альпинистские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15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Спусковые устройства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15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Жумары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15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Блоки сдвоенные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3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Блоки одинарные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3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Петля самостраховки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15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Рюкзак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15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Коврик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15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Спальник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15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Палатка 4 местная (каркасная)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4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Тент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3 шт.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Костровая принадлежность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1 комп. </w:t>
            </w:r>
          </w:p>
        </w:tc>
      </w:tr>
      <w:tr w:rsidR="007E6B21" w:rsidRPr="00D302B9" w:rsidTr="007E6B21">
        <w:trPr>
          <w:trHeight w:val="109"/>
          <w:jc w:val="center"/>
        </w:trPr>
        <w:tc>
          <w:tcPr>
            <w:tcW w:w="4051"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Набор котлов </w:t>
            </w:r>
          </w:p>
        </w:tc>
        <w:tc>
          <w:tcPr>
            <w:tcW w:w="4579" w:type="dxa"/>
          </w:tcPr>
          <w:p w:rsidR="007E6B21" w:rsidRPr="00D302B9" w:rsidRDefault="007E6B21" w:rsidP="007E6B21">
            <w:pPr>
              <w:autoSpaceDE w:val="0"/>
              <w:autoSpaceDN w:val="0"/>
              <w:adjustRightInd w:val="0"/>
              <w:spacing w:after="0" w:line="240" w:lineRule="auto"/>
              <w:rPr>
                <w:rFonts w:ascii="Times New Roman" w:hAnsi="Times New Roman" w:cs="Times New Roman"/>
                <w:color w:val="000000"/>
                <w:sz w:val="24"/>
                <w:szCs w:val="24"/>
              </w:rPr>
            </w:pPr>
            <w:r w:rsidRPr="00D302B9">
              <w:rPr>
                <w:rFonts w:ascii="Times New Roman" w:hAnsi="Times New Roman" w:cs="Times New Roman"/>
                <w:color w:val="000000"/>
                <w:sz w:val="24"/>
                <w:szCs w:val="24"/>
              </w:rPr>
              <w:t xml:space="preserve">1 комп </w:t>
            </w:r>
          </w:p>
        </w:tc>
      </w:tr>
    </w:tbl>
    <w:p w:rsidR="007E6B21" w:rsidRPr="00D302B9" w:rsidRDefault="007E6B21" w:rsidP="007E6B21">
      <w:pPr>
        <w:pStyle w:val="afa"/>
        <w:tabs>
          <w:tab w:val="left" w:pos="851"/>
          <w:tab w:val="left" w:pos="993"/>
        </w:tabs>
        <w:ind w:left="0"/>
        <w:jc w:val="center"/>
        <w:rPr>
          <w:b/>
        </w:rPr>
      </w:pPr>
    </w:p>
    <w:p w:rsidR="007E6B21" w:rsidRDefault="007E6B21" w:rsidP="007E6B21">
      <w:pPr>
        <w:pStyle w:val="afa"/>
        <w:tabs>
          <w:tab w:val="left" w:pos="851"/>
          <w:tab w:val="left" w:pos="993"/>
        </w:tabs>
        <w:ind w:left="0"/>
        <w:jc w:val="center"/>
        <w:rPr>
          <w:b/>
        </w:rPr>
      </w:pPr>
    </w:p>
    <w:p w:rsidR="007E6B21" w:rsidRDefault="007E6B21" w:rsidP="007E6B21">
      <w:pPr>
        <w:pStyle w:val="afa"/>
        <w:tabs>
          <w:tab w:val="left" w:pos="851"/>
          <w:tab w:val="left" w:pos="993"/>
        </w:tabs>
        <w:ind w:left="0"/>
        <w:jc w:val="center"/>
        <w:rPr>
          <w:b/>
        </w:rPr>
      </w:pPr>
    </w:p>
    <w:p w:rsidR="007E6B21" w:rsidRPr="00D302B9" w:rsidRDefault="007E6B21" w:rsidP="007E6B21">
      <w:pPr>
        <w:pStyle w:val="afa"/>
        <w:tabs>
          <w:tab w:val="left" w:pos="851"/>
          <w:tab w:val="left" w:pos="993"/>
        </w:tabs>
        <w:ind w:left="0"/>
        <w:jc w:val="center"/>
        <w:rPr>
          <w:b/>
        </w:rPr>
      </w:pPr>
      <w:r w:rsidRPr="00D302B9">
        <w:rPr>
          <w:b/>
        </w:rPr>
        <w:t xml:space="preserve">Формы подведения итогов </w:t>
      </w:r>
    </w:p>
    <w:p w:rsidR="007E6B21" w:rsidRPr="00D302B9" w:rsidRDefault="007E6B21" w:rsidP="007E6B21">
      <w:pPr>
        <w:pStyle w:val="a8"/>
        <w:ind w:firstLine="284"/>
        <w:jc w:val="both"/>
      </w:pPr>
      <w:r w:rsidRPr="00D302B9">
        <w:t xml:space="preserve">Приступая к осуществлению тренировочного плана, педагог должен учитывать индивидуальную физическую подготовку каждого учащегося, для чего следует принять вступительные физические нормативы у всех новичков </w:t>
      </w:r>
    </w:p>
    <w:p w:rsidR="007E6B21" w:rsidRPr="00D302B9" w:rsidRDefault="007E6B21" w:rsidP="007E6B21">
      <w:pPr>
        <w:pStyle w:val="a8"/>
        <w:jc w:val="both"/>
      </w:pPr>
      <w:r w:rsidRPr="00D302B9">
        <w:t xml:space="preserve">Рекомендуемые физические нормативы </w:t>
      </w:r>
    </w:p>
    <w:p w:rsidR="007E6B21" w:rsidRPr="00D302B9" w:rsidRDefault="007E6B21" w:rsidP="007E6B21">
      <w:pPr>
        <w:pStyle w:val="a8"/>
        <w:jc w:val="both"/>
      </w:pPr>
    </w:p>
    <w:tbl>
      <w:tblPr>
        <w:tblStyle w:val="a4"/>
        <w:tblW w:w="9464" w:type="dxa"/>
        <w:jc w:val="center"/>
        <w:tblLayout w:type="fixed"/>
        <w:tblLook w:val="04A0"/>
      </w:tblPr>
      <w:tblGrid>
        <w:gridCol w:w="1747"/>
        <w:gridCol w:w="648"/>
        <w:gridCol w:w="697"/>
        <w:gridCol w:w="745"/>
        <w:gridCol w:w="639"/>
        <w:gridCol w:w="648"/>
        <w:gridCol w:w="796"/>
        <w:gridCol w:w="648"/>
        <w:gridCol w:w="697"/>
        <w:gridCol w:w="1065"/>
        <w:gridCol w:w="1134"/>
      </w:tblGrid>
      <w:tr w:rsidR="007E6B21" w:rsidRPr="00D302B9" w:rsidTr="007E6B21">
        <w:trPr>
          <w:jc w:val="center"/>
        </w:trPr>
        <w:tc>
          <w:tcPr>
            <w:tcW w:w="1747" w:type="dxa"/>
            <w:vMerge w:val="restart"/>
            <w:vAlign w:val="center"/>
          </w:tcPr>
          <w:p w:rsidR="007E6B21" w:rsidRPr="00D302B9" w:rsidRDefault="007E6B21" w:rsidP="007E6B21">
            <w:pPr>
              <w:jc w:val="center"/>
              <w:rPr>
                <w:b/>
                <w:sz w:val="24"/>
                <w:szCs w:val="24"/>
              </w:rPr>
            </w:pPr>
            <w:r w:rsidRPr="00D302B9">
              <w:rPr>
                <w:b/>
                <w:sz w:val="24"/>
                <w:szCs w:val="24"/>
              </w:rPr>
              <w:t>Вид физических нормативов</w:t>
            </w:r>
          </w:p>
        </w:tc>
        <w:tc>
          <w:tcPr>
            <w:tcW w:w="1345" w:type="dxa"/>
            <w:gridSpan w:val="2"/>
            <w:vAlign w:val="center"/>
          </w:tcPr>
          <w:p w:rsidR="007E6B21" w:rsidRPr="00D302B9" w:rsidRDefault="007E6B21" w:rsidP="007E6B21">
            <w:pPr>
              <w:jc w:val="center"/>
              <w:rPr>
                <w:b/>
                <w:sz w:val="24"/>
                <w:szCs w:val="24"/>
              </w:rPr>
            </w:pPr>
            <w:r w:rsidRPr="00D302B9">
              <w:rPr>
                <w:b/>
                <w:sz w:val="24"/>
                <w:szCs w:val="24"/>
              </w:rPr>
              <w:t>Кросс, км/мин.</w:t>
            </w:r>
          </w:p>
        </w:tc>
        <w:tc>
          <w:tcPr>
            <w:tcW w:w="1384" w:type="dxa"/>
            <w:gridSpan w:val="2"/>
            <w:vAlign w:val="center"/>
          </w:tcPr>
          <w:p w:rsidR="007E6B21" w:rsidRPr="00D302B9" w:rsidRDefault="007E6B21" w:rsidP="007E6B21">
            <w:pPr>
              <w:jc w:val="center"/>
              <w:rPr>
                <w:b/>
                <w:sz w:val="24"/>
                <w:szCs w:val="24"/>
              </w:rPr>
            </w:pPr>
            <w:r w:rsidRPr="00D302B9">
              <w:rPr>
                <w:b/>
                <w:sz w:val="24"/>
                <w:szCs w:val="24"/>
              </w:rPr>
              <w:t>Прыжок в длину с места, см</w:t>
            </w:r>
          </w:p>
        </w:tc>
        <w:tc>
          <w:tcPr>
            <w:tcW w:w="1444" w:type="dxa"/>
            <w:gridSpan w:val="2"/>
            <w:vAlign w:val="center"/>
          </w:tcPr>
          <w:p w:rsidR="007E6B21" w:rsidRPr="00D302B9" w:rsidRDefault="007E6B21" w:rsidP="007E6B21">
            <w:pPr>
              <w:ind w:hanging="81"/>
              <w:jc w:val="center"/>
              <w:rPr>
                <w:b/>
                <w:sz w:val="24"/>
                <w:szCs w:val="24"/>
              </w:rPr>
            </w:pPr>
            <w:r w:rsidRPr="00D302B9">
              <w:rPr>
                <w:b/>
                <w:sz w:val="24"/>
                <w:szCs w:val="24"/>
              </w:rPr>
              <w:t xml:space="preserve">Подтягивание, раз </w:t>
            </w:r>
          </w:p>
        </w:tc>
        <w:tc>
          <w:tcPr>
            <w:tcW w:w="1345" w:type="dxa"/>
            <w:gridSpan w:val="2"/>
            <w:vAlign w:val="center"/>
          </w:tcPr>
          <w:p w:rsidR="007E6B21" w:rsidRPr="00D302B9" w:rsidRDefault="007E6B21" w:rsidP="007E6B21">
            <w:pPr>
              <w:jc w:val="center"/>
              <w:rPr>
                <w:b/>
                <w:sz w:val="24"/>
                <w:szCs w:val="24"/>
              </w:rPr>
            </w:pPr>
            <w:r w:rsidRPr="00D302B9">
              <w:rPr>
                <w:b/>
                <w:sz w:val="24"/>
                <w:szCs w:val="24"/>
              </w:rPr>
              <w:t>Отжимание на руках, раз</w:t>
            </w:r>
          </w:p>
        </w:tc>
        <w:tc>
          <w:tcPr>
            <w:tcW w:w="2199" w:type="dxa"/>
            <w:gridSpan w:val="2"/>
            <w:vAlign w:val="center"/>
          </w:tcPr>
          <w:p w:rsidR="007E6B21" w:rsidRPr="00D302B9" w:rsidRDefault="007E6B21" w:rsidP="007E6B21">
            <w:pPr>
              <w:jc w:val="center"/>
              <w:rPr>
                <w:b/>
                <w:sz w:val="24"/>
                <w:szCs w:val="24"/>
              </w:rPr>
            </w:pPr>
            <w:r w:rsidRPr="00D302B9">
              <w:rPr>
                <w:b/>
                <w:sz w:val="24"/>
                <w:szCs w:val="24"/>
              </w:rPr>
              <w:t xml:space="preserve">Приседание </w:t>
            </w:r>
          </w:p>
          <w:p w:rsidR="007E6B21" w:rsidRPr="00D302B9" w:rsidRDefault="007E6B21" w:rsidP="007E6B21">
            <w:pPr>
              <w:jc w:val="center"/>
              <w:rPr>
                <w:b/>
                <w:sz w:val="24"/>
                <w:szCs w:val="24"/>
              </w:rPr>
            </w:pPr>
            <w:r w:rsidRPr="00D302B9">
              <w:rPr>
                <w:b/>
                <w:sz w:val="24"/>
                <w:szCs w:val="24"/>
              </w:rPr>
              <w:t xml:space="preserve">на одной ноге, раз </w:t>
            </w:r>
          </w:p>
          <w:p w:rsidR="007E6B21" w:rsidRPr="00D302B9" w:rsidRDefault="007E6B21" w:rsidP="007E6B21">
            <w:pPr>
              <w:jc w:val="center"/>
              <w:rPr>
                <w:b/>
                <w:sz w:val="24"/>
                <w:szCs w:val="24"/>
              </w:rPr>
            </w:pPr>
            <w:r w:rsidRPr="00D302B9">
              <w:rPr>
                <w:b/>
                <w:sz w:val="24"/>
                <w:szCs w:val="24"/>
              </w:rPr>
              <w:t>(правая/левая)</w:t>
            </w:r>
          </w:p>
        </w:tc>
      </w:tr>
      <w:tr w:rsidR="007E6B21" w:rsidRPr="00D302B9" w:rsidTr="007E6B21">
        <w:trPr>
          <w:jc w:val="center"/>
        </w:trPr>
        <w:tc>
          <w:tcPr>
            <w:tcW w:w="1747" w:type="dxa"/>
            <w:vMerge/>
            <w:vAlign w:val="center"/>
          </w:tcPr>
          <w:p w:rsidR="007E6B21" w:rsidRPr="00D302B9" w:rsidRDefault="007E6B21" w:rsidP="007E6B21">
            <w:pPr>
              <w:rPr>
                <w:b/>
                <w:sz w:val="24"/>
                <w:szCs w:val="24"/>
              </w:rPr>
            </w:pPr>
          </w:p>
        </w:tc>
        <w:tc>
          <w:tcPr>
            <w:tcW w:w="648" w:type="dxa"/>
            <w:vAlign w:val="center"/>
          </w:tcPr>
          <w:p w:rsidR="007E6B21" w:rsidRPr="00D302B9" w:rsidRDefault="007E6B21" w:rsidP="007E6B21">
            <w:pPr>
              <w:rPr>
                <w:b/>
                <w:sz w:val="24"/>
                <w:szCs w:val="24"/>
              </w:rPr>
            </w:pPr>
            <w:r w:rsidRPr="00D302B9">
              <w:rPr>
                <w:b/>
                <w:sz w:val="24"/>
                <w:szCs w:val="24"/>
              </w:rPr>
              <w:t>му</w:t>
            </w:r>
            <w:r w:rsidRPr="00D302B9">
              <w:rPr>
                <w:b/>
                <w:sz w:val="24"/>
                <w:szCs w:val="24"/>
              </w:rPr>
              <w:lastRenderedPageBreak/>
              <w:t>ж.</w:t>
            </w:r>
          </w:p>
        </w:tc>
        <w:tc>
          <w:tcPr>
            <w:tcW w:w="697" w:type="dxa"/>
            <w:vAlign w:val="center"/>
          </w:tcPr>
          <w:p w:rsidR="007E6B21" w:rsidRPr="00D302B9" w:rsidRDefault="007E6B21" w:rsidP="007E6B21">
            <w:pPr>
              <w:rPr>
                <w:b/>
                <w:sz w:val="24"/>
                <w:szCs w:val="24"/>
              </w:rPr>
            </w:pPr>
            <w:r w:rsidRPr="00D302B9">
              <w:rPr>
                <w:b/>
                <w:sz w:val="24"/>
                <w:szCs w:val="24"/>
              </w:rPr>
              <w:lastRenderedPageBreak/>
              <w:t>жен.</w:t>
            </w:r>
          </w:p>
        </w:tc>
        <w:tc>
          <w:tcPr>
            <w:tcW w:w="745" w:type="dxa"/>
            <w:vAlign w:val="center"/>
          </w:tcPr>
          <w:p w:rsidR="007E6B21" w:rsidRPr="00D302B9" w:rsidRDefault="007E6B21" w:rsidP="007E6B21">
            <w:pPr>
              <w:rPr>
                <w:b/>
                <w:sz w:val="24"/>
                <w:szCs w:val="24"/>
              </w:rPr>
            </w:pPr>
            <w:r w:rsidRPr="00D302B9">
              <w:rPr>
                <w:b/>
                <w:sz w:val="24"/>
                <w:szCs w:val="24"/>
              </w:rPr>
              <w:t>муж.</w:t>
            </w:r>
          </w:p>
        </w:tc>
        <w:tc>
          <w:tcPr>
            <w:tcW w:w="639" w:type="dxa"/>
            <w:vAlign w:val="center"/>
          </w:tcPr>
          <w:p w:rsidR="007E6B21" w:rsidRPr="00D302B9" w:rsidRDefault="007E6B21" w:rsidP="007E6B21">
            <w:pPr>
              <w:rPr>
                <w:b/>
                <w:sz w:val="24"/>
                <w:szCs w:val="24"/>
              </w:rPr>
            </w:pPr>
            <w:r w:rsidRPr="00D302B9">
              <w:rPr>
                <w:b/>
                <w:sz w:val="24"/>
                <w:szCs w:val="24"/>
              </w:rPr>
              <w:t>жен</w:t>
            </w:r>
            <w:r w:rsidRPr="00D302B9">
              <w:rPr>
                <w:b/>
                <w:sz w:val="24"/>
                <w:szCs w:val="24"/>
              </w:rPr>
              <w:lastRenderedPageBreak/>
              <w:t>.</w:t>
            </w:r>
          </w:p>
        </w:tc>
        <w:tc>
          <w:tcPr>
            <w:tcW w:w="648" w:type="dxa"/>
            <w:vAlign w:val="center"/>
          </w:tcPr>
          <w:p w:rsidR="007E6B21" w:rsidRPr="00D302B9" w:rsidRDefault="007E6B21" w:rsidP="007E6B21">
            <w:pPr>
              <w:rPr>
                <w:b/>
                <w:sz w:val="24"/>
                <w:szCs w:val="24"/>
              </w:rPr>
            </w:pPr>
            <w:r w:rsidRPr="00D302B9">
              <w:rPr>
                <w:b/>
                <w:sz w:val="24"/>
                <w:szCs w:val="24"/>
              </w:rPr>
              <w:lastRenderedPageBreak/>
              <w:t>му</w:t>
            </w:r>
            <w:r w:rsidRPr="00D302B9">
              <w:rPr>
                <w:b/>
                <w:sz w:val="24"/>
                <w:szCs w:val="24"/>
              </w:rPr>
              <w:lastRenderedPageBreak/>
              <w:t>ж.</w:t>
            </w:r>
          </w:p>
        </w:tc>
        <w:tc>
          <w:tcPr>
            <w:tcW w:w="796" w:type="dxa"/>
            <w:vAlign w:val="center"/>
          </w:tcPr>
          <w:p w:rsidR="007E6B21" w:rsidRPr="00D302B9" w:rsidRDefault="007E6B21" w:rsidP="007E6B21">
            <w:pPr>
              <w:jc w:val="center"/>
              <w:rPr>
                <w:b/>
                <w:sz w:val="24"/>
                <w:szCs w:val="24"/>
              </w:rPr>
            </w:pPr>
            <w:r w:rsidRPr="00D302B9">
              <w:rPr>
                <w:b/>
                <w:sz w:val="24"/>
                <w:szCs w:val="24"/>
              </w:rPr>
              <w:lastRenderedPageBreak/>
              <w:t>жен.</w:t>
            </w:r>
          </w:p>
        </w:tc>
        <w:tc>
          <w:tcPr>
            <w:tcW w:w="648" w:type="dxa"/>
            <w:vAlign w:val="center"/>
          </w:tcPr>
          <w:p w:rsidR="007E6B21" w:rsidRPr="00D302B9" w:rsidRDefault="007E6B21" w:rsidP="007E6B21">
            <w:pPr>
              <w:jc w:val="center"/>
              <w:rPr>
                <w:b/>
                <w:sz w:val="24"/>
                <w:szCs w:val="24"/>
              </w:rPr>
            </w:pPr>
            <w:r w:rsidRPr="00D302B9">
              <w:rPr>
                <w:b/>
                <w:sz w:val="24"/>
                <w:szCs w:val="24"/>
              </w:rPr>
              <w:t>му</w:t>
            </w:r>
            <w:r w:rsidRPr="00D302B9">
              <w:rPr>
                <w:b/>
                <w:sz w:val="24"/>
                <w:szCs w:val="24"/>
              </w:rPr>
              <w:lastRenderedPageBreak/>
              <w:t>ж.</w:t>
            </w:r>
          </w:p>
        </w:tc>
        <w:tc>
          <w:tcPr>
            <w:tcW w:w="697" w:type="dxa"/>
            <w:vAlign w:val="center"/>
          </w:tcPr>
          <w:p w:rsidR="007E6B21" w:rsidRPr="00D302B9" w:rsidRDefault="007E6B21" w:rsidP="007E6B21">
            <w:pPr>
              <w:jc w:val="center"/>
              <w:rPr>
                <w:b/>
                <w:sz w:val="24"/>
                <w:szCs w:val="24"/>
              </w:rPr>
            </w:pPr>
            <w:r w:rsidRPr="00D302B9">
              <w:rPr>
                <w:b/>
                <w:sz w:val="24"/>
                <w:szCs w:val="24"/>
              </w:rPr>
              <w:lastRenderedPageBreak/>
              <w:t>жен.</w:t>
            </w:r>
          </w:p>
        </w:tc>
        <w:tc>
          <w:tcPr>
            <w:tcW w:w="1065" w:type="dxa"/>
            <w:vAlign w:val="center"/>
          </w:tcPr>
          <w:p w:rsidR="007E6B21" w:rsidRPr="00D302B9" w:rsidRDefault="007E6B21" w:rsidP="007E6B21">
            <w:pPr>
              <w:jc w:val="center"/>
              <w:rPr>
                <w:b/>
                <w:sz w:val="24"/>
                <w:szCs w:val="24"/>
              </w:rPr>
            </w:pPr>
            <w:r w:rsidRPr="00D302B9">
              <w:rPr>
                <w:b/>
                <w:sz w:val="24"/>
                <w:szCs w:val="24"/>
              </w:rPr>
              <w:t>муж.</w:t>
            </w:r>
          </w:p>
        </w:tc>
        <w:tc>
          <w:tcPr>
            <w:tcW w:w="1134" w:type="dxa"/>
            <w:vAlign w:val="center"/>
          </w:tcPr>
          <w:p w:rsidR="007E6B21" w:rsidRPr="00D302B9" w:rsidRDefault="007E6B21" w:rsidP="007E6B21">
            <w:pPr>
              <w:jc w:val="center"/>
              <w:rPr>
                <w:b/>
                <w:sz w:val="24"/>
                <w:szCs w:val="24"/>
              </w:rPr>
            </w:pPr>
            <w:r w:rsidRPr="00D302B9">
              <w:rPr>
                <w:b/>
                <w:sz w:val="24"/>
                <w:szCs w:val="24"/>
              </w:rPr>
              <w:t>жен.</w:t>
            </w:r>
          </w:p>
        </w:tc>
      </w:tr>
      <w:tr w:rsidR="007E6B21" w:rsidRPr="00D302B9" w:rsidTr="007E6B21">
        <w:trPr>
          <w:jc w:val="center"/>
        </w:trPr>
        <w:tc>
          <w:tcPr>
            <w:tcW w:w="1747" w:type="dxa"/>
            <w:vAlign w:val="center"/>
          </w:tcPr>
          <w:p w:rsidR="007E6B21" w:rsidRPr="00D302B9" w:rsidRDefault="007E6B21" w:rsidP="007E6B21">
            <w:pPr>
              <w:rPr>
                <w:b/>
                <w:sz w:val="24"/>
                <w:szCs w:val="24"/>
              </w:rPr>
            </w:pPr>
            <w:r w:rsidRPr="00D302B9">
              <w:rPr>
                <w:b/>
                <w:sz w:val="24"/>
                <w:szCs w:val="24"/>
              </w:rPr>
              <w:lastRenderedPageBreak/>
              <w:t>Вступительные</w:t>
            </w:r>
          </w:p>
        </w:tc>
        <w:tc>
          <w:tcPr>
            <w:tcW w:w="648" w:type="dxa"/>
            <w:vAlign w:val="center"/>
          </w:tcPr>
          <w:p w:rsidR="007E6B21" w:rsidRPr="00D302B9" w:rsidRDefault="007E6B21" w:rsidP="007E6B21">
            <w:pPr>
              <w:jc w:val="center"/>
              <w:rPr>
                <w:sz w:val="24"/>
                <w:szCs w:val="24"/>
              </w:rPr>
            </w:pPr>
            <w:r w:rsidRPr="00D302B9">
              <w:rPr>
                <w:sz w:val="24"/>
                <w:szCs w:val="24"/>
              </w:rPr>
              <w:t xml:space="preserve">1/7 </w:t>
            </w:r>
          </w:p>
        </w:tc>
        <w:tc>
          <w:tcPr>
            <w:tcW w:w="697" w:type="dxa"/>
            <w:vAlign w:val="center"/>
          </w:tcPr>
          <w:p w:rsidR="007E6B21" w:rsidRPr="00D302B9" w:rsidRDefault="007E6B21" w:rsidP="007E6B21">
            <w:pPr>
              <w:jc w:val="center"/>
              <w:rPr>
                <w:sz w:val="24"/>
                <w:szCs w:val="24"/>
              </w:rPr>
            </w:pPr>
            <w:r w:rsidRPr="00D302B9">
              <w:rPr>
                <w:sz w:val="24"/>
                <w:szCs w:val="24"/>
              </w:rPr>
              <w:t>1/8</w:t>
            </w:r>
          </w:p>
        </w:tc>
        <w:tc>
          <w:tcPr>
            <w:tcW w:w="745" w:type="dxa"/>
            <w:vAlign w:val="center"/>
          </w:tcPr>
          <w:p w:rsidR="007E6B21" w:rsidRPr="00D302B9" w:rsidRDefault="007E6B21" w:rsidP="007E6B21">
            <w:pPr>
              <w:jc w:val="center"/>
              <w:rPr>
                <w:sz w:val="24"/>
                <w:szCs w:val="24"/>
              </w:rPr>
            </w:pPr>
            <w:r w:rsidRPr="00D302B9">
              <w:rPr>
                <w:sz w:val="24"/>
                <w:szCs w:val="24"/>
              </w:rPr>
              <w:t>130</w:t>
            </w:r>
          </w:p>
        </w:tc>
        <w:tc>
          <w:tcPr>
            <w:tcW w:w="639" w:type="dxa"/>
            <w:vAlign w:val="center"/>
          </w:tcPr>
          <w:p w:rsidR="007E6B21" w:rsidRPr="00D302B9" w:rsidRDefault="007E6B21" w:rsidP="007E6B21">
            <w:pPr>
              <w:jc w:val="center"/>
              <w:rPr>
                <w:sz w:val="24"/>
                <w:szCs w:val="24"/>
              </w:rPr>
            </w:pPr>
            <w:r w:rsidRPr="00D302B9">
              <w:rPr>
                <w:sz w:val="24"/>
                <w:szCs w:val="24"/>
              </w:rPr>
              <w:t>125</w:t>
            </w:r>
          </w:p>
        </w:tc>
        <w:tc>
          <w:tcPr>
            <w:tcW w:w="648" w:type="dxa"/>
            <w:vAlign w:val="center"/>
          </w:tcPr>
          <w:p w:rsidR="007E6B21" w:rsidRPr="00D302B9" w:rsidRDefault="007E6B21" w:rsidP="007E6B21">
            <w:pPr>
              <w:jc w:val="center"/>
              <w:rPr>
                <w:sz w:val="24"/>
                <w:szCs w:val="24"/>
              </w:rPr>
            </w:pPr>
            <w:r w:rsidRPr="00D302B9">
              <w:rPr>
                <w:sz w:val="24"/>
                <w:szCs w:val="24"/>
              </w:rPr>
              <w:t>2</w:t>
            </w:r>
          </w:p>
        </w:tc>
        <w:tc>
          <w:tcPr>
            <w:tcW w:w="796" w:type="dxa"/>
            <w:vAlign w:val="center"/>
          </w:tcPr>
          <w:p w:rsidR="007E6B21" w:rsidRPr="00D302B9" w:rsidRDefault="007E6B21" w:rsidP="007E6B21">
            <w:pPr>
              <w:jc w:val="center"/>
              <w:rPr>
                <w:sz w:val="24"/>
                <w:szCs w:val="24"/>
              </w:rPr>
            </w:pPr>
            <w:r w:rsidRPr="00D302B9">
              <w:rPr>
                <w:sz w:val="24"/>
                <w:szCs w:val="24"/>
              </w:rPr>
              <w:t>-</w:t>
            </w:r>
          </w:p>
        </w:tc>
        <w:tc>
          <w:tcPr>
            <w:tcW w:w="648" w:type="dxa"/>
            <w:vAlign w:val="center"/>
          </w:tcPr>
          <w:p w:rsidR="007E6B21" w:rsidRPr="00D302B9" w:rsidRDefault="007E6B21" w:rsidP="007E6B21">
            <w:pPr>
              <w:jc w:val="center"/>
              <w:rPr>
                <w:sz w:val="24"/>
                <w:szCs w:val="24"/>
              </w:rPr>
            </w:pPr>
            <w:r w:rsidRPr="00D302B9">
              <w:rPr>
                <w:sz w:val="24"/>
                <w:szCs w:val="24"/>
              </w:rPr>
              <w:t xml:space="preserve">8 </w:t>
            </w:r>
          </w:p>
        </w:tc>
        <w:tc>
          <w:tcPr>
            <w:tcW w:w="697" w:type="dxa"/>
            <w:vAlign w:val="center"/>
          </w:tcPr>
          <w:p w:rsidR="007E6B21" w:rsidRPr="00D302B9" w:rsidRDefault="007E6B21" w:rsidP="007E6B21">
            <w:pPr>
              <w:jc w:val="center"/>
              <w:rPr>
                <w:sz w:val="24"/>
                <w:szCs w:val="24"/>
              </w:rPr>
            </w:pPr>
            <w:r w:rsidRPr="00D302B9">
              <w:rPr>
                <w:sz w:val="24"/>
                <w:szCs w:val="24"/>
              </w:rPr>
              <w:t>5</w:t>
            </w:r>
          </w:p>
        </w:tc>
        <w:tc>
          <w:tcPr>
            <w:tcW w:w="1065" w:type="dxa"/>
            <w:vAlign w:val="center"/>
          </w:tcPr>
          <w:p w:rsidR="007E6B21" w:rsidRPr="00D302B9" w:rsidRDefault="007E6B21" w:rsidP="007E6B21">
            <w:pPr>
              <w:jc w:val="center"/>
              <w:rPr>
                <w:sz w:val="24"/>
                <w:szCs w:val="24"/>
              </w:rPr>
            </w:pPr>
            <w:r w:rsidRPr="00D302B9">
              <w:rPr>
                <w:sz w:val="24"/>
                <w:szCs w:val="24"/>
              </w:rPr>
              <w:t>3/3</w:t>
            </w:r>
          </w:p>
        </w:tc>
        <w:tc>
          <w:tcPr>
            <w:tcW w:w="1134" w:type="dxa"/>
            <w:vAlign w:val="center"/>
          </w:tcPr>
          <w:p w:rsidR="007E6B21" w:rsidRPr="00D302B9" w:rsidRDefault="007E6B21" w:rsidP="007E6B21">
            <w:pPr>
              <w:jc w:val="center"/>
              <w:rPr>
                <w:sz w:val="24"/>
                <w:szCs w:val="24"/>
              </w:rPr>
            </w:pPr>
            <w:r w:rsidRPr="00D302B9">
              <w:rPr>
                <w:sz w:val="24"/>
                <w:szCs w:val="24"/>
              </w:rPr>
              <w:t>2/2</w:t>
            </w:r>
          </w:p>
        </w:tc>
      </w:tr>
    </w:tbl>
    <w:p w:rsidR="007E6B21" w:rsidRPr="00D302B9" w:rsidRDefault="007E6B21" w:rsidP="007E6B21">
      <w:pPr>
        <w:spacing w:after="0" w:line="240" w:lineRule="auto"/>
        <w:ind w:firstLine="567"/>
        <w:jc w:val="center"/>
        <w:rPr>
          <w:rFonts w:ascii="Times New Roman" w:eastAsia="Calibri" w:hAnsi="Times New Roman" w:cs="Times New Roman"/>
          <w:b/>
          <w:sz w:val="24"/>
          <w:szCs w:val="24"/>
          <w:lang w:eastAsia="en-US"/>
        </w:rPr>
      </w:pPr>
    </w:p>
    <w:p w:rsidR="007E6B21" w:rsidRPr="00D302B9" w:rsidRDefault="007E6B21" w:rsidP="007E6B21">
      <w:pPr>
        <w:spacing w:after="0" w:line="240" w:lineRule="auto"/>
        <w:ind w:firstLine="567"/>
        <w:jc w:val="center"/>
        <w:rPr>
          <w:rFonts w:ascii="Times New Roman" w:eastAsia="Calibri" w:hAnsi="Times New Roman" w:cs="Times New Roman"/>
          <w:b/>
          <w:sz w:val="24"/>
          <w:szCs w:val="24"/>
          <w:lang w:eastAsia="en-US"/>
        </w:rPr>
      </w:pPr>
      <w:r w:rsidRPr="00D302B9">
        <w:rPr>
          <w:rFonts w:ascii="Times New Roman" w:eastAsia="Calibri" w:hAnsi="Times New Roman" w:cs="Times New Roman"/>
          <w:b/>
          <w:sz w:val="24"/>
          <w:szCs w:val="24"/>
          <w:lang w:eastAsia="en-US"/>
        </w:rPr>
        <w:t>Диагностическая карта по базовому уровню обучения.</w:t>
      </w:r>
    </w:p>
    <w:p w:rsidR="007E6B21" w:rsidRPr="00D302B9" w:rsidRDefault="007E6B21" w:rsidP="007E6B21">
      <w:pPr>
        <w:spacing w:after="0" w:line="240" w:lineRule="auto"/>
        <w:rPr>
          <w:rFonts w:ascii="Times New Roman" w:eastAsia="Times New Roman" w:hAnsi="Times New Roman" w:cs="Times New Roman"/>
          <w:b/>
          <w:sz w:val="24"/>
          <w:szCs w:val="24"/>
        </w:rPr>
      </w:pPr>
    </w:p>
    <w:tbl>
      <w:tblPr>
        <w:tblStyle w:val="18"/>
        <w:tblW w:w="10467" w:type="dxa"/>
        <w:tblInd w:w="-459" w:type="dxa"/>
        <w:tblLayout w:type="fixed"/>
        <w:tblLook w:val="04A0"/>
      </w:tblPr>
      <w:tblGrid>
        <w:gridCol w:w="851"/>
        <w:gridCol w:w="1134"/>
        <w:gridCol w:w="709"/>
        <w:gridCol w:w="831"/>
        <w:gridCol w:w="728"/>
        <w:gridCol w:w="850"/>
        <w:gridCol w:w="851"/>
        <w:gridCol w:w="850"/>
        <w:gridCol w:w="709"/>
        <w:gridCol w:w="851"/>
        <w:gridCol w:w="992"/>
        <w:gridCol w:w="1111"/>
      </w:tblGrid>
      <w:tr w:rsidR="007E6B21" w:rsidRPr="00D302B9" w:rsidTr="007E6B21">
        <w:tc>
          <w:tcPr>
            <w:tcW w:w="851" w:type="dxa"/>
            <w:vMerge w:val="restart"/>
            <w:tcBorders>
              <w:top w:val="single" w:sz="4" w:space="0" w:color="auto"/>
              <w:tl2br w:val="single" w:sz="4" w:space="0" w:color="auto"/>
            </w:tcBorders>
            <w:textDirection w:val="btLr"/>
          </w:tcPr>
          <w:p w:rsidR="007E6B21" w:rsidRPr="00D302B9" w:rsidRDefault="007E6B21" w:rsidP="007E6B21">
            <w:pPr>
              <w:rPr>
                <w:rFonts w:ascii="Times New Roman" w:hAnsi="Times New Roman"/>
                <w:b/>
                <w:sz w:val="24"/>
                <w:szCs w:val="24"/>
              </w:rPr>
            </w:pPr>
            <w:r w:rsidRPr="00D302B9">
              <w:rPr>
                <w:rFonts w:ascii="Times New Roman" w:hAnsi="Times New Roman"/>
                <w:b/>
                <w:sz w:val="24"/>
                <w:szCs w:val="24"/>
              </w:rPr>
              <w:t xml:space="preserve"> Ф.И. обучаю-</w:t>
            </w:r>
          </w:p>
          <w:p w:rsidR="007E6B21" w:rsidRPr="00D302B9" w:rsidRDefault="007E6B21" w:rsidP="007E6B21">
            <w:pPr>
              <w:rPr>
                <w:rFonts w:ascii="Times New Roman" w:hAnsi="Times New Roman"/>
                <w:b/>
                <w:sz w:val="24"/>
                <w:szCs w:val="24"/>
              </w:rPr>
            </w:pPr>
            <w:r w:rsidRPr="00D302B9">
              <w:rPr>
                <w:rFonts w:ascii="Times New Roman" w:hAnsi="Times New Roman"/>
                <w:b/>
                <w:sz w:val="24"/>
                <w:szCs w:val="24"/>
              </w:rPr>
              <w:t>щегося                 показатели</w:t>
            </w:r>
          </w:p>
          <w:p w:rsidR="007E6B21" w:rsidRPr="00D302B9" w:rsidRDefault="007E6B21" w:rsidP="007E6B21">
            <w:pPr>
              <w:jc w:val="right"/>
              <w:rPr>
                <w:rFonts w:ascii="Times New Roman" w:hAnsi="Times New Roman"/>
                <w:b/>
                <w:sz w:val="24"/>
                <w:szCs w:val="24"/>
              </w:rPr>
            </w:pPr>
          </w:p>
          <w:p w:rsidR="007E6B21" w:rsidRPr="00D302B9" w:rsidRDefault="007E6B21" w:rsidP="007E6B21">
            <w:pPr>
              <w:jc w:val="right"/>
              <w:rPr>
                <w:rFonts w:ascii="Times New Roman" w:hAnsi="Times New Roman"/>
                <w:b/>
                <w:sz w:val="24"/>
                <w:szCs w:val="24"/>
              </w:rPr>
            </w:pPr>
          </w:p>
          <w:p w:rsidR="007E6B21" w:rsidRPr="00D302B9" w:rsidRDefault="007E6B21" w:rsidP="007E6B21">
            <w:pPr>
              <w:rPr>
                <w:rFonts w:ascii="Times New Roman" w:hAnsi="Times New Roman"/>
                <w:b/>
                <w:sz w:val="24"/>
                <w:szCs w:val="24"/>
              </w:rPr>
            </w:pPr>
          </w:p>
        </w:tc>
        <w:tc>
          <w:tcPr>
            <w:tcW w:w="9616" w:type="dxa"/>
            <w:gridSpan w:val="11"/>
            <w:tcBorders>
              <w:bottom w:val="single" w:sz="4" w:space="0" w:color="auto"/>
              <w:right w:val="single" w:sz="4" w:space="0" w:color="auto"/>
            </w:tcBorders>
          </w:tcPr>
          <w:p w:rsidR="007E6B21" w:rsidRPr="00D302B9" w:rsidRDefault="007E6B21" w:rsidP="007E6B21">
            <w:pPr>
              <w:jc w:val="center"/>
              <w:rPr>
                <w:rFonts w:ascii="Times New Roman" w:hAnsi="Times New Roman"/>
                <w:b/>
                <w:sz w:val="24"/>
                <w:szCs w:val="24"/>
              </w:rPr>
            </w:pPr>
            <w:r w:rsidRPr="00D302B9">
              <w:rPr>
                <w:rFonts w:ascii="Times New Roman" w:hAnsi="Times New Roman"/>
                <w:b/>
                <w:sz w:val="24"/>
                <w:szCs w:val="24"/>
              </w:rPr>
              <w:t>Разделы программы</w:t>
            </w:r>
          </w:p>
        </w:tc>
      </w:tr>
      <w:tr w:rsidR="007E6B21" w:rsidRPr="00D302B9" w:rsidTr="007E6B21">
        <w:tc>
          <w:tcPr>
            <w:tcW w:w="851" w:type="dxa"/>
            <w:vMerge/>
          </w:tcPr>
          <w:p w:rsidR="007E6B21" w:rsidRPr="00D302B9" w:rsidRDefault="007E6B21" w:rsidP="007E6B21">
            <w:pPr>
              <w:jc w:val="right"/>
              <w:rPr>
                <w:rFonts w:ascii="Times New Roman" w:hAnsi="Times New Roman"/>
                <w:sz w:val="24"/>
                <w:szCs w:val="24"/>
              </w:rPr>
            </w:pPr>
          </w:p>
        </w:tc>
        <w:tc>
          <w:tcPr>
            <w:tcW w:w="1134" w:type="dxa"/>
            <w:tcBorders>
              <w:bottom w:val="single" w:sz="4" w:space="0" w:color="000000"/>
            </w:tcBorders>
          </w:tcPr>
          <w:p w:rsidR="007E6B21" w:rsidRPr="00D302B9" w:rsidRDefault="007E6B21" w:rsidP="007E6B21">
            <w:pPr>
              <w:jc w:val="center"/>
              <w:rPr>
                <w:rFonts w:ascii="Times New Roman" w:hAnsi="Times New Roman"/>
                <w:sz w:val="24"/>
                <w:szCs w:val="24"/>
              </w:rPr>
            </w:pPr>
            <w:r w:rsidRPr="00D302B9">
              <w:rPr>
                <w:rFonts w:ascii="Times New Roman" w:hAnsi="Times New Roman"/>
                <w:sz w:val="24"/>
                <w:szCs w:val="24"/>
              </w:rPr>
              <w:t>Походы. Оформление документации</w:t>
            </w:r>
          </w:p>
        </w:tc>
        <w:tc>
          <w:tcPr>
            <w:tcW w:w="1540" w:type="dxa"/>
            <w:gridSpan w:val="2"/>
            <w:tcBorders>
              <w:bottom w:val="single" w:sz="4" w:space="0" w:color="000000"/>
            </w:tcBorders>
          </w:tcPr>
          <w:p w:rsidR="007E6B21" w:rsidRPr="00D302B9" w:rsidRDefault="007E6B21" w:rsidP="007E6B21">
            <w:pPr>
              <w:jc w:val="center"/>
              <w:rPr>
                <w:rFonts w:ascii="Times New Roman" w:hAnsi="Times New Roman"/>
                <w:sz w:val="24"/>
                <w:szCs w:val="24"/>
              </w:rPr>
            </w:pPr>
            <w:r w:rsidRPr="00D302B9">
              <w:rPr>
                <w:rFonts w:ascii="Times New Roman" w:hAnsi="Times New Roman"/>
                <w:sz w:val="24"/>
                <w:szCs w:val="24"/>
              </w:rPr>
              <w:t>Техника туризма</w:t>
            </w:r>
          </w:p>
        </w:tc>
        <w:tc>
          <w:tcPr>
            <w:tcW w:w="1578" w:type="dxa"/>
            <w:gridSpan w:val="2"/>
            <w:tcBorders>
              <w:bottom w:val="single" w:sz="4" w:space="0" w:color="000000"/>
            </w:tcBorders>
          </w:tcPr>
          <w:p w:rsidR="007E6B21" w:rsidRPr="00D302B9" w:rsidRDefault="007E6B21" w:rsidP="007E6B21">
            <w:pPr>
              <w:jc w:val="center"/>
              <w:rPr>
                <w:rFonts w:ascii="Times New Roman" w:hAnsi="Times New Roman"/>
                <w:sz w:val="24"/>
                <w:szCs w:val="24"/>
              </w:rPr>
            </w:pPr>
            <w:r w:rsidRPr="00D302B9">
              <w:rPr>
                <w:rFonts w:ascii="Times New Roman" w:hAnsi="Times New Roman"/>
                <w:sz w:val="24"/>
                <w:szCs w:val="24"/>
              </w:rPr>
              <w:t>Элементы спасательных работ</w:t>
            </w:r>
          </w:p>
        </w:tc>
        <w:tc>
          <w:tcPr>
            <w:tcW w:w="1701" w:type="dxa"/>
            <w:gridSpan w:val="2"/>
            <w:tcBorders>
              <w:bottom w:val="single" w:sz="4" w:space="0" w:color="000000"/>
            </w:tcBorders>
          </w:tcPr>
          <w:p w:rsidR="007E6B21" w:rsidRPr="00D302B9" w:rsidRDefault="007E6B21" w:rsidP="007E6B21">
            <w:pPr>
              <w:jc w:val="center"/>
              <w:rPr>
                <w:rFonts w:ascii="Times New Roman" w:hAnsi="Times New Roman"/>
                <w:sz w:val="24"/>
                <w:szCs w:val="24"/>
              </w:rPr>
            </w:pPr>
            <w:r w:rsidRPr="00D302B9">
              <w:rPr>
                <w:rFonts w:ascii="Times New Roman" w:hAnsi="Times New Roman"/>
                <w:sz w:val="24"/>
                <w:szCs w:val="24"/>
              </w:rPr>
              <w:t>Топография и ориентирование</w:t>
            </w:r>
          </w:p>
        </w:tc>
        <w:tc>
          <w:tcPr>
            <w:tcW w:w="1560" w:type="dxa"/>
            <w:gridSpan w:val="2"/>
            <w:tcBorders>
              <w:bottom w:val="single" w:sz="4" w:space="0" w:color="000000"/>
              <w:right w:val="single" w:sz="4" w:space="0" w:color="auto"/>
            </w:tcBorders>
          </w:tcPr>
          <w:p w:rsidR="007E6B21" w:rsidRPr="00D302B9" w:rsidRDefault="007E6B21" w:rsidP="007E6B21">
            <w:pPr>
              <w:jc w:val="center"/>
              <w:rPr>
                <w:rFonts w:ascii="Times New Roman" w:hAnsi="Times New Roman"/>
                <w:sz w:val="24"/>
                <w:szCs w:val="24"/>
              </w:rPr>
            </w:pPr>
            <w:r w:rsidRPr="00D302B9">
              <w:rPr>
                <w:rFonts w:ascii="Times New Roman" w:hAnsi="Times New Roman"/>
                <w:sz w:val="24"/>
                <w:szCs w:val="24"/>
              </w:rPr>
              <w:t>Краеведение</w:t>
            </w:r>
          </w:p>
        </w:tc>
        <w:tc>
          <w:tcPr>
            <w:tcW w:w="992" w:type="dxa"/>
            <w:tcBorders>
              <w:left w:val="single" w:sz="4" w:space="0" w:color="auto"/>
              <w:bottom w:val="single" w:sz="4" w:space="0" w:color="000000"/>
              <w:right w:val="single" w:sz="4" w:space="0" w:color="auto"/>
            </w:tcBorders>
          </w:tcPr>
          <w:p w:rsidR="007E6B21" w:rsidRPr="00D302B9" w:rsidRDefault="007E6B21" w:rsidP="007E6B21">
            <w:pPr>
              <w:jc w:val="center"/>
              <w:rPr>
                <w:rFonts w:ascii="Times New Roman" w:hAnsi="Times New Roman"/>
                <w:sz w:val="24"/>
                <w:szCs w:val="24"/>
              </w:rPr>
            </w:pPr>
            <w:r w:rsidRPr="00D302B9">
              <w:rPr>
                <w:rFonts w:ascii="Times New Roman" w:hAnsi="Times New Roman"/>
                <w:sz w:val="24"/>
                <w:szCs w:val="24"/>
              </w:rPr>
              <w:t>Доврачеб.медици.</w:t>
            </w:r>
          </w:p>
          <w:p w:rsidR="007E6B21" w:rsidRPr="00D302B9" w:rsidRDefault="007E6B21" w:rsidP="007E6B21">
            <w:pPr>
              <w:jc w:val="center"/>
              <w:rPr>
                <w:rFonts w:ascii="Times New Roman" w:hAnsi="Times New Roman"/>
                <w:sz w:val="24"/>
                <w:szCs w:val="24"/>
              </w:rPr>
            </w:pPr>
            <w:r w:rsidRPr="00D302B9">
              <w:rPr>
                <w:rFonts w:ascii="Times New Roman" w:hAnsi="Times New Roman"/>
                <w:sz w:val="24"/>
                <w:szCs w:val="24"/>
              </w:rPr>
              <w:t>помощь</w:t>
            </w:r>
          </w:p>
        </w:tc>
        <w:tc>
          <w:tcPr>
            <w:tcW w:w="1111" w:type="dxa"/>
            <w:tcBorders>
              <w:left w:val="single" w:sz="4" w:space="0" w:color="auto"/>
              <w:bottom w:val="single" w:sz="4" w:space="0" w:color="000000"/>
            </w:tcBorders>
          </w:tcPr>
          <w:p w:rsidR="007E6B21" w:rsidRPr="00D302B9" w:rsidRDefault="007E6B21" w:rsidP="007E6B21">
            <w:pPr>
              <w:jc w:val="center"/>
              <w:rPr>
                <w:rFonts w:ascii="Times New Roman" w:hAnsi="Times New Roman"/>
                <w:sz w:val="24"/>
                <w:szCs w:val="24"/>
              </w:rPr>
            </w:pPr>
            <w:r w:rsidRPr="00D302B9">
              <w:rPr>
                <w:rFonts w:ascii="Times New Roman" w:hAnsi="Times New Roman"/>
                <w:sz w:val="24"/>
                <w:szCs w:val="24"/>
              </w:rPr>
              <w:t>Общефизическая подготовка</w:t>
            </w:r>
          </w:p>
        </w:tc>
      </w:tr>
      <w:tr w:rsidR="007E6B21" w:rsidRPr="00D302B9" w:rsidTr="007E6B21">
        <w:trPr>
          <w:trHeight w:val="1633"/>
        </w:trPr>
        <w:tc>
          <w:tcPr>
            <w:tcW w:w="851" w:type="dxa"/>
            <w:vMerge/>
          </w:tcPr>
          <w:p w:rsidR="007E6B21" w:rsidRPr="00D302B9" w:rsidRDefault="007E6B21" w:rsidP="007E6B21">
            <w:pPr>
              <w:jc w:val="right"/>
              <w:rPr>
                <w:rFonts w:ascii="Times New Roman" w:hAnsi="Times New Roman"/>
                <w:sz w:val="24"/>
                <w:szCs w:val="24"/>
              </w:rPr>
            </w:pPr>
          </w:p>
        </w:tc>
        <w:tc>
          <w:tcPr>
            <w:tcW w:w="1134" w:type="dxa"/>
            <w:tcBorders>
              <w:right w:val="single" w:sz="4" w:space="0" w:color="auto"/>
            </w:tcBorders>
          </w:tcPr>
          <w:p w:rsidR="007E6B21" w:rsidRPr="00D302B9" w:rsidRDefault="007E6B21" w:rsidP="007E6B21">
            <w:pPr>
              <w:rPr>
                <w:rFonts w:ascii="Times New Roman" w:hAnsi="Times New Roman"/>
                <w:sz w:val="24"/>
                <w:szCs w:val="24"/>
              </w:rPr>
            </w:pPr>
            <w:r w:rsidRPr="00D302B9">
              <w:rPr>
                <w:rFonts w:ascii="Times New Roman" w:hAnsi="Times New Roman"/>
                <w:sz w:val="24"/>
                <w:szCs w:val="24"/>
              </w:rPr>
              <w:t>освоение</w:t>
            </w:r>
          </w:p>
        </w:tc>
        <w:tc>
          <w:tcPr>
            <w:tcW w:w="709" w:type="dxa"/>
            <w:tcBorders>
              <w:left w:val="single" w:sz="4" w:space="0" w:color="auto"/>
            </w:tcBorders>
          </w:tcPr>
          <w:p w:rsidR="007E6B21" w:rsidRPr="00D302B9" w:rsidRDefault="007E6B21" w:rsidP="007E6B21">
            <w:pPr>
              <w:rPr>
                <w:rFonts w:ascii="Times New Roman" w:hAnsi="Times New Roman"/>
                <w:sz w:val="24"/>
                <w:szCs w:val="24"/>
              </w:rPr>
            </w:pPr>
            <w:r w:rsidRPr="00D302B9">
              <w:rPr>
                <w:rFonts w:ascii="Times New Roman" w:hAnsi="Times New Roman"/>
                <w:sz w:val="24"/>
                <w:szCs w:val="24"/>
              </w:rPr>
              <w:t>освоение</w:t>
            </w:r>
          </w:p>
        </w:tc>
        <w:tc>
          <w:tcPr>
            <w:tcW w:w="831" w:type="dxa"/>
          </w:tcPr>
          <w:p w:rsidR="007E6B21" w:rsidRPr="00D302B9" w:rsidRDefault="007E6B21" w:rsidP="007E6B21">
            <w:pPr>
              <w:rPr>
                <w:rFonts w:ascii="Times New Roman" w:hAnsi="Times New Roman"/>
                <w:sz w:val="24"/>
                <w:szCs w:val="24"/>
              </w:rPr>
            </w:pPr>
            <w:r w:rsidRPr="00D302B9">
              <w:rPr>
                <w:rFonts w:ascii="Times New Roman" w:hAnsi="Times New Roman"/>
                <w:sz w:val="24"/>
                <w:szCs w:val="24"/>
              </w:rPr>
              <w:t>результативность</w:t>
            </w:r>
          </w:p>
        </w:tc>
        <w:tc>
          <w:tcPr>
            <w:tcW w:w="728" w:type="dxa"/>
            <w:tcBorders>
              <w:right w:val="single" w:sz="4" w:space="0" w:color="auto"/>
            </w:tcBorders>
          </w:tcPr>
          <w:p w:rsidR="007E6B21" w:rsidRPr="00D302B9" w:rsidRDefault="007E6B21" w:rsidP="007E6B21">
            <w:pPr>
              <w:rPr>
                <w:rFonts w:ascii="Times New Roman" w:hAnsi="Times New Roman"/>
                <w:sz w:val="24"/>
                <w:szCs w:val="24"/>
              </w:rPr>
            </w:pPr>
            <w:r w:rsidRPr="00D302B9">
              <w:rPr>
                <w:rFonts w:ascii="Times New Roman" w:hAnsi="Times New Roman"/>
                <w:sz w:val="24"/>
                <w:szCs w:val="24"/>
              </w:rPr>
              <w:t>освоение</w:t>
            </w:r>
          </w:p>
        </w:tc>
        <w:tc>
          <w:tcPr>
            <w:tcW w:w="850" w:type="dxa"/>
            <w:tcBorders>
              <w:left w:val="single" w:sz="4" w:space="0" w:color="auto"/>
            </w:tcBorders>
          </w:tcPr>
          <w:p w:rsidR="007E6B21" w:rsidRPr="00D302B9" w:rsidRDefault="007E6B21" w:rsidP="007E6B21">
            <w:pPr>
              <w:rPr>
                <w:rFonts w:ascii="Times New Roman" w:hAnsi="Times New Roman"/>
                <w:sz w:val="24"/>
                <w:szCs w:val="24"/>
              </w:rPr>
            </w:pPr>
            <w:r w:rsidRPr="00D302B9">
              <w:rPr>
                <w:rFonts w:ascii="Times New Roman" w:hAnsi="Times New Roman"/>
                <w:sz w:val="24"/>
                <w:szCs w:val="24"/>
              </w:rPr>
              <w:t>результативность</w:t>
            </w:r>
          </w:p>
        </w:tc>
        <w:tc>
          <w:tcPr>
            <w:tcW w:w="851" w:type="dxa"/>
            <w:tcBorders>
              <w:right w:val="single" w:sz="4" w:space="0" w:color="auto"/>
            </w:tcBorders>
          </w:tcPr>
          <w:p w:rsidR="007E6B21" w:rsidRPr="00D302B9" w:rsidRDefault="007E6B21" w:rsidP="007E6B21">
            <w:pPr>
              <w:rPr>
                <w:rFonts w:ascii="Times New Roman" w:hAnsi="Times New Roman"/>
                <w:sz w:val="24"/>
                <w:szCs w:val="24"/>
              </w:rPr>
            </w:pPr>
            <w:r w:rsidRPr="00D302B9">
              <w:rPr>
                <w:rFonts w:ascii="Times New Roman" w:hAnsi="Times New Roman"/>
                <w:sz w:val="24"/>
                <w:szCs w:val="24"/>
              </w:rPr>
              <w:t>освоение</w:t>
            </w:r>
          </w:p>
        </w:tc>
        <w:tc>
          <w:tcPr>
            <w:tcW w:w="850" w:type="dxa"/>
            <w:tcBorders>
              <w:left w:val="single" w:sz="4" w:space="0" w:color="auto"/>
            </w:tcBorders>
          </w:tcPr>
          <w:p w:rsidR="007E6B21" w:rsidRPr="00D302B9" w:rsidRDefault="007E6B21" w:rsidP="007E6B21">
            <w:pPr>
              <w:rPr>
                <w:rFonts w:ascii="Times New Roman" w:hAnsi="Times New Roman"/>
                <w:sz w:val="24"/>
                <w:szCs w:val="24"/>
              </w:rPr>
            </w:pPr>
            <w:r w:rsidRPr="00D302B9">
              <w:rPr>
                <w:rFonts w:ascii="Times New Roman" w:hAnsi="Times New Roman"/>
                <w:sz w:val="24"/>
                <w:szCs w:val="24"/>
              </w:rPr>
              <w:t>результативность</w:t>
            </w:r>
          </w:p>
        </w:tc>
        <w:tc>
          <w:tcPr>
            <w:tcW w:w="709" w:type="dxa"/>
            <w:tcBorders>
              <w:left w:val="single" w:sz="4" w:space="0" w:color="auto"/>
              <w:right w:val="single" w:sz="4" w:space="0" w:color="auto"/>
            </w:tcBorders>
          </w:tcPr>
          <w:p w:rsidR="007E6B21" w:rsidRPr="00D302B9" w:rsidRDefault="007E6B21" w:rsidP="007E6B21">
            <w:pPr>
              <w:rPr>
                <w:rFonts w:ascii="Times New Roman" w:hAnsi="Times New Roman"/>
                <w:sz w:val="24"/>
                <w:szCs w:val="24"/>
              </w:rPr>
            </w:pPr>
            <w:r w:rsidRPr="00D302B9">
              <w:rPr>
                <w:rFonts w:ascii="Times New Roman" w:hAnsi="Times New Roman"/>
                <w:sz w:val="24"/>
                <w:szCs w:val="24"/>
              </w:rPr>
              <w:t>освоение</w:t>
            </w:r>
          </w:p>
        </w:tc>
        <w:tc>
          <w:tcPr>
            <w:tcW w:w="851" w:type="dxa"/>
            <w:tcBorders>
              <w:left w:val="single" w:sz="4" w:space="0" w:color="auto"/>
              <w:right w:val="single" w:sz="4" w:space="0" w:color="auto"/>
            </w:tcBorders>
          </w:tcPr>
          <w:p w:rsidR="007E6B21" w:rsidRPr="00D302B9" w:rsidRDefault="007E6B21" w:rsidP="007E6B21">
            <w:pPr>
              <w:rPr>
                <w:rFonts w:ascii="Times New Roman" w:hAnsi="Times New Roman"/>
                <w:sz w:val="24"/>
                <w:szCs w:val="24"/>
              </w:rPr>
            </w:pPr>
            <w:r w:rsidRPr="00D302B9">
              <w:rPr>
                <w:rFonts w:ascii="Times New Roman" w:hAnsi="Times New Roman"/>
                <w:sz w:val="24"/>
                <w:szCs w:val="24"/>
              </w:rPr>
              <w:t>результативность</w:t>
            </w:r>
          </w:p>
        </w:tc>
        <w:tc>
          <w:tcPr>
            <w:tcW w:w="992" w:type="dxa"/>
            <w:tcBorders>
              <w:left w:val="single" w:sz="4" w:space="0" w:color="auto"/>
              <w:right w:val="single" w:sz="4" w:space="0" w:color="auto"/>
            </w:tcBorders>
          </w:tcPr>
          <w:p w:rsidR="007E6B21" w:rsidRPr="00D302B9" w:rsidRDefault="007E6B21" w:rsidP="007E6B21">
            <w:pPr>
              <w:rPr>
                <w:rFonts w:ascii="Times New Roman" w:hAnsi="Times New Roman"/>
                <w:sz w:val="24"/>
                <w:szCs w:val="24"/>
              </w:rPr>
            </w:pPr>
            <w:r w:rsidRPr="00D302B9">
              <w:rPr>
                <w:rFonts w:ascii="Times New Roman" w:hAnsi="Times New Roman"/>
                <w:sz w:val="24"/>
                <w:szCs w:val="24"/>
              </w:rPr>
              <w:t>соревнования, участие</w:t>
            </w:r>
          </w:p>
        </w:tc>
        <w:tc>
          <w:tcPr>
            <w:tcW w:w="1111" w:type="dxa"/>
            <w:tcBorders>
              <w:left w:val="single" w:sz="4" w:space="0" w:color="auto"/>
            </w:tcBorders>
          </w:tcPr>
          <w:p w:rsidR="007E6B21" w:rsidRPr="00D302B9" w:rsidRDefault="007E6B21" w:rsidP="007E6B21">
            <w:pPr>
              <w:rPr>
                <w:rFonts w:ascii="Times New Roman" w:hAnsi="Times New Roman"/>
                <w:sz w:val="24"/>
                <w:szCs w:val="24"/>
              </w:rPr>
            </w:pPr>
            <w:r w:rsidRPr="00D302B9">
              <w:rPr>
                <w:rFonts w:ascii="Times New Roman" w:hAnsi="Times New Roman"/>
                <w:sz w:val="24"/>
                <w:szCs w:val="24"/>
              </w:rPr>
              <w:t xml:space="preserve">соревнования: участие, </w:t>
            </w:r>
          </w:p>
        </w:tc>
      </w:tr>
      <w:tr w:rsidR="007E6B21" w:rsidRPr="00D302B9" w:rsidTr="007E6B21">
        <w:trPr>
          <w:trHeight w:val="188"/>
        </w:trPr>
        <w:tc>
          <w:tcPr>
            <w:tcW w:w="851" w:type="dxa"/>
            <w:tcBorders>
              <w:bottom w:val="single" w:sz="4" w:space="0" w:color="auto"/>
            </w:tcBorders>
          </w:tcPr>
          <w:p w:rsidR="007E6B21" w:rsidRPr="00D302B9" w:rsidRDefault="007E6B21" w:rsidP="007E6B21">
            <w:pPr>
              <w:jc w:val="right"/>
              <w:rPr>
                <w:rFonts w:ascii="Times New Roman" w:hAnsi="Times New Roman"/>
                <w:sz w:val="24"/>
                <w:szCs w:val="24"/>
              </w:rPr>
            </w:pPr>
          </w:p>
        </w:tc>
        <w:tc>
          <w:tcPr>
            <w:tcW w:w="1134" w:type="dxa"/>
            <w:tcBorders>
              <w:bottom w:val="single" w:sz="4" w:space="0" w:color="auto"/>
              <w:right w:val="single" w:sz="4" w:space="0" w:color="auto"/>
            </w:tcBorders>
          </w:tcPr>
          <w:p w:rsidR="007E6B21" w:rsidRPr="00D302B9" w:rsidRDefault="007E6B21" w:rsidP="007E6B21">
            <w:pPr>
              <w:rPr>
                <w:rFonts w:ascii="Times New Roman" w:hAnsi="Times New Roman"/>
                <w:sz w:val="24"/>
                <w:szCs w:val="24"/>
              </w:rPr>
            </w:pPr>
          </w:p>
        </w:tc>
        <w:tc>
          <w:tcPr>
            <w:tcW w:w="709" w:type="dxa"/>
            <w:tcBorders>
              <w:left w:val="single" w:sz="4" w:space="0" w:color="auto"/>
              <w:bottom w:val="single" w:sz="4" w:space="0" w:color="auto"/>
            </w:tcBorders>
          </w:tcPr>
          <w:p w:rsidR="007E6B21" w:rsidRPr="00D302B9" w:rsidRDefault="007E6B21" w:rsidP="007E6B21">
            <w:pPr>
              <w:rPr>
                <w:rFonts w:ascii="Times New Roman" w:hAnsi="Times New Roman"/>
                <w:sz w:val="24"/>
                <w:szCs w:val="24"/>
              </w:rPr>
            </w:pPr>
          </w:p>
        </w:tc>
        <w:tc>
          <w:tcPr>
            <w:tcW w:w="831" w:type="dxa"/>
            <w:tcBorders>
              <w:bottom w:val="single" w:sz="4" w:space="0" w:color="auto"/>
            </w:tcBorders>
          </w:tcPr>
          <w:p w:rsidR="007E6B21" w:rsidRPr="00D302B9" w:rsidRDefault="007E6B21" w:rsidP="007E6B21">
            <w:pPr>
              <w:jc w:val="center"/>
              <w:rPr>
                <w:rFonts w:ascii="Times New Roman" w:hAnsi="Times New Roman"/>
                <w:sz w:val="24"/>
                <w:szCs w:val="24"/>
              </w:rPr>
            </w:pPr>
          </w:p>
        </w:tc>
        <w:tc>
          <w:tcPr>
            <w:tcW w:w="728" w:type="dxa"/>
            <w:tcBorders>
              <w:bottom w:val="single" w:sz="4" w:space="0" w:color="auto"/>
              <w:right w:val="single" w:sz="4" w:space="0" w:color="auto"/>
            </w:tcBorders>
          </w:tcPr>
          <w:p w:rsidR="007E6B21" w:rsidRPr="00D302B9" w:rsidRDefault="007E6B21" w:rsidP="007E6B21">
            <w:pPr>
              <w:rPr>
                <w:rFonts w:ascii="Times New Roman" w:hAnsi="Times New Roman"/>
                <w:sz w:val="24"/>
                <w:szCs w:val="24"/>
              </w:rPr>
            </w:pPr>
          </w:p>
        </w:tc>
        <w:tc>
          <w:tcPr>
            <w:tcW w:w="850" w:type="dxa"/>
            <w:tcBorders>
              <w:left w:val="single" w:sz="4" w:space="0" w:color="auto"/>
              <w:bottom w:val="single" w:sz="4" w:space="0" w:color="auto"/>
            </w:tcBorders>
          </w:tcPr>
          <w:p w:rsidR="007E6B21" w:rsidRPr="00D302B9" w:rsidRDefault="007E6B21" w:rsidP="007E6B21">
            <w:pPr>
              <w:rPr>
                <w:rFonts w:ascii="Times New Roman" w:hAnsi="Times New Roman"/>
                <w:sz w:val="24"/>
                <w:szCs w:val="24"/>
              </w:rPr>
            </w:pPr>
          </w:p>
        </w:tc>
        <w:tc>
          <w:tcPr>
            <w:tcW w:w="851" w:type="dxa"/>
            <w:tcBorders>
              <w:bottom w:val="single" w:sz="4" w:space="0" w:color="auto"/>
              <w:right w:val="single" w:sz="4" w:space="0" w:color="auto"/>
            </w:tcBorders>
          </w:tcPr>
          <w:p w:rsidR="007E6B21" w:rsidRPr="00D302B9" w:rsidRDefault="007E6B21" w:rsidP="007E6B21">
            <w:pPr>
              <w:rPr>
                <w:rFonts w:ascii="Times New Roman" w:hAnsi="Times New Roman"/>
                <w:sz w:val="24"/>
                <w:szCs w:val="24"/>
              </w:rPr>
            </w:pPr>
          </w:p>
        </w:tc>
        <w:tc>
          <w:tcPr>
            <w:tcW w:w="850" w:type="dxa"/>
            <w:tcBorders>
              <w:left w:val="single" w:sz="4" w:space="0" w:color="auto"/>
              <w:bottom w:val="single" w:sz="4" w:space="0" w:color="auto"/>
            </w:tcBorders>
          </w:tcPr>
          <w:p w:rsidR="007E6B21" w:rsidRPr="00D302B9" w:rsidRDefault="007E6B21" w:rsidP="007E6B21">
            <w:pPr>
              <w:rPr>
                <w:rFonts w:ascii="Times New Roman" w:hAnsi="Times New Roman"/>
                <w:sz w:val="24"/>
                <w:szCs w:val="24"/>
              </w:rPr>
            </w:pPr>
          </w:p>
        </w:tc>
        <w:tc>
          <w:tcPr>
            <w:tcW w:w="709" w:type="dxa"/>
            <w:tcBorders>
              <w:left w:val="single" w:sz="4" w:space="0" w:color="auto"/>
              <w:bottom w:val="single" w:sz="4" w:space="0" w:color="auto"/>
              <w:right w:val="single" w:sz="4" w:space="0" w:color="auto"/>
            </w:tcBorders>
          </w:tcPr>
          <w:p w:rsidR="007E6B21" w:rsidRPr="00D302B9" w:rsidRDefault="007E6B21" w:rsidP="007E6B21">
            <w:pPr>
              <w:rPr>
                <w:rFonts w:ascii="Times New Roman" w:hAnsi="Times New Roman"/>
                <w:sz w:val="24"/>
                <w:szCs w:val="24"/>
              </w:rPr>
            </w:pPr>
          </w:p>
        </w:tc>
        <w:tc>
          <w:tcPr>
            <w:tcW w:w="851" w:type="dxa"/>
            <w:tcBorders>
              <w:left w:val="single" w:sz="4" w:space="0" w:color="auto"/>
              <w:bottom w:val="single" w:sz="4" w:space="0" w:color="auto"/>
              <w:right w:val="single" w:sz="4" w:space="0" w:color="auto"/>
            </w:tcBorders>
          </w:tcPr>
          <w:p w:rsidR="007E6B21" w:rsidRPr="00D302B9" w:rsidRDefault="007E6B21" w:rsidP="007E6B21">
            <w:pPr>
              <w:rPr>
                <w:rFonts w:ascii="Times New Roman" w:hAnsi="Times New Roman"/>
                <w:sz w:val="24"/>
                <w:szCs w:val="24"/>
              </w:rPr>
            </w:pPr>
          </w:p>
        </w:tc>
        <w:tc>
          <w:tcPr>
            <w:tcW w:w="992" w:type="dxa"/>
            <w:tcBorders>
              <w:left w:val="single" w:sz="4" w:space="0" w:color="auto"/>
              <w:bottom w:val="single" w:sz="4" w:space="0" w:color="auto"/>
              <w:right w:val="single" w:sz="4" w:space="0" w:color="auto"/>
            </w:tcBorders>
          </w:tcPr>
          <w:p w:rsidR="007E6B21" w:rsidRPr="00D302B9" w:rsidRDefault="007E6B21" w:rsidP="007E6B21">
            <w:pPr>
              <w:rPr>
                <w:rFonts w:ascii="Times New Roman" w:hAnsi="Times New Roman"/>
                <w:sz w:val="24"/>
                <w:szCs w:val="24"/>
              </w:rPr>
            </w:pPr>
          </w:p>
        </w:tc>
        <w:tc>
          <w:tcPr>
            <w:tcW w:w="1111" w:type="dxa"/>
            <w:tcBorders>
              <w:left w:val="single" w:sz="4" w:space="0" w:color="auto"/>
              <w:bottom w:val="single" w:sz="4" w:space="0" w:color="auto"/>
            </w:tcBorders>
          </w:tcPr>
          <w:p w:rsidR="007E6B21" w:rsidRPr="00D302B9" w:rsidRDefault="007E6B21" w:rsidP="007E6B21">
            <w:pPr>
              <w:rPr>
                <w:rFonts w:ascii="Times New Roman" w:hAnsi="Times New Roman"/>
                <w:sz w:val="24"/>
                <w:szCs w:val="24"/>
              </w:rPr>
            </w:pPr>
          </w:p>
        </w:tc>
      </w:tr>
    </w:tbl>
    <w:p w:rsidR="007E6B21" w:rsidRPr="00D302B9" w:rsidRDefault="007E6B21" w:rsidP="007E6B21">
      <w:pPr>
        <w:spacing w:after="0" w:line="240" w:lineRule="auto"/>
        <w:jc w:val="both"/>
        <w:rPr>
          <w:rFonts w:ascii="Times New Roman" w:eastAsia="Times New Roman" w:hAnsi="Times New Roman" w:cs="Times New Roman"/>
          <w:sz w:val="24"/>
          <w:szCs w:val="24"/>
        </w:rPr>
      </w:pPr>
      <w:r w:rsidRPr="00D302B9">
        <w:rPr>
          <w:rFonts w:ascii="Times New Roman" w:eastAsia="Times New Roman" w:hAnsi="Times New Roman" w:cs="Times New Roman"/>
          <w:sz w:val="24"/>
          <w:szCs w:val="24"/>
        </w:rPr>
        <w:t xml:space="preserve">Для отслеживания прямых результатов освоения программы   заполняется диагностическая карта, где фиксируется по   уровню освоения программы – репродуктивный, продуктивный, творческий. </w:t>
      </w:r>
    </w:p>
    <w:p w:rsidR="007E6B21" w:rsidRPr="00D302B9" w:rsidRDefault="007E6B21" w:rsidP="007E6B21">
      <w:pPr>
        <w:pStyle w:val="a8"/>
        <w:jc w:val="both"/>
      </w:pPr>
      <w:r w:rsidRPr="00D302B9">
        <w:rPr>
          <w:b/>
        </w:rPr>
        <w:t>Формы подведения итогов реализации программы:</w:t>
      </w:r>
      <w:r w:rsidRPr="00D302B9">
        <w:t xml:space="preserve"> соревнования, походы.</w:t>
      </w:r>
    </w:p>
    <w:p w:rsidR="007E6B21" w:rsidRPr="00D302B9" w:rsidRDefault="007E6B21" w:rsidP="007E6B21">
      <w:pPr>
        <w:pStyle w:val="a8"/>
      </w:pPr>
    </w:p>
    <w:p w:rsidR="007E6B21" w:rsidRPr="00D302B9" w:rsidRDefault="007E6B21" w:rsidP="007E6B21">
      <w:pPr>
        <w:pStyle w:val="a8"/>
        <w:jc w:val="center"/>
        <w:rPr>
          <w:b/>
        </w:rPr>
      </w:pPr>
      <w:r w:rsidRPr="00D302B9">
        <w:rPr>
          <w:b/>
        </w:rPr>
        <w:t xml:space="preserve">Определение степени готовности обучающихся </w:t>
      </w:r>
    </w:p>
    <w:p w:rsidR="007E6B21" w:rsidRPr="00D302B9" w:rsidRDefault="007E6B21" w:rsidP="007E6B21">
      <w:pPr>
        <w:pStyle w:val="a8"/>
        <w:jc w:val="center"/>
        <w:rPr>
          <w:b/>
        </w:rPr>
      </w:pPr>
      <w:r w:rsidRPr="00D302B9">
        <w:rPr>
          <w:b/>
        </w:rPr>
        <w:t>к освоению определенного уровня</w:t>
      </w:r>
    </w:p>
    <w:p w:rsidR="007E6B21" w:rsidRPr="00D302B9" w:rsidRDefault="007E6B21" w:rsidP="007E6B21">
      <w:pPr>
        <w:pStyle w:val="a8"/>
        <w:jc w:val="both"/>
      </w:pPr>
      <w:r w:rsidRPr="00D302B9">
        <w:t>Для зачисления обучающихся в группы 1 года обучения необходимо прохождение детьми определенных процедур оценки уровня подготовленности. Они включают в себя: беседу, проверка теоретических знаний программы минимального уровня обучения, практические умения (в соответствии с разделами и темами программы), сдачу физических нормативов.</w:t>
      </w:r>
    </w:p>
    <w:p w:rsidR="007E6B21" w:rsidRPr="00D302B9" w:rsidRDefault="007E6B21" w:rsidP="007E6B21">
      <w:pPr>
        <w:pStyle w:val="a8"/>
      </w:pPr>
    </w:p>
    <w:tbl>
      <w:tblPr>
        <w:tblStyle w:val="a4"/>
        <w:tblW w:w="9464" w:type="dxa"/>
        <w:jc w:val="center"/>
        <w:tblLayout w:type="fixed"/>
        <w:tblLook w:val="04A0"/>
      </w:tblPr>
      <w:tblGrid>
        <w:gridCol w:w="1747"/>
        <w:gridCol w:w="648"/>
        <w:gridCol w:w="697"/>
        <w:gridCol w:w="745"/>
        <w:gridCol w:w="639"/>
        <w:gridCol w:w="648"/>
        <w:gridCol w:w="796"/>
        <w:gridCol w:w="648"/>
        <w:gridCol w:w="697"/>
        <w:gridCol w:w="1065"/>
        <w:gridCol w:w="1134"/>
      </w:tblGrid>
      <w:tr w:rsidR="007E6B21" w:rsidRPr="00D302B9" w:rsidTr="007E6B21">
        <w:trPr>
          <w:jc w:val="center"/>
        </w:trPr>
        <w:tc>
          <w:tcPr>
            <w:tcW w:w="1747" w:type="dxa"/>
            <w:vMerge w:val="restart"/>
            <w:vAlign w:val="center"/>
          </w:tcPr>
          <w:p w:rsidR="007E6B21" w:rsidRPr="00D302B9" w:rsidRDefault="007E6B21" w:rsidP="007E6B21">
            <w:pPr>
              <w:jc w:val="center"/>
              <w:rPr>
                <w:b/>
                <w:sz w:val="24"/>
                <w:szCs w:val="24"/>
              </w:rPr>
            </w:pPr>
            <w:r w:rsidRPr="00D302B9">
              <w:rPr>
                <w:b/>
                <w:sz w:val="24"/>
                <w:szCs w:val="24"/>
              </w:rPr>
              <w:t>Вид физических нормативов</w:t>
            </w:r>
          </w:p>
        </w:tc>
        <w:tc>
          <w:tcPr>
            <w:tcW w:w="1345" w:type="dxa"/>
            <w:gridSpan w:val="2"/>
            <w:vAlign w:val="center"/>
          </w:tcPr>
          <w:p w:rsidR="007E6B21" w:rsidRPr="00D302B9" w:rsidRDefault="007E6B21" w:rsidP="007E6B21">
            <w:pPr>
              <w:jc w:val="center"/>
              <w:rPr>
                <w:b/>
                <w:sz w:val="24"/>
                <w:szCs w:val="24"/>
              </w:rPr>
            </w:pPr>
            <w:r w:rsidRPr="00D302B9">
              <w:rPr>
                <w:b/>
                <w:sz w:val="24"/>
                <w:szCs w:val="24"/>
              </w:rPr>
              <w:t>Кросс, км/мин.</w:t>
            </w:r>
          </w:p>
        </w:tc>
        <w:tc>
          <w:tcPr>
            <w:tcW w:w="1384" w:type="dxa"/>
            <w:gridSpan w:val="2"/>
            <w:vAlign w:val="center"/>
          </w:tcPr>
          <w:p w:rsidR="007E6B21" w:rsidRPr="00D302B9" w:rsidRDefault="007E6B21" w:rsidP="007E6B21">
            <w:pPr>
              <w:jc w:val="center"/>
              <w:rPr>
                <w:b/>
                <w:sz w:val="24"/>
                <w:szCs w:val="24"/>
              </w:rPr>
            </w:pPr>
            <w:r w:rsidRPr="00D302B9">
              <w:rPr>
                <w:b/>
                <w:sz w:val="24"/>
                <w:szCs w:val="24"/>
              </w:rPr>
              <w:t>Прыжок в длину с места, см</w:t>
            </w:r>
          </w:p>
        </w:tc>
        <w:tc>
          <w:tcPr>
            <w:tcW w:w="1444" w:type="dxa"/>
            <w:gridSpan w:val="2"/>
            <w:vAlign w:val="center"/>
          </w:tcPr>
          <w:p w:rsidR="007E6B21" w:rsidRPr="00D302B9" w:rsidRDefault="007E6B21" w:rsidP="007E6B21">
            <w:pPr>
              <w:ind w:hanging="81"/>
              <w:jc w:val="center"/>
              <w:rPr>
                <w:b/>
                <w:sz w:val="24"/>
                <w:szCs w:val="24"/>
              </w:rPr>
            </w:pPr>
            <w:r w:rsidRPr="00D302B9">
              <w:rPr>
                <w:b/>
                <w:sz w:val="24"/>
                <w:szCs w:val="24"/>
              </w:rPr>
              <w:t xml:space="preserve">Подтягивание, раз </w:t>
            </w:r>
          </w:p>
        </w:tc>
        <w:tc>
          <w:tcPr>
            <w:tcW w:w="1345" w:type="dxa"/>
            <w:gridSpan w:val="2"/>
            <w:vAlign w:val="center"/>
          </w:tcPr>
          <w:p w:rsidR="007E6B21" w:rsidRPr="00D302B9" w:rsidRDefault="007E6B21" w:rsidP="007E6B21">
            <w:pPr>
              <w:jc w:val="center"/>
              <w:rPr>
                <w:b/>
                <w:sz w:val="24"/>
                <w:szCs w:val="24"/>
              </w:rPr>
            </w:pPr>
            <w:r w:rsidRPr="00D302B9">
              <w:rPr>
                <w:b/>
                <w:sz w:val="24"/>
                <w:szCs w:val="24"/>
              </w:rPr>
              <w:t>Отжимание на руках, раз</w:t>
            </w:r>
          </w:p>
        </w:tc>
        <w:tc>
          <w:tcPr>
            <w:tcW w:w="2199" w:type="dxa"/>
            <w:gridSpan w:val="2"/>
            <w:vAlign w:val="center"/>
          </w:tcPr>
          <w:p w:rsidR="007E6B21" w:rsidRPr="00D302B9" w:rsidRDefault="007E6B21" w:rsidP="007E6B21">
            <w:pPr>
              <w:jc w:val="center"/>
              <w:rPr>
                <w:b/>
                <w:sz w:val="24"/>
                <w:szCs w:val="24"/>
              </w:rPr>
            </w:pPr>
            <w:r w:rsidRPr="00D302B9">
              <w:rPr>
                <w:b/>
                <w:sz w:val="24"/>
                <w:szCs w:val="24"/>
              </w:rPr>
              <w:t xml:space="preserve">Приседание </w:t>
            </w:r>
          </w:p>
          <w:p w:rsidR="007E6B21" w:rsidRPr="00D302B9" w:rsidRDefault="007E6B21" w:rsidP="007E6B21">
            <w:pPr>
              <w:jc w:val="center"/>
              <w:rPr>
                <w:b/>
                <w:sz w:val="24"/>
                <w:szCs w:val="24"/>
              </w:rPr>
            </w:pPr>
            <w:r w:rsidRPr="00D302B9">
              <w:rPr>
                <w:b/>
                <w:sz w:val="24"/>
                <w:szCs w:val="24"/>
              </w:rPr>
              <w:t xml:space="preserve">на одной ноге, раз </w:t>
            </w:r>
          </w:p>
          <w:p w:rsidR="007E6B21" w:rsidRPr="00D302B9" w:rsidRDefault="007E6B21" w:rsidP="007E6B21">
            <w:pPr>
              <w:jc w:val="center"/>
              <w:rPr>
                <w:b/>
                <w:sz w:val="24"/>
                <w:szCs w:val="24"/>
              </w:rPr>
            </w:pPr>
            <w:r w:rsidRPr="00D302B9">
              <w:rPr>
                <w:b/>
                <w:sz w:val="24"/>
                <w:szCs w:val="24"/>
              </w:rPr>
              <w:t>(правая/левая)</w:t>
            </w:r>
          </w:p>
        </w:tc>
      </w:tr>
      <w:tr w:rsidR="007E6B21" w:rsidRPr="00D302B9" w:rsidTr="007E6B21">
        <w:trPr>
          <w:jc w:val="center"/>
        </w:trPr>
        <w:tc>
          <w:tcPr>
            <w:tcW w:w="1747" w:type="dxa"/>
            <w:vMerge/>
            <w:vAlign w:val="center"/>
          </w:tcPr>
          <w:p w:rsidR="007E6B21" w:rsidRPr="00D302B9" w:rsidRDefault="007E6B21" w:rsidP="007E6B21">
            <w:pPr>
              <w:rPr>
                <w:b/>
                <w:sz w:val="24"/>
                <w:szCs w:val="24"/>
              </w:rPr>
            </w:pPr>
          </w:p>
        </w:tc>
        <w:tc>
          <w:tcPr>
            <w:tcW w:w="648" w:type="dxa"/>
            <w:vAlign w:val="center"/>
          </w:tcPr>
          <w:p w:rsidR="007E6B21" w:rsidRPr="00D302B9" w:rsidRDefault="007E6B21" w:rsidP="007E6B21">
            <w:pPr>
              <w:rPr>
                <w:b/>
                <w:sz w:val="24"/>
                <w:szCs w:val="24"/>
              </w:rPr>
            </w:pPr>
            <w:r w:rsidRPr="00D302B9">
              <w:rPr>
                <w:b/>
                <w:sz w:val="24"/>
                <w:szCs w:val="24"/>
              </w:rPr>
              <w:t>муж.</w:t>
            </w:r>
          </w:p>
        </w:tc>
        <w:tc>
          <w:tcPr>
            <w:tcW w:w="697" w:type="dxa"/>
            <w:vAlign w:val="center"/>
          </w:tcPr>
          <w:p w:rsidR="007E6B21" w:rsidRPr="00D302B9" w:rsidRDefault="007E6B21" w:rsidP="007E6B21">
            <w:pPr>
              <w:rPr>
                <w:b/>
                <w:sz w:val="24"/>
                <w:szCs w:val="24"/>
              </w:rPr>
            </w:pPr>
            <w:r w:rsidRPr="00D302B9">
              <w:rPr>
                <w:b/>
                <w:sz w:val="24"/>
                <w:szCs w:val="24"/>
              </w:rPr>
              <w:t>жен.</w:t>
            </w:r>
          </w:p>
        </w:tc>
        <w:tc>
          <w:tcPr>
            <w:tcW w:w="745" w:type="dxa"/>
            <w:vAlign w:val="center"/>
          </w:tcPr>
          <w:p w:rsidR="007E6B21" w:rsidRPr="00D302B9" w:rsidRDefault="007E6B21" w:rsidP="007E6B21">
            <w:pPr>
              <w:rPr>
                <w:b/>
                <w:sz w:val="24"/>
                <w:szCs w:val="24"/>
              </w:rPr>
            </w:pPr>
            <w:r w:rsidRPr="00D302B9">
              <w:rPr>
                <w:b/>
                <w:sz w:val="24"/>
                <w:szCs w:val="24"/>
              </w:rPr>
              <w:t>муж.</w:t>
            </w:r>
          </w:p>
        </w:tc>
        <w:tc>
          <w:tcPr>
            <w:tcW w:w="639" w:type="dxa"/>
            <w:vAlign w:val="center"/>
          </w:tcPr>
          <w:p w:rsidR="007E6B21" w:rsidRPr="00D302B9" w:rsidRDefault="007E6B21" w:rsidP="007E6B21">
            <w:pPr>
              <w:rPr>
                <w:b/>
                <w:sz w:val="24"/>
                <w:szCs w:val="24"/>
              </w:rPr>
            </w:pPr>
            <w:r w:rsidRPr="00D302B9">
              <w:rPr>
                <w:b/>
                <w:sz w:val="24"/>
                <w:szCs w:val="24"/>
              </w:rPr>
              <w:t>жен.</w:t>
            </w:r>
          </w:p>
        </w:tc>
        <w:tc>
          <w:tcPr>
            <w:tcW w:w="648" w:type="dxa"/>
            <w:vAlign w:val="center"/>
          </w:tcPr>
          <w:p w:rsidR="007E6B21" w:rsidRPr="00D302B9" w:rsidRDefault="007E6B21" w:rsidP="007E6B21">
            <w:pPr>
              <w:rPr>
                <w:b/>
                <w:sz w:val="24"/>
                <w:szCs w:val="24"/>
              </w:rPr>
            </w:pPr>
            <w:r w:rsidRPr="00D302B9">
              <w:rPr>
                <w:b/>
                <w:sz w:val="24"/>
                <w:szCs w:val="24"/>
              </w:rPr>
              <w:t>муж.</w:t>
            </w:r>
          </w:p>
        </w:tc>
        <w:tc>
          <w:tcPr>
            <w:tcW w:w="796" w:type="dxa"/>
            <w:vAlign w:val="center"/>
          </w:tcPr>
          <w:p w:rsidR="007E6B21" w:rsidRPr="00D302B9" w:rsidRDefault="007E6B21" w:rsidP="007E6B21">
            <w:pPr>
              <w:jc w:val="center"/>
              <w:rPr>
                <w:b/>
                <w:sz w:val="24"/>
                <w:szCs w:val="24"/>
              </w:rPr>
            </w:pPr>
            <w:r w:rsidRPr="00D302B9">
              <w:rPr>
                <w:b/>
                <w:sz w:val="24"/>
                <w:szCs w:val="24"/>
              </w:rPr>
              <w:t>жен.</w:t>
            </w:r>
          </w:p>
        </w:tc>
        <w:tc>
          <w:tcPr>
            <w:tcW w:w="648" w:type="dxa"/>
            <w:vAlign w:val="center"/>
          </w:tcPr>
          <w:p w:rsidR="007E6B21" w:rsidRPr="00D302B9" w:rsidRDefault="007E6B21" w:rsidP="007E6B21">
            <w:pPr>
              <w:jc w:val="center"/>
              <w:rPr>
                <w:b/>
                <w:sz w:val="24"/>
                <w:szCs w:val="24"/>
              </w:rPr>
            </w:pPr>
            <w:r w:rsidRPr="00D302B9">
              <w:rPr>
                <w:b/>
                <w:sz w:val="24"/>
                <w:szCs w:val="24"/>
              </w:rPr>
              <w:t>муж.</w:t>
            </w:r>
          </w:p>
        </w:tc>
        <w:tc>
          <w:tcPr>
            <w:tcW w:w="697" w:type="dxa"/>
            <w:vAlign w:val="center"/>
          </w:tcPr>
          <w:p w:rsidR="007E6B21" w:rsidRPr="00D302B9" w:rsidRDefault="007E6B21" w:rsidP="007E6B21">
            <w:pPr>
              <w:jc w:val="center"/>
              <w:rPr>
                <w:b/>
                <w:sz w:val="24"/>
                <w:szCs w:val="24"/>
              </w:rPr>
            </w:pPr>
            <w:r w:rsidRPr="00D302B9">
              <w:rPr>
                <w:b/>
                <w:sz w:val="24"/>
                <w:szCs w:val="24"/>
              </w:rPr>
              <w:t>жен.</w:t>
            </w:r>
          </w:p>
        </w:tc>
        <w:tc>
          <w:tcPr>
            <w:tcW w:w="1065" w:type="dxa"/>
            <w:vAlign w:val="center"/>
          </w:tcPr>
          <w:p w:rsidR="007E6B21" w:rsidRPr="00D302B9" w:rsidRDefault="007E6B21" w:rsidP="007E6B21">
            <w:pPr>
              <w:jc w:val="center"/>
              <w:rPr>
                <w:b/>
                <w:sz w:val="24"/>
                <w:szCs w:val="24"/>
              </w:rPr>
            </w:pPr>
            <w:r w:rsidRPr="00D302B9">
              <w:rPr>
                <w:b/>
                <w:sz w:val="24"/>
                <w:szCs w:val="24"/>
              </w:rPr>
              <w:t>муж.</w:t>
            </w:r>
          </w:p>
        </w:tc>
        <w:tc>
          <w:tcPr>
            <w:tcW w:w="1134" w:type="dxa"/>
            <w:vAlign w:val="center"/>
          </w:tcPr>
          <w:p w:rsidR="007E6B21" w:rsidRPr="00D302B9" w:rsidRDefault="007E6B21" w:rsidP="007E6B21">
            <w:pPr>
              <w:jc w:val="center"/>
              <w:rPr>
                <w:b/>
                <w:sz w:val="24"/>
                <w:szCs w:val="24"/>
              </w:rPr>
            </w:pPr>
            <w:r w:rsidRPr="00D302B9">
              <w:rPr>
                <w:b/>
                <w:sz w:val="24"/>
                <w:szCs w:val="24"/>
              </w:rPr>
              <w:t>жен.</w:t>
            </w:r>
          </w:p>
        </w:tc>
      </w:tr>
      <w:tr w:rsidR="007E6B21" w:rsidRPr="00D302B9" w:rsidTr="007E6B21">
        <w:trPr>
          <w:jc w:val="center"/>
        </w:trPr>
        <w:tc>
          <w:tcPr>
            <w:tcW w:w="1747" w:type="dxa"/>
            <w:vAlign w:val="center"/>
          </w:tcPr>
          <w:p w:rsidR="007E6B21" w:rsidRPr="00D302B9" w:rsidRDefault="007E6B21" w:rsidP="007E6B21">
            <w:pPr>
              <w:rPr>
                <w:b/>
                <w:sz w:val="24"/>
                <w:szCs w:val="24"/>
              </w:rPr>
            </w:pPr>
            <w:r>
              <w:rPr>
                <w:b/>
                <w:sz w:val="24"/>
                <w:szCs w:val="24"/>
              </w:rPr>
              <w:t>Контрольные</w:t>
            </w:r>
          </w:p>
        </w:tc>
        <w:tc>
          <w:tcPr>
            <w:tcW w:w="648" w:type="dxa"/>
            <w:vAlign w:val="center"/>
          </w:tcPr>
          <w:p w:rsidR="007E6B21" w:rsidRPr="00D302B9" w:rsidRDefault="007E6B21" w:rsidP="007E6B21">
            <w:pPr>
              <w:jc w:val="center"/>
              <w:rPr>
                <w:sz w:val="24"/>
                <w:szCs w:val="24"/>
              </w:rPr>
            </w:pPr>
            <w:r w:rsidRPr="00D302B9">
              <w:rPr>
                <w:sz w:val="24"/>
                <w:szCs w:val="24"/>
              </w:rPr>
              <w:t>2/10</w:t>
            </w:r>
          </w:p>
        </w:tc>
        <w:tc>
          <w:tcPr>
            <w:tcW w:w="697" w:type="dxa"/>
            <w:vAlign w:val="center"/>
          </w:tcPr>
          <w:p w:rsidR="007E6B21" w:rsidRPr="00D302B9" w:rsidRDefault="007E6B21" w:rsidP="007E6B21">
            <w:pPr>
              <w:jc w:val="center"/>
              <w:rPr>
                <w:sz w:val="24"/>
                <w:szCs w:val="24"/>
              </w:rPr>
            </w:pPr>
            <w:r w:rsidRPr="00D302B9">
              <w:rPr>
                <w:sz w:val="24"/>
                <w:szCs w:val="24"/>
              </w:rPr>
              <w:t>2/12</w:t>
            </w:r>
          </w:p>
        </w:tc>
        <w:tc>
          <w:tcPr>
            <w:tcW w:w="745" w:type="dxa"/>
            <w:vAlign w:val="center"/>
          </w:tcPr>
          <w:p w:rsidR="007E6B21" w:rsidRPr="00D302B9" w:rsidRDefault="007E6B21" w:rsidP="007E6B21">
            <w:pPr>
              <w:jc w:val="center"/>
              <w:rPr>
                <w:sz w:val="24"/>
                <w:szCs w:val="24"/>
              </w:rPr>
            </w:pPr>
            <w:r w:rsidRPr="00D302B9">
              <w:rPr>
                <w:sz w:val="24"/>
                <w:szCs w:val="24"/>
              </w:rPr>
              <w:t>140</w:t>
            </w:r>
          </w:p>
        </w:tc>
        <w:tc>
          <w:tcPr>
            <w:tcW w:w="639" w:type="dxa"/>
            <w:vAlign w:val="center"/>
          </w:tcPr>
          <w:p w:rsidR="007E6B21" w:rsidRPr="00D302B9" w:rsidRDefault="007E6B21" w:rsidP="007E6B21">
            <w:pPr>
              <w:jc w:val="center"/>
              <w:rPr>
                <w:sz w:val="24"/>
                <w:szCs w:val="24"/>
              </w:rPr>
            </w:pPr>
            <w:r w:rsidRPr="00D302B9">
              <w:rPr>
                <w:sz w:val="24"/>
                <w:szCs w:val="24"/>
              </w:rPr>
              <w:t>130</w:t>
            </w:r>
          </w:p>
        </w:tc>
        <w:tc>
          <w:tcPr>
            <w:tcW w:w="648" w:type="dxa"/>
            <w:vAlign w:val="center"/>
          </w:tcPr>
          <w:p w:rsidR="007E6B21" w:rsidRPr="00D302B9" w:rsidRDefault="007E6B21" w:rsidP="007E6B21">
            <w:pPr>
              <w:jc w:val="center"/>
              <w:rPr>
                <w:sz w:val="24"/>
                <w:szCs w:val="24"/>
              </w:rPr>
            </w:pPr>
            <w:r w:rsidRPr="00D302B9">
              <w:rPr>
                <w:sz w:val="24"/>
                <w:szCs w:val="24"/>
              </w:rPr>
              <w:t>4</w:t>
            </w:r>
          </w:p>
        </w:tc>
        <w:tc>
          <w:tcPr>
            <w:tcW w:w="796" w:type="dxa"/>
            <w:vAlign w:val="center"/>
          </w:tcPr>
          <w:p w:rsidR="007E6B21" w:rsidRPr="00D302B9" w:rsidRDefault="007E6B21" w:rsidP="007E6B21">
            <w:pPr>
              <w:jc w:val="center"/>
              <w:rPr>
                <w:sz w:val="24"/>
                <w:szCs w:val="24"/>
              </w:rPr>
            </w:pPr>
            <w:r w:rsidRPr="00D302B9">
              <w:rPr>
                <w:sz w:val="24"/>
                <w:szCs w:val="24"/>
              </w:rPr>
              <w:t>2</w:t>
            </w:r>
          </w:p>
        </w:tc>
        <w:tc>
          <w:tcPr>
            <w:tcW w:w="648" w:type="dxa"/>
            <w:vAlign w:val="center"/>
          </w:tcPr>
          <w:p w:rsidR="007E6B21" w:rsidRPr="00D302B9" w:rsidRDefault="007E6B21" w:rsidP="007E6B21">
            <w:pPr>
              <w:jc w:val="center"/>
              <w:rPr>
                <w:sz w:val="24"/>
                <w:szCs w:val="24"/>
              </w:rPr>
            </w:pPr>
            <w:r w:rsidRPr="00D302B9">
              <w:rPr>
                <w:sz w:val="24"/>
                <w:szCs w:val="24"/>
              </w:rPr>
              <w:t>12</w:t>
            </w:r>
          </w:p>
        </w:tc>
        <w:tc>
          <w:tcPr>
            <w:tcW w:w="697" w:type="dxa"/>
            <w:vAlign w:val="center"/>
          </w:tcPr>
          <w:p w:rsidR="007E6B21" w:rsidRPr="00D302B9" w:rsidRDefault="007E6B21" w:rsidP="007E6B21">
            <w:pPr>
              <w:jc w:val="center"/>
              <w:rPr>
                <w:sz w:val="24"/>
                <w:szCs w:val="24"/>
              </w:rPr>
            </w:pPr>
            <w:r w:rsidRPr="00D302B9">
              <w:rPr>
                <w:sz w:val="24"/>
                <w:szCs w:val="24"/>
              </w:rPr>
              <w:t>8</w:t>
            </w:r>
          </w:p>
        </w:tc>
        <w:tc>
          <w:tcPr>
            <w:tcW w:w="1065" w:type="dxa"/>
            <w:vAlign w:val="center"/>
          </w:tcPr>
          <w:p w:rsidR="007E6B21" w:rsidRPr="00D302B9" w:rsidRDefault="007E6B21" w:rsidP="007E6B21">
            <w:pPr>
              <w:jc w:val="center"/>
              <w:rPr>
                <w:sz w:val="24"/>
                <w:szCs w:val="24"/>
              </w:rPr>
            </w:pPr>
            <w:r w:rsidRPr="00D302B9">
              <w:rPr>
                <w:sz w:val="24"/>
                <w:szCs w:val="24"/>
              </w:rPr>
              <w:t>5/5</w:t>
            </w:r>
          </w:p>
        </w:tc>
        <w:tc>
          <w:tcPr>
            <w:tcW w:w="1134" w:type="dxa"/>
            <w:vAlign w:val="center"/>
          </w:tcPr>
          <w:p w:rsidR="007E6B21" w:rsidRPr="00D302B9" w:rsidRDefault="007E6B21" w:rsidP="007E6B21">
            <w:pPr>
              <w:jc w:val="center"/>
              <w:rPr>
                <w:sz w:val="24"/>
                <w:szCs w:val="24"/>
              </w:rPr>
            </w:pPr>
            <w:r w:rsidRPr="00D302B9">
              <w:rPr>
                <w:sz w:val="24"/>
                <w:szCs w:val="24"/>
              </w:rPr>
              <w:t>3/3</w:t>
            </w:r>
          </w:p>
        </w:tc>
      </w:tr>
      <w:tr w:rsidR="007E6B21" w:rsidRPr="00D302B9" w:rsidTr="007E6B21">
        <w:trPr>
          <w:jc w:val="center"/>
        </w:trPr>
        <w:tc>
          <w:tcPr>
            <w:tcW w:w="1747" w:type="dxa"/>
            <w:vAlign w:val="center"/>
          </w:tcPr>
          <w:p w:rsidR="007E6B21" w:rsidRPr="00D302B9" w:rsidRDefault="007E6B21" w:rsidP="007E6B21">
            <w:pPr>
              <w:rPr>
                <w:b/>
                <w:sz w:val="24"/>
                <w:szCs w:val="24"/>
              </w:rPr>
            </w:pPr>
            <w:r>
              <w:rPr>
                <w:b/>
                <w:sz w:val="24"/>
                <w:szCs w:val="24"/>
              </w:rPr>
              <w:t>Контрольные, 1 год обуч.</w:t>
            </w:r>
          </w:p>
        </w:tc>
        <w:tc>
          <w:tcPr>
            <w:tcW w:w="648" w:type="dxa"/>
            <w:vAlign w:val="center"/>
          </w:tcPr>
          <w:p w:rsidR="007E6B21" w:rsidRPr="00D302B9" w:rsidRDefault="007E6B21" w:rsidP="007E6B21">
            <w:pPr>
              <w:jc w:val="center"/>
              <w:rPr>
                <w:sz w:val="24"/>
                <w:szCs w:val="24"/>
              </w:rPr>
            </w:pPr>
            <w:r w:rsidRPr="00D302B9">
              <w:rPr>
                <w:sz w:val="24"/>
                <w:szCs w:val="24"/>
              </w:rPr>
              <w:t>2/9</w:t>
            </w:r>
          </w:p>
        </w:tc>
        <w:tc>
          <w:tcPr>
            <w:tcW w:w="697" w:type="dxa"/>
            <w:vAlign w:val="center"/>
          </w:tcPr>
          <w:p w:rsidR="007E6B21" w:rsidRPr="00D302B9" w:rsidRDefault="007E6B21" w:rsidP="007E6B21">
            <w:pPr>
              <w:jc w:val="center"/>
              <w:rPr>
                <w:sz w:val="24"/>
                <w:szCs w:val="24"/>
              </w:rPr>
            </w:pPr>
            <w:r w:rsidRPr="00D302B9">
              <w:rPr>
                <w:sz w:val="24"/>
                <w:szCs w:val="24"/>
              </w:rPr>
              <w:t>2/11</w:t>
            </w:r>
          </w:p>
        </w:tc>
        <w:tc>
          <w:tcPr>
            <w:tcW w:w="745" w:type="dxa"/>
            <w:vAlign w:val="center"/>
          </w:tcPr>
          <w:p w:rsidR="007E6B21" w:rsidRPr="00D302B9" w:rsidRDefault="007E6B21" w:rsidP="007E6B21">
            <w:pPr>
              <w:jc w:val="center"/>
              <w:rPr>
                <w:sz w:val="24"/>
                <w:szCs w:val="24"/>
              </w:rPr>
            </w:pPr>
            <w:r w:rsidRPr="00D302B9">
              <w:rPr>
                <w:sz w:val="24"/>
                <w:szCs w:val="24"/>
              </w:rPr>
              <w:t>150</w:t>
            </w:r>
          </w:p>
        </w:tc>
        <w:tc>
          <w:tcPr>
            <w:tcW w:w="639" w:type="dxa"/>
            <w:vAlign w:val="center"/>
          </w:tcPr>
          <w:p w:rsidR="007E6B21" w:rsidRPr="00D302B9" w:rsidRDefault="007E6B21" w:rsidP="007E6B21">
            <w:pPr>
              <w:jc w:val="center"/>
              <w:rPr>
                <w:sz w:val="24"/>
                <w:szCs w:val="24"/>
              </w:rPr>
            </w:pPr>
            <w:r w:rsidRPr="00D302B9">
              <w:rPr>
                <w:sz w:val="24"/>
                <w:szCs w:val="24"/>
              </w:rPr>
              <w:t>140</w:t>
            </w:r>
          </w:p>
        </w:tc>
        <w:tc>
          <w:tcPr>
            <w:tcW w:w="648" w:type="dxa"/>
            <w:vAlign w:val="center"/>
          </w:tcPr>
          <w:p w:rsidR="007E6B21" w:rsidRPr="00D302B9" w:rsidRDefault="007E6B21" w:rsidP="007E6B21">
            <w:pPr>
              <w:jc w:val="center"/>
              <w:rPr>
                <w:sz w:val="24"/>
                <w:szCs w:val="24"/>
              </w:rPr>
            </w:pPr>
            <w:r w:rsidRPr="00D302B9">
              <w:rPr>
                <w:sz w:val="24"/>
                <w:szCs w:val="24"/>
              </w:rPr>
              <w:t>7</w:t>
            </w:r>
          </w:p>
        </w:tc>
        <w:tc>
          <w:tcPr>
            <w:tcW w:w="796" w:type="dxa"/>
            <w:vAlign w:val="center"/>
          </w:tcPr>
          <w:p w:rsidR="007E6B21" w:rsidRPr="00D302B9" w:rsidRDefault="007E6B21" w:rsidP="007E6B21">
            <w:pPr>
              <w:jc w:val="center"/>
              <w:rPr>
                <w:sz w:val="24"/>
                <w:szCs w:val="24"/>
              </w:rPr>
            </w:pPr>
            <w:r w:rsidRPr="00D302B9">
              <w:rPr>
                <w:sz w:val="24"/>
                <w:szCs w:val="24"/>
              </w:rPr>
              <w:t>4</w:t>
            </w:r>
          </w:p>
        </w:tc>
        <w:tc>
          <w:tcPr>
            <w:tcW w:w="648" w:type="dxa"/>
            <w:vAlign w:val="center"/>
          </w:tcPr>
          <w:p w:rsidR="007E6B21" w:rsidRPr="00D302B9" w:rsidRDefault="007E6B21" w:rsidP="007E6B21">
            <w:pPr>
              <w:jc w:val="center"/>
              <w:rPr>
                <w:sz w:val="24"/>
                <w:szCs w:val="24"/>
              </w:rPr>
            </w:pPr>
            <w:r w:rsidRPr="00D302B9">
              <w:rPr>
                <w:sz w:val="24"/>
                <w:szCs w:val="24"/>
              </w:rPr>
              <w:t>15</w:t>
            </w:r>
          </w:p>
        </w:tc>
        <w:tc>
          <w:tcPr>
            <w:tcW w:w="697" w:type="dxa"/>
            <w:vAlign w:val="center"/>
          </w:tcPr>
          <w:p w:rsidR="007E6B21" w:rsidRPr="00D302B9" w:rsidRDefault="007E6B21" w:rsidP="007E6B21">
            <w:pPr>
              <w:jc w:val="center"/>
              <w:rPr>
                <w:sz w:val="24"/>
                <w:szCs w:val="24"/>
              </w:rPr>
            </w:pPr>
            <w:r w:rsidRPr="00D302B9">
              <w:rPr>
                <w:sz w:val="24"/>
                <w:szCs w:val="24"/>
              </w:rPr>
              <w:t>10</w:t>
            </w:r>
          </w:p>
        </w:tc>
        <w:tc>
          <w:tcPr>
            <w:tcW w:w="1065" w:type="dxa"/>
            <w:vAlign w:val="center"/>
          </w:tcPr>
          <w:p w:rsidR="007E6B21" w:rsidRPr="00D302B9" w:rsidRDefault="007E6B21" w:rsidP="007E6B21">
            <w:pPr>
              <w:jc w:val="center"/>
              <w:rPr>
                <w:sz w:val="24"/>
                <w:szCs w:val="24"/>
              </w:rPr>
            </w:pPr>
            <w:r w:rsidRPr="00D302B9">
              <w:rPr>
                <w:sz w:val="24"/>
                <w:szCs w:val="24"/>
              </w:rPr>
              <w:t>7/7</w:t>
            </w:r>
          </w:p>
        </w:tc>
        <w:tc>
          <w:tcPr>
            <w:tcW w:w="1134" w:type="dxa"/>
            <w:vAlign w:val="center"/>
          </w:tcPr>
          <w:p w:rsidR="007E6B21" w:rsidRPr="00D302B9" w:rsidRDefault="007E6B21" w:rsidP="007E6B21">
            <w:pPr>
              <w:jc w:val="center"/>
              <w:rPr>
                <w:sz w:val="24"/>
                <w:szCs w:val="24"/>
              </w:rPr>
            </w:pPr>
            <w:r w:rsidRPr="00D302B9">
              <w:rPr>
                <w:sz w:val="24"/>
                <w:szCs w:val="24"/>
              </w:rPr>
              <w:t>5/5</w:t>
            </w:r>
          </w:p>
        </w:tc>
      </w:tr>
      <w:tr w:rsidR="007E6B21" w:rsidRPr="00D302B9" w:rsidTr="007E6B21">
        <w:trPr>
          <w:jc w:val="center"/>
        </w:trPr>
        <w:tc>
          <w:tcPr>
            <w:tcW w:w="1747" w:type="dxa"/>
            <w:vAlign w:val="center"/>
          </w:tcPr>
          <w:p w:rsidR="007E6B21" w:rsidRPr="00D302B9" w:rsidRDefault="007E6B21" w:rsidP="007E6B21">
            <w:pPr>
              <w:rPr>
                <w:b/>
                <w:sz w:val="24"/>
                <w:szCs w:val="24"/>
              </w:rPr>
            </w:pPr>
            <w:r>
              <w:rPr>
                <w:b/>
                <w:sz w:val="24"/>
                <w:szCs w:val="24"/>
              </w:rPr>
              <w:t xml:space="preserve">Контрольные, </w:t>
            </w:r>
            <w:r w:rsidRPr="00D302B9">
              <w:rPr>
                <w:b/>
                <w:sz w:val="24"/>
                <w:szCs w:val="24"/>
              </w:rPr>
              <w:t>2-й год обучения</w:t>
            </w:r>
          </w:p>
        </w:tc>
        <w:tc>
          <w:tcPr>
            <w:tcW w:w="648" w:type="dxa"/>
            <w:vAlign w:val="center"/>
          </w:tcPr>
          <w:p w:rsidR="007E6B21" w:rsidRPr="00D302B9" w:rsidRDefault="007E6B21" w:rsidP="007E6B21">
            <w:pPr>
              <w:jc w:val="center"/>
              <w:rPr>
                <w:sz w:val="24"/>
                <w:szCs w:val="24"/>
              </w:rPr>
            </w:pPr>
            <w:r w:rsidRPr="00D302B9">
              <w:rPr>
                <w:sz w:val="24"/>
                <w:szCs w:val="24"/>
              </w:rPr>
              <w:t>3/18</w:t>
            </w:r>
          </w:p>
        </w:tc>
        <w:tc>
          <w:tcPr>
            <w:tcW w:w="697" w:type="dxa"/>
            <w:vAlign w:val="center"/>
          </w:tcPr>
          <w:p w:rsidR="007E6B21" w:rsidRPr="00D302B9" w:rsidRDefault="007E6B21" w:rsidP="007E6B21">
            <w:pPr>
              <w:jc w:val="center"/>
              <w:rPr>
                <w:sz w:val="24"/>
                <w:szCs w:val="24"/>
              </w:rPr>
            </w:pPr>
            <w:r w:rsidRPr="00D302B9">
              <w:rPr>
                <w:sz w:val="24"/>
                <w:szCs w:val="24"/>
              </w:rPr>
              <w:t>3/20</w:t>
            </w:r>
          </w:p>
        </w:tc>
        <w:tc>
          <w:tcPr>
            <w:tcW w:w="745" w:type="dxa"/>
            <w:vAlign w:val="center"/>
          </w:tcPr>
          <w:p w:rsidR="007E6B21" w:rsidRPr="00D302B9" w:rsidRDefault="007E6B21" w:rsidP="007E6B21">
            <w:pPr>
              <w:jc w:val="center"/>
              <w:rPr>
                <w:sz w:val="24"/>
                <w:szCs w:val="24"/>
              </w:rPr>
            </w:pPr>
            <w:r w:rsidRPr="00D302B9">
              <w:rPr>
                <w:sz w:val="24"/>
                <w:szCs w:val="24"/>
              </w:rPr>
              <w:t>160</w:t>
            </w:r>
          </w:p>
        </w:tc>
        <w:tc>
          <w:tcPr>
            <w:tcW w:w="639" w:type="dxa"/>
            <w:vAlign w:val="center"/>
          </w:tcPr>
          <w:p w:rsidR="007E6B21" w:rsidRPr="00D302B9" w:rsidRDefault="007E6B21" w:rsidP="007E6B21">
            <w:pPr>
              <w:jc w:val="center"/>
              <w:rPr>
                <w:sz w:val="24"/>
                <w:szCs w:val="24"/>
              </w:rPr>
            </w:pPr>
            <w:r w:rsidRPr="00D302B9">
              <w:rPr>
                <w:sz w:val="24"/>
                <w:szCs w:val="24"/>
              </w:rPr>
              <w:t>150</w:t>
            </w:r>
          </w:p>
        </w:tc>
        <w:tc>
          <w:tcPr>
            <w:tcW w:w="648" w:type="dxa"/>
            <w:vAlign w:val="center"/>
          </w:tcPr>
          <w:p w:rsidR="007E6B21" w:rsidRPr="00D302B9" w:rsidRDefault="007E6B21" w:rsidP="007E6B21">
            <w:pPr>
              <w:jc w:val="center"/>
              <w:rPr>
                <w:sz w:val="24"/>
                <w:szCs w:val="24"/>
              </w:rPr>
            </w:pPr>
            <w:r w:rsidRPr="00D302B9">
              <w:rPr>
                <w:sz w:val="24"/>
                <w:szCs w:val="24"/>
              </w:rPr>
              <w:t>9</w:t>
            </w:r>
          </w:p>
        </w:tc>
        <w:tc>
          <w:tcPr>
            <w:tcW w:w="796" w:type="dxa"/>
            <w:vAlign w:val="center"/>
          </w:tcPr>
          <w:p w:rsidR="007E6B21" w:rsidRPr="00D302B9" w:rsidRDefault="007E6B21" w:rsidP="007E6B21">
            <w:pPr>
              <w:jc w:val="center"/>
              <w:rPr>
                <w:sz w:val="24"/>
                <w:szCs w:val="24"/>
              </w:rPr>
            </w:pPr>
            <w:r w:rsidRPr="00D302B9">
              <w:rPr>
                <w:sz w:val="24"/>
                <w:szCs w:val="24"/>
              </w:rPr>
              <w:t>5</w:t>
            </w:r>
          </w:p>
        </w:tc>
        <w:tc>
          <w:tcPr>
            <w:tcW w:w="648" w:type="dxa"/>
            <w:vAlign w:val="center"/>
          </w:tcPr>
          <w:p w:rsidR="007E6B21" w:rsidRPr="00D302B9" w:rsidRDefault="007E6B21" w:rsidP="007E6B21">
            <w:pPr>
              <w:jc w:val="center"/>
              <w:rPr>
                <w:sz w:val="24"/>
                <w:szCs w:val="24"/>
              </w:rPr>
            </w:pPr>
            <w:r w:rsidRPr="00D302B9">
              <w:rPr>
                <w:sz w:val="24"/>
                <w:szCs w:val="24"/>
              </w:rPr>
              <w:t>18</w:t>
            </w:r>
          </w:p>
        </w:tc>
        <w:tc>
          <w:tcPr>
            <w:tcW w:w="697" w:type="dxa"/>
            <w:vAlign w:val="center"/>
          </w:tcPr>
          <w:p w:rsidR="007E6B21" w:rsidRPr="00D302B9" w:rsidRDefault="007E6B21" w:rsidP="007E6B21">
            <w:pPr>
              <w:jc w:val="center"/>
              <w:rPr>
                <w:sz w:val="24"/>
                <w:szCs w:val="24"/>
              </w:rPr>
            </w:pPr>
            <w:r w:rsidRPr="00D302B9">
              <w:rPr>
                <w:sz w:val="24"/>
                <w:szCs w:val="24"/>
              </w:rPr>
              <w:t>12</w:t>
            </w:r>
          </w:p>
        </w:tc>
        <w:tc>
          <w:tcPr>
            <w:tcW w:w="1065" w:type="dxa"/>
            <w:vAlign w:val="center"/>
          </w:tcPr>
          <w:p w:rsidR="007E6B21" w:rsidRPr="00D302B9" w:rsidRDefault="007E6B21" w:rsidP="007E6B21">
            <w:pPr>
              <w:jc w:val="center"/>
              <w:rPr>
                <w:sz w:val="24"/>
                <w:szCs w:val="24"/>
              </w:rPr>
            </w:pPr>
            <w:r w:rsidRPr="00D302B9">
              <w:rPr>
                <w:sz w:val="24"/>
                <w:szCs w:val="24"/>
              </w:rPr>
              <w:t>10/10</w:t>
            </w:r>
          </w:p>
        </w:tc>
        <w:tc>
          <w:tcPr>
            <w:tcW w:w="1134" w:type="dxa"/>
            <w:vAlign w:val="center"/>
          </w:tcPr>
          <w:p w:rsidR="007E6B21" w:rsidRPr="00D302B9" w:rsidRDefault="007E6B21" w:rsidP="007E6B21">
            <w:pPr>
              <w:jc w:val="center"/>
              <w:rPr>
                <w:sz w:val="24"/>
                <w:szCs w:val="24"/>
              </w:rPr>
            </w:pPr>
            <w:r w:rsidRPr="00D302B9">
              <w:rPr>
                <w:sz w:val="24"/>
                <w:szCs w:val="24"/>
              </w:rPr>
              <w:t>6/6</w:t>
            </w:r>
          </w:p>
        </w:tc>
      </w:tr>
      <w:tr w:rsidR="007E6B21" w:rsidRPr="00D302B9" w:rsidTr="007E6B21">
        <w:trPr>
          <w:jc w:val="center"/>
        </w:trPr>
        <w:tc>
          <w:tcPr>
            <w:tcW w:w="1747" w:type="dxa"/>
            <w:vAlign w:val="center"/>
          </w:tcPr>
          <w:p w:rsidR="007E6B21" w:rsidRPr="00D302B9" w:rsidRDefault="007E6B21" w:rsidP="007E6B21">
            <w:pPr>
              <w:rPr>
                <w:b/>
                <w:sz w:val="24"/>
                <w:szCs w:val="24"/>
              </w:rPr>
            </w:pPr>
            <w:r w:rsidRPr="00D302B9">
              <w:rPr>
                <w:b/>
                <w:sz w:val="24"/>
                <w:szCs w:val="24"/>
              </w:rPr>
              <w:t>Контроль</w:t>
            </w:r>
            <w:r>
              <w:rPr>
                <w:b/>
                <w:sz w:val="24"/>
                <w:szCs w:val="24"/>
              </w:rPr>
              <w:t>ные</w:t>
            </w:r>
          </w:p>
        </w:tc>
        <w:tc>
          <w:tcPr>
            <w:tcW w:w="648" w:type="dxa"/>
            <w:vAlign w:val="center"/>
          </w:tcPr>
          <w:p w:rsidR="007E6B21" w:rsidRPr="00D302B9" w:rsidRDefault="007E6B21" w:rsidP="007E6B21">
            <w:pPr>
              <w:jc w:val="center"/>
              <w:rPr>
                <w:sz w:val="24"/>
                <w:szCs w:val="24"/>
              </w:rPr>
            </w:pPr>
            <w:r w:rsidRPr="00D302B9">
              <w:rPr>
                <w:sz w:val="24"/>
                <w:szCs w:val="24"/>
              </w:rPr>
              <w:t>3/16</w:t>
            </w:r>
          </w:p>
        </w:tc>
        <w:tc>
          <w:tcPr>
            <w:tcW w:w="697" w:type="dxa"/>
            <w:vAlign w:val="center"/>
          </w:tcPr>
          <w:p w:rsidR="007E6B21" w:rsidRPr="00D302B9" w:rsidRDefault="007E6B21" w:rsidP="007E6B21">
            <w:pPr>
              <w:jc w:val="center"/>
              <w:rPr>
                <w:sz w:val="24"/>
                <w:szCs w:val="24"/>
              </w:rPr>
            </w:pPr>
            <w:r w:rsidRPr="00D302B9">
              <w:rPr>
                <w:sz w:val="24"/>
                <w:szCs w:val="24"/>
              </w:rPr>
              <w:t>3/18</w:t>
            </w:r>
          </w:p>
        </w:tc>
        <w:tc>
          <w:tcPr>
            <w:tcW w:w="745" w:type="dxa"/>
            <w:vAlign w:val="center"/>
          </w:tcPr>
          <w:p w:rsidR="007E6B21" w:rsidRPr="00D302B9" w:rsidRDefault="007E6B21" w:rsidP="007E6B21">
            <w:pPr>
              <w:jc w:val="center"/>
              <w:rPr>
                <w:sz w:val="24"/>
                <w:szCs w:val="24"/>
              </w:rPr>
            </w:pPr>
            <w:r w:rsidRPr="00D302B9">
              <w:rPr>
                <w:sz w:val="24"/>
                <w:szCs w:val="24"/>
              </w:rPr>
              <w:t>175</w:t>
            </w:r>
          </w:p>
        </w:tc>
        <w:tc>
          <w:tcPr>
            <w:tcW w:w="639" w:type="dxa"/>
            <w:vAlign w:val="center"/>
          </w:tcPr>
          <w:p w:rsidR="007E6B21" w:rsidRPr="00D302B9" w:rsidRDefault="007E6B21" w:rsidP="007E6B21">
            <w:pPr>
              <w:jc w:val="center"/>
              <w:rPr>
                <w:sz w:val="24"/>
                <w:szCs w:val="24"/>
              </w:rPr>
            </w:pPr>
            <w:r w:rsidRPr="00D302B9">
              <w:rPr>
                <w:sz w:val="24"/>
                <w:szCs w:val="24"/>
              </w:rPr>
              <w:t>165</w:t>
            </w:r>
          </w:p>
        </w:tc>
        <w:tc>
          <w:tcPr>
            <w:tcW w:w="648" w:type="dxa"/>
            <w:vAlign w:val="center"/>
          </w:tcPr>
          <w:p w:rsidR="007E6B21" w:rsidRPr="00D302B9" w:rsidRDefault="007E6B21" w:rsidP="007E6B21">
            <w:pPr>
              <w:jc w:val="center"/>
              <w:rPr>
                <w:sz w:val="24"/>
                <w:szCs w:val="24"/>
              </w:rPr>
            </w:pPr>
            <w:r w:rsidRPr="00D302B9">
              <w:rPr>
                <w:sz w:val="24"/>
                <w:szCs w:val="24"/>
              </w:rPr>
              <w:t>12</w:t>
            </w:r>
          </w:p>
        </w:tc>
        <w:tc>
          <w:tcPr>
            <w:tcW w:w="796" w:type="dxa"/>
            <w:vAlign w:val="center"/>
          </w:tcPr>
          <w:p w:rsidR="007E6B21" w:rsidRPr="00D302B9" w:rsidRDefault="007E6B21" w:rsidP="007E6B21">
            <w:pPr>
              <w:jc w:val="center"/>
              <w:rPr>
                <w:sz w:val="24"/>
                <w:szCs w:val="24"/>
              </w:rPr>
            </w:pPr>
            <w:r w:rsidRPr="00D302B9">
              <w:rPr>
                <w:sz w:val="24"/>
                <w:szCs w:val="24"/>
              </w:rPr>
              <w:t>6</w:t>
            </w:r>
          </w:p>
        </w:tc>
        <w:tc>
          <w:tcPr>
            <w:tcW w:w="648" w:type="dxa"/>
            <w:vAlign w:val="center"/>
          </w:tcPr>
          <w:p w:rsidR="007E6B21" w:rsidRPr="00D302B9" w:rsidRDefault="007E6B21" w:rsidP="007E6B21">
            <w:pPr>
              <w:jc w:val="center"/>
              <w:rPr>
                <w:sz w:val="24"/>
                <w:szCs w:val="24"/>
              </w:rPr>
            </w:pPr>
            <w:r w:rsidRPr="00D302B9">
              <w:rPr>
                <w:sz w:val="24"/>
                <w:szCs w:val="24"/>
              </w:rPr>
              <w:t>22</w:t>
            </w:r>
          </w:p>
        </w:tc>
        <w:tc>
          <w:tcPr>
            <w:tcW w:w="697" w:type="dxa"/>
            <w:vAlign w:val="center"/>
          </w:tcPr>
          <w:p w:rsidR="007E6B21" w:rsidRPr="00D302B9" w:rsidRDefault="007E6B21" w:rsidP="007E6B21">
            <w:pPr>
              <w:jc w:val="center"/>
              <w:rPr>
                <w:sz w:val="24"/>
                <w:szCs w:val="24"/>
              </w:rPr>
            </w:pPr>
            <w:r w:rsidRPr="00D302B9">
              <w:rPr>
                <w:sz w:val="24"/>
                <w:szCs w:val="24"/>
              </w:rPr>
              <w:t>14</w:t>
            </w:r>
          </w:p>
        </w:tc>
        <w:tc>
          <w:tcPr>
            <w:tcW w:w="1065" w:type="dxa"/>
            <w:vAlign w:val="center"/>
          </w:tcPr>
          <w:p w:rsidR="007E6B21" w:rsidRPr="00D302B9" w:rsidRDefault="007E6B21" w:rsidP="007E6B21">
            <w:pPr>
              <w:jc w:val="center"/>
              <w:rPr>
                <w:sz w:val="24"/>
                <w:szCs w:val="24"/>
              </w:rPr>
            </w:pPr>
            <w:r w:rsidRPr="00D302B9">
              <w:rPr>
                <w:sz w:val="24"/>
                <w:szCs w:val="24"/>
              </w:rPr>
              <w:t>13/13</w:t>
            </w:r>
          </w:p>
        </w:tc>
        <w:tc>
          <w:tcPr>
            <w:tcW w:w="1134" w:type="dxa"/>
            <w:vAlign w:val="center"/>
          </w:tcPr>
          <w:p w:rsidR="007E6B21" w:rsidRPr="00D302B9" w:rsidRDefault="007E6B21" w:rsidP="007E6B21">
            <w:pPr>
              <w:jc w:val="center"/>
              <w:rPr>
                <w:sz w:val="24"/>
                <w:szCs w:val="24"/>
              </w:rPr>
            </w:pPr>
            <w:r w:rsidRPr="00D302B9">
              <w:rPr>
                <w:sz w:val="24"/>
                <w:szCs w:val="24"/>
              </w:rPr>
              <w:t>7/7</w:t>
            </w:r>
          </w:p>
        </w:tc>
      </w:tr>
      <w:tr w:rsidR="007E6B21" w:rsidRPr="00D302B9" w:rsidTr="007E6B21">
        <w:trPr>
          <w:jc w:val="center"/>
        </w:trPr>
        <w:tc>
          <w:tcPr>
            <w:tcW w:w="1747" w:type="dxa"/>
            <w:vAlign w:val="center"/>
          </w:tcPr>
          <w:p w:rsidR="007E6B21" w:rsidRPr="00D302B9" w:rsidRDefault="007E6B21" w:rsidP="007E6B21">
            <w:pPr>
              <w:rPr>
                <w:b/>
                <w:sz w:val="24"/>
                <w:szCs w:val="24"/>
              </w:rPr>
            </w:pPr>
            <w:r w:rsidRPr="00D302B9">
              <w:rPr>
                <w:b/>
                <w:sz w:val="24"/>
                <w:szCs w:val="24"/>
              </w:rPr>
              <w:t>2-й год обучения</w:t>
            </w:r>
          </w:p>
        </w:tc>
        <w:tc>
          <w:tcPr>
            <w:tcW w:w="648" w:type="dxa"/>
            <w:vAlign w:val="center"/>
          </w:tcPr>
          <w:p w:rsidR="007E6B21" w:rsidRPr="00D302B9" w:rsidRDefault="007E6B21" w:rsidP="007E6B21">
            <w:pPr>
              <w:jc w:val="center"/>
              <w:rPr>
                <w:sz w:val="24"/>
                <w:szCs w:val="24"/>
              </w:rPr>
            </w:pPr>
            <w:r w:rsidRPr="00D302B9">
              <w:rPr>
                <w:sz w:val="24"/>
                <w:szCs w:val="24"/>
              </w:rPr>
              <w:t>3/15</w:t>
            </w:r>
          </w:p>
        </w:tc>
        <w:tc>
          <w:tcPr>
            <w:tcW w:w="697" w:type="dxa"/>
            <w:vAlign w:val="center"/>
          </w:tcPr>
          <w:p w:rsidR="007E6B21" w:rsidRPr="00D302B9" w:rsidRDefault="007E6B21" w:rsidP="007E6B21">
            <w:pPr>
              <w:jc w:val="center"/>
              <w:rPr>
                <w:sz w:val="24"/>
                <w:szCs w:val="24"/>
              </w:rPr>
            </w:pPr>
            <w:r w:rsidRPr="00D302B9">
              <w:rPr>
                <w:sz w:val="24"/>
                <w:szCs w:val="24"/>
              </w:rPr>
              <w:t>3/17</w:t>
            </w:r>
          </w:p>
        </w:tc>
        <w:tc>
          <w:tcPr>
            <w:tcW w:w="745" w:type="dxa"/>
            <w:vAlign w:val="center"/>
          </w:tcPr>
          <w:p w:rsidR="007E6B21" w:rsidRPr="00D302B9" w:rsidRDefault="007E6B21" w:rsidP="007E6B21">
            <w:pPr>
              <w:jc w:val="center"/>
              <w:rPr>
                <w:sz w:val="24"/>
                <w:szCs w:val="24"/>
              </w:rPr>
            </w:pPr>
            <w:r w:rsidRPr="00D302B9">
              <w:rPr>
                <w:sz w:val="24"/>
                <w:szCs w:val="24"/>
              </w:rPr>
              <w:t>185</w:t>
            </w:r>
          </w:p>
        </w:tc>
        <w:tc>
          <w:tcPr>
            <w:tcW w:w="639" w:type="dxa"/>
            <w:vAlign w:val="center"/>
          </w:tcPr>
          <w:p w:rsidR="007E6B21" w:rsidRPr="00D302B9" w:rsidRDefault="007E6B21" w:rsidP="007E6B21">
            <w:pPr>
              <w:jc w:val="center"/>
              <w:rPr>
                <w:sz w:val="24"/>
                <w:szCs w:val="24"/>
              </w:rPr>
            </w:pPr>
            <w:r w:rsidRPr="00D302B9">
              <w:rPr>
                <w:sz w:val="24"/>
                <w:szCs w:val="24"/>
              </w:rPr>
              <w:t>175</w:t>
            </w:r>
          </w:p>
        </w:tc>
        <w:tc>
          <w:tcPr>
            <w:tcW w:w="648" w:type="dxa"/>
            <w:vAlign w:val="center"/>
          </w:tcPr>
          <w:p w:rsidR="007E6B21" w:rsidRPr="00D302B9" w:rsidRDefault="007E6B21" w:rsidP="007E6B21">
            <w:pPr>
              <w:jc w:val="center"/>
              <w:rPr>
                <w:sz w:val="24"/>
                <w:szCs w:val="24"/>
              </w:rPr>
            </w:pPr>
            <w:r w:rsidRPr="00D302B9">
              <w:rPr>
                <w:sz w:val="24"/>
                <w:szCs w:val="24"/>
              </w:rPr>
              <w:t>15</w:t>
            </w:r>
          </w:p>
        </w:tc>
        <w:tc>
          <w:tcPr>
            <w:tcW w:w="796" w:type="dxa"/>
            <w:vAlign w:val="center"/>
          </w:tcPr>
          <w:p w:rsidR="007E6B21" w:rsidRPr="00D302B9" w:rsidRDefault="007E6B21" w:rsidP="007E6B21">
            <w:pPr>
              <w:jc w:val="center"/>
              <w:rPr>
                <w:sz w:val="24"/>
                <w:szCs w:val="24"/>
              </w:rPr>
            </w:pPr>
            <w:r w:rsidRPr="00D302B9">
              <w:rPr>
                <w:sz w:val="24"/>
                <w:szCs w:val="24"/>
              </w:rPr>
              <w:t>7</w:t>
            </w:r>
          </w:p>
        </w:tc>
        <w:tc>
          <w:tcPr>
            <w:tcW w:w="648" w:type="dxa"/>
            <w:vAlign w:val="center"/>
          </w:tcPr>
          <w:p w:rsidR="007E6B21" w:rsidRPr="00D302B9" w:rsidRDefault="007E6B21" w:rsidP="007E6B21">
            <w:pPr>
              <w:jc w:val="center"/>
              <w:rPr>
                <w:sz w:val="24"/>
                <w:szCs w:val="24"/>
              </w:rPr>
            </w:pPr>
            <w:r w:rsidRPr="00D302B9">
              <w:rPr>
                <w:sz w:val="24"/>
                <w:szCs w:val="24"/>
              </w:rPr>
              <w:t>25</w:t>
            </w:r>
          </w:p>
        </w:tc>
        <w:tc>
          <w:tcPr>
            <w:tcW w:w="697" w:type="dxa"/>
            <w:vAlign w:val="center"/>
          </w:tcPr>
          <w:p w:rsidR="007E6B21" w:rsidRPr="00D302B9" w:rsidRDefault="007E6B21" w:rsidP="007E6B21">
            <w:pPr>
              <w:jc w:val="center"/>
              <w:rPr>
                <w:sz w:val="24"/>
                <w:szCs w:val="24"/>
              </w:rPr>
            </w:pPr>
            <w:r w:rsidRPr="00D302B9">
              <w:rPr>
                <w:sz w:val="24"/>
                <w:szCs w:val="24"/>
              </w:rPr>
              <w:t>15</w:t>
            </w:r>
          </w:p>
        </w:tc>
        <w:tc>
          <w:tcPr>
            <w:tcW w:w="1065" w:type="dxa"/>
            <w:vAlign w:val="center"/>
          </w:tcPr>
          <w:p w:rsidR="007E6B21" w:rsidRPr="00D302B9" w:rsidRDefault="007E6B21" w:rsidP="007E6B21">
            <w:pPr>
              <w:jc w:val="center"/>
              <w:rPr>
                <w:sz w:val="24"/>
                <w:szCs w:val="24"/>
              </w:rPr>
            </w:pPr>
            <w:r w:rsidRPr="00D302B9">
              <w:rPr>
                <w:sz w:val="24"/>
                <w:szCs w:val="24"/>
              </w:rPr>
              <w:t>15/15</w:t>
            </w:r>
          </w:p>
        </w:tc>
        <w:tc>
          <w:tcPr>
            <w:tcW w:w="1134" w:type="dxa"/>
            <w:vAlign w:val="center"/>
          </w:tcPr>
          <w:p w:rsidR="007E6B21" w:rsidRPr="00D302B9" w:rsidRDefault="007E6B21" w:rsidP="007E6B21">
            <w:pPr>
              <w:jc w:val="center"/>
              <w:rPr>
                <w:sz w:val="24"/>
                <w:szCs w:val="24"/>
              </w:rPr>
            </w:pPr>
            <w:r w:rsidRPr="00D302B9">
              <w:rPr>
                <w:sz w:val="24"/>
                <w:szCs w:val="24"/>
              </w:rPr>
              <w:t>8/8</w:t>
            </w:r>
          </w:p>
        </w:tc>
      </w:tr>
    </w:tbl>
    <w:p w:rsidR="007E6B21" w:rsidRPr="00D302B9" w:rsidRDefault="007E6B21" w:rsidP="007E6B21">
      <w:pPr>
        <w:pStyle w:val="a8"/>
      </w:pPr>
    </w:p>
    <w:p w:rsidR="007E6B21" w:rsidRPr="00D302B9" w:rsidRDefault="007E6B21" w:rsidP="007E6B21">
      <w:pPr>
        <w:spacing w:after="0" w:line="240" w:lineRule="auto"/>
        <w:ind w:firstLine="567"/>
        <w:jc w:val="both"/>
        <w:rPr>
          <w:rFonts w:ascii="Times New Roman" w:eastAsia="Calibri" w:hAnsi="Times New Roman" w:cs="Times New Roman"/>
          <w:sz w:val="24"/>
          <w:szCs w:val="24"/>
          <w:lang w:eastAsia="en-US"/>
        </w:rPr>
      </w:pPr>
    </w:p>
    <w:p w:rsidR="007E6B21" w:rsidRPr="00D302B9" w:rsidRDefault="007E6B21" w:rsidP="007E6B21">
      <w:pPr>
        <w:spacing w:after="0" w:line="240" w:lineRule="auto"/>
        <w:jc w:val="center"/>
        <w:rPr>
          <w:rFonts w:ascii="Times New Roman" w:eastAsia="Times New Roman" w:hAnsi="Times New Roman" w:cs="Times New Roman"/>
          <w:b/>
          <w:sz w:val="24"/>
          <w:szCs w:val="24"/>
        </w:rPr>
      </w:pPr>
      <w:r w:rsidRPr="00D302B9">
        <w:rPr>
          <w:rFonts w:ascii="Times New Roman" w:eastAsia="Times New Roman" w:hAnsi="Times New Roman" w:cs="Times New Roman"/>
          <w:b/>
          <w:sz w:val="24"/>
          <w:szCs w:val="24"/>
        </w:rPr>
        <w:t>Диагностическая карта уровня освоения программы</w:t>
      </w:r>
    </w:p>
    <w:p w:rsidR="007E6B21" w:rsidRPr="00D302B9" w:rsidRDefault="007E6B21" w:rsidP="007E6B21">
      <w:pPr>
        <w:spacing w:after="0" w:line="240" w:lineRule="auto"/>
        <w:rPr>
          <w:rFonts w:ascii="Times New Roman" w:eastAsia="Times New Roman" w:hAnsi="Times New Roman" w:cs="Times New Roman"/>
          <w:sz w:val="24"/>
          <w:szCs w:val="24"/>
        </w:rPr>
      </w:pPr>
      <w:r w:rsidRPr="00D302B9">
        <w:rPr>
          <w:rFonts w:ascii="Times New Roman" w:eastAsia="Times New Roman" w:hAnsi="Times New Roman" w:cs="Times New Roman"/>
          <w:sz w:val="24"/>
          <w:szCs w:val="24"/>
        </w:rPr>
        <w:t>Объединение______________________________________, год обучения________</w:t>
      </w:r>
    </w:p>
    <w:p w:rsidR="007E6B21" w:rsidRPr="00D302B9" w:rsidRDefault="007E6B21" w:rsidP="007E6B21">
      <w:pPr>
        <w:spacing w:after="0" w:line="240" w:lineRule="auto"/>
        <w:rPr>
          <w:rFonts w:ascii="Times New Roman" w:eastAsia="Times New Roman" w:hAnsi="Times New Roman" w:cs="Times New Roman"/>
          <w:sz w:val="24"/>
          <w:szCs w:val="24"/>
        </w:rPr>
      </w:pPr>
      <w:r w:rsidRPr="00D302B9">
        <w:rPr>
          <w:rFonts w:ascii="Times New Roman" w:eastAsia="Times New Roman" w:hAnsi="Times New Roman" w:cs="Times New Roman"/>
          <w:sz w:val="24"/>
          <w:szCs w:val="24"/>
        </w:rPr>
        <w:t>Педагог________________________________________________________________</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37"/>
        <w:gridCol w:w="1231"/>
        <w:gridCol w:w="902"/>
        <w:gridCol w:w="903"/>
        <w:gridCol w:w="829"/>
        <w:gridCol w:w="903"/>
        <w:gridCol w:w="903"/>
        <w:gridCol w:w="829"/>
        <w:gridCol w:w="903"/>
        <w:gridCol w:w="903"/>
        <w:gridCol w:w="829"/>
        <w:gridCol w:w="1110"/>
      </w:tblGrid>
      <w:tr w:rsidR="007E6B21" w:rsidRPr="00D302B9" w:rsidTr="007E6B21">
        <w:tc>
          <w:tcPr>
            <w:tcW w:w="432" w:type="dxa"/>
            <w:vMerge w:val="restart"/>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b/>
                <w:sz w:val="24"/>
                <w:szCs w:val="24"/>
              </w:rPr>
            </w:pPr>
            <w:r w:rsidRPr="00D302B9">
              <w:rPr>
                <w:rFonts w:ascii="Times New Roman" w:eastAsia="Times New Roman" w:hAnsi="Times New Roman" w:cs="Times New Roman"/>
                <w:b/>
                <w:sz w:val="24"/>
                <w:szCs w:val="24"/>
              </w:rPr>
              <w:t>№</w:t>
            </w:r>
          </w:p>
          <w:p w:rsidR="007E6B21" w:rsidRPr="00D302B9" w:rsidRDefault="007E6B21" w:rsidP="007E6B21">
            <w:pPr>
              <w:spacing w:after="0" w:line="240" w:lineRule="auto"/>
              <w:jc w:val="center"/>
              <w:rPr>
                <w:rFonts w:ascii="Times New Roman" w:eastAsia="Times New Roman" w:hAnsi="Times New Roman" w:cs="Times New Roman"/>
                <w:b/>
                <w:sz w:val="24"/>
                <w:szCs w:val="24"/>
              </w:rPr>
            </w:pPr>
            <w:r w:rsidRPr="00D302B9">
              <w:rPr>
                <w:rFonts w:ascii="Times New Roman" w:eastAsia="Times New Roman" w:hAnsi="Times New Roman" w:cs="Times New Roman"/>
                <w:b/>
                <w:sz w:val="24"/>
                <w:szCs w:val="24"/>
              </w:rPr>
              <w:t>п/п</w:t>
            </w:r>
          </w:p>
        </w:tc>
        <w:tc>
          <w:tcPr>
            <w:tcW w:w="1200" w:type="dxa"/>
            <w:vMerge w:val="restart"/>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b/>
                <w:sz w:val="24"/>
                <w:szCs w:val="24"/>
              </w:rPr>
            </w:pPr>
            <w:r w:rsidRPr="00D302B9">
              <w:rPr>
                <w:rFonts w:ascii="Times New Roman" w:eastAsia="Times New Roman" w:hAnsi="Times New Roman" w:cs="Times New Roman"/>
                <w:b/>
                <w:sz w:val="24"/>
                <w:szCs w:val="24"/>
              </w:rPr>
              <w:t xml:space="preserve">Фамилия имя </w:t>
            </w:r>
          </w:p>
          <w:p w:rsidR="007E6B21" w:rsidRPr="00D302B9" w:rsidRDefault="007E6B21" w:rsidP="007E6B21">
            <w:pPr>
              <w:spacing w:after="0" w:line="240" w:lineRule="auto"/>
              <w:jc w:val="center"/>
              <w:rPr>
                <w:rFonts w:ascii="Times New Roman" w:eastAsia="Times New Roman" w:hAnsi="Times New Roman" w:cs="Times New Roman"/>
                <w:b/>
                <w:sz w:val="24"/>
                <w:szCs w:val="24"/>
              </w:rPr>
            </w:pPr>
            <w:r w:rsidRPr="00D302B9">
              <w:rPr>
                <w:rFonts w:ascii="Times New Roman" w:eastAsia="Times New Roman" w:hAnsi="Times New Roman" w:cs="Times New Roman"/>
                <w:b/>
                <w:sz w:val="24"/>
                <w:szCs w:val="24"/>
              </w:rPr>
              <w:t>обучающегося</w:t>
            </w:r>
          </w:p>
        </w:tc>
        <w:tc>
          <w:tcPr>
            <w:tcW w:w="2570" w:type="dxa"/>
            <w:gridSpan w:val="3"/>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b/>
                <w:sz w:val="24"/>
                <w:szCs w:val="24"/>
              </w:rPr>
            </w:pPr>
            <w:r w:rsidRPr="00D302B9">
              <w:rPr>
                <w:rFonts w:ascii="Times New Roman" w:eastAsia="Times New Roman" w:hAnsi="Times New Roman" w:cs="Times New Roman"/>
                <w:b/>
                <w:sz w:val="24"/>
                <w:szCs w:val="24"/>
              </w:rPr>
              <w:t xml:space="preserve">Теоретические знания </w:t>
            </w:r>
          </w:p>
          <w:p w:rsidR="007E6B21" w:rsidRPr="00D302B9" w:rsidRDefault="007E6B21" w:rsidP="007E6B21">
            <w:pPr>
              <w:spacing w:after="0" w:line="240" w:lineRule="auto"/>
              <w:jc w:val="center"/>
              <w:rPr>
                <w:rFonts w:ascii="Times New Roman" w:eastAsia="Times New Roman" w:hAnsi="Times New Roman" w:cs="Times New Roman"/>
                <w:b/>
                <w:sz w:val="24"/>
                <w:szCs w:val="24"/>
              </w:rPr>
            </w:pPr>
            <w:r w:rsidRPr="00D302B9">
              <w:rPr>
                <w:rFonts w:ascii="Times New Roman" w:eastAsia="Times New Roman" w:hAnsi="Times New Roman" w:cs="Times New Roman"/>
                <w:b/>
                <w:sz w:val="24"/>
                <w:szCs w:val="24"/>
              </w:rPr>
              <w:t>(в соответствии с разделами и темами программы)</w:t>
            </w:r>
          </w:p>
        </w:tc>
        <w:tc>
          <w:tcPr>
            <w:tcW w:w="2569" w:type="dxa"/>
            <w:gridSpan w:val="3"/>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b/>
                <w:sz w:val="24"/>
                <w:szCs w:val="24"/>
              </w:rPr>
            </w:pPr>
            <w:r w:rsidRPr="00D302B9">
              <w:rPr>
                <w:rFonts w:ascii="Times New Roman" w:eastAsia="Times New Roman" w:hAnsi="Times New Roman" w:cs="Times New Roman"/>
                <w:b/>
                <w:sz w:val="24"/>
                <w:szCs w:val="24"/>
              </w:rPr>
              <w:t>Практические умения</w:t>
            </w:r>
          </w:p>
          <w:p w:rsidR="007E6B21" w:rsidRPr="00D302B9" w:rsidRDefault="007E6B21" w:rsidP="007E6B21">
            <w:pPr>
              <w:spacing w:after="0" w:line="240" w:lineRule="auto"/>
              <w:jc w:val="center"/>
              <w:rPr>
                <w:rFonts w:ascii="Times New Roman" w:eastAsia="Times New Roman" w:hAnsi="Times New Roman" w:cs="Times New Roman"/>
                <w:b/>
                <w:sz w:val="24"/>
                <w:szCs w:val="24"/>
              </w:rPr>
            </w:pPr>
            <w:r w:rsidRPr="00D302B9">
              <w:rPr>
                <w:rFonts w:ascii="Times New Roman" w:eastAsia="Times New Roman" w:hAnsi="Times New Roman" w:cs="Times New Roman"/>
                <w:b/>
                <w:sz w:val="24"/>
                <w:szCs w:val="24"/>
              </w:rPr>
              <w:t>(в соответствии с разделами и темами программы)</w:t>
            </w:r>
          </w:p>
        </w:tc>
        <w:tc>
          <w:tcPr>
            <w:tcW w:w="2569" w:type="dxa"/>
            <w:gridSpan w:val="3"/>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b/>
                <w:sz w:val="24"/>
                <w:szCs w:val="24"/>
              </w:rPr>
            </w:pPr>
            <w:r w:rsidRPr="00D302B9">
              <w:rPr>
                <w:rFonts w:ascii="Times New Roman" w:eastAsia="Times New Roman" w:hAnsi="Times New Roman" w:cs="Times New Roman"/>
                <w:b/>
                <w:sz w:val="24"/>
                <w:szCs w:val="24"/>
              </w:rPr>
              <w:t>Физическая подготовка</w:t>
            </w:r>
          </w:p>
        </w:tc>
        <w:tc>
          <w:tcPr>
            <w:tcW w:w="1081" w:type="dxa"/>
            <w:vMerge w:val="restart"/>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b/>
                <w:sz w:val="24"/>
                <w:szCs w:val="24"/>
              </w:rPr>
            </w:pPr>
            <w:r w:rsidRPr="00D302B9">
              <w:rPr>
                <w:rFonts w:ascii="Times New Roman" w:eastAsia="Times New Roman" w:hAnsi="Times New Roman" w:cs="Times New Roman"/>
                <w:b/>
                <w:sz w:val="24"/>
                <w:szCs w:val="24"/>
              </w:rPr>
              <w:t>Средний балл по всем показателям</w:t>
            </w:r>
          </w:p>
        </w:tc>
      </w:tr>
      <w:tr w:rsidR="007E6B21" w:rsidRPr="00D302B9" w:rsidTr="007E6B21">
        <w:tc>
          <w:tcPr>
            <w:tcW w:w="432" w:type="dxa"/>
            <w:vMerge/>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200" w:type="dxa"/>
            <w:vMerge/>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r w:rsidRPr="00D302B9">
              <w:rPr>
                <w:rFonts w:ascii="Times New Roman" w:eastAsia="Times New Roman" w:hAnsi="Times New Roman" w:cs="Times New Roman"/>
                <w:sz w:val="24"/>
                <w:szCs w:val="24"/>
              </w:rPr>
              <w:t xml:space="preserve">1 </w:t>
            </w:r>
            <w:r w:rsidRPr="00D302B9">
              <w:rPr>
                <w:rFonts w:ascii="Times New Roman" w:eastAsia="Times New Roman" w:hAnsi="Times New Roman" w:cs="Times New Roman"/>
                <w:sz w:val="24"/>
                <w:szCs w:val="24"/>
              </w:rPr>
              <w:lastRenderedPageBreak/>
              <w:t>полугодие</w:t>
            </w: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r w:rsidRPr="00D302B9">
              <w:rPr>
                <w:rFonts w:ascii="Times New Roman" w:eastAsia="Times New Roman" w:hAnsi="Times New Roman" w:cs="Times New Roman"/>
                <w:sz w:val="24"/>
                <w:szCs w:val="24"/>
              </w:rPr>
              <w:lastRenderedPageBreak/>
              <w:t xml:space="preserve">2 </w:t>
            </w:r>
            <w:r w:rsidRPr="00D302B9">
              <w:rPr>
                <w:rFonts w:ascii="Times New Roman" w:eastAsia="Times New Roman" w:hAnsi="Times New Roman" w:cs="Times New Roman"/>
                <w:sz w:val="24"/>
                <w:szCs w:val="24"/>
              </w:rPr>
              <w:lastRenderedPageBreak/>
              <w:t>полугодие</w:t>
            </w: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b/>
                <w:sz w:val="24"/>
                <w:szCs w:val="24"/>
              </w:rPr>
            </w:pPr>
            <w:r w:rsidRPr="00D302B9">
              <w:rPr>
                <w:rFonts w:ascii="Times New Roman" w:eastAsia="Times New Roman" w:hAnsi="Times New Roman" w:cs="Times New Roman"/>
                <w:b/>
                <w:sz w:val="24"/>
                <w:szCs w:val="24"/>
              </w:rPr>
              <w:lastRenderedPageBreak/>
              <w:t>Сред</w:t>
            </w:r>
            <w:r w:rsidRPr="00D302B9">
              <w:rPr>
                <w:rFonts w:ascii="Times New Roman" w:eastAsia="Times New Roman" w:hAnsi="Times New Roman" w:cs="Times New Roman"/>
                <w:b/>
                <w:sz w:val="24"/>
                <w:szCs w:val="24"/>
              </w:rPr>
              <w:lastRenderedPageBreak/>
              <w:t>ний балл</w:t>
            </w: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r w:rsidRPr="00D302B9">
              <w:rPr>
                <w:rFonts w:ascii="Times New Roman" w:eastAsia="Times New Roman" w:hAnsi="Times New Roman" w:cs="Times New Roman"/>
                <w:sz w:val="24"/>
                <w:szCs w:val="24"/>
              </w:rPr>
              <w:lastRenderedPageBreak/>
              <w:t xml:space="preserve">1 </w:t>
            </w:r>
            <w:r w:rsidRPr="00D302B9">
              <w:rPr>
                <w:rFonts w:ascii="Times New Roman" w:eastAsia="Times New Roman" w:hAnsi="Times New Roman" w:cs="Times New Roman"/>
                <w:sz w:val="24"/>
                <w:szCs w:val="24"/>
              </w:rPr>
              <w:lastRenderedPageBreak/>
              <w:t>полугодие</w:t>
            </w: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r w:rsidRPr="00D302B9">
              <w:rPr>
                <w:rFonts w:ascii="Times New Roman" w:eastAsia="Times New Roman" w:hAnsi="Times New Roman" w:cs="Times New Roman"/>
                <w:sz w:val="24"/>
                <w:szCs w:val="24"/>
              </w:rPr>
              <w:lastRenderedPageBreak/>
              <w:t xml:space="preserve">2 </w:t>
            </w:r>
            <w:r w:rsidRPr="00D302B9">
              <w:rPr>
                <w:rFonts w:ascii="Times New Roman" w:eastAsia="Times New Roman" w:hAnsi="Times New Roman" w:cs="Times New Roman"/>
                <w:sz w:val="24"/>
                <w:szCs w:val="24"/>
              </w:rPr>
              <w:lastRenderedPageBreak/>
              <w:t>полугодие</w:t>
            </w: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b/>
                <w:sz w:val="24"/>
                <w:szCs w:val="24"/>
              </w:rPr>
            </w:pPr>
            <w:r w:rsidRPr="00D302B9">
              <w:rPr>
                <w:rFonts w:ascii="Times New Roman" w:eastAsia="Times New Roman" w:hAnsi="Times New Roman" w:cs="Times New Roman"/>
                <w:b/>
                <w:sz w:val="24"/>
                <w:szCs w:val="24"/>
              </w:rPr>
              <w:lastRenderedPageBreak/>
              <w:t>Сред</w:t>
            </w:r>
            <w:r w:rsidRPr="00D302B9">
              <w:rPr>
                <w:rFonts w:ascii="Times New Roman" w:eastAsia="Times New Roman" w:hAnsi="Times New Roman" w:cs="Times New Roman"/>
                <w:b/>
                <w:sz w:val="24"/>
                <w:szCs w:val="24"/>
              </w:rPr>
              <w:lastRenderedPageBreak/>
              <w:t>ний балл</w:t>
            </w: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r w:rsidRPr="00D302B9">
              <w:rPr>
                <w:rFonts w:ascii="Times New Roman" w:eastAsia="Times New Roman" w:hAnsi="Times New Roman" w:cs="Times New Roman"/>
                <w:sz w:val="24"/>
                <w:szCs w:val="24"/>
              </w:rPr>
              <w:lastRenderedPageBreak/>
              <w:t xml:space="preserve">1 </w:t>
            </w:r>
            <w:r w:rsidRPr="00D302B9">
              <w:rPr>
                <w:rFonts w:ascii="Times New Roman" w:eastAsia="Times New Roman" w:hAnsi="Times New Roman" w:cs="Times New Roman"/>
                <w:sz w:val="24"/>
                <w:szCs w:val="24"/>
              </w:rPr>
              <w:lastRenderedPageBreak/>
              <w:t>полугодие</w:t>
            </w: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r w:rsidRPr="00D302B9">
              <w:rPr>
                <w:rFonts w:ascii="Times New Roman" w:eastAsia="Times New Roman" w:hAnsi="Times New Roman" w:cs="Times New Roman"/>
                <w:sz w:val="24"/>
                <w:szCs w:val="24"/>
              </w:rPr>
              <w:lastRenderedPageBreak/>
              <w:t xml:space="preserve">2 </w:t>
            </w:r>
            <w:r w:rsidRPr="00D302B9">
              <w:rPr>
                <w:rFonts w:ascii="Times New Roman" w:eastAsia="Times New Roman" w:hAnsi="Times New Roman" w:cs="Times New Roman"/>
                <w:sz w:val="24"/>
                <w:szCs w:val="24"/>
              </w:rPr>
              <w:lastRenderedPageBreak/>
              <w:t>полугодие</w:t>
            </w: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b/>
                <w:sz w:val="24"/>
                <w:szCs w:val="24"/>
              </w:rPr>
            </w:pPr>
            <w:r w:rsidRPr="00D302B9">
              <w:rPr>
                <w:rFonts w:ascii="Times New Roman" w:eastAsia="Times New Roman" w:hAnsi="Times New Roman" w:cs="Times New Roman"/>
                <w:b/>
                <w:sz w:val="24"/>
                <w:szCs w:val="24"/>
              </w:rPr>
              <w:lastRenderedPageBreak/>
              <w:t>Сред</w:t>
            </w:r>
            <w:r w:rsidRPr="00D302B9">
              <w:rPr>
                <w:rFonts w:ascii="Times New Roman" w:eastAsia="Times New Roman" w:hAnsi="Times New Roman" w:cs="Times New Roman"/>
                <w:b/>
                <w:sz w:val="24"/>
                <w:szCs w:val="24"/>
              </w:rPr>
              <w:lastRenderedPageBreak/>
              <w:t>ний балл</w:t>
            </w:r>
          </w:p>
        </w:tc>
        <w:tc>
          <w:tcPr>
            <w:tcW w:w="1081" w:type="dxa"/>
            <w:vMerge/>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432" w:type="dxa"/>
            <w:tcBorders>
              <w:top w:val="single" w:sz="4" w:space="0" w:color="000000"/>
              <w:left w:val="single" w:sz="4" w:space="0" w:color="000000"/>
              <w:bottom w:val="single" w:sz="4" w:space="0" w:color="000000"/>
              <w:right w:val="single" w:sz="4" w:space="0" w:color="000000"/>
            </w:tcBorders>
            <w:vAlign w:val="center"/>
          </w:tcPr>
          <w:p w:rsidR="007E6B21" w:rsidRPr="00D302B9" w:rsidRDefault="007E6B21" w:rsidP="0012386E">
            <w:pPr>
              <w:numPr>
                <w:ilvl w:val="0"/>
                <w:numId w:val="31"/>
              </w:numPr>
              <w:spacing w:after="0" w:line="240" w:lineRule="auto"/>
              <w:ind w:left="0"/>
              <w:jc w:val="center"/>
              <w:rPr>
                <w:rFonts w:ascii="Times New Roman" w:eastAsia="Times New Roman" w:hAnsi="Times New Roman" w:cs="Times New Roman"/>
                <w:sz w:val="24"/>
                <w:szCs w:val="24"/>
              </w:rPr>
            </w:pPr>
          </w:p>
        </w:tc>
        <w:tc>
          <w:tcPr>
            <w:tcW w:w="120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80"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809"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c>
          <w:tcPr>
            <w:tcW w:w="1081" w:type="dxa"/>
            <w:tcBorders>
              <w:top w:val="single" w:sz="4" w:space="0" w:color="000000"/>
              <w:left w:val="single" w:sz="4" w:space="0" w:color="000000"/>
              <w:bottom w:val="single" w:sz="4" w:space="0" w:color="000000"/>
              <w:right w:val="single" w:sz="4" w:space="0" w:color="000000"/>
            </w:tcBorders>
          </w:tcPr>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r w:rsidR="007E6B21" w:rsidRPr="00D302B9" w:rsidTr="007E6B21">
        <w:tc>
          <w:tcPr>
            <w:tcW w:w="10421" w:type="dxa"/>
            <w:gridSpan w:val="12"/>
            <w:tcBorders>
              <w:top w:val="nil"/>
              <w:left w:val="nil"/>
              <w:bottom w:val="nil"/>
              <w:right w:val="nil"/>
            </w:tcBorders>
            <w:vAlign w:val="center"/>
          </w:tcPr>
          <w:p w:rsidR="007E6B21" w:rsidRPr="00D302B9" w:rsidRDefault="007E6B21" w:rsidP="007E6B21">
            <w:pPr>
              <w:spacing w:after="0" w:line="240" w:lineRule="auto"/>
              <w:jc w:val="both"/>
              <w:rPr>
                <w:rFonts w:ascii="Times New Roman" w:eastAsia="Times New Roman" w:hAnsi="Times New Roman" w:cs="Times New Roman"/>
                <w:sz w:val="24"/>
                <w:szCs w:val="24"/>
              </w:rPr>
            </w:pPr>
            <w:r w:rsidRPr="00D302B9">
              <w:rPr>
                <w:rFonts w:ascii="Times New Roman" w:eastAsia="Times New Roman" w:hAnsi="Times New Roman" w:cs="Times New Roman"/>
                <w:sz w:val="24"/>
                <w:szCs w:val="24"/>
              </w:rPr>
              <w:t>Алгоритм подсчета результатов: 1.подсчитывается количество баллов по каждой вертикальной графе по каждому уровню; 2. подсчитывается сумма баллов по каждому уровню и выставляется в графе «Сумма баллов».</w:t>
            </w:r>
          </w:p>
          <w:p w:rsidR="007E6B21" w:rsidRPr="00D302B9" w:rsidRDefault="007E6B21" w:rsidP="007E6B21">
            <w:pPr>
              <w:spacing w:after="0" w:line="240" w:lineRule="auto"/>
              <w:rPr>
                <w:rFonts w:ascii="Times New Roman" w:eastAsia="Times New Roman" w:hAnsi="Times New Roman" w:cs="Times New Roman"/>
                <w:sz w:val="24"/>
                <w:szCs w:val="24"/>
              </w:rPr>
            </w:pPr>
            <w:r w:rsidRPr="00D302B9">
              <w:rPr>
                <w:rFonts w:ascii="Times New Roman" w:eastAsia="Times New Roman" w:hAnsi="Times New Roman" w:cs="Times New Roman"/>
                <w:b/>
                <w:sz w:val="24"/>
                <w:szCs w:val="24"/>
              </w:rPr>
              <w:t>Система оценки 3-х балльная</w:t>
            </w:r>
            <w:r w:rsidRPr="00D302B9">
              <w:rPr>
                <w:rFonts w:ascii="Times New Roman" w:eastAsia="Times New Roman" w:hAnsi="Times New Roman" w:cs="Times New Roman"/>
                <w:sz w:val="24"/>
                <w:szCs w:val="24"/>
              </w:rPr>
              <w:t>: достаточный уровень-1 балл, средний уровень- 2 балла, высокий уровень-3 балла.</w:t>
            </w:r>
          </w:p>
          <w:p w:rsidR="007E6B21" w:rsidRPr="00D302B9" w:rsidRDefault="007E6B21" w:rsidP="007E6B21">
            <w:pPr>
              <w:spacing w:after="0" w:line="240" w:lineRule="auto"/>
              <w:jc w:val="center"/>
              <w:rPr>
                <w:rFonts w:ascii="Times New Roman" w:eastAsia="Times New Roman" w:hAnsi="Times New Roman" w:cs="Times New Roman"/>
                <w:sz w:val="24"/>
                <w:szCs w:val="24"/>
              </w:rPr>
            </w:pPr>
          </w:p>
        </w:tc>
      </w:tr>
    </w:tbl>
    <w:p w:rsidR="007E6B21" w:rsidRPr="00D302B9" w:rsidRDefault="007E6B21" w:rsidP="007E6B21">
      <w:pPr>
        <w:spacing w:after="0" w:line="240" w:lineRule="auto"/>
        <w:jc w:val="center"/>
        <w:rPr>
          <w:rFonts w:ascii="Times New Roman" w:hAnsi="Times New Roman" w:cs="Times New Roman"/>
          <w:b/>
          <w:bCs/>
          <w:sz w:val="24"/>
          <w:szCs w:val="24"/>
        </w:rPr>
      </w:pPr>
      <w:r w:rsidRPr="00D302B9">
        <w:rPr>
          <w:rFonts w:ascii="Times New Roman" w:hAnsi="Times New Roman" w:cs="Times New Roman"/>
          <w:b/>
          <w:bCs/>
          <w:sz w:val="24"/>
          <w:szCs w:val="24"/>
        </w:rPr>
        <w:t>Критерии оценивания результативности освоения содержания                                     образовательной программы</w:t>
      </w:r>
    </w:p>
    <w:tbl>
      <w:tblPr>
        <w:tblStyle w:val="a4"/>
        <w:tblW w:w="0" w:type="auto"/>
        <w:tblLayout w:type="fixed"/>
        <w:tblLook w:val="04A0"/>
      </w:tblPr>
      <w:tblGrid>
        <w:gridCol w:w="2093"/>
        <w:gridCol w:w="2268"/>
        <w:gridCol w:w="3685"/>
        <w:gridCol w:w="2375"/>
      </w:tblGrid>
      <w:tr w:rsidR="007E6B21" w:rsidRPr="00D302B9" w:rsidTr="007E6B21">
        <w:tc>
          <w:tcPr>
            <w:tcW w:w="2093" w:type="dxa"/>
          </w:tcPr>
          <w:p w:rsidR="007E6B21" w:rsidRPr="00D302B9" w:rsidRDefault="007E6B21" w:rsidP="007E6B21">
            <w:pPr>
              <w:jc w:val="center"/>
              <w:rPr>
                <w:bCs/>
                <w:sz w:val="24"/>
                <w:szCs w:val="24"/>
              </w:rPr>
            </w:pPr>
            <w:r w:rsidRPr="00D302B9">
              <w:rPr>
                <w:bCs/>
                <w:sz w:val="24"/>
                <w:szCs w:val="24"/>
              </w:rPr>
              <w:t>Критерии</w:t>
            </w:r>
          </w:p>
        </w:tc>
        <w:tc>
          <w:tcPr>
            <w:tcW w:w="2268" w:type="dxa"/>
          </w:tcPr>
          <w:p w:rsidR="007E6B21" w:rsidRPr="00D302B9" w:rsidRDefault="007E6B21" w:rsidP="007E6B21">
            <w:pPr>
              <w:jc w:val="center"/>
              <w:rPr>
                <w:bCs/>
                <w:sz w:val="24"/>
                <w:szCs w:val="24"/>
              </w:rPr>
            </w:pPr>
            <w:r w:rsidRPr="00D302B9">
              <w:rPr>
                <w:bCs/>
                <w:sz w:val="24"/>
                <w:szCs w:val="24"/>
              </w:rPr>
              <w:t>Показатели</w:t>
            </w:r>
          </w:p>
        </w:tc>
        <w:tc>
          <w:tcPr>
            <w:tcW w:w="3685" w:type="dxa"/>
          </w:tcPr>
          <w:p w:rsidR="007E6B21" w:rsidRPr="00D302B9" w:rsidRDefault="007E6B21" w:rsidP="007E6B21">
            <w:pPr>
              <w:jc w:val="center"/>
              <w:rPr>
                <w:bCs/>
                <w:sz w:val="24"/>
                <w:szCs w:val="24"/>
              </w:rPr>
            </w:pPr>
            <w:r w:rsidRPr="00D302B9">
              <w:rPr>
                <w:bCs/>
                <w:sz w:val="24"/>
                <w:szCs w:val="24"/>
              </w:rPr>
              <w:t>Уровень</w:t>
            </w:r>
          </w:p>
        </w:tc>
        <w:tc>
          <w:tcPr>
            <w:tcW w:w="2375" w:type="dxa"/>
          </w:tcPr>
          <w:p w:rsidR="007E6B21" w:rsidRPr="00D302B9" w:rsidRDefault="007E6B21" w:rsidP="007E6B21">
            <w:pPr>
              <w:jc w:val="center"/>
              <w:rPr>
                <w:bCs/>
                <w:sz w:val="24"/>
                <w:szCs w:val="24"/>
              </w:rPr>
            </w:pPr>
            <w:r w:rsidRPr="00D302B9">
              <w:rPr>
                <w:bCs/>
                <w:sz w:val="24"/>
                <w:szCs w:val="24"/>
              </w:rPr>
              <w:t>Методы диагностики</w:t>
            </w:r>
          </w:p>
        </w:tc>
      </w:tr>
      <w:tr w:rsidR="007E6B21" w:rsidRPr="00D302B9" w:rsidTr="007E6B21">
        <w:tc>
          <w:tcPr>
            <w:tcW w:w="2093" w:type="dxa"/>
            <w:vMerge w:val="restart"/>
          </w:tcPr>
          <w:p w:rsidR="007E6B21" w:rsidRPr="00D302B9" w:rsidRDefault="007E6B21" w:rsidP="007E6B21">
            <w:pPr>
              <w:jc w:val="center"/>
              <w:rPr>
                <w:bCs/>
                <w:sz w:val="24"/>
                <w:szCs w:val="24"/>
              </w:rPr>
            </w:pPr>
            <w:r w:rsidRPr="00D302B9">
              <w:rPr>
                <w:bCs/>
                <w:sz w:val="24"/>
                <w:szCs w:val="24"/>
              </w:rPr>
              <w:t>Теоретические знания</w:t>
            </w:r>
          </w:p>
        </w:tc>
        <w:tc>
          <w:tcPr>
            <w:tcW w:w="2268" w:type="dxa"/>
          </w:tcPr>
          <w:p w:rsidR="007E6B21" w:rsidRPr="00D302B9" w:rsidRDefault="007E6B21" w:rsidP="007E6B21">
            <w:pPr>
              <w:rPr>
                <w:bCs/>
                <w:sz w:val="24"/>
                <w:szCs w:val="24"/>
              </w:rPr>
            </w:pPr>
            <w:r w:rsidRPr="00D302B9">
              <w:rPr>
                <w:bCs/>
                <w:sz w:val="24"/>
                <w:szCs w:val="24"/>
              </w:rPr>
              <w:t>1.Освоенность образовательной программы</w:t>
            </w:r>
          </w:p>
        </w:tc>
        <w:tc>
          <w:tcPr>
            <w:tcW w:w="3685" w:type="dxa"/>
          </w:tcPr>
          <w:p w:rsidR="007E6B21" w:rsidRPr="00D302B9" w:rsidRDefault="007E6B21" w:rsidP="007E6B21">
            <w:pPr>
              <w:rPr>
                <w:bCs/>
                <w:sz w:val="24"/>
                <w:szCs w:val="24"/>
              </w:rPr>
            </w:pPr>
            <w:r w:rsidRPr="00D302B9">
              <w:rPr>
                <w:bCs/>
                <w:sz w:val="24"/>
                <w:szCs w:val="24"/>
              </w:rPr>
              <w:t>обучающийся, овладелменее чем половиной объёма знаний, предусмотренных программой</w:t>
            </w:r>
          </w:p>
        </w:tc>
        <w:tc>
          <w:tcPr>
            <w:tcW w:w="2375" w:type="dxa"/>
            <w:vMerge w:val="restart"/>
          </w:tcPr>
          <w:p w:rsidR="007E6B21" w:rsidRPr="00D302B9" w:rsidRDefault="007E6B21" w:rsidP="007E6B21">
            <w:pPr>
              <w:rPr>
                <w:bCs/>
                <w:sz w:val="24"/>
                <w:szCs w:val="24"/>
              </w:rPr>
            </w:pPr>
            <w:r w:rsidRPr="00D302B9">
              <w:rPr>
                <w:bCs/>
                <w:sz w:val="24"/>
                <w:szCs w:val="24"/>
              </w:rPr>
              <w:t>Наблюдение, тестирование, анкетирование, самостоятельная работа</w:t>
            </w:r>
          </w:p>
        </w:tc>
      </w:tr>
      <w:tr w:rsidR="007E6B21" w:rsidRPr="00D302B9" w:rsidTr="007E6B21">
        <w:tc>
          <w:tcPr>
            <w:tcW w:w="2093" w:type="dxa"/>
            <w:vMerge/>
          </w:tcPr>
          <w:p w:rsidR="007E6B21" w:rsidRPr="00D302B9" w:rsidRDefault="007E6B21" w:rsidP="007E6B21">
            <w:pPr>
              <w:jc w:val="center"/>
              <w:rPr>
                <w:bCs/>
                <w:sz w:val="24"/>
                <w:szCs w:val="24"/>
              </w:rPr>
            </w:pPr>
          </w:p>
        </w:tc>
        <w:tc>
          <w:tcPr>
            <w:tcW w:w="2268" w:type="dxa"/>
          </w:tcPr>
          <w:p w:rsidR="007E6B21" w:rsidRPr="00D302B9" w:rsidRDefault="007E6B21" w:rsidP="007E6B21">
            <w:pPr>
              <w:rPr>
                <w:bCs/>
                <w:sz w:val="24"/>
                <w:szCs w:val="24"/>
              </w:rPr>
            </w:pPr>
            <w:r w:rsidRPr="00D302B9">
              <w:rPr>
                <w:bCs/>
                <w:sz w:val="24"/>
                <w:szCs w:val="24"/>
              </w:rPr>
              <w:t>2.Владение специальной терминологией</w:t>
            </w:r>
          </w:p>
        </w:tc>
        <w:tc>
          <w:tcPr>
            <w:tcW w:w="3685" w:type="dxa"/>
          </w:tcPr>
          <w:p w:rsidR="007E6B21" w:rsidRPr="00D302B9" w:rsidRDefault="007E6B21" w:rsidP="007E6B21">
            <w:pPr>
              <w:rPr>
                <w:bCs/>
                <w:sz w:val="24"/>
                <w:szCs w:val="24"/>
              </w:rPr>
            </w:pPr>
            <w:r w:rsidRPr="00D302B9">
              <w:rPr>
                <w:bCs/>
                <w:sz w:val="24"/>
                <w:szCs w:val="24"/>
              </w:rPr>
              <w:t>обучающийся, как правило, избегает употреблять специальные термины</w:t>
            </w:r>
          </w:p>
        </w:tc>
        <w:tc>
          <w:tcPr>
            <w:tcW w:w="2375" w:type="dxa"/>
            <w:vMerge/>
          </w:tcPr>
          <w:p w:rsidR="007E6B21" w:rsidRPr="00D302B9" w:rsidRDefault="007E6B21" w:rsidP="007E6B21">
            <w:pPr>
              <w:jc w:val="center"/>
              <w:rPr>
                <w:bCs/>
                <w:sz w:val="24"/>
                <w:szCs w:val="24"/>
              </w:rPr>
            </w:pPr>
          </w:p>
        </w:tc>
      </w:tr>
      <w:tr w:rsidR="007E6B21" w:rsidRPr="00D302B9" w:rsidTr="007E6B21">
        <w:tc>
          <w:tcPr>
            <w:tcW w:w="2093" w:type="dxa"/>
          </w:tcPr>
          <w:p w:rsidR="007E6B21" w:rsidRPr="00D302B9" w:rsidRDefault="007E6B21" w:rsidP="007E6B21">
            <w:pPr>
              <w:jc w:val="center"/>
              <w:rPr>
                <w:bCs/>
                <w:sz w:val="24"/>
                <w:szCs w:val="24"/>
              </w:rPr>
            </w:pPr>
            <w:r w:rsidRPr="00D302B9">
              <w:rPr>
                <w:bCs/>
                <w:sz w:val="24"/>
                <w:szCs w:val="24"/>
              </w:rPr>
              <w:t>Практические умения</w:t>
            </w:r>
          </w:p>
        </w:tc>
        <w:tc>
          <w:tcPr>
            <w:tcW w:w="2268" w:type="dxa"/>
          </w:tcPr>
          <w:p w:rsidR="007E6B21" w:rsidRPr="00D302B9" w:rsidRDefault="007E6B21" w:rsidP="007E6B21">
            <w:pPr>
              <w:rPr>
                <w:bCs/>
                <w:sz w:val="24"/>
                <w:szCs w:val="24"/>
              </w:rPr>
            </w:pPr>
            <w:r w:rsidRPr="00D302B9">
              <w:rPr>
                <w:bCs/>
                <w:sz w:val="24"/>
                <w:szCs w:val="24"/>
              </w:rPr>
              <w:t>Сформирован</w:t>
            </w:r>
          </w:p>
          <w:p w:rsidR="007E6B21" w:rsidRPr="00D302B9" w:rsidRDefault="007E6B21" w:rsidP="007E6B21">
            <w:pPr>
              <w:rPr>
                <w:bCs/>
                <w:sz w:val="24"/>
                <w:szCs w:val="24"/>
              </w:rPr>
            </w:pPr>
            <w:r w:rsidRPr="00D302B9">
              <w:rPr>
                <w:bCs/>
                <w:sz w:val="24"/>
                <w:szCs w:val="24"/>
              </w:rPr>
              <w:t>ность учебных умений и навыков, предусмотренных программой</w:t>
            </w:r>
          </w:p>
        </w:tc>
        <w:tc>
          <w:tcPr>
            <w:tcW w:w="3685" w:type="dxa"/>
          </w:tcPr>
          <w:p w:rsidR="007E6B21" w:rsidRPr="00D302B9" w:rsidRDefault="007E6B21" w:rsidP="007E6B21">
            <w:pPr>
              <w:rPr>
                <w:bCs/>
                <w:sz w:val="24"/>
                <w:szCs w:val="24"/>
              </w:rPr>
            </w:pPr>
            <w:r w:rsidRPr="00D302B9">
              <w:rPr>
                <w:bCs/>
                <w:sz w:val="24"/>
                <w:szCs w:val="24"/>
              </w:rPr>
              <w:t>обучающийся, овладел менее чем половиной предусмотренных умений и навыков</w:t>
            </w:r>
          </w:p>
        </w:tc>
        <w:tc>
          <w:tcPr>
            <w:tcW w:w="2375" w:type="dxa"/>
          </w:tcPr>
          <w:p w:rsidR="007E6B21" w:rsidRPr="00D302B9" w:rsidRDefault="007E6B21" w:rsidP="007E6B21">
            <w:pPr>
              <w:jc w:val="center"/>
              <w:rPr>
                <w:bCs/>
                <w:sz w:val="24"/>
                <w:szCs w:val="24"/>
              </w:rPr>
            </w:pPr>
            <w:r w:rsidRPr="00D302B9">
              <w:rPr>
                <w:bCs/>
                <w:sz w:val="24"/>
                <w:szCs w:val="24"/>
              </w:rPr>
              <w:t>Самостоятельная работа</w:t>
            </w:r>
          </w:p>
        </w:tc>
      </w:tr>
      <w:tr w:rsidR="007E6B21" w:rsidRPr="00D302B9" w:rsidTr="007E6B21">
        <w:tc>
          <w:tcPr>
            <w:tcW w:w="2093" w:type="dxa"/>
          </w:tcPr>
          <w:p w:rsidR="007E6B21" w:rsidRPr="00D302B9" w:rsidRDefault="007E6B21" w:rsidP="007E6B21">
            <w:pPr>
              <w:jc w:val="center"/>
              <w:rPr>
                <w:bCs/>
                <w:sz w:val="24"/>
                <w:szCs w:val="24"/>
              </w:rPr>
            </w:pPr>
            <w:r w:rsidRPr="00D302B9">
              <w:rPr>
                <w:bCs/>
                <w:sz w:val="24"/>
                <w:szCs w:val="24"/>
              </w:rPr>
              <w:t xml:space="preserve">Физическая подготовка </w:t>
            </w:r>
          </w:p>
        </w:tc>
        <w:tc>
          <w:tcPr>
            <w:tcW w:w="2268" w:type="dxa"/>
          </w:tcPr>
          <w:p w:rsidR="007E6B21" w:rsidRPr="00D302B9" w:rsidRDefault="007E6B21" w:rsidP="007E6B21">
            <w:pPr>
              <w:rPr>
                <w:bCs/>
                <w:sz w:val="24"/>
                <w:szCs w:val="24"/>
              </w:rPr>
            </w:pPr>
            <w:r w:rsidRPr="00D302B9">
              <w:rPr>
                <w:bCs/>
                <w:sz w:val="24"/>
                <w:szCs w:val="24"/>
              </w:rPr>
              <w:t>ОФП</w:t>
            </w:r>
          </w:p>
        </w:tc>
        <w:tc>
          <w:tcPr>
            <w:tcW w:w="3685" w:type="dxa"/>
          </w:tcPr>
          <w:p w:rsidR="007E6B21" w:rsidRPr="00D302B9" w:rsidRDefault="007E6B21" w:rsidP="007E6B21">
            <w:pPr>
              <w:rPr>
                <w:bCs/>
                <w:sz w:val="24"/>
                <w:szCs w:val="24"/>
              </w:rPr>
            </w:pPr>
            <w:r w:rsidRPr="00D302B9">
              <w:rPr>
                <w:bCs/>
                <w:sz w:val="24"/>
                <w:szCs w:val="24"/>
              </w:rPr>
              <w:t>результаты не</w:t>
            </w:r>
          </w:p>
          <w:p w:rsidR="007E6B21" w:rsidRPr="007F1B4F" w:rsidRDefault="007E6B21" w:rsidP="007E6B21">
            <w:pPr>
              <w:rPr>
                <w:bCs/>
                <w:sz w:val="24"/>
                <w:szCs w:val="24"/>
              </w:rPr>
            </w:pPr>
            <w:r w:rsidRPr="00D302B9">
              <w:rPr>
                <w:bCs/>
                <w:sz w:val="24"/>
                <w:szCs w:val="24"/>
              </w:rPr>
              <w:t>меняются, илиухудшаются</w:t>
            </w:r>
          </w:p>
        </w:tc>
        <w:tc>
          <w:tcPr>
            <w:tcW w:w="2375" w:type="dxa"/>
          </w:tcPr>
          <w:p w:rsidR="007E6B21" w:rsidRPr="00D302B9" w:rsidRDefault="007E6B21" w:rsidP="007E6B21">
            <w:pPr>
              <w:jc w:val="center"/>
              <w:rPr>
                <w:bCs/>
                <w:sz w:val="24"/>
                <w:szCs w:val="24"/>
              </w:rPr>
            </w:pPr>
            <w:r w:rsidRPr="00D302B9">
              <w:rPr>
                <w:bCs/>
                <w:sz w:val="24"/>
                <w:szCs w:val="24"/>
              </w:rPr>
              <w:t xml:space="preserve">Тестирование, самостоятельная работа </w:t>
            </w:r>
          </w:p>
        </w:tc>
      </w:tr>
    </w:tbl>
    <w:p w:rsidR="007E6B21" w:rsidRPr="00D302B9" w:rsidRDefault="007E6B21" w:rsidP="007E6B21">
      <w:pPr>
        <w:spacing w:after="0" w:line="240" w:lineRule="auto"/>
        <w:jc w:val="center"/>
        <w:rPr>
          <w:rFonts w:ascii="Times New Roman" w:hAnsi="Times New Roman" w:cs="Times New Roman"/>
          <w:b/>
          <w:bCs/>
          <w:sz w:val="24"/>
          <w:szCs w:val="24"/>
        </w:rPr>
      </w:pPr>
    </w:p>
    <w:p w:rsidR="007E6B21" w:rsidRPr="00D302B9" w:rsidRDefault="007E6B21" w:rsidP="007E6B21">
      <w:pPr>
        <w:pStyle w:val="a8"/>
        <w:ind w:firstLine="567"/>
        <w:jc w:val="center"/>
        <w:rPr>
          <w:b/>
        </w:rPr>
      </w:pPr>
      <w:r w:rsidRPr="00D302B9">
        <w:rPr>
          <w:b/>
          <w:iCs/>
        </w:rPr>
        <w:t>Примерные вопросы для</w:t>
      </w:r>
      <w:r w:rsidRPr="00D302B9">
        <w:rPr>
          <w:b/>
        </w:rPr>
        <w:t xml:space="preserve"> теоретических зачетов</w:t>
      </w:r>
    </w:p>
    <w:p w:rsidR="007E6B21" w:rsidRPr="00D302B9" w:rsidRDefault="007E6B21" w:rsidP="007E6B21">
      <w:pPr>
        <w:pStyle w:val="a8"/>
        <w:ind w:firstLine="567"/>
        <w:jc w:val="center"/>
        <w:rPr>
          <w:b/>
        </w:rPr>
      </w:pPr>
      <w:r w:rsidRPr="00D302B9">
        <w:rPr>
          <w:b/>
        </w:rPr>
        <w:t>по выявлению соответствия знаний заявленному уровню</w:t>
      </w:r>
    </w:p>
    <w:p w:rsidR="007E6B21" w:rsidRPr="00D302B9" w:rsidRDefault="007E6B21" w:rsidP="007E6B21">
      <w:pPr>
        <w:pStyle w:val="a8"/>
        <w:ind w:firstLine="567"/>
        <w:jc w:val="center"/>
        <w:rPr>
          <w:b/>
        </w:rPr>
      </w:pPr>
      <w:r w:rsidRPr="00D302B9">
        <w:rPr>
          <w:b/>
        </w:rPr>
        <w:t xml:space="preserve">по дополнительной общеобразовательной </w:t>
      </w:r>
    </w:p>
    <w:p w:rsidR="007E6B21" w:rsidRPr="00D302B9" w:rsidRDefault="007E6B21" w:rsidP="007E6B21">
      <w:pPr>
        <w:pStyle w:val="a8"/>
        <w:ind w:firstLine="567"/>
        <w:jc w:val="center"/>
        <w:rPr>
          <w:b/>
        </w:rPr>
      </w:pPr>
      <w:r w:rsidRPr="00D302B9">
        <w:rPr>
          <w:b/>
        </w:rPr>
        <w:t>общеразвивающей программе</w:t>
      </w:r>
    </w:p>
    <w:p w:rsidR="007E6B21" w:rsidRPr="00D302B9" w:rsidRDefault="007E6B21" w:rsidP="007E6B21">
      <w:pPr>
        <w:pStyle w:val="a8"/>
        <w:ind w:firstLine="567"/>
        <w:jc w:val="center"/>
        <w:rPr>
          <w:b/>
        </w:rPr>
      </w:pPr>
      <w:r w:rsidRPr="00D302B9">
        <w:rPr>
          <w:b/>
        </w:rPr>
        <w:t>«ЮНЫЕ ТУРИСТЫ-СПАСАТЕЛИ»</w:t>
      </w:r>
    </w:p>
    <w:p w:rsidR="007E6B21" w:rsidRPr="00D302B9" w:rsidRDefault="007E6B21" w:rsidP="007E6B21">
      <w:pPr>
        <w:pStyle w:val="a8"/>
        <w:ind w:firstLine="567"/>
        <w:jc w:val="both"/>
      </w:pPr>
    </w:p>
    <w:p w:rsidR="007E6B21" w:rsidRPr="00D302B9" w:rsidRDefault="007E6B21" w:rsidP="007E6B21">
      <w:pPr>
        <w:pStyle w:val="a8"/>
        <w:jc w:val="both"/>
        <w:rPr>
          <w:b/>
          <w:i/>
          <w:iCs/>
        </w:rPr>
      </w:pPr>
      <w:r w:rsidRPr="00D302B9">
        <w:rPr>
          <w:b/>
          <w:i/>
          <w:iCs/>
        </w:rPr>
        <w:t>1 год обучения</w:t>
      </w:r>
    </w:p>
    <w:p w:rsidR="007E6B21" w:rsidRPr="00D302B9" w:rsidRDefault="007E6B21" w:rsidP="007E6B21">
      <w:pPr>
        <w:pStyle w:val="a8"/>
        <w:jc w:val="both"/>
      </w:pPr>
      <w:r w:rsidRPr="00D302B9">
        <w:t xml:space="preserve">-порядок организации походов выходного дня; </w:t>
      </w:r>
    </w:p>
    <w:p w:rsidR="007E6B21" w:rsidRPr="00D302B9" w:rsidRDefault="007E6B21" w:rsidP="007E6B21">
      <w:pPr>
        <w:pStyle w:val="a8"/>
        <w:jc w:val="both"/>
      </w:pPr>
      <w:r w:rsidRPr="00D302B9">
        <w:t xml:space="preserve">-правила поведения вне населенных пунктов; </w:t>
      </w:r>
    </w:p>
    <w:p w:rsidR="007E6B21" w:rsidRPr="00D302B9" w:rsidRDefault="007E6B21" w:rsidP="007E6B21">
      <w:pPr>
        <w:pStyle w:val="a8"/>
        <w:jc w:val="both"/>
      </w:pPr>
      <w:r w:rsidRPr="00D302B9">
        <w:t xml:space="preserve">-основы туристской техники; </w:t>
      </w:r>
    </w:p>
    <w:p w:rsidR="007E6B21" w:rsidRPr="00D302B9" w:rsidRDefault="007E6B21" w:rsidP="007E6B21">
      <w:pPr>
        <w:pStyle w:val="a8"/>
        <w:jc w:val="both"/>
      </w:pPr>
      <w:r w:rsidRPr="00D302B9">
        <w:t xml:space="preserve">-основы топографии и ориентирования; </w:t>
      </w:r>
    </w:p>
    <w:p w:rsidR="007E6B21" w:rsidRPr="00D302B9" w:rsidRDefault="007E6B21" w:rsidP="007E6B21">
      <w:pPr>
        <w:pStyle w:val="a8"/>
        <w:jc w:val="both"/>
      </w:pPr>
      <w:r w:rsidRPr="00D302B9">
        <w:t>-оказание доврачебной медицинской помощи;</w:t>
      </w:r>
    </w:p>
    <w:p w:rsidR="007E6B21" w:rsidRPr="00D302B9" w:rsidRDefault="007E6B21" w:rsidP="007E6B21">
      <w:pPr>
        <w:pStyle w:val="a8"/>
        <w:jc w:val="both"/>
      </w:pPr>
      <w:r w:rsidRPr="00D302B9">
        <w:lastRenderedPageBreak/>
        <w:t xml:space="preserve">-опасные и ядовитые растения, растущие в окрестностях города. </w:t>
      </w:r>
    </w:p>
    <w:p w:rsidR="007E6B21" w:rsidRPr="00D302B9" w:rsidRDefault="007E6B21" w:rsidP="007E6B21">
      <w:pPr>
        <w:pStyle w:val="a8"/>
        <w:jc w:val="both"/>
        <w:rPr>
          <w:b/>
          <w:i/>
          <w:iCs/>
        </w:rPr>
      </w:pPr>
    </w:p>
    <w:p w:rsidR="007E6B21" w:rsidRPr="00D302B9" w:rsidRDefault="007E6B21" w:rsidP="007E6B21">
      <w:pPr>
        <w:pStyle w:val="a8"/>
        <w:jc w:val="both"/>
        <w:rPr>
          <w:b/>
          <w:i/>
          <w:iCs/>
        </w:rPr>
      </w:pPr>
      <w:r w:rsidRPr="00D302B9">
        <w:rPr>
          <w:b/>
          <w:i/>
          <w:iCs/>
        </w:rPr>
        <w:t xml:space="preserve"> 2 год обучения</w:t>
      </w:r>
    </w:p>
    <w:p w:rsidR="007E6B21" w:rsidRPr="00D302B9" w:rsidRDefault="007E6B21" w:rsidP="007E6B21">
      <w:pPr>
        <w:pStyle w:val="a8"/>
        <w:jc w:val="both"/>
      </w:pPr>
      <w:r w:rsidRPr="00D302B9">
        <w:t xml:space="preserve">-правила подготовки многодневных походов; </w:t>
      </w:r>
    </w:p>
    <w:p w:rsidR="007E6B21" w:rsidRPr="00D302B9" w:rsidRDefault="007E6B21" w:rsidP="007E6B21">
      <w:pPr>
        <w:pStyle w:val="a8"/>
        <w:jc w:val="both"/>
      </w:pPr>
      <w:r w:rsidRPr="00D302B9">
        <w:t xml:space="preserve">-меры безопасности при подготовке и проведении многодневных походов, соревнований; </w:t>
      </w:r>
    </w:p>
    <w:p w:rsidR="007E6B21" w:rsidRPr="00D302B9" w:rsidRDefault="007E6B21" w:rsidP="007E6B21">
      <w:pPr>
        <w:pStyle w:val="afa"/>
        <w:tabs>
          <w:tab w:val="left" w:pos="0"/>
        </w:tabs>
        <w:ind w:left="0"/>
        <w:jc w:val="both"/>
      </w:pPr>
      <w:r w:rsidRPr="00D302B9">
        <w:t>-способы преодоления этапов 2 и 3 класса дистанции;</w:t>
      </w:r>
    </w:p>
    <w:p w:rsidR="007E6B21" w:rsidRPr="00D302B9" w:rsidRDefault="007E6B21" w:rsidP="007E6B21">
      <w:pPr>
        <w:pStyle w:val="afa"/>
        <w:tabs>
          <w:tab w:val="left" w:pos="0"/>
        </w:tabs>
        <w:ind w:left="0"/>
        <w:jc w:val="both"/>
      </w:pPr>
    </w:p>
    <w:p w:rsidR="007E6B21" w:rsidRPr="00D302B9" w:rsidRDefault="007E6B21" w:rsidP="007E6B21">
      <w:pPr>
        <w:pStyle w:val="afa"/>
        <w:tabs>
          <w:tab w:val="left" w:pos="0"/>
        </w:tabs>
        <w:ind w:left="0"/>
        <w:jc w:val="both"/>
        <w:rPr>
          <w:b/>
          <w:i/>
        </w:rPr>
      </w:pPr>
      <w:r w:rsidRPr="00D302B9">
        <w:rPr>
          <w:b/>
          <w:i/>
        </w:rPr>
        <w:t>3 год обучения</w:t>
      </w:r>
    </w:p>
    <w:p w:rsidR="007E6B21" w:rsidRPr="00D302B9" w:rsidRDefault="007E6B21" w:rsidP="007E6B21">
      <w:pPr>
        <w:pStyle w:val="afa"/>
        <w:tabs>
          <w:tab w:val="left" w:pos="0"/>
        </w:tabs>
        <w:ind w:left="0"/>
        <w:jc w:val="both"/>
      </w:pPr>
      <w:r w:rsidRPr="00D302B9">
        <w:t>-способы преодоления этапов в связках 2 и 3 класса дистанции;</w:t>
      </w:r>
    </w:p>
    <w:p w:rsidR="007E6B21" w:rsidRPr="00D302B9" w:rsidRDefault="007E6B21" w:rsidP="007E6B21">
      <w:pPr>
        <w:pStyle w:val="a8"/>
        <w:jc w:val="both"/>
      </w:pPr>
      <w:r w:rsidRPr="00D302B9">
        <w:t xml:space="preserve">- географические особенности Тетюшского района, </w:t>
      </w:r>
    </w:p>
    <w:p w:rsidR="007E6B21" w:rsidRPr="00D302B9" w:rsidRDefault="007E6B21" w:rsidP="007E6B21">
      <w:pPr>
        <w:pStyle w:val="a8"/>
        <w:jc w:val="both"/>
      </w:pPr>
      <w:r w:rsidRPr="00D302B9">
        <w:t xml:space="preserve">-памятники природы Тетюшского района; </w:t>
      </w:r>
    </w:p>
    <w:p w:rsidR="007E6B21" w:rsidRPr="00D302B9" w:rsidRDefault="007E6B21" w:rsidP="007E6B21">
      <w:pPr>
        <w:pStyle w:val="a8"/>
        <w:jc w:val="both"/>
      </w:pPr>
      <w:r w:rsidRPr="00D302B9">
        <w:t xml:space="preserve">-приемы самоконтроля и доврачебной медицинской помощи; </w:t>
      </w:r>
    </w:p>
    <w:p w:rsidR="007E6B21" w:rsidRPr="00D302B9" w:rsidRDefault="007E6B21" w:rsidP="007E6B21">
      <w:pPr>
        <w:pStyle w:val="a8"/>
        <w:jc w:val="both"/>
      </w:pPr>
      <w:r w:rsidRPr="00D302B9">
        <w:t xml:space="preserve">-опасные, лекарственные, съедобные растения региона; </w:t>
      </w:r>
    </w:p>
    <w:p w:rsidR="007E6B21" w:rsidRPr="00D302B9" w:rsidRDefault="007E6B21" w:rsidP="007E6B21">
      <w:pPr>
        <w:pStyle w:val="a8"/>
        <w:jc w:val="both"/>
      </w:pPr>
      <w:r w:rsidRPr="00D302B9">
        <w:t xml:space="preserve">-алгоритмы выживания в' условиях природной среды; </w:t>
      </w:r>
    </w:p>
    <w:p w:rsidR="007E6B21" w:rsidRPr="00D302B9" w:rsidRDefault="007E6B21" w:rsidP="007E6B21">
      <w:pPr>
        <w:pStyle w:val="a8"/>
        <w:jc w:val="both"/>
      </w:pPr>
    </w:p>
    <w:p w:rsidR="007E6B21" w:rsidRPr="00D302B9" w:rsidRDefault="007E6B21" w:rsidP="007E6B21">
      <w:pPr>
        <w:pStyle w:val="a8"/>
        <w:jc w:val="both"/>
        <w:rPr>
          <w:i/>
          <w:iCs/>
        </w:rPr>
      </w:pPr>
    </w:p>
    <w:p w:rsidR="007E6B21" w:rsidRPr="00D302B9" w:rsidRDefault="007E6B21" w:rsidP="007E6B21">
      <w:pPr>
        <w:pStyle w:val="afa"/>
        <w:tabs>
          <w:tab w:val="left" w:pos="0"/>
          <w:tab w:val="left" w:pos="993"/>
        </w:tabs>
        <w:ind w:left="0"/>
        <w:jc w:val="both"/>
        <w:rPr>
          <w:b/>
        </w:rPr>
      </w:pPr>
      <w:r w:rsidRPr="00D302B9">
        <w:rPr>
          <w:b/>
          <w:i/>
        </w:rPr>
        <w:t>4 год обучения</w:t>
      </w:r>
    </w:p>
    <w:p w:rsidR="007E6B21" w:rsidRPr="00D302B9" w:rsidRDefault="007E6B21" w:rsidP="007E6B21">
      <w:pPr>
        <w:pStyle w:val="afa"/>
        <w:tabs>
          <w:tab w:val="left" w:pos="851"/>
        </w:tabs>
        <w:ind w:left="0"/>
        <w:jc w:val="both"/>
      </w:pPr>
      <w:r w:rsidRPr="00D302B9">
        <w:t xml:space="preserve">-правила подготовки и организации многодневного похода; </w:t>
      </w:r>
    </w:p>
    <w:p w:rsidR="007E6B21" w:rsidRPr="00D302B9" w:rsidRDefault="007E6B21" w:rsidP="007E6B21">
      <w:pPr>
        <w:pStyle w:val="afa"/>
        <w:tabs>
          <w:tab w:val="left" w:pos="0"/>
        </w:tabs>
        <w:ind w:left="0"/>
        <w:jc w:val="both"/>
      </w:pPr>
      <w:r w:rsidRPr="00D302B9">
        <w:t>-меры безопасности при подготовке и проведении походов и соревнований;</w:t>
      </w:r>
    </w:p>
    <w:p w:rsidR="007E6B21" w:rsidRPr="00D302B9" w:rsidRDefault="007E6B21" w:rsidP="007E6B21">
      <w:pPr>
        <w:pStyle w:val="afa"/>
        <w:tabs>
          <w:tab w:val="left" w:pos="851"/>
        </w:tabs>
        <w:ind w:left="0"/>
        <w:jc w:val="both"/>
      </w:pPr>
      <w:r w:rsidRPr="00D302B9">
        <w:t xml:space="preserve">-правила и условия проведения соревнований; </w:t>
      </w:r>
    </w:p>
    <w:p w:rsidR="007E6B21" w:rsidRPr="00D302B9" w:rsidRDefault="007E6B21" w:rsidP="007E6B21">
      <w:pPr>
        <w:pStyle w:val="afa"/>
        <w:tabs>
          <w:tab w:val="left" w:pos="0"/>
        </w:tabs>
        <w:ind w:left="0"/>
        <w:jc w:val="both"/>
      </w:pPr>
      <w:r w:rsidRPr="00D302B9">
        <w:t>-способы преодоления этапов 3 класса дистанции;</w:t>
      </w:r>
    </w:p>
    <w:p w:rsidR="007E6B21" w:rsidRPr="00D302B9" w:rsidRDefault="007E6B21" w:rsidP="007E6B21">
      <w:pPr>
        <w:pStyle w:val="afa"/>
        <w:tabs>
          <w:tab w:val="left" w:pos="0"/>
        </w:tabs>
        <w:ind w:left="0"/>
        <w:jc w:val="both"/>
      </w:pPr>
      <w:r w:rsidRPr="00D302B9">
        <w:t>-способы преодоления этапов в связках 3 класса дистанции</w:t>
      </w:r>
    </w:p>
    <w:p w:rsidR="007E6B21" w:rsidRPr="00D302B9" w:rsidRDefault="007E6B21" w:rsidP="007E6B21">
      <w:pPr>
        <w:pStyle w:val="afa"/>
        <w:tabs>
          <w:tab w:val="left" w:pos="0"/>
        </w:tabs>
        <w:ind w:left="0"/>
        <w:jc w:val="both"/>
      </w:pPr>
    </w:p>
    <w:p w:rsidR="007E6B21" w:rsidRPr="00D302B9" w:rsidRDefault="007E6B21" w:rsidP="007E6B21">
      <w:pPr>
        <w:pStyle w:val="afa"/>
        <w:tabs>
          <w:tab w:val="left" w:pos="0"/>
        </w:tabs>
        <w:ind w:left="0"/>
        <w:jc w:val="both"/>
        <w:rPr>
          <w:b/>
          <w:i/>
        </w:rPr>
      </w:pPr>
      <w:r w:rsidRPr="00D302B9">
        <w:rPr>
          <w:b/>
          <w:i/>
        </w:rPr>
        <w:t>5 год обучения</w:t>
      </w:r>
    </w:p>
    <w:p w:rsidR="007E6B21" w:rsidRPr="00D302B9" w:rsidRDefault="007E6B21" w:rsidP="007E6B21">
      <w:pPr>
        <w:pStyle w:val="afa"/>
        <w:tabs>
          <w:tab w:val="left" w:pos="0"/>
        </w:tabs>
        <w:ind w:left="0"/>
        <w:jc w:val="both"/>
      </w:pPr>
      <w:r w:rsidRPr="00D302B9">
        <w:t>-способы транспортировки пострадавшего с элементами спасательных работ;</w:t>
      </w:r>
    </w:p>
    <w:p w:rsidR="007E6B21" w:rsidRPr="00D302B9" w:rsidRDefault="007E6B21" w:rsidP="007E6B21">
      <w:pPr>
        <w:pStyle w:val="afa"/>
        <w:tabs>
          <w:tab w:val="left" w:pos="851"/>
        </w:tabs>
        <w:ind w:left="0"/>
        <w:jc w:val="both"/>
      </w:pPr>
      <w:r w:rsidRPr="00D302B9">
        <w:t>-организацию и проведение похода на воде;</w:t>
      </w:r>
    </w:p>
    <w:p w:rsidR="007E6B21" w:rsidRPr="00D302B9" w:rsidRDefault="007E6B21" w:rsidP="007E6B21">
      <w:pPr>
        <w:pStyle w:val="afa"/>
        <w:tabs>
          <w:tab w:val="left" w:pos="851"/>
        </w:tabs>
        <w:ind w:left="0"/>
        <w:jc w:val="both"/>
      </w:pPr>
      <w:r w:rsidRPr="00D302B9">
        <w:t>-виды соревнований по спортивному ориентированию;</w:t>
      </w:r>
    </w:p>
    <w:p w:rsidR="007E6B21" w:rsidRPr="00D302B9" w:rsidRDefault="007E6B21" w:rsidP="007E6B21">
      <w:pPr>
        <w:pStyle w:val="afa"/>
        <w:tabs>
          <w:tab w:val="left" w:pos="851"/>
        </w:tabs>
        <w:ind w:left="0"/>
        <w:jc w:val="both"/>
      </w:pPr>
      <w:r w:rsidRPr="00D302B9">
        <w:t>-права и обязанности спасателя;</w:t>
      </w:r>
    </w:p>
    <w:p w:rsidR="007E6B21" w:rsidRPr="00D302B9" w:rsidRDefault="007E6B21" w:rsidP="007E6B21">
      <w:pPr>
        <w:pStyle w:val="afa"/>
        <w:tabs>
          <w:tab w:val="left" w:pos="851"/>
        </w:tabs>
        <w:ind w:left="0"/>
        <w:jc w:val="both"/>
      </w:pPr>
      <w:r w:rsidRPr="00D302B9">
        <w:t>-закон об охране природы;</w:t>
      </w:r>
    </w:p>
    <w:p w:rsidR="007E6B21" w:rsidRPr="00D302B9" w:rsidRDefault="007E6B21" w:rsidP="007E6B21">
      <w:pPr>
        <w:pStyle w:val="afa"/>
        <w:tabs>
          <w:tab w:val="left" w:pos="851"/>
        </w:tabs>
        <w:ind w:left="0"/>
        <w:jc w:val="both"/>
      </w:pPr>
      <w:r w:rsidRPr="00D302B9">
        <w:t>-алгоритмы выживания в условиях природной среды;</w:t>
      </w:r>
    </w:p>
    <w:p w:rsidR="007E6B21" w:rsidRPr="00D302B9" w:rsidRDefault="007E6B21" w:rsidP="007E6B21">
      <w:pPr>
        <w:pStyle w:val="afa"/>
        <w:tabs>
          <w:tab w:val="left" w:pos="851"/>
        </w:tabs>
        <w:ind w:left="0"/>
        <w:jc w:val="both"/>
      </w:pPr>
      <w:r w:rsidRPr="00D302B9">
        <w:t>-основные приемы туриста-спасателя.</w:t>
      </w:r>
    </w:p>
    <w:p w:rsidR="007E6B21" w:rsidRPr="00D302B9" w:rsidRDefault="007E6B21" w:rsidP="007E6B21">
      <w:pPr>
        <w:spacing w:after="0" w:line="240" w:lineRule="auto"/>
        <w:rPr>
          <w:rFonts w:ascii="Times New Roman" w:hAnsi="Times New Roman" w:cs="Times New Roman"/>
          <w:b/>
          <w:bCs/>
          <w:sz w:val="24"/>
          <w:szCs w:val="24"/>
        </w:rPr>
      </w:pPr>
    </w:p>
    <w:p w:rsidR="007E6B21" w:rsidRDefault="007E6B21" w:rsidP="007E6B21">
      <w:pPr>
        <w:pStyle w:val="a8"/>
        <w:jc w:val="center"/>
      </w:pPr>
    </w:p>
    <w:p w:rsidR="007E6B21" w:rsidRDefault="007E6B21" w:rsidP="007E6B21">
      <w:pPr>
        <w:pStyle w:val="a8"/>
        <w:jc w:val="center"/>
      </w:pPr>
    </w:p>
    <w:p w:rsidR="007E6B21" w:rsidRDefault="007E6B21" w:rsidP="007E6B21">
      <w:pPr>
        <w:pStyle w:val="a8"/>
        <w:jc w:val="center"/>
      </w:pPr>
    </w:p>
    <w:p w:rsidR="007E6B21" w:rsidRDefault="007E6B21" w:rsidP="007E6B21">
      <w:pPr>
        <w:pStyle w:val="a8"/>
        <w:jc w:val="center"/>
      </w:pPr>
    </w:p>
    <w:p w:rsidR="007E6B21" w:rsidRDefault="007E6B21" w:rsidP="007E6B21">
      <w:pPr>
        <w:pStyle w:val="a8"/>
        <w:jc w:val="center"/>
      </w:pPr>
    </w:p>
    <w:p w:rsidR="007E6B21" w:rsidRPr="00D302B9" w:rsidRDefault="007E6B21" w:rsidP="007E6B21">
      <w:pPr>
        <w:pStyle w:val="a8"/>
        <w:jc w:val="center"/>
      </w:pPr>
      <w:r w:rsidRPr="00D302B9">
        <w:t>Список рекомендуемой литературы</w:t>
      </w:r>
    </w:p>
    <w:p w:rsidR="007E6B21" w:rsidRPr="00D302B9" w:rsidRDefault="007E6B21" w:rsidP="007E6B21">
      <w:pPr>
        <w:pStyle w:val="a8"/>
        <w:jc w:val="center"/>
      </w:pPr>
      <w:r w:rsidRPr="00D302B9">
        <w:t>Для педагога</w:t>
      </w:r>
    </w:p>
    <w:p w:rsidR="007E6B21" w:rsidRPr="00D302B9" w:rsidRDefault="007E6B21" w:rsidP="007E6B21">
      <w:pPr>
        <w:pStyle w:val="a8"/>
      </w:pPr>
      <w:r w:rsidRPr="00D302B9">
        <w:t xml:space="preserve">1)Бочаров Е.А., Бочарова Н.И. Юные спасатели: Программно-методическое пособие для системы дополнительного образования детей (курс овладения специальностью). – М.: МТО ХОЛДИНГ, 2002. </w:t>
      </w:r>
    </w:p>
    <w:p w:rsidR="007E6B21" w:rsidRPr="00D302B9" w:rsidRDefault="007E6B21" w:rsidP="007E6B21">
      <w:pPr>
        <w:pStyle w:val="a8"/>
      </w:pPr>
      <w:r w:rsidRPr="00D302B9">
        <w:t xml:space="preserve">2)Единая Всероссийская спортивная классификация (ЕВСК), комментарии туристско-спортивного союза России. </w:t>
      </w:r>
    </w:p>
    <w:p w:rsidR="007E6B21" w:rsidRPr="00D302B9" w:rsidRDefault="007E6B21" w:rsidP="007E6B21">
      <w:pPr>
        <w:pStyle w:val="a8"/>
      </w:pPr>
      <w:r w:rsidRPr="00D302B9">
        <w:t xml:space="preserve">3)Журкина А.Я. Мониторинг качества образовательной деятельности в учреждении дополнительного образования детей. – М.: ГОУДОД ФЦРСДОД, 2005. </w:t>
      </w:r>
    </w:p>
    <w:p w:rsidR="007E6B21" w:rsidRPr="00D302B9" w:rsidRDefault="007E6B21" w:rsidP="007E6B21">
      <w:pPr>
        <w:pStyle w:val="a8"/>
      </w:pPr>
      <w:r w:rsidRPr="00D302B9">
        <w:t>4)Бочаров Е.А., Бочарова Н.И. Юные спасатели: программно-методическое пособие для системы дополнительного образования детей (курс овладения специальностью). – М.: МТО ХОЛДИНГ, 2002. – 88 с.</w:t>
      </w:r>
    </w:p>
    <w:p w:rsidR="007E6B21" w:rsidRPr="00D302B9" w:rsidRDefault="007E6B21" w:rsidP="007E6B21">
      <w:pPr>
        <w:pStyle w:val="a8"/>
      </w:pPr>
      <w:r w:rsidRPr="00D302B9">
        <w:t xml:space="preserve">5)Константинов Ю.С., Куликов В.М. Педагогика школьного туризма: учебно- методическое пособие. </w:t>
      </w:r>
      <w:r w:rsidRPr="00D302B9">
        <w:t xml:space="preserve"> 2-е изд., доп. – М.: ФЦДЮТиК, 2006. − 208 с. </w:t>
      </w:r>
    </w:p>
    <w:p w:rsidR="007E6B21" w:rsidRPr="00D302B9" w:rsidRDefault="007E6B21" w:rsidP="007E6B21">
      <w:pPr>
        <w:pStyle w:val="a8"/>
      </w:pPr>
      <w:r w:rsidRPr="00D302B9">
        <w:t xml:space="preserve">6) И. Ю. Протащук, тематическое и поурочное планирование по основам </w:t>
      </w:r>
    </w:p>
    <w:p w:rsidR="007E6B21" w:rsidRPr="00D302B9" w:rsidRDefault="007E6B21" w:rsidP="007E6B21">
      <w:pPr>
        <w:pStyle w:val="a8"/>
      </w:pPr>
      <w:r w:rsidRPr="00D302B9">
        <w:t xml:space="preserve">родоведения, Казань: Хэтер, 2009. </w:t>
      </w:r>
    </w:p>
    <w:p w:rsidR="007E6B21" w:rsidRPr="00D302B9" w:rsidRDefault="007E6B21" w:rsidP="007E6B21">
      <w:pPr>
        <w:pStyle w:val="a8"/>
      </w:pPr>
      <w:r w:rsidRPr="00D302B9">
        <w:t xml:space="preserve">7)Минхаиров Ф.Ф. Турист на дистанции. В помощь начинающему тренеру. – Казань: РИЦ «Школа», 2004. </w:t>
      </w:r>
    </w:p>
    <w:p w:rsidR="007E6B21" w:rsidRPr="00D302B9" w:rsidRDefault="007E6B21" w:rsidP="007E6B21">
      <w:pPr>
        <w:pStyle w:val="a8"/>
      </w:pPr>
      <w:r w:rsidRPr="00D302B9">
        <w:lastRenderedPageBreak/>
        <w:t>8)Минхаиров Ф.Ф. Турист на дистанции. В помощь начинающему тренеру. – Казань: РИЦ «Школа», 2 издание 2015.</w:t>
      </w:r>
    </w:p>
    <w:p w:rsidR="007E6B21" w:rsidRPr="00D302B9" w:rsidRDefault="007E6B21" w:rsidP="007E6B21">
      <w:pPr>
        <w:pStyle w:val="a8"/>
      </w:pPr>
      <w:r w:rsidRPr="00D302B9">
        <w:t xml:space="preserve">9)А. Евтушенко, И Стороженко. Программы комплексной туристско- краеведческой подготовки. </w:t>
      </w:r>
      <w:r w:rsidRPr="00D302B9">
        <w:tab/>
      </w:r>
    </w:p>
    <w:p w:rsidR="007E6B21" w:rsidRPr="00D302B9" w:rsidRDefault="007E6B21" w:rsidP="007E6B21">
      <w:pPr>
        <w:pStyle w:val="a8"/>
      </w:pPr>
      <w:r w:rsidRPr="00D302B9">
        <w:t>10) В.И. Тыкул, Спортивное ориентирование. М.1990.</w:t>
      </w:r>
    </w:p>
    <w:p w:rsidR="007E6B21" w:rsidRPr="00D302B9" w:rsidRDefault="007E6B21" w:rsidP="007E6B21">
      <w:pPr>
        <w:pStyle w:val="a8"/>
      </w:pPr>
      <w:r w:rsidRPr="00D302B9">
        <w:t>11) Дрогов И.А. Юные туристы-спасатели. – М. ЦДЮТиК МО РФ, 2000.</w:t>
      </w:r>
    </w:p>
    <w:p w:rsidR="007E6B21" w:rsidRPr="00D302B9" w:rsidRDefault="007E6B21" w:rsidP="007E6B21">
      <w:pPr>
        <w:pStyle w:val="a8"/>
      </w:pPr>
      <w:r w:rsidRPr="00D302B9">
        <w:t>12) Дрогов И.А. Подготовка инструкторов детско-юношеского туризма: Учебно-методическое пособие. М.: изд-во ФЦДЮТиК, 2004. 131 с.</w:t>
      </w:r>
      <w:r w:rsidRPr="00D302B9">
        <w:tab/>
      </w:r>
    </w:p>
    <w:p w:rsidR="007E6B21" w:rsidRPr="00D302B9" w:rsidRDefault="007E6B21" w:rsidP="007E6B21">
      <w:pPr>
        <w:pStyle w:val="a8"/>
      </w:pPr>
      <w:r w:rsidRPr="00D302B9">
        <w:t>13) Из истории детского туризма в России (1918-2008 гг.) / Составитель Константинов Ю.С. М.: изд-во ФЦДЮТиК, 2008. 312 с.</w:t>
      </w:r>
    </w:p>
    <w:p w:rsidR="007E6B21" w:rsidRPr="00D302B9" w:rsidRDefault="007E6B21" w:rsidP="007E6B21">
      <w:pPr>
        <w:pStyle w:val="a8"/>
      </w:pPr>
      <w:r w:rsidRPr="00D302B9">
        <w:t>14) Константинов Ю. С. Детско-юношеский туризм: Учебно-методическое пособие. 2-е изд. М.: изд-во ФЦДЮТиК, 2008. 600 с.</w:t>
      </w:r>
    </w:p>
    <w:p w:rsidR="007E6B21" w:rsidRPr="00D302B9" w:rsidRDefault="007E6B21" w:rsidP="007E6B21">
      <w:pPr>
        <w:pStyle w:val="a8"/>
      </w:pPr>
      <w:r w:rsidRPr="00D302B9">
        <w:t>15) Константинов Ю.С. Туристские слеты и соревнования учащихся: Учебно-методическое пособие. М.: изд-во ФЦДЮТиК, 2000. 600 с.</w:t>
      </w:r>
    </w:p>
    <w:p w:rsidR="007E6B21" w:rsidRPr="00D302B9" w:rsidRDefault="007E6B21" w:rsidP="007E6B21">
      <w:pPr>
        <w:pStyle w:val="a8"/>
      </w:pPr>
      <w:r w:rsidRPr="00D302B9">
        <w:t>16) Критерии эффективности реализации образовательных программ дополнительного образования детей в контексте компетентностного подхода. Учебно-методическое пособие /Под редакцией проф. Н.Ф.Радионовой, к.п.н. М.Р.Катуновой,  И.О. Сеничевой, Е.Л. Якушевой. СПб.: изд-во ГОУ «СПб ГДТЮ», 2005. 104 с.</w:t>
      </w:r>
    </w:p>
    <w:p w:rsidR="007E6B21" w:rsidRPr="00D302B9" w:rsidRDefault="007E6B21" w:rsidP="007E6B21">
      <w:pPr>
        <w:pStyle w:val="a8"/>
      </w:pPr>
      <w:r w:rsidRPr="00D302B9">
        <w:t>17) Остапец А. А. Педагогика и психология туристско-краеведческой деятельности учащихся. М.: изд-во РМАТ, 2001. 96 с.</w:t>
      </w:r>
    </w:p>
    <w:p w:rsidR="007E6B21" w:rsidRPr="00D302B9" w:rsidRDefault="007E6B21" w:rsidP="007E6B21">
      <w:pPr>
        <w:pStyle w:val="a8"/>
      </w:pPr>
      <w:r w:rsidRPr="00D302B9">
        <w:t>18) Программа для системы дополнительного образования детей: Юные туристы-многоборцы. М.: изд-во ФЦДЮТиК, 2007. 60 с.</w:t>
      </w:r>
    </w:p>
    <w:p w:rsidR="007E6B21" w:rsidRPr="00D302B9" w:rsidRDefault="007E6B21" w:rsidP="007E6B21">
      <w:pPr>
        <w:pStyle w:val="a8"/>
      </w:pPr>
      <w:r w:rsidRPr="00D302B9">
        <w:t>19) Биржаков М. Б. Введение в туризм.  СПб.: Невский фонд, 2001. 192 с.</w:t>
      </w:r>
    </w:p>
    <w:p w:rsidR="007E6B21" w:rsidRPr="00D302B9" w:rsidRDefault="007E6B21" w:rsidP="007E6B21">
      <w:pPr>
        <w:pStyle w:val="a8"/>
      </w:pPr>
      <w:r w:rsidRPr="00D302B9">
        <w:t>20) Волошин Н. И. Правовое регулирование туристской деятельности. М.: Советский спорт, 2004. 84 с.</w:t>
      </w:r>
    </w:p>
    <w:p w:rsidR="007E6B21" w:rsidRPr="00D302B9" w:rsidRDefault="007E6B21" w:rsidP="007E6B21">
      <w:pPr>
        <w:pStyle w:val="a8"/>
      </w:pPr>
      <w:r w:rsidRPr="00D302B9">
        <w:t>21) Гуляев В. Г. Организация туристской деятельности.  М.: Нолидж, 2005. 312 с.</w:t>
      </w:r>
    </w:p>
    <w:p w:rsidR="007E6B21" w:rsidRPr="00D302B9" w:rsidRDefault="007E6B21" w:rsidP="007E6B21">
      <w:pPr>
        <w:pStyle w:val="a8"/>
      </w:pPr>
      <w:r w:rsidRPr="00D302B9">
        <w:t>22) Кодыш Э.Н. Соревнования туристов. Пешеходный туризм.  М.: Физкультура и спорт, 1990. 175 с.</w:t>
      </w:r>
    </w:p>
    <w:p w:rsidR="007E6B21" w:rsidRPr="00D302B9" w:rsidRDefault="007E6B21" w:rsidP="007E6B21">
      <w:pPr>
        <w:pStyle w:val="a8"/>
      </w:pPr>
      <w:r w:rsidRPr="00D302B9">
        <w:t>23) Константинов Ю. С. Теория и практика спортивно-оздоровительного туризма. М.: Советский спорт, 2009. 392 с.</w:t>
      </w:r>
    </w:p>
    <w:p w:rsidR="007E6B21" w:rsidRPr="00D302B9" w:rsidRDefault="007E6B21" w:rsidP="007E6B21">
      <w:pPr>
        <w:pStyle w:val="a8"/>
      </w:pPr>
      <w:r w:rsidRPr="00D302B9">
        <w:t>24) Красников А.А. Проблемы общей теории спортивных соревнований. М.: СпортАкадемПресс, 2003. 324 с.</w:t>
      </w:r>
    </w:p>
    <w:p w:rsidR="007E6B21" w:rsidRPr="00D302B9" w:rsidRDefault="007E6B21" w:rsidP="007E6B21">
      <w:pPr>
        <w:pStyle w:val="a8"/>
      </w:pPr>
      <w:r w:rsidRPr="00D302B9">
        <w:t>25) Новости интернет - ресурса "Академия детско-юношеского туризма и краеведения" http://madut.narod.ru/new.html</w:t>
      </w:r>
    </w:p>
    <w:p w:rsidR="007E6B21" w:rsidRPr="00D302B9" w:rsidRDefault="007E6B21" w:rsidP="007E6B21">
      <w:pPr>
        <w:pStyle w:val="a8"/>
      </w:pPr>
      <w:r w:rsidRPr="00D302B9">
        <w:t>26) Официальный сайт Министерства молодежной политики, спорта и туризма РФ. http://minstm.gov.ru/</w:t>
      </w:r>
    </w:p>
    <w:p w:rsidR="007E6B21" w:rsidRPr="00D302B9" w:rsidRDefault="007E6B21" w:rsidP="007E6B21">
      <w:pPr>
        <w:pStyle w:val="a8"/>
      </w:pPr>
      <w:r w:rsidRPr="00D302B9">
        <w:t>27) Официальный сайт Областного Центра детско-юношеского туризма и краеведения http://ocdytk.ucoz.ru/</w:t>
      </w:r>
    </w:p>
    <w:p w:rsidR="007E6B21" w:rsidRPr="00D302B9" w:rsidRDefault="007E6B21" w:rsidP="007E6B21">
      <w:pPr>
        <w:pStyle w:val="a8"/>
      </w:pPr>
      <w:r w:rsidRPr="00D302B9">
        <w:t>28) Официальный сайт Туристско-спортивного союза Россииhttp://www.tssr.ru/</w:t>
      </w:r>
    </w:p>
    <w:p w:rsidR="007E6B21" w:rsidRPr="00D302B9" w:rsidRDefault="007E6B21" w:rsidP="007E6B21">
      <w:pPr>
        <w:pStyle w:val="a8"/>
      </w:pPr>
      <w:r w:rsidRPr="00D302B9">
        <w:t>29) Официальный сайт Федерального центра детско-юношеского туризма и краеведения http://www.turcentrrf.ru/</w:t>
      </w:r>
    </w:p>
    <w:p w:rsidR="007E6B21" w:rsidRPr="00D302B9" w:rsidRDefault="007E6B21" w:rsidP="007E6B21">
      <w:pPr>
        <w:pStyle w:val="a8"/>
      </w:pPr>
      <w:r w:rsidRPr="00D302B9">
        <w:t>30) Официальный сайт, посвященный спортивному туризму всех видов в Москве и России http://tmmoscow.ru/</w:t>
      </w:r>
    </w:p>
    <w:p w:rsidR="007E6B21" w:rsidRPr="00D302B9" w:rsidRDefault="007E6B21" w:rsidP="007E6B21">
      <w:pPr>
        <w:pStyle w:val="a8"/>
      </w:pPr>
      <w:r w:rsidRPr="00D302B9">
        <w:t>31) Правила соревнований по спортивному туризму. /Говор В.В., Джулий А.В., Костин С.И. и др. М., 2008. 64 с.</w:t>
      </w:r>
    </w:p>
    <w:p w:rsidR="007E6B21" w:rsidRPr="00D302B9" w:rsidRDefault="007E6B21" w:rsidP="007E6B21">
      <w:pPr>
        <w:pStyle w:val="a8"/>
      </w:pPr>
      <w:r w:rsidRPr="00D302B9">
        <w:t>32) Регламент проведения соревнований по группе дисциплин «дистанции-пешеходные». М., 2014, 24 с.</w:t>
      </w:r>
    </w:p>
    <w:p w:rsidR="007E6B21" w:rsidRPr="00D302B9" w:rsidRDefault="007E6B21" w:rsidP="007E6B21">
      <w:pPr>
        <w:pStyle w:val="a8"/>
      </w:pPr>
      <w:r w:rsidRPr="00D302B9">
        <w:t>33) Сборник нормативно-правовых актов по туристско-краеведческой работе, организации отдыха детей и молодежи. / Константинов Ю.С., Усков С.В. М.: изд-во ФЦДЮТиК, 2009. 388 с.</w:t>
      </w:r>
    </w:p>
    <w:p w:rsidR="007E6B21" w:rsidRPr="00D302B9" w:rsidRDefault="007E6B21" w:rsidP="007E6B21">
      <w:pPr>
        <w:pStyle w:val="a8"/>
      </w:pPr>
      <w:r w:rsidRPr="00D302B9">
        <w:t>34) Смирнов Д.В. Спортивный туризм: туристское многоборье: В 2 ч. Ч 2. М.: Советский спорт, 2003. 104 с.</w:t>
      </w:r>
    </w:p>
    <w:p w:rsidR="007E6B21" w:rsidRPr="00D302B9" w:rsidRDefault="007E6B21" w:rsidP="007E6B21">
      <w:pPr>
        <w:pStyle w:val="a8"/>
      </w:pPr>
      <w:r w:rsidRPr="00D302B9">
        <w:t>35) Спортивный туризм: Учеб. пособие.  / Под ред. С. П. Евсеева, Ю. Н. Федотова. - СПб.: СПбГАФК им. П. Ф. Лесгафта, 1999. 96 с.</w:t>
      </w:r>
    </w:p>
    <w:p w:rsidR="007E6B21" w:rsidRPr="00D302B9" w:rsidRDefault="007E6B21" w:rsidP="007E6B21">
      <w:pPr>
        <w:pStyle w:val="a8"/>
        <w:jc w:val="center"/>
      </w:pPr>
      <w:r w:rsidRPr="00D302B9">
        <w:t>Для детей</w:t>
      </w:r>
    </w:p>
    <w:p w:rsidR="007E6B21" w:rsidRPr="00D302B9" w:rsidRDefault="007E6B21" w:rsidP="007E6B21">
      <w:pPr>
        <w:pStyle w:val="a8"/>
      </w:pPr>
      <w:r w:rsidRPr="00D302B9">
        <w:t>1) Биржаков М. Б. Введение в туризм.  СПб.: Невский фонд, 2001. 192 с.</w:t>
      </w:r>
    </w:p>
    <w:p w:rsidR="007E6B21" w:rsidRPr="00D302B9" w:rsidRDefault="007E6B21" w:rsidP="007E6B21">
      <w:pPr>
        <w:pStyle w:val="a8"/>
      </w:pPr>
      <w:r w:rsidRPr="00D302B9">
        <w:lastRenderedPageBreak/>
        <w:t>2) Волошин Н. И. Правовое регулирование туристской деятельности. М.: Советский спорт, 2004. 84 с.</w:t>
      </w:r>
    </w:p>
    <w:p w:rsidR="007E6B21" w:rsidRPr="00D302B9" w:rsidRDefault="007E6B21" w:rsidP="007E6B21">
      <w:pPr>
        <w:pStyle w:val="a8"/>
      </w:pPr>
      <w:r w:rsidRPr="00D302B9">
        <w:t>3) Гуляев В. Г. Организация туристской деятельности.  М.: Нолидж, 2005. 312 с.</w:t>
      </w:r>
    </w:p>
    <w:p w:rsidR="007E6B21" w:rsidRPr="00D302B9" w:rsidRDefault="007E6B21" w:rsidP="007E6B21">
      <w:pPr>
        <w:pStyle w:val="a8"/>
      </w:pPr>
      <w:r w:rsidRPr="00D302B9">
        <w:t>4) Константинов Ю. С. Теория и практика спортивно-оздоровительного туризма. М.: Советский спорт, 2009. 392 с.</w:t>
      </w:r>
    </w:p>
    <w:p w:rsidR="007E6B21" w:rsidRPr="00D302B9" w:rsidRDefault="007E6B21" w:rsidP="007E6B21">
      <w:pPr>
        <w:pStyle w:val="a8"/>
      </w:pPr>
      <w:r w:rsidRPr="00D302B9">
        <w:t>5)  Красников А.А. Проблемы общей теории спортивных соревнований. М.: СпортАкадемПресс, 2003. 324 с.</w:t>
      </w:r>
    </w:p>
    <w:p w:rsidR="007E6B21" w:rsidRPr="00D302B9" w:rsidRDefault="007E6B21" w:rsidP="007E6B21">
      <w:pPr>
        <w:pStyle w:val="a8"/>
      </w:pPr>
      <w:r w:rsidRPr="00D302B9">
        <w:t>6) Куликов В.М. Словарь юного туриста. М.: изд-во ФЦДЮТиК, 2008. 76 с.</w:t>
      </w:r>
    </w:p>
    <w:p w:rsidR="007E6B21" w:rsidRPr="00D302B9" w:rsidRDefault="007E6B21" w:rsidP="007E6B21">
      <w:pPr>
        <w:pStyle w:val="a8"/>
      </w:pPr>
      <w:r w:rsidRPr="00D302B9">
        <w:t>7) Новости интернет - ресурса "Академия детско-юношеского туризма и краеведения" http://madut.narod.ru/new.html</w:t>
      </w:r>
    </w:p>
    <w:p w:rsidR="007E6B21" w:rsidRPr="00D302B9" w:rsidRDefault="007E6B21" w:rsidP="007E6B21">
      <w:pPr>
        <w:pStyle w:val="a8"/>
      </w:pPr>
      <w:r w:rsidRPr="00D302B9">
        <w:t>8)Официальный сайт Министерства молодежной политики, спорта и туризма РФ. http://minstm.gov.ru/</w:t>
      </w:r>
    </w:p>
    <w:p w:rsidR="007E6B21" w:rsidRPr="00D302B9" w:rsidRDefault="007E6B21" w:rsidP="007E6B21">
      <w:pPr>
        <w:pStyle w:val="a8"/>
      </w:pPr>
      <w:r w:rsidRPr="00D302B9">
        <w:t>9) Официальный сайт Туристско-спортивного союза Россииhttp://www.tssr.ru/</w:t>
      </w:r>
    </w:p>
    <w:p w:rsidR="007E6B21" w:rsidRPr="00D302B9" w:rsidRDefault="007E6B21" w:rsidP="007E6B21">
      <w:pPr>
        <w:pStyle w:val="a8"/>
      </w:pPr>
      <w:r w:rsidRPr="00D302B9">
        <w:t>10) Официальный сайт Федерального центра детско-юношеского туризма и краеведения http://www.turcentrrf.ru/</w:t>
      </w:r>
    </w:p>
    <w:p w:rsidR="007E6B21" w:rsidRPr="00D302B9" w:rsidRDefault="007E6B21" w:rsidP="007E6B21">
      <w:pPr>
        <w:pStyle w:val="a8"/>
      </w:pPr>
      <w:r w:rsidRPr="00D302B9">
        <w:t>11) Официальный сайт, посвященный спортивному туризму всех видов в Москве и России http://tmmoscow.ru/</w:t>
      </w:r>
    </w:p>
    <w:p w:rsidR="007E6B21" w:rsidRPr="00D302B9" w:rsidRDefault="007E6B21" w:rsidP="007E6B21">
      <w:pPr>
        <w:pStyle w:val="a8"/>
      </w:pPr>
      <w:r w:rsidRPr="00D302B9">
        <w:t>12) Правила соревнований по спортивному туризму. /Говор В.В., Джулий А.В., Костин С.И. и др. М., 2008. 64 с.</w:t>
      </w:r>
    </w:p>
    <w:p w:rsidR="007E6B21" w:rsidRPr="00D302B9" w:rsidRDefault="007E6B21" w:rsidP="007E6B21">
      <w:pPr>
        <w:pStyle w:val="a8"/>
      </w:pPr>
      <w:r w:rsidRPr="00D302B9">
        <w:t>13) Регламент проведения соревнований по группе дисциплин «дистанции-пешеходные». М., 2014, 24 с.</w:t>
      </w:r>
    </w:p>
    <w:p w:rsidR="007E6B21" w:rsidRPr="00D302B9" w:rsidRDefault="007E6B21" w:rsidP="007E6B21">
      <w:pPr>
        <w:pStyle w:val="a8"/>
      </w:pPr>
      <w:r w:rsidRPr="00D302B9">
        <w:t>14) Сборник нормативно-правовых актов по туристско-краеведческой работе, организации отдыха детей и молодежи. / Константинов Ю.С., Усков С.В. М.: изд-во ФЦДЮТиК, 2009. 388 с.</w:t>
      </w:r>
    </w:p>
    <w:p w:rsidR="007E6B21" w:rsidRPr="00D302B9" w:rsidRDefault="007E6B21" w:rsidP="007E6B21">
      <w:pPr>
        <w:pStyle w:val="a8"/>
      </w:pPr>
      <w:r w:rsidRPr="00D302B9">
        <w:t>15) Спортивный туризм: Учеб. пособие.  / Под ред. С. П. Евсеева, Ю. Н. Федотова. - СПб.: СПбГАФК им. П. Ф. Лесгафта, 1999. 96 с.</w:t>
      </w:r>
    </w:p>
    <w:p w:rsidR="007E6B21" w:rsidRPr="00D302B9" w:rsidRDefault="007E6B21" w:rsidP="007E6B21">
      <w:pPr>
        <w:pStyle w:val="a8"/>
      </w:pPr>
      <w:r w:rsidRPr="00D302B9">
        <w:t>16) Устиновский Н.Н. Обеспечение страховки на туристских соревнованиях. Екатеринбург, 2000. 47 с.</w:t>
      </w:r>
    </w:p>
    <w:p w:rsidR="007E6B21" w:rsidRPr="00D302B9" w:rsidRDefault="007E6B21" w:rsidP="007E6B21">
      <w:pPr>
        <w:pStyle w:val="a8"/>
      </w:pPr>
    </w:p>
    <w:p w:rsidR="007E6B21" w:rsidRPr="00D302B9" w:rsidRDefault="007E6B21" w:rsidP="007E6B21">
      <w:pPr>
        <w:pStyle w:val="a8"/>
      </w:pPr>
    </w:p>
    <w:p w:rsidR="00AB28CA" w:rsidRDefault="00AB28CA" w:rsidP="00AB28CA">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extent cx="6096670" cy="8380123"/>
            <wp:effectExtent l="19050" t="0" r="0" b="0"/>
            <wp:docPr id="9" name="Рисунок 1" descr="C:\Users\ЦДОД\Pictures\2021-11-22\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ЦДОД\Pictures\2021-11-22\006.jpg"/>
                    <pic:cNvPicPr>
                      <a:picLocks noChangeAspect="1" noChangeArrowheads="1"/>
                    </pic:cNvPicPr>
                  </pic:nvPicPr>
                  <pic:blipFill>
                    <a:blip r:embed="rId22" cstate="print"/>
                    <a:srcRect/>
                    <a:stretch>
                      <a:fillRect/>
                    </a:stretch>
                  </pic:blipFill>
                  <pic:spPr bwMode="auto">
                    <a:xfrm rot="10800000">
                      <a:off x="0" y="0"/>
                      <a:ext cx="6098006" cy="8381959"/>
                    </a:xfrm>
                    <a:prstGeom prst="rect">
                      <a:avLst/>
                    </a:prstGeom>
                    <a:noFill/>
                    <a:ln w="9525">
                      <a:noFill/>
                      <a:miter lim="800000"/>
                      <a:headEnd/>
                      <a:tailEnd/>
                    </a:ln>
                  </pic:spPr>
                </pic:pic>
              </a:graphicData>
            </a:graphic>
          </wp:inline>
        </w:drawing>
      </w:r>
    </w:p>
    <w:p w:rsidR="00AB28CA" w:rsidRDefault="00AB28CA" w:rsidP="00AB28CA">
      <w:pPr>
        <w:spacing w:after="0" w:line="240" w:lineRule="auto"/>
        <w:ind w:firstLine="709"/>
        <w:jc w:val="center"/>
        <w:rPr>
          <w:rFonts w:ascii="Times New Roman" w:eastAsia="Times New Roman" w:hAnsi="Times New Roman" w:cs="Times New Roman"/>
          <w:b/>
          <w:sz w:val="24"/>
          <w:szCs w:val="24"/>
        </w:rPr>
      </w:pPr>
    </w:p>
    <w:p w:rsidR="00AB28CA" w:rsidRDefault="00AB28CA" w:rsidP="00AB28CA">
      <w:pPr>
        <w:spacing w:after="0" w:line="240" w:lineRule="auto"/>
        <w:ind w:firstLine="709"/>
        <w:jc w:val="center"/>
        <w:rPr>
          <w:rFonts w:ascii="Times New Roman" w:eastAsia="Times New Roman" w:hAnsi="Times New Roman" w:cs="Times New Roman"/>
          <w:b/>
          <w:sz w:val="24"/>
          <w:szCs w:val="24"/>
        </w:rPr>
      </w:pPr>
    </w:p>
    <w:p w:rsidR="00AB28CA" w:rsidRDefault="00AB28CA" w:rsidP="00AB28CA">
      <w:pPr>
        <w:spacing w:after="0" w:line="240" w:lineRule="auto"/>
        <w:ind w:firstLine="709"/>
        <w:jc w:val="center"/>
        <w:rPr>
          <w:rFonts w:ascii="Times New Roman" w:eastAsia="Times New Roman" w:hAnsi="Times New Roman" w:cs="Times New Roman"/>
          <w:b/>
          <w:sz w:val="24"/>
          <w:szCs w:val="24"/>
        </w:rPr>
      </w:pPr>
    </w:p>
    <w:p w:rsidR="00AB28CA" w:rsidRDefault="00AB28CA" w:rsidP="00AB28CA">
      <w:pPr>
        <w:spacing w:after="0" w:line="240" w:lineRule="auto"/>
        <w:ind w:firstLine="709"/>
        <w:jc w:val="center"/>
        <w:rPr>
          <w:rFonts w:ascii="Times New Roman" w:eastAsia="Times New Roman" w:hAnsi="Times New Roman" w:cs="Times New Roman"/>
          <w:b/>
          <w:sz w:val="24"/>
          <w:szCs w:val="24"/>
        </w:rPr>
      </w:pPr>
    </w:p>
    <w:p w:rsidR="00AB28CA" w:rsidRDefault="00AB28CA" w:rsidP="00AB28CA">
      <w:pPr>
        <w:spacing w:after="0" w:line="240" w:lineRule="auto"/>
        <w:ind w:firstLine="709"/>
        <w:jc w:val="center"/>
        <w:rPr>
          <w:rFonts w:ascii="Times New Roman" w:eastAsia="Times New Roman" w:hAnsi="Times New Roman" w:cs="Times New Roman"/>
          <w:b/>
          <w:sz w:val="24"/>
          <w:szCs w:val="24"/>
        </w:rPr>
      </w:pPr>
    </w:p>
    <w:p w:rsidR="00AB28CA" w:rsidRDefault="00AB28CA" w:rsidP="00AB28CA">
      <w:pPr>
        <w:spacing w:after="0" w:line="240" w:lineRule="auto"/>
        <w:ind w:firstLine="709"/>
        <w:jc w:val="center"/>
        <w:rPr>
          <w:rFonts w:ascii="Times New Roman" w:eastAsia="Times New Roman" w:hAnsi="Times New Roman" w:cs="Times New Roman"/>
          <w:b/>
          <w:sz w:val="24"/>
          <w:szCs w:val="24"/>
        </w:rPr>
      </w:pPr>
    </w:p>
    <w:p w:rsidR="00AB28CA" w:rsidRDefault="00AB28CA" w:rsidP="00AB28CA">
      <w:pPr>
        <w:spacing w:after="0" w:line="240" w:lineRule="auto"/>
        <w:ind w:firstLine="709"/>
        <w:jc w:val="center"/>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Пояснительная записка</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Детский хореографический коллектив – это особая среда, предоставляющая самые широчайшие возможности для развития ребенка: от изначального пробуждения интереса к искусству танца до овладения основами профессионального мастерства. Танцевальное искусство обладает огромной силой в воспитании творческой, всесторонне развитой личности.</w:t>
      </w:r>
    </w:p>
    <w:p w:rsidR="00AB28CA" w:rsidRPr="00D5500B" w:rsidRDefault="00AB28CA" w:rsidP="00AB28CA">
      <w:pPr>
        <w:spacing w:after="0" w:line="240" w:lineRule="auto"/>
        <w:ind w:firstLine="709"/>
        <w:jc w:val="both"/>
        <w:rPr>
          <w:rFonts w:ascii="Times New Roman" w:eastAsia="Times New Roman" w:hAnsi="Times New Roman" w:cs="Times New Roman"/>
          <w:color w:val="000000"/>
          <w:sz w:val="24"/>
          <w:szCs w:val="24"/>
          <w:shd w:val="clear" w:color="auto" w:fill="FFFFFF"/>
        </w:rPr>
      </w:pPr>
    </w:p>
    <w:p w:rsidR="00AB28CA" w:rsidRDefault="00AB28CA" w:rsidP="00AB28CA">
      <w:pPr>
        <w:spacing w:after="0" w:line="240" w:lineRule="auto"/>
        <w:ind w:firstLine="709"/>
        <w:jc w:val="both"/>
        <w:rPr>
          <w:rFonts w:ascii="Times New Roman" w:eastAsia="Times New Roman" w:hAnsi="Times New Roman" w:cs="Times New Roman"/>
          <w:color w:val="000000"/>
          <w:sz w:val="24"/>
          <w:szCs w:val="24"/>
          <w:shd w:val="clear" w:color="auto" w:fill="FFFFFF"/>
        </w:rPr>
      </w:pPr>
      <w:r>
        <w:rPr>
          <w:rFonts w:ascii="Times New Roman" w:eastAsia="Times New Roman" w:hAnsi="Times New Roman" w:cs="Times New Roman"/>
          <w:color w:val="000000"/>
          <w:sz w:val="24"/>
          <w:szCs w:val="24"/>
          <w:shd w:val="clear" w:color="auto" w:fill="FFFFFF"/>
        </w:rPr>
        <w:t>Направленность программы - художественная.</w:t>
      </w:r>
    </w:p>
    <w:p w:rsidR="00AB28CA" w:rsidRPr="00D5500B" w:rsidRDefault="00AB28CA" w:rsidP="00AB28CA">
      <w:pPr>
        <w:spacing w:after="0" w:line="240" w:lineRule="auto"/>
        <w:ind w:firstLine="709"/>
        <w:jc w:val="both"/>
        <w:rPr>
          <w:rFonts w:ascii="Times New Roman" w:eastAsia="Times New Roman" w:hAnsi="Times New Roman" w:cs="Times New Roman"/>
          <w:bCs/>
          <w:sz w:val="24"/>
          <w:szCs w:val="24"/>
        </w:rPr>
      </w:pPr>
      <w:r w:rsidRPr="00D5500B">
        <w:rPr>
          <w:rFonts w:ascii="Times New Roman" w:eastAsia="Times New Roman" w:hAnsi="Times New Roman" w:cs="Times New Roman"/>
          <w:bCs/>
          <w:sz w:val="24"/>
          <w:szCs w:val="24"/>
        </w:rPr>
        <w:t>Программа разработана с учётом следующих нормативных документов и рекомендаций:</w:t>
      </w:r>
    </w:p>
    <w:p w:rsidR="00AB28CA" w:rsidRPr="00687754" w:rsidRDefault="00AB28CA" w:rsidP="00AB28CA">
      <w:pPr>
        <w:spacing w:after="0" w:line="240" w:lineRule="auto"/>
        <w:ind w:firstLine="709"/>
        <w:jc w:val="both"/>
        <w:rPr>
          <w:rFonts w:ascii="Times New Roman" w:eastAsia="Times New Roman" w:hAnsi="Times New Roman" w:cs="Times New Roman"/>
          <w:bCs/>
          <w:sz w:val="24"/>
          <w:szCs w:val="24"/>
        </w:rPr>
      </w:pPr>
      <w:r w:rsidRPr="00687754">
        <w:rPr>
          <w:rFonts w:ascii="Times New Roman" w:eastAsia="Times New Roman" w:hAnsi="Times New Roman" w:cs="Times New Roman"/>
          <w:bCs/>
          <w:sz w:val="24"/>
          <w:szCs w:val="24"/>
        </w:rPr>
        <w:t>1. Федеральный закон об образовании в Российской Федерации от 29.12.2012 №273-ФЗ</w:t>
      </w:r>
    </w:p>
    <w:p w:rsidR="00AB28CA" w:rsidRPr="00687754" w:rsidRDefault="00AB28CA" w:rsidP="00AB28CA">
      <w:pPr>
        <w:spacing w:after="0" w:line="240" w:lineRule="auto"/>
        <w:ind w:firstLine="709"/>
        <w:jc w:val="both"/>
        <w:rPr>
          <w:rFonts w:ascii="Times New Roman" w:eastAsia="Times New Roman" w:hAnsi="Times New Roman" w:cs="Times New Roman"/>
          <w:bCs/>
          <w:sz w:val="24"/>
          <w:szCs w:val="24"/>
        </w:rPr>
      </w:pPr>
      <w:r w:rsidRPr="00687754">
        <w:rPr>
          <w:rFonts w:ascii="Times New Roman" w:eastAsia="Times New Roman" w:hAnsi="Times New Roman" w:cs="Times New Roman"/>
          <w:bCs/>
          <w:sz w:val="24"/>
          <w:szCs w:val="24"/>
        </w:rPr>
        <w:t>2. Концепция развития дополнительного образования детей от 4.09.2014 №1726-р</w:t>
      </w:r>
    </w:p>
    <w:p w:rsidR="00AB28CA" w:rsidRPr="00687754" w:rsidRDefault="00AB28CA" w:rsidP="00AB28CA">
      <w:pPr>
        <w:spacing w:after="0" w:line="240" w:lineRule="auto"/>
        <w:ind w:firstLine="709"/>
        <w:jc w:val="both"/>
        <w:rPr>
          <w:rFonts w:ascii="Times New Roman" w:eastAsia="Times New Roman" w:hAnsi="Times New Roman" w:cs="Times New Roman"/>
          <w:bCs/>
          <w:sz w:val="24"/>
          <w:szCs w:val="24"/>
        </w:rPr>
      </w:pPr>
      <w:r w:rsidRPr="00687754">
        <w:rPr>
          <w:rFonts w:ascii="Times New Roman" w:eastAsia="Times New Roman" w:hAnsi="Times New Roman" w:cs="Times New Roman"/>
          <w:bCs/>
          <w:sz w:val="24"/>
          <w:szCs w:val="24"/>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AB28CA" w:rsidRPr="00687754" w:rsidRDefault="00AB28CA" w:rsidP="00AB28CA">
      <w:pPr>
        <w:spacing w:after="0" w:line="240" w:lineRule="auto"/>
        <w:ind w:firstLine="709"/>
        <w:jc w:val="both"/>
        <w:rPr>
          <w:rFonts w:ascii="Times New Roman" w:eastAsia="Times New Roman" w:hAnsi="Times New Roman" w:cs="Times New Roman"/>
          <w:bCs/>
          <w:sz w:val="24"/>
          <w:szCs w:val="24"/>
        </w:rPr>
      </w:pPr>
      <w:r w:rsidRPr="00687754">
        <w:rPr>
          <w:rFonts w:ascii="Times New Roman" w:eastAsia="Times New Roman" w:hAnsi="Times New Roman" w:cs="Times New Roman"/>
          <w:bCs/>
          <w:sz w:val="24"/>
          <w:szCs w:val="24"/>
        </w:rPr>
        <w:t>4. Приказ Минпроса России от 3.09.2019 №467 «Об утверждении Целевой модели развития региональных систем дополнительного образования детей»</w:t>
      </w:r>
    </w:p>
    <w:p w:rsidR="00AB28CA" w:rsidRPr="00687754" w:rsidRDefault="00AB28CA" w:rsidP="00AB28CA">
      <w:pPr>
        <w:spacing w:after="0" w:line="240" w:lineRule="auto"/>
        <w:ind w:firstLine="709"/>
        <w:jc w:val="both"/>
        <w:rPr>
          <w:rFonts w:ascii="Times New Roman" w:eastAsia="Times New Roman" w:hAnsi="Times New Roman" w:cs="Times New Roman"/>
          <w:bCs/>
          <w:sz w:val="24"/>
          <w:szCs w:val="24"/>
        </w:rPr>
      </w:pPr>
      <w:r w:rsidRPr="00687754">
        <w:rPr>
          <w:rFonts w:ascii="Times New Roman" w:eastAsia="Times New Roman" w:hAnsi="Times New Roman" w:cs="Times New Roman"/>
          <w:bCs/>
          <w:sz w:val="24"/>
          <w:szCs w:val="24"/>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AB28CA" w:rsidRPr="00687754" w:rsidRDefault="00AB28CA" w:rsidP="00AB28CA">
      <w:pPr>
        <w:spacing w:after="0" w:line="240" w:lineRule="auto"/>
        <w:ind w:firstLine="709"/>
        <w:jc w:val="both"/>
        <w:rPr>
          <w:rFonts w:ascii="Times New Roman" w:eastAsia="Times New Roman" w:hAnsi="Times New Roman" w:cs="Times New Roman"/>
          <w:bCs/>
          <w:sz w:val="24"/>
          <w:szCs w:val="24"/>
        </w:rPr>
      </w:pPr>
      <w:r w:rsidRPr="00687754">
        <w:rPr>
          <w:rFonts w:ascii="Times New Roman" w:eastAsia="Times New Roman" w:hAnsi="Times New Roman" w:cs="Times New Roman"/>
          <w:bCs/>
          <w:sz w:val="24"/>
          <w:szCs w:val="24"/>
        </w:rPr>
        <w:t xml:space="preserve">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w:t>
      </w:r>
    </w:p>
    <w:p w:rsidR="00AB28CA" w:rsidRPr="00687754" w:rsidRDefault="00AB28CA" w:rsidP="00AB28CA">
      <w:pPr>
        <w:spacing w:after="0" w:line="240" w:lineRule="auto"/>
        <w:ind w:firstLine="709"/>
        <w:jc w:val="both"/>
        <w:rPr>
          <w:rFonts w:ascii="Times New Roman" w:eastAsia="Times New Roman" w:hAnsi="Times New Roman" w:cs="Times New Roman"/>
          <w:bCs/>
          <w:sz w:val="24"/>
          <w:szCs w:val="24"/>
        </w:rPr>
      </w:pPr>
      <w:r w:rsidRPr="00687754">
        <w:rPr>
          <w:rFonts w:ascii="Times New Roman" w:eastAsia="Times New Roman" w:hAnsi="Times New Roman" w:cs="Times New Roman"/>
          <w:bCs/>
          <w:sz w:val="24"/>
          <w:szCs w:val="24"/>
        </w:rPr>
        <w:t>программ»</w:t>
      </w:r>
    </w:p>
    <w:p w:rsidR="00AB28CA" w:rsidRPr="00687754" w:rsidRDefault="00AB28CA" w:rsidP="00AB28CA">
      <w:pPr>
        <w:spacing w:after="0" w:line="240" w:lineRule="auto"/>
        <w:ind w:firstLine="709"/>
        <w:jc w:val="both"/>
        <w:rPr>
          <w:rFonts w:ascii="Times New Roman" w:eastAsia="Times New Roman" w:hAnsi="Times New Roman" w:cs="Times New Roman"/>
          <w:bCs/>
          <w:sz w:val="24"/>
          <w:szCs w:val="24"/>
        </w:rPr>
      </w:pPr>
      <w:r w:rsidRPr="00687754">
        <w:rPr>
          <w:rFonts w:ascii="Times New Roman" w:eastAsia="Times New Roman" w:hAnsi="Times New Roman" w:cs="Times New Roman"/>
          <w:bCs/>
          <w:sz w:val="24"/>
          <w:szCs w:val="24"/>
        </w:rPr>
        <w:t>Санитарно-эпидемиологические правила и нормативы СанПиН 2.4.4.3172-14 (зарегистрировано в Минюсте России 20.08.2014 №33660)</w:t>
      </w:r>
    </w:p>
    <w:p w:rsidR="00AB28CA" w:rsidRPr="00687754" w:rsidRDefault="00AB28CA" w:rsidP="00AB28CA">
      <w:pPr>
        <w:spacing w:after="0" w:line="240" w:lineRule="auto"/>
        <w:ind w:firstLine="709"/>
        <w:jc w:val="both"/>
        <w:rPr>
          <w:rFonts w:ascii="Times New Roman" w:eastAsia="Times New Roman" w:hAnsi="Times New Roman" w:cs="Times New Roman"/>
          <w:bCs/>
          <w:sz w:val="24"/>
          <w:szCs w:val="24"/>
        </w:rPr>
      </w:pPr>
      <w:r w:rsidRPr="00687754">
        <w:rPr>
          <w:rFonts w:ascii="Times New Roman" w:eastAsia="Times New Roman" w:hAnsi="Times New Roman" w:cs="Times New Roman"/>
          <w:bCs/>
          <w:sz w:val="24"/>
          <w:szCs w:val="24"/>
        </w:rPr>
        <w:t xml:space="preserve">8. Письмо Минобрнауки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
    <w:p w:rsidR="00AB28CA" w:rsidRPr="00687754" w:rsidRDefault="00AB28CA" w:rsidP="00AB28CA">
      <w:pPr>
        <w:spacing w:after="0" w:line="240" w:lineRule="auto"/>
        <w:ind w:firstLine="709"/>
        <w:jc w:val="both"/>
        <w:rPr>
          <w:rFonts w:ascii="Times New Roman" w:eastAsia="Times New Roman" w:hAnsi="Times New Roman" w:cs="Times New Roman"/>
          <w:bCs/>
          <w:sz w:val="24"/>
          <w:szCs w:val="24"/>
        </w:rPr>
      </w:pPr>
      <w:r w:rsidRPr="00687754">
        <w:rPr>
          <w:rFonts w:ascii="Times New Roman" w:eastAsia="Times New Roman" w:hAnsi="Times New Roman" w:cs="Times New Roman"/>
          <w:bCs/>
          <w:sz w:val="24"/>
          <w:szCs w:val="24"/>
        </w:rPr>
        <w:t>9. Методические рекомендации по проектированию и реализации дополнительных общеобразовательных программ (в том числе адаптированных). / Сост. Ю.Ю.Владимирова, Э.Г.Демина - Казань: РЦВР, 2021</w:t>
      </w:r>
    </w:p>
    <w:p w:rsidR="00AB28CA" w:rsidRPr="00687754" w:rsidRDefault="00AB28CA" w:rsidP="00AB28CA">
      <w:pPr>
        <w:spacing w:after="0" w:line="240" w:lineRule="auto"/>
        <w:ind w:firstLine="709"/>
        <w:jc w:val="both"/>
        <w:rPr>
          <w:rFonts w:ascii="Times New Roman" w:eastAsia="Times New Roman" w:hAnsi="Times New Roman" w:cs="Times New Roman"/>
          <w:bCs/>
          <w:sz w:val="24"/>
          <w:szCs w:val="24"/>
        </w:rPr>
      </w:pPr>
      <w:r w:rsidRPr="00687754">
        <w:rPr>
          <w:rFonts w:ascii="Times New Roman" w:eastAsia="Times New Roman" w:hAnsi="Times New Roman" w:cs="Times New Roman"/>
          <w:bCs/>
          <w:sz w:val="24"/>
          <w:szCs w:val="24"/>
        </w:rPr>
        <w:t>10. Устав образовательной организации</w:t>
      </w:r>
      <w:r>
        <w:rPr>
          <w:rFonts w:ascii="Times New Roman" w:eastAsia="Times New Roman" w:hAnsi="Times New Roman" w:cs="Times New Roman"/>
          <w:bCs/>
          <w:sz w:val="24"/>
          <w:szCs w:val="24"/>
        </w:rPr>
        <w:t xml:space="preserve"> и иных нормативно – правовых документов.</w:t>
      </w:r>
    </w:p>
    <w:p w:rsidR="00AB28CA" w:rsidRPr="00687754" w:rsidRDefault="00AB28CA" w:rsidP="00AB28CA">
      <w:pPr>
        <w:spacing w:after="0" w:line="240" w:lineRule="auto"/>
        <w:ind w:firstLine="709"/>
        <w:jc w:val="both"/>
        <w:rPr>
          <w:rFonts w:ascii="Times New Roman" w:eastAsia="Times New Roman" w:hAnsi="Times New Roman" w:cs="Times New Roman"/>
          <w:bCs/>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b/>
          <w:bCs/>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b/>
          <w:bCs/>
          <w:sz w:val="24"/>
          <w:szCs w:val="24"/>
        </w:rPr>
      </w:pPr>
      <w:r w:rsidRPr="00D5500B">
        <w:rPr>
          <w:rFonts w:ascii="Times New Roman" w:eastAsia="Times New Roman" w:hAnsi="Times New Roman" w:cs="Times New Roman"/>
          <w:b/>
          <w:bCs/>
          <w:sz w:val="24"/>
          <w:szCs w:val="24"/>
        </w:rPr>
        <w:t xml:space="preserve">Актуальность данной программы </w:t>
      </w:r>
    </w:p>
    <w:p w:rsidR="00AB28CA" w:rsidRDefault="00AB28CA" w:rsidP="00AB28CA">
      <w:pPr>
        <w:spacing w:after="0" w:line="240" w:lineRule="auto"/>
        <w:ind w:firstLine="709"/>
        <w:jc w:val="both"/>
        <w:rPr>
          <w:rFonts w:ascii="Times New Roman" w:eastAsia="Times New Roman" w:hAnsi="Times New Roman" w:cs="Times New Roman"/>
          <w:bCs/>
          <w:sz w:val="24"/>
          <w:szCs w:val="24"/>
        </w:rPr>
      </w:pPr>
      <w:r w:rsidRPr="00D5500B">
        <w:rPr>
          <w:rFonts w:ascii="Times New Roman" w:eastAsia="Times New Roman" w:hAnsi="Times New Roman" w:cs="Times New Roman"/>
          <w:bCs/>
          <w:sz w:val="24"/>
          <w:szCs w:val="24"/>
        </w:rPr>
        <w:t>Программа предоставляет ребенку возможность реализации его интересов и способностей в сфере хореографии, в обеспечении   публичной демонстрации результатов его успешного труда в объединении на различных уровнях (городском, районном, республиканском и др.), расширения круга коммуникаций через концерты, конкурсы, социальные проекты.</w:t>
      </w:r>
    </w:p>
    <w:p w:rsidR="00AB28CA" w:rsidRPr="009C53DD" w:rsidRDefault="00AB28CA" w:rsidP="00AB28CA">
      <w:pPr>
        <w:spacing w:after="0" w:line="240" w:lineRule="auto"/>
        <w:ind w:firstLine="709"/>
        <w:jc w:val="both"/>
        <w:rPr>
          <w:rFonts w:ascii="Times New Roman" w:eastAsia="Times New Roman" w:hAnsi="Times New Roman" w:cs="Times New Roman"/>
          <w:bCs/>
          <w:sz w:val="24"/>
          <w:szCs w:val="24"/>
        </w:rPr>
      </w:pPr>
      <w:r w:rsidRPr="009C53DD">
        <w:rPr>
          <w:rFonts w:ascii="Times New Roman" w:eastAsia="Times New Roman" w:hAnsi="Times New Roman" w:cs="Times New Roman"/>
          <w:bCs/>
          <w:sz w:val="24"/>
          <w:szCs w:val="24"/>
        </w:rPr>
        <w:t xml:space="preserve">Также актуальность программы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AB28CA" w:rsidRPr="00D5500B" w:rsidRDefault="00AB28CA" w:rsidP="00AB28CA">
      <w:pPr>
        <w:spacing w:after="0" w:line="240" w:lineRule="auto"/>
        <w:ind w:firstLine="709"/>
        <w:jc w:val="both"/>
        <w:rPr>
          <w:rFonts w:ascii="Times New Roman" w:eastAsia="Times New Roman" w:hAnsi="Times New Roman" w:cs="Times New Roman"/>
          <w:bCs/>
          <w:sz w:val="24"/>
          <w:szCs w:val="24"/>
        </w:rPr>
      </w:pPr>
      <w:r w:rsidRPr="009C53DD">
        <w:rPr>
          <w:rFonts w:ascii="Times New Roman" w:eastAsia="Times New Roman" w:hAnsi="Times New Roman" w:cs="Times New Roman"/>
          <w:bCs/>
          <w:sz w:val="24"/>
          <w:szCs w:val="24"/>
        </w:rPr>
        <w:t>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w:t>
      </w:r>
    </w:p>
    <w:p w:rsidR="00AB28CA" w:rsidRDefault="00AB28CA" w:rsidP="00AB28CA">
      <w:pPr>
        <w:spacing w:after="0" w:line="240" w:lineRule="auto"/>
        <w:ind w:firstLine="709"/>
        <w:jc w:val="both"/>
        <w:rPr>
          <w:rFonts w:ascii="Times New Roman" w:eastAsia="Times New Roman" w:hAnsi="Times New Roman" w:cs="Times New Roman"/>
          <w:b/>
          <w:bCs/>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bCs/>
          <w:sz w:val="24"/>
          <w:szCs w:val="24"/>
        </w:rPr>
      </w:pPr>
      <w:r w:rsidRPr="00D5500B">
        <w:rPr>
          <w:rFonts w:ascii="Times New Roman" w:eastAsia="Times New Roman" w:hAnsi="Times New Roman" w:cs="Times New Roman"/>
          <w:b/>
          <w:bCs/>
          <w:sz w:val="24"/>
          <w:szCs w:val="24"/>
        </w:rPr>
        <w:t>Отличительной особенностью</w:t>
      </w:r>
      <w:r w:rsidRPr="00D5500B">
        <w:rPr>
          <w:rFonts w:ascii="Times New Roman" w:eastAsia="Times New Roman" w:hAnsi="Times New Roman" w:cs="Times New Roman"/>
          <w:bCs/>
          <w:sz w:val="24"/>
          <w:szCs w:val="24"/>
        </w:rPr>
        <w:t xml:space="preserve"> данной программы является совмещение нескольких танцевальных направлений, позволяющих осуществить комплексную хореографическую подготовку обучающихся в течение всего периода обучения. </w:t>
      </w:r>
    </w:p>
    <w:p w:rsidR="00AB28CA" w:rsidRPr="00D5500B" w:rsidRDefault="00AB28CA" w:rsidP="00AB28CA">
      <w:pPr>
        <w:spacing w:after="0" w:line="240" w:lineRule="auto"/>
        <w:ind w:firstLine="709"/>
        <w:jc w:val="both"/>
        <w:rPr>
          <w:rFonts w:ascii="Times New Roman" w:eastAsia="Times New Roman" w:hAnsi="Times New Roman" w:cs="Times New Roman"/>
          <w:bCs/>
          <w:sz w:val="24"/>
          <w:szCs w:val="24"/>
        </w:rPr>
      </w:pPr>
    </w:p>
    <w:p w:rsidR="00AB28CA" w:rsidRPr="00D5500B" w:rsidRDefault="00AB28CA" w:rsidP="00AB28CA">
      <w:pPr>
        <w:spacing w:after="0" w:line="240" w:lineRule="auto"/>
        <w:ind w:firstLine="709"/>
        <w:jc w:val="both"/>
        <w:rPr>
          <w:rFonts w:ascii="Times New Roman" w:eastAsia="Calibri" w:hAnsi="Times New Roman" w:cs="Times New Roman"/>
          <w:bCs/>
          <w:sz w:val="24"/>
          <w:szCs w:val="24"/>
        </w:rPr>
      </w:pPr>
      <w:r w:rsidRPr="00D5500B">
        <w:rPr>
          <w:rFonts w:ascii="Times New Roman" w:eastAsia="Calibri" w:hAnsi="Times New Roman" w:cs="Times New Roman"/>
          <w:b/>
          <w:bCs/>
          <w:sz w:val="24"/>
          <w:szCs w:val="24"/>
        </w:rPr>
        <w:t>Новизна программы</w:t>
      </w:r>
    </w:p>
    <w:p w:rsidR="00AB28CA" w:rsidRPr="00D5500B" w:rsidRDefault="00AB28CA" w:rsidP="00AB28CA">
      <w:pPr>
        <w:spacing w:after="0" w:line="240" w:lineRule="auto"/>
        <w:ind w:firstLine="709"/>
        <w:jc w:val="both"/>
        <w:rPr>
          <w:rFonts w:ascii="Times New Roman" w:eastAsia="Calibri" w:hAnsi="Times New Roman" w:cs="Times New Roman"/>
          <w:bCs/>
          <w:sz w:val="24"/>
          <w:szCs w:val="24"/>
        </w:rPr>
      </w:pPr>
      <w:r w:rsidRPr="00D5500B">
        <w:rPr>
          <w:rFonts w:ascii="Times New Roman" w:eastAsia="Calibri" w:hAnsi="Times New Roman" w:cs="Times New Roman"/>
          <w:bCs/>
          <w:sz w:val="24"/>
          <w:szCs w:val="24"/>
        </w:rPr>
        <w:lastRenderedPageBreak/>
        <w:t xml:space="preserve">В программе адаптированы к возможностям детей разных возрастов основные направления танца и пластики, включающие: гимнастику, ритмику, классический, народно-сценический и современный танец. В программе суммированы особенности программ по перечисленным видам танца, что позволяет ознакомить обучающихся со многими танцевальными стилями и направлениями. Такой подход направлен на раскрытие творческого потенциала и темперамента детей, а также на развитие их сценической культуры. </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Цель программы</w:t>
      </w:r>
      <w:r w:rsidRPr="00D5500B">
        <w:rPr>
          <w:rFonts w:ascii="Times New Roman" w:eastAsia="Times New Roman" w:hAnsi="Times New Roman" w:cs="Times New Roman"/>
          <w:sz w:val="24"/>
          <w:szCs w:val="24"/>
        </w:rPr>
        <w:t xml:space="preserve"> – создание условий, способствующих раскрытию и развитию природных задатков и творческого потенциала ребенка в процессе обучения искусству танца (или просто хореографии).</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Задачи программы:</w:t>
      </w:r>
    </w:p>
    <w:p w:rsidR="00AB28CA" w:rsidRPr="00D5500B" w:rsidRDefault="00AB28CA" w:rsidP="0012386E">
      <w:pPr>
        <w:numPr>
          <w:ilvl w:val="0"/>
          <w:numId w:val="37"/>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сформировать интерес к хореографическому искусству, раскрыв его многообразие и красоту;</w:t>
      </w:r>
    </w:p>
    <w:p w:rsidR="00AB28CA" w:rsidRPr="00D5500B" w:rsidRDefault="00AB28CA" w:rsidP="0012386E">
      <w:pPr>
        <w:numPr>
          <w:ilvl w:val="0"/>
          <w:numId w:val="37"/>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привить учащимся умение слышать и слушать музыку и передавать ее содержание в движении;</w:t>
      </w:r>
    </w:p>
    <w:p w:rsidR="00AB28CA" w:rsidRPr="00D5500B" w:rsidRDefault="00AB28CA" w:rsidP="0012386E">
      <w:pPr>
        <w:numPr>
          <w:ilvl w:val="0"/>
          <w:numId w:val="37"/>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укреплять костно-мышечный аппарат воспитанников;</w:t>
      </w:r>
    </w:p>
    <w:p w:rsidR="00AB28CA" w:rsidRPr="00D5500B" w:rsidRDefault="00AB28CA" w:rsidP="0012386E">
      <w:pPr>
        <w:numPr>
          <w:ilvl w:val="0"/>
          <w:numId w:val="37"/>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совершенствовать выразительность исполнения, развивать силу, выносливость, координацию движений;</w:t>
      </w:r>
    </w:p>
    <w:p w:rsidR="00AB28CA" w:rsidRPr="00D5500B" w:rsidRDefault="00AB28CA" w:rsidP="0012386E">
      <w:pPr>
        <w:numPr>
          <w:ilvl w:val="0"/>
          <w:numId w:val="37"/>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формировать художественно-образное восприятие и мышление;</w:t>
      </w:r>
    </w:p>
    <w:p w:rsidR="00AB28CA" w:rsidRPr="00D5500B" w:rsidRDefault="00AB28CA" w:rsidP="0012386E">
      <w:pPr>
        <w:numPr>
          <w:ilvl w:val="0"/>
          <w:numId w:val="37"/>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воспитывать художественный вкус и эмоциональную отзывчивость,</w:t>
      </w:r>
    </w:p>
    <w:p w:rsidR="00AB28CA" w:rsidRPr="00D5500B" w:rsidRDefault="00AB28CA" w:rsidP="0012386E">
      <w:pPr>
        <w:numPr>
          <w:ilvl w:val="0"/>
          <w:numId w:val="37"/>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привить необходимые двигательные навыки, и умения чувствовать характер музыки, ее ритм и темп;</w:t>
      </w:r>
    </w:p>
    <w:p w:rsidR="00AB28CA" w:rsidRPr="00D5500B" w:rsidRDefault="00AB28CA" w:rsidP="0012386E">
      <w:pPr>
        <w:numPr>
          <w:ilvl w:val="0"/>
          <w:numId w:val="37"/>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развивать музыкальную память, эстетический вкус, художественное воображение, самостоятельность, активность;</w:t>
      </w:r>
    </w:p>
    <w:p w:rsidR="00AB28CA" w:rsidRPr="00D5500B" w:rsidRDefault="00AB28CA" w:rsidP="0012386E">
      <w:pPr>
        <w:numPr>
          <w:ilvl w:val="0"/>
          <w:numId w:val="37"/>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привить воспитанникам культуру общения между собой, в паре в танце, с окружающими;</w:t>
      </w:r>
    </w:p>
    <w:p w:rsidR="00AB28CA" w:rsidRPr="00D5500B" w:rsidRDefault="00AB28CA" w:rsidP="0012386E">
      <w:pPr>
        <w:numPr>
          <w:ilvl w:val="0"/>
          <w:numId w:val="37"/>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воспитывать чувства коллективизма, товарищества;</w:t>
      </w:r>
    </w:p>
    <w:p w:rsidR="00AB28CA" w:rsidRPr="00D5500B" w:rsidRDefault="00AB28CA" w:rsidP="0012386E">
      <w:pPr>
        <w:numPr>
          <w:ilvl w:val="0"/>
          <w:numId w:val="37"/>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формировать способность самостоятельно видоизменять, группировать фигуры и составлять свой танец;</w:t>
      </w:r>
    </w:p>
    <w:p w:rsidR="00AB28CA" w:rsidRPr="00D5500B" w:rsidRDefault="00AB28CA" w:rsidP="0012386E">
      <w:pPr>
        <w:numPr>
          <w:ilvl w:val="0"/>
          <w:numId w:val="37"/>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приобщить детей к миру танца, познакомить с различными направлениями танца, его историей.</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687754" w:rsidRDefault="00AB28CA" w:rsidP="00AB28CA">
      <w:pPr>
        <w:spacing w:after="0" w:line="240" w:lineRule="auto"/>
        <w:ind w:firstLine="709"/>
        <w:jc w:val="both"/>
        <w:rPr>
          <w:rFonts w:ascii="Times New Roman" w:eastAsia="Times New Roman" w:hAnsi="Times New Roman" w:cs="Times New Roman"/>
          <w:b/>
          <w:sz w:val="24"/>
          <w:szCs w:val="24"/>
        </w:rPr>
      </w:pPr>
      <w:r w:rsidRPr="00687754">
        <w:rPr>
          <w:rFonts w:ascii="Times New Roman" w:eastAsia="Times New Roman" w:hAnsi="Times New Roman" w:cs="Times New Roman"/>
          <w:b/>
          <w:sz w:val="24"/>
          <w:szCs w:val="24"/>
        </w:rPr>
        <w:t>Адресат программы:</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Программа рассчитана на детей от 5 до 1</w:t>
      </w:r>
      <w:r>
        <w:rPr>
          <w:rFonts w:ascii="Times New Roman" w:eastAsia="Times New Roman" w:hAnsi="Times New Roman" w:cs="Times New Roman"/>
          <w:b/>
          <w:sz w:val="24"/>
          <w:szCs w:val="24"/>
        </w:rPr>
        <w:t>7 лет, не имеющих медицинских противопоказаний к занятиям хореографией.</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Условия набора: </w:t>
      </w:r>
      <w:r w:rsidRPr="00D5500B">
        <w:rPr>
          <w:rFonts w:ascii="Times New Roman" w:eastAsia="Times New Roman" w:hAnsi="Times New Roman" w:cs="Times New Roman"/>
          <w:sz w:val="24"/>
          <w:szCs w:val="24"/>
        </w:rPr>
        <w:t xml:space="preserve">В коллектив принимаются дети независимо от уровня данных. В связи с тем, что набор в группы производится на основе желания детей, группы формируются из детей, отличающихся   по возрасту, по уровню развития, из разных школ и классов. </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Необходимо   заключение врача поликлиники об отсутствии противопоказаний к занятиям.   </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Набор детей первого года обучения проводится до 15 сентября. Занятия групп второго и последующих годов обучения начинаются с первого сентября</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Объем программы: 5 лет по 144 часа</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Режим занятий:</w:t>
      </w:r>
    </w:p>
    <w:p w:rsidR="00AB28CA"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Количество учебных - 144 часа в год для каждого года обучения, занятия проводятся 2 раза в неделю по 2 учебных часа. </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r w:rsidRPr="00D5500B">
        <w:rPr>
          <w:rFonts w:ascii="Times New Roman" w:eastAsia="Times New Roman" w:hAnsi="Times New Roman" w:cs="Times New Roman"/>
          <w:sz w:val="24"/>
          <w:szCs w:val="24"/>
        </w:rPr>
        <w:t xml:space="preserve">Для достижения цели образовательной программы необходимо опираться на следующие </w:t>
      </w:r>
      <w:r w:rsidRPr="00D5500B">
        <w:rPr>
          <w:rFonts w:ascii="Times New Roman" w:eastAsia="Times New Roman" w:hAnsi="Times New Roman" w:cs="Times New Roman"/>
          <w:b/>
          <w:sz w:val="24"/>
          <w:szCs w:val="24"/>
        </w:rPr>
        <w:t>основные принципы:</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постепенность в развитии природных способностей детей;</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систематичность и регулярность занятий;</w:t>
      </w:r>
    </w:p>
    <w:p w:rsidR="00AB28CA" w:rsidRPr="00D5500B" w:rsidRDefault="00AB28CA" w:rsidP="0012386E">
      <w:pPr>
        <w:numPr>
          <w:ilvl w:val="0"/>
          <w:numId w:val="39"/>
        </w:numPr>
        <w:spacing w:after="0" w:line="240" w:lineRule="auto"/>
        <w:ind w:left="851" w:hanging="142"/>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целенаправленность и последовательность в овладении лексикой и техническими  приемами учебного процесса;</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lastRenderedPageBreak/>
        <w:sym w:font="Symbol" w:char="F0B7"/>
      </w:r>
      <w:r w:rsidRPr="00D5500B">
        <w:rPr>
          <w:rFonts w:ascii="Times New Roman" w:eastAsia="Times New Roman" w:hAnsi="Times New Roman" w:cs="Times New Roman"/>
          <w:sz w:val="24"/>
          <w:szCs w:val="24"/>
        </w:rPr>
        <w:t>воспитание и развитие личности в коллективе.</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r w:rsidRPr="00D5500B">
        <w:rPr>
          <w:rFonts w:ascii="Times New Roman" w:eastAsia="Times New Roman" w:hAnsi="Times New Roman" w:cs="Times New Roman"/>
          <w:sz w:val="24"/>
          <w:szCs w:val="24"/>
        </w:rPr>
        <w:t xml:space="preserve">Решение задач, выдвигаемых данной программой, требует особого подхода к каждой группе детей: психология и физиология 6-7-летнего ребенка отличается от возможностей 8-9-летнего школьника; различаются также физические способности учащихся, танцевавших ранее и не имевших хореографической подготовки. Поэтому программой предусмотрены следующие </w:t>
      </w:r>
      <w:r w:rsidRPr="00D5500B">
        <w:rPr>
          <w:rFonts w:ascii="Times New Roman" w:eastAsia="Times New Roman" w:hAnsi="Times New Roman" w:cs="Times New Roman"/>
          <w:b/>
          <w:sz w:val="24"/>
          <w:szCs w:val="24"/>
        </w:rPr>
        <w:t>формы занятий:</w:t>
      </w:r>
    </w:p>
    <w:p w:rsidR="00AB28CA" w:rsidRPr="00D5500B" w:rsidRDefault="00AB28CA" w:rsidP="0012386E">
      <w:pPr>
        <w:numPr>
          <w:ilvl w:val="0"/>
          <w:numId w:val="38"/>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групповые,</w:t>
      </w:r>
    </w:p>
    <w:p w:rsidR="00AB28CA" w:rsidRPr="00D5500B" w:rsidRDefault="00AB28CA" w:rsidP="0012386E">
      <w:pPr>
        <w:numPr>
          <w:ilvl w:val="0"/>
          <w:numId w:val="38"/>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подгрупповые</w:t>
      </w:r>
    </w:p>
    <w:p w:rsidR="00AB28CA" w:rsidRPr="00D5500B" w:rsidRDefault="00AB28CA" w:rsidP="0012386E">
      <w:pPr>
        <w:numPr>
          <w:ilvl w:val="0"/>
          <w:numId w:val="38"/>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индивидуальные занятия, (начиная с 1 года обучения, проходят 2 раз в месяц по 2 часа.)</w:t>
      </w:r>
    </w:p>
    <w:p w:rsidR="00AB28CA" w:rsidRPr="00D5500B" w:rsidRDefault="00AB28CA" w:rsidP="0012386E">
      <w:pPr>
        <w:numPr>
          <w:ilvl w:val="0"/>
          <w:numId w:val="38"/>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репетиционные.</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Программа состоит из отдельных тематических блоков, но в связи со спецификой обучения в хореографическом коллективе, границы их сглаживаются. На одном и том же занятии происходит изучение элементов классического танца (одновременно выполняются задачи физического и музыкального развития) и изучаются движения танца.</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 программу каждого учебного года вводится теоретический материал, соответствующий содержанию основных разделов.</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Основные разделы программы</w:t>
      </w:r>
    </w:p>
    <w:p w:rsidR="00AB28CA" w:rsidRPr="00D5500B" w:rsidRDefault="00AB28CA" w:rsidP="0012386E">
      <w:pPr>
        <w:numPr>
          <w:ilvl w:val="0"/>
          <w:numId w:val="40"/>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«Введение» – дети знакомятся с хореографией как видом искусства, с правилами поведения в танцевальном классе и формой одежды.</w:t>
      </w:r>
    </w:p>
    <w:p w:rsidR="00AB28CA" w:rsidRPr="00D5500B" w:rsidRDefault="00AB28CA" w:rsidP="0012386E">
      <w:pPr>
        <w:numPr>
          <w:ilvl w:val="0"/>
          <w:numId w:val="40"/>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«Азбука музыкального движения» – воспитанники включаются коллективно-порядковые и ритмические упражнения, имеющие целью музыкально-ритмическое развитие детей, способствуют развитию танцевальности, эмоциональности.</w:t>
      </w:r>
    </w:p>
    <w:p w:rsidR="00AB28CA" w:rsidRPr="00D5500B" w:rsidRDefault="00AB28CA" w:rsidP="0012386E">
      <w:pPr>
        <w:numPr>
          <w:ilvl w:val="0"/>
          <w:numId w:val="40"/>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классического танца» – знакомит с азами классического танца.</w:t>
      </w:r>
    </w:p>
    <w:p w:rsidR="00AB28CA" w:rsidRPr="00D5500B" w:rsidRDefault="00AB28CA" w:rsidP="0012386E">
      <w:pPr>
        <w:numPr>
          <w:ilvl w:val="0"/>
          <w:numId w:val="40"/>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народного танца» - знакомит с азами народного танца.</w:t>
      </w:r>
    </w:p>
    <w:p w:rsidR="00AB28CA" w:rsidRPr="00D5500B" w:rsidRDefault="00AB28CA" w:rsidP="0012386E">
      <w:pPr>
        <w:numPr>
          <w:ilvl w:val="0"/>
          <w:numId w:val="40"/>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современного танца-знакомит с азами современного танца.</w:t>
      </w:r>
    </w:p>
    <w:p w:rsidR="00AB28CA" w:rsidRPr="00D5500B" w:rsidRDefault="00AB28CA" w:rsidP="0012386E">
      <w:pPr>
        <w:numPr>
          <w:ilvl w:val="0"/>
          <w:numId w:val="40"/>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«Постановочная работа» – знакомство с композицией танца.</w:t>
      </w:r>
    </w:p>
    <w:p w:rsidR="00AB28CA" w:rsidRPr="00D5500B" w:rsidRDefault="00AB28CA" w:rsidP="0012386E">
      <w:pPr>
        <w:numPr>
          <w:ilvl w:val="0"/>
          <w:numId w:val="40"/>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«Индивидуальные занятия» – работа с воспитанниками, не усвоившими материал из-за болезни, с вновь прибывшими детьми.</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Содержание программы выстроено по кольцеобразной схеме, по годам обучения, взаимосвязанным между собой: в последующем году совершенствуются знания, умения и навыки предыдущего.</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 с учащимися и создание для них наиболее благоприятных условий развития может осуществляться разными путями с использованием различных методов и приемов, выбор которых связан с интересами и особенностям самого педагога и его мастерством.</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Необходимым условием эффективной реализации программы является сохранность контингента детского объединения. К тому же именно в сфере дополнительного образования объективно существует потенциальная основа для работы по формированию коллектива – все участники детского творческого объединения занимаются одной интересной для всех деятельностью. С этой целью разработана</w:t>
      </w:r>
      <w:r w:rsidRPr="00D5500B">
        <w:rPr>
          <w:rFonts w:ascii="Times New Roman" w:eastAsia="Times New Roman" w:hAnsi="Times New Roman" w:cs="Times New Roman"/>
          <w:b/>
          <w:sz w:val="24"/>
          <w:szCs w:val="24"/>
        </w:rPr>
        <w:t xml:space="preserve">система воспитательной работы </w:t>
      </w:r>
      <w:r w:rsidRPr="00D5500B">
        <w:rPr>
          <w:rFonts w:ascii="Times New Roman" w:eastAsia="Times New Roman" w:hAnsi="Times New Roman" w:cs="Times New Roman"/>
          <w:sz w:val="24"/>
          <w:szCs w:val="24"/>
        </w:rPr>
        <w:t>в объединении. (Приложение №1)</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 xml:space="preserve">Педагогическая целесообразность </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Занятия хореографией приобщают ребенка к </w:t>
      </w:r>
      <w:r w:rsidRPr="00D5500B">
        <w:rPr>
          <w:rFonts w:ascii="Times New Roman" w:eastAsia="Times New Roman" w:hAnsi="Times New Roman" w:cs="Times New Roman"/>
          <w:color w:val="333333"/>
          <w:sz w:val="24"/>
          <w:szCs w:val="24"/>
        </w:rPr>
        <w:t xml:space="preserve">танцевально-музыкальной культуре. </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r w:rsidRPr="00D5500B">
        <w:rPr>
          <w:rFonts w:ascii="Times New Roman" w:eastAsia="Times New Roman" w:hAnsi="Times New Roman" w:cs="Times New Roman"/>
          <w:sz w:val="24"/>
          <w:szCs w:val="24"/>
        </w:rPr>
        <w:t xml:space="preserve">Движение и музыка, одновременно влияя на ребенка, формируют его эмоциональную сферу, координацию, музыкальность и артистичность, воздействуют на его двигательный аппарат, развивают слуховую, зрительную, моторную (или мышечную) память. </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Систематическая работа над музыкальностью, координацией, пространственной ориентацией помогает детям понять себя, лучше воспринимать окружающую действительность, свободно и активно использовать свои знания и умения не только на занятиях танцем, но и в повседневной жизни.</w:t>
      </w:r>
    </w:p>
    <w:p w:rsidR="00AB28CA" w:rsidRPr="00D5500B" w:rsidRDefault="00AB28CA" w:rsidP="00AB28CA">
      <w:pPr>
        <w:spacing w:after="0" w:line="240" w:lineRule="auto"/>
        <w:ind w:firstLine="709"/>
        <w:jc w:val="both"/>
        <w:rPr>
          <w:rFonts w:ascii="Times New Roman" w:eastAsia="Times New Roman" w:hAnsi="Times New Roman" w:cs="Times New Roman"/>
          <w:bCs/>
          <w:sz w:val="24"/>
          <w:szCs w:val="24"/>
        </w:rPr>
      </w:pPr>
      <w:r w:rsidRPr="00D5500B">
        <w:rPr>
          <w:rFonts w:ascii="Times New Roman" w:eastAsia="Times New Roman" w:hAnsi="Times New Roman" w:cs="Times New Roman"/>
          <w:sz w:val="24"/>
          <w:szCs w:val="24"/>
        </w:rPr>
        <w:lastRenderedPageBreak/>
        <w:t xml:space="preserve">Выступления перед зрителями, переживание успеха, приносит ребенку моральное удовлетворение, создаются условия для реализации творческого потенциала, воспитываются чувство ответственности, дружбы, товарищества, </w:t>
      </w:r>
      <w:r w:rsidRPr="00D5500B">
        <w:rPr>
          <w:rFonts w:ascii="Times New Roman" w:eastAsia="Times New Roman" w:hAnsi="Times New Roman" w:cs="Times New Roman"/>
          <w:color w:val="000000"/>
          <w:sz w:val="24"/>
          <w:szCs w:val="24"/>
          <w:shd w:val="clear" w:color="auto" w:fill="FFFFFF"/>
        </w:rPr>
        <w:t>способствуя тем самым совершенствованию личности.</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Планируемы</w:t>
      </w:r>
      <w:r w:rsidRPr="00D5500B">
        <w:rPr>
          <w:rFonts w:ascii="Times New Roman" w:eastAsia="Times New Roman" w:hAnsi="Times New Roman" w:cs="Times New Roman"/>
          <w:b/>
          <w:sz w:val="24"/>
          <w:szCs w:val="24"/>
        </w:rPr>
        <w:t>е результаты и способы их проверки</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7F0591" w:rsidRDefault="00AB28CA" w:rsidP="00AB28CA">
      <w:pPr>
        <w:spacing w:after="0" w:line="240" w:lineRule="auto"/>
        <w:ind w:firstLine="709"/>
        <w:jc w:val="both"/>
        <w:rPr>
          <w:rFonts w:ascii="Times New Roman" w:eastAsia="Times New Roman" w:hAnsi="Times New Roman" w:cs="Times New Roman"/>
          <w:b/>
          <w:sz w:val="24"/>
          <w:szCs w:val="24"/>
        </w:rPr>
      </w:pPr>
      <w:r w:rsidRPr="007F0591">
        <w:rPr>
          <w:rFonts w:ascii="Times New Roman" w:eastAsia="Times New Roman" w:hAnsi="Times New Roman" w:cs="Times New Roman"/>
          <w:b/>
          <w:sz w:val="24"/>
          <w:szCs w:val="24"/>
        </w:rPr>
        <w:t>Предметные результаты:</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 xml:space="preserve">По окончанию первого года обучения </w:t>
      </w:r>
      <w:r w:rsidRPr="00D5500B">
        <w:rPr>
          <w:rFonts w:ascii="Times New Roman" w:eastAsia="Times New Roman" w:hAnsi="Times New Roman" w:cs="Times New Roman"/>
          <w:sz w:val="24"/>
          <w:szCs w:val="24"/>
        </w:rPr>
        <w:t>дети познакомятся с простыми движениями, которые оформлены в небольшие этюды, в игровые образы. На первом году больше простейших упражнений и игр – марши и бег с различной несложной координацией движения подражательные и изобразительные.</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rPr>
        <w:t xml:space="preserve"> Обучающиеся будут знать:</w:t>
      </w:r>
    </w:p>
    <w:p w:rsidR="00AB28CA" w:rsidRPr="00D5500B" w:rsidRDefault="00AB28CA" w:rsidP="0012386E">
      <w:pPr>
        <w:numPr>
          <w:ilvl w:val="0"/>
          <w:numId w:val="4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историю возникновения танца;</w:t>
      </w:r>
    </w:p>
    <w:p w:rsidR="00AB28CA" w:rsidRPr="00D5500B" w:rsidRDefault="00AB28CA" w:rsidP="0012386E">
      <w:pPr>
        <w:numPr>
          <w:ilvl w:val="0"/>
          <w:numId w:val="40"/>
        </w:numPr>
        <w:spacing w:after="0" w:line="240" w:lineRule="auto"/>
        <w:jc w:val="both"/>
        <w:rPr>
          <w:rFonts w:ascii="Times New Roman" w:eastAsia="Times New Roman" w:hAnsi="Times New Roman" w:cs="Times New Roman"/>
          <w:sz w:val="24"/>
          <w:szCs w:val="24"/>
          <w:u w:val="single"/>
        </w:rPr>
      </w:pPr>
      <w:r w:rsidRPr="00D5500B">
        <w:rPr>
          <w:rFonts w:ascii="Times New Roman" w:eastAsia="Times New Roman" w:hAnsi="Times New Roman" w:cs="Times New Roman"/>
          <w:sz w:val="24"/>
          <w:szCs w:val="24"/>
        </w:rPr>
        <w:t>первые древние танцы (пляски, танцы древних греков и хоровод);</w:t>
      </w:r>
    </w:p>
    <w:p w:rsidR="00AB28CA" w:rsidRPr="00D5500B" w:rsidRDefault="00AB28CA" w:rsidP="0012386E">
      <w:pPr>
        <w:numPr>
          <w:ilvl w:val="0"/>
          <w:numId w:val="40"/>
        </w:numPr>
        <w:spacing w:after="0" w:line="240" w:lineRule="auto"/>
        <w:jc w:val="both"/>
        <w:rPr>
          <w:rFonts w:ascii="Times New Roman" w:eastAsia="Times New Roman" w:hAnsi="Times New Roman" w:cs="Times New Roman"/>
          <w:sz w:val="24"/>
          <w:szCs w:val="24"/>
          <w:u w:val="single"/>
        </w:rPr>
      </w:pPr>
      <w:r w:rsidRPr="00D5500B">
        <w:rPr>
          <w:rFonts w:ascii="Times New Roman" w:eastAsia="Times New Roman" w:hAnsi="Times New Roman" w:cs="Times New Roman"/>
          <w:sz w:val="24"/>
          <w:szCs w:val="24"/>
        </w:rPr>
        <w:t>позиции рук (подготовительная, 1,2,3)</w:t>
      </w:r>
    </w:p>
    <w:p w:rsidR="00AB28CA" w:rsidRPr="00D5500B" w:rsidRDefault="00AB28CA" w:rsidP="0012386E">
      <w:pPr>
        <w:numPr>
          <w:ilvl w:val="0"/>
          <w:numId w:val="40"/>
        </w:numPr>
        <w:spacing w:after="0" w:line="240" w:lineRule="auto"/>
        <w:jc w:val="both"/>
        <w:rPr>
          <w:rFonts w:ascii="Times New Roman" w:eastAsia="Times New Roman" w:hAnsi="Times New Roman" w:cs="Times New Roman"/>
          <w:sz w:val="24"/>
          <w:szCs w:val="24"/>
          <w:u w:val="single"/>
        </w:rPr>
      </w:pPr>
      <w:r w:rsidRPr="00D5500B">
        <w:rPr>
          <w:rFonts w:ascii="Times New Roman" w:eastAsia="Times New Roman" w:hAnsi="Times New Roman" w:cs="Times New Roman"/>
          <w:sz w:val="24"/>
          <w:szCs w:val="24"/>
        </w:rPr>
        <w:t>позиции ног (с 1 по 5);</w:t>
      </w:r>
    </w:p>
    <w:p w:rsidR="00AB28CA" w:rsidRPr="00D5500B" w:rsidRDefault="00AB28CA" w:rsidP="0012386E">
      <w:pPr>
        <w:numPr>
          <w:ilvl w:val="0"/>
          <w:numId w:val="40"/>
        </w:numPr>
        <w:spacing w:after="0" w:line="240" w:lineRule="auto"/>
        <w:jc w:val="both"/>
        <w:rPr>
          <w:rFonts w:ascii="Times New Roman" w:eastAsia="Times New Roman" w:hAnsi="Times New Roman" w:cs="Times New Roman"/>
          <w:sz w:val="24"/>
          <w:szCs w:val="24"/>
          <w:u w:val="single"/>
        </w:rPr>
      </w:pPr>
      <w:r w:rsidRPr="00D5500B">
        <w:rPr>
          <w:rFonts w:ascii="Times New Roman" w:eastAsia="Times New Roman" w:hAnsi="Times New Roman" w:cs="Times New Roman"/>
          <w:sz w:val="24"/>
          <w:szCs w:val="24"/>
        </w:rPr>
        <w:t>термины классического и народно – характерного танца (</w:t>
      </w:r>
      <w:r w:rsidRPr="00D5500B">
        <w:rPr>
          <w:rFonts w:ascii="Times New Roman" w:eastAsia="Times New Roman" w:hAnsi="Times New Roman" w:cs="Times New Roman"/>
          <w:sz w:val="24"/>
          <w:szCs w:val="24"/>
          <w:lang w:val="en-US"/>
        </w:rPr>
        <w:t>demiplie</w:t>
      </w:r>
      <w:r w:rsidRPr="00D5500B">
        <w:rPr>
          <w:rFonts w:ascii="Times New Roman" w:eastAsia="Times New Roman" w:hAnsi="Times New Roman" w:cs="Times New Roman"/>
          <w:sz w:val="24"/>
          <w:szCs w:val="24"/>
        </w:rPr>
        <w:t xml:space="preserve">, </w:t>
      </w:r>
      <w:r w:rsidRPr="00D5500B">
        <w:rPr>
          <w:rFonts w:ascii="Times New Roman" w:eastAsia="Times New Roman" w:hAnsi="Times New Roman" w:cs="Times New Roman"/>
          <w:sz w:val="24"/>
          <w:szCs w:val="24"/>
          <w:lang w:val="en-US"/>
        </w:rPr>
        <w:t>grandplie</w:t>
      </w:r>
      <w:r w:rsidRPr="00D5500B">
        <w:rPr>
          <w:rFonts w:ascii="Times New Roman" w:eastAsia="Times New Roman" w:hAnsi="Times New Roman" w:cs="Times New Roman"/>
          <w:sz w:val="24"/>
          <w:szCs w:val="24"/>
        </w:rPr>
        <w:t xml:space="preserve">, </w:t>
      </w:r>
      <w:r w:rsidRPr="00D5500B">
        <w:rPr>
          <w:rFonts w:ascii="Times New Roman" w:eastAsia="Times New Roman" w:hAnsi="Times New Roman" w:cs="Times New Roman"/>
          <w:sz w:val="24"/>
          <w:szCs w:val="24"/>
          <w:lang w:val="en-US"/>
        </w:rPr>
        <w:t>gallop</w:t>
      </w:r>
      <w:r w:rsidRPr="00D5500B">
        <w:rPr>
          <w:rFonts w:ascii="Times New Roman" w:eastAsia="Times New Roman" w:hAnsi="Times New Roman" w:cs="Times New Roman"/>
          <w:sz w:val="24"/>
          <w:szCs w:val="24"/>
        </w:rPr>
        <w:t xml:space="preserve">, </w:t>
      </w:r>
      <w:r w:rsidRPr="00D5500B">
        <w:rPr>
          <w:rFonts w:ascii="Times New Roman" w:eastAsia="Times New Roman" w:hAnsi="Times New Roman" w:cs="Times New Roman"/>
          <w:sz w:val="24"/>
          <w:szCs w:val="24"/>
          <w:lang w:val="en-US"/>
        </w:rPr>
        <w:t>zete</w:t>
      </w:r>
      <w:r w:rsidRPr="00D5500B">
        <w:rPr>
          <w:rFonts w:ascii="Times New Roman" w:eastAsia="Times New Roman" w:hAnsi="Times New Roman" w:cs="Times New Roman"/>
          <w:sz w:val="24"/>
          <w:szCs w:val="24"/>
        </w:rPr>
        <w:t xml:space="preserve">, </w:t>
      </w:r>
      <w:r w:rsidRPr="00D5500B">
        <w:rPr>
          <w:rFonts w:ascii="Times New Roman" w:eastAsia="Times New Roman" w:hAnsi="Times New Roman" w:cs="Times New Roman"/>
          <w:sz w:val="24"/>
          <w:szCs w:val="24"/>
          <w:lang w:val="en-US"/>
        </w:rPr>
        <w:t>enfase</w:t>
      </w:r>
      <w:r w:rsidRPr="00D5500B">
        <w:rPr>
          <w:rFonts w:ascii="Times New Roman" w:eastAsia="Times New Roman" w:hAnsi="Times New Roman" w:cs="Times New Roman"/>
          <w:sz w:val="24"/>
          <w:szCs w:val="24"/>
        </w:rPr>
        <w:t>;)</w:t>
      </w:r>
    </w:p>
    <w:p w:rsidR="00AB28CA" w:rsidRPr="00D5500B" w:rsidRDefault="00AB28CA" w:rsidP="0012386E">
      <w:pPr>
        <w:numPr>
          <w:ilvl w:val="0"/>
          <w:numId w:val="40"/>
        </w:numPr>
        <w:spacing w:after="0" w:line="240" w:lineRule="auto"/>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rPr>
        <w:t>Обучающиеся будут уметь:</w:t>
      </w:r>
    </w:p>
    <w:p w:rsidR="00AB28CA" w:rsidRPr="00D5500B" w:rsidRDefault="00AB28CA" w:rsidP="0012386E">
      <w:pPr>
        <w:numPr>
          <w:ilvl w:val="0"/>
          <w:numId w:val="4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слушать музыку;</w:t>
      </w:r>
    </w:p>
    <w:p w:rsidR="00AB28CA" w:rsidRPr="00D5500B" w:rsidRDefault="00AB28CA" w:rsidP="0012386E">
      <w:pPr>
        <w:numPr>
          <w:ilvl w:val="0"/>
          <w:numId w:val="40"/>
        </w:numPr>
        <w:spacing w:after="0" w:line="240" w:lineRule="auto"/>
        <w:jc w:val="both"/>
        <w:rPr>
          <w:rFonts w:ascii="Times New Roman" w:eastAsia="Times New Roman" w:hAnsi="Times New Roman" w:cs="Times New Roman"/>
          <w:sz w:val="24"/>
          <w:szCs w:val="24"/>
          <w:u w:val="single"/>
        </w:rPr>
      </w:pPr>
      <w:r w:rsidRPr="00D5500B">
        <w:rPr>
          <w:rFonts w:ascii="Times New Roman" w:eastAsia="Times New Roman" w:hAnsi="Times New Roman" w:cs="Times New Roman"/>
          <w:sz w:val="24"/>
          <w:szCs w:val="24"/>
        </w:rPr>
        <w:t>делать поклон и реверанс – для девочек, шаг с приставкой и наклон головы – для мальчиков;</w:t>
      </w:r>
    </w:p>
    <w:p w:rsidR="00AB28CA" w:rsidRPr="00D5500B" w:rsidRDefault="00AB28CA" w:rsidP="0012386E">
      <w:pPr>
        <w:numPr>
          <w:ilvl w:val="0"/>
          <w:numId w:val="41"/>
        </w:numPr>
        <w:spacing w:after="0" w:line="240" w:lineRule="auto"/>
        <w:jc w:val="both"/>
        <w:rPr>
          <w:rFonts w:ascii="Times New Roman" w:eastAsia="Times New Roman" w:hAnsi="Times New Roman" w:cs="Times New Roman"/>
          <w:sz w:val="24"/>
          <w:szCs w:val="24"/>
          <w:u w:val="single"/>
        </w:rPr>
      </w:pPr>
      <w:r w:rsidRPr="00D5500B">
        <w:rPr>
          <w:rFonts w:ascii="Times New Roman" w:eastAsia="Times New Roman" w:hAnsi="Times New Roman" w:cs="Times New Roman"/>
          <w:sz w:val="24"/>
          <w:szCs w:val="24"/>
        </w:rPr>
        <w:t>уметь быстро останавливаться;</w:t>
      </w:r>
    </w:p>
    <w:p w:rsidR="00AB28CA" w:rsidRPr="00D5500B" w:rsidRDefault="00AB28CA" w:rsidP="0012386E">
      <w:pPr>
        <w:numPr>
          <w:ilvl w:val="0"/>
          <w:numId w:val="41"/>
        </w:numPr>
        <w:spacing w:after="0" w:line="240" w:lineRule="auto"/>
        <w:jc w:val="both"/>
        <w:rPr>
          <w:rFonts w:ascii="Times New Roman" w:eastAsia="Times New Roman" w:hAnsi="Times New Roman" w:cs="Times New Roman"/>
          <w:sz w:val="24"/>
          <w:szCs w:val="24"/>
          <w:u w:val="single"/>
        </w:rPr>
      </w:pPr>
      <w:r w:rsidRPr="00D5500B">
        <w:rPr>
          <w:rFonts w:ascii="Times New Roman" w:eastAsia="Times New Roman" w:hAnsi="Times New Roman" w:cs="Times New Roman"/>
          <w:sz w:val="24"/>
          <w:szCs w:val="24"/>
        </w:rPr>
        <w:t>делать Па галопа по 6 позиции;</w:t>
      </w:r>
    </w:p>
    <w:p w:rsidR="00AB28CA" w:rsidRPr="00D5500B" w:rsidRDefault="00AB28CA" w:rsidP="0012386E">
      <w:pPr>
        <w:numPr>
          <w:ilvl w:val="0"/>
          <w:numId w:val="41"/>
        </w:numPr>
        <w:spacing w:after="0" w:line="240" w:lineRule="auto"/>
        <w:jc w:val="both"/>
        <w:rPr>
          <w:rFonts w:ascii="Times New Roman" w:eastAsia="Times New Roman" w:hAnsi="Times New Roman" w:cs="Times New Roman"/>
          <w:sz w:val="24"/>
          <w:szCs w:val="24"/>
          <w:u w:val="single"/>
        </w:rPr>
      </w:pPr>
      <w:r w:rsidRPr="00D5500B">
        <w:rPr>
          <w:rFonts w:ascii="Times New Roman" w:eastAsia="Times New Roman" w:hAnsi="Times New Roman" w:cs="Times New Roman"/>
          <w:sz w:val="24"/>
          <w:szCs w:val="24"/>
        </w:rPr>
        <w:t>делать танцевальные шаги с носка;</w:t>
      </w:r>
    </w:p>
    <w:p w:rsidR="00AB28CA" w:rsidRPr="00D5500B" w:rsidRDefault="00AB28CA" w:rsidP="0012386E">
      <w:pPr>
        <w:numPr>
          <w:ilvl w:val="0"/>
          <w:numId w:val="41"/>
        </w:numPr>
        <w:spacing w:after="0" w:line="240" w:lineRule="auto"/>
        <w:jc w:val="both"/>
        <w:rPr>
          <w:rFonts w:ascii="Times New Roman" w:eastAsia="Times New Roman" w:hAnsi="Times New Roman" w:cs="Times New Roman"/>
          <w:sz w:val="24"/>
          <w:szCs w:val="24"/>
          <w:u w:val="single"/>
        </w:rPr>
      </w:pPr>
      <w:r w:rsidRPr="00D5500B">
        <w:rPr>
          <w:rFonts w:ascii="Times New Roman" w:eastAsia="Times New Roman" w:hAnsi="Times New Roman" w:cs="Times New Roman"/>
          <w:sz w:val="24"/>
          <w:szCs w:val="24"/>
        </w:rPr>
        <w:t>делать простой шаг вперед, переменный шаг вперед;</w:t>
      </w:r>
    </w:p>
    <w:p w:rsidR="00AB28CA" w:rsidRPr="00D5500B" w:rsidRDefault="00AB28CA" w:rsidP="0012386E">
      <w:pPr>
        <w:numPr>
          <w:ilvl w:val="0"/>
          <w:numId w:val="41"/>
        </w:numPr>
        <w:spacing w:after="0" w:line="240" w:lineRule="auto"/>
        <w:jc w:val="both"/>
        <w:rPr>
          <w:rFonts w:ascii="Times New Roman" w:eastAsia="Times New Roman" w:hAnsi="Times New Roman" w:cs="Times New Roman"/>
          <w:sz w:val="24"/>
          <w:szCs w:val="24"/>
          <w:u w:val="single"/>
        </w:rPr>
      </w:pPr>
      <w:r w:rsidRPr="00D5500B">
        <w:rPr>
          <w:rFonts w:ascii="Times New Roman" w:eastAsia="Times New Roman" w:hAnsi="Times New Roman" w:cs="Times New Roman"/>
          <w:sz w:val="24"/>
          <w:szCs w:val="24"/>
        </w:rPr>
        <w:t>делать притоп - удар всей стопой, шаг с притопом в сторону;</w:t>
      </w:r>
    </w:p>
    <w:p w:rsidR="00AB28CA" w:rsidRPr="00D5500B" w:rsidRDefault="00AB28CA" w:rsidP="0012386E">
      <w:pPr>
        <w:numPr>
          <w:ilvl w:val="0"/>
          <w:numId w:val="41"/>
        </w:numPr>
        <w:spacing w:after="0" w:line="240" w:lineRule="auto"/>
        <w:jc w:val="both"/>
        <w:rPr>
          <w:rFonts w:ascii="Times New Roman" w:eastAsia="Times New Roman" w:hAnsi="Times New Roman" w:cs="Times New Roman"/>
          <w:sz w:val="24"/>
          <w:szCs w:val="24"/>
          <w:u w:val="single"/>
        </w:rPr>
      </w:pPr>
      <w:r w:rsidRPr="00D5500B">
        <w:rPr>
          <w:rFonts w:ascii="Times New Roman" w:eastAsia="Times New Roman" w:hAnsi="Times New Roman" w:cs="Times New Roman"/>
          <w:sz w:val="24"/>
          <w:szCs w:val="24"/>
        </w:rPr>
        <w:t>двигаться в соответствии с различным характером музыки;</w:t>
      </w:r>
    </w:p>
    <w:p w:rsidR="00AB28CA" w:rsidRPr="00D5500B" w:rsidRDefault="00AB28CA" w:rsidP="0012386E">
      <w:pPr>
        <w:numPr>
          <w:ilvl w:val="0"/>
          <w:numId w:val="41"/>
        </w:numPr>
        <w:spacing w:after="0" w:line="240" w:lineRule="auto"/>
        <w:jc w:val="both"/>
        <w:rPr>
          <w:rFonts w:ascii="Times New Roman" w:eastAsia="Times New Roman" w:hAnsi="Times New Roman" w:cs="Times New Roman"/>
          <w:sz w:val="24"/>
          <w:szCs w:val="24"/>
          <w:u w:val="single"/>
        </w:rPr>
      </w:pPr>
      <w:r w:rsidRPr="00D5500B">
        <w:rPr>
          <w:rFonts w:ascii="Times New Roman" w:eastAsia="Times New Roman" w:hAnsi="Times New Roman" w:cs="Times New Roman"/>
          <w:sz w:val="24"/>
          <w:szCs w:val="24"/>
        </w:rPr>
        <w:t>выполнять простейшие танцевальные упражнения;</w:t>
      </w:r>
    </w:p>
    <w:p w:rsidR="00AB28CA" w:rsidRPr="00D5500B" w:rsidRDefault="00AB28CA" w:rsidP="0012386E">
      <w:pPr>
        <w:numPr>
          <w:ilvl w:val="0"/>
          <w:numId w:val="41"/>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корректировать свою деятельность в соответствии с заданиями и замечаниями педагога, анализировать музыкальный материал;</w:t>
      </w:r>
    </w:p>
    <w:p w:rsidR="00AB28CA" w:rsidRPr="00D5500B" w:rsidRDefault="00AB28CA" w:rsidP="0012386E">
      <w:pPr>
        <w:numPr>
          <w:ilvl w:val="0"/>
          <w:numId w:val="41"/>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контролировать собственное исполнение, согласовывая его с коллективным;</w:t>
      </w:r>
    </w:p>
    <w:p w:rsidR="00AB28CA" w:rsidRPr="00D5500B" w:rsidRDefault="00AB28CA" w:rsidP="0012386E">
      <w:pPr>
        <w:numPr>
          <w:ilvl w:val="0"/>
          <w:numId w:val="41"/>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самостоятельно выполнять изученные элементы классического танца.</w:t>
      </w:r>
    </w:p>
    <w:p w:rsidR="00AB28CA" w:rsidRPr="00D5500B" w:rsidRDefault="00AB28CA" w:rsidP="00AB28CA">
      <w:pPr>
        <w:spacing w:after="0" w:line="240" w:lineRule="auto"/>
        <w:ind w:firstLine="709"/>
        <w:jc w:val="both"/>
        <w:rPr>
          <w:rFonts w:ascii="Times New Roman" w:eastAsia="Times New Roman" w:hAnsi="Times New Roman" w:cs="Times New Roman"/>
          <w:b/>
          <w:color w:val="FF0000"/>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К концу второго года обучения</w:t>
      </w:r>
      <w:r w:rsidRPr="00D5500B">
        <w:rPr>
          <w:rFonts w:ascii="Times New Roman" w:eastAsia="Times New Roman" w:hAnsi="Times New Roman" w:cs="Times New Roman"/>
          <w:sz w:val="24"/>
          <w:szCs w:val="24"/>
        </w:rPr>
        <w:t xml:space="preserve"> – добиться от детей сознательного выполнения упражнений первого года обучения, повысить качество исполнения. Должны знать весь материал первого года обучения, дополнительно:  </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rPr>
        <w:t>обучающиеся будут знать:</w:t>
      </w:r>
    </w:p>
    <w:p w:rsidR="00AB28CA" w:rsidRPr="00D5500B" w:rsidRDefault="00AB28CA" w:rsidP="0012386E">
      <w:pPr>
        <w:numPr>
          <w:ilvl w:val="0"/>
          <w:numId w:val="41"/>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историю русской хореографии и развитие танцев на Руси.</w:t>
      </w:r>
    </w:p>
    <w:p w:rsidR="00AB28CA" w:rsidRPr="00D5500B" w:rsidRDefault="00AB28CA" w:rsidP="0012386E">
      <w:pPr>
        <w:numPr>
          <w:ilvl w:val="0"/>
          <w:numId w:val="41"/>
        </w:numPr>
        <w:spacing w:after="0" w:line="240" w:lineRule="auto"/>
        <w:jc w:val="both"/>
        <w:rPr>
          <w:rFonts w:ascii="Times New Roman" w:eastAsia="Times New Roman" w:hAnsi="Times New Roman" w:cs="Times New Roman"/>
          <w:sz w:val="24"/>
          <w:szCs w:val="24"/>
          <w:lang w:val="en-US"/>
        </w:rPr>
      </w:pPr>
      <w:r w:rsidRPr="00D5500B">
        <w:rPr>
          <w:rFonts w:ascii="Times New Roman" w:eastAsia="Times New Roman" w:hAnsi="Times New Roman" w:cs="Times New Roman"/>
          <w:sz w:val="24"/>
          <w:szCs w:val="24"/>
        </w:rPr>
        <w:t>терминыклассическогоинародноготанца</w:t>
      </w:r>
      <w:r w:rsidRPr="00D5500B">
        <w:rPr>
          <w:rFonts w:ascii="Times New Roman" w:eastAsia="Times New Roman" w:hAnsi="Times New Roman" w:cs="Times New Roman"/>
          <w:sz w:val="24"/>
          <w:szCs w:val="24"/>
          <w:lang w:val="en-US"/>
        </w:rPr>
        <w:t xml:space="preserve"> (petit battement, battement tendu, gabriole, relevte).</w:t>
      </w:r>
    </w:p>
    <w:p w:rsidR="00AB28CA" w:rsidRPr="00D5500B" w:rsidRDefault="00AB28CA" w:rsidP="00AB28CA">
      <w:pPr>
        <w:spacing w:after="0" w:line="240" w:lineRule="auto"/>
        <w:ind w:left="709"/>
        <w:jc w:val="both"/>
        <w:rPr>
          <w:rFonts w:ascii="Times New Roman" w:eastAsia="Times New Roman" w:hAnsi="Times New Roman" w:cs="Times New Roman"/>
          <w:b/>
          <w:sz w:val="24"/>
          <w:szCs w:val="24"/>
          <w:highlight w:val="yellow"/>
          <w:u w:val="single"/>
        </w:rPr>
      </w:pPr>
      <w:r w:rsidRPr="00D5500B">
        <w:rPr>
          <w:rFonts w:ascii="Times New Roman" w:eastAsia="Times New Roman" w:hAnsi="Times New Roman" w:cs="Times New Roman"/>
          <w:b/>
          <w:sz w:val="24"/>
          <w:szCs w:val="24"/>
        </w:rPr>
        <w:t>обучающиеся будут уметь:</w:t>
      </w:r>
    </w:p>
    <w:p w:rsidR="00AB28CA" w:rsidRPr="00D5500B" w:rsidRDefault="00AB28CA" w:rsidP="0012386E">
      <w:pPr>
        <w:numPr>
          <w:ilvl w:val="0"/>
          <w:numId w:val="4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вслушиваясь в музыку, обращать внимание на изменение характера музыки.</w:t>
      </w:r>
    </w:p>
    <w:p w:rsidR="00AB28CA" w:rsidRPr="00D5500B" w:rsidRDefault="00AB28CA" w:rsidP="0012386E">
      <w:pPr>
        <w:numPr>
          <w:ilvl w:val="0"/>
          <w:numId w:val="4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исполнять движения с настроением, выразительно стараться сделать движение непрерывным, напевным.</w:t>
      </w:r>
    </w:p>
    <w:p w:rsidR="00AB28CA" w:rsidRPr="00D5500B" w:rsidRDefault="00AB28CA" w:rsidP="0012386E">
      <w:pPr>
        <w:numPr>
          <w:ilvl w:val="0"/>
          <w:numId w:val="4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качественно исполнять упражнения.</w:t>
      </w:r>
    </w:p>
    <w:p w:rsidR="00AB28CA" w:rsidRPr="00D5500B" w:rsidRDefault="00AB28CA" w:rsidP="0012386E">
      <w:pPr>
        <w:numPr>
          <w:ilvl w:val="0"/>
          <w:numId w:val="4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делать шаги вальса: ступня – пальцы- пальцы, шаг на ступню и два шага на полу пальцы.</w:t>
      </w:r>
    </w:p>
    <w:p w:rsidR="00AB28CA" w:rsidRPr="00D5500B" w:rsidRDefault="00AB28CA" w:rsidP="0012386E">
      <w:pPr>
        <w:numPr>
          <w:ilvl w:val="0"/>
          <w:numId w:val="4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делать прыжки с двух ног на две.</w:t>
      </w:r>
    </w:p>
    <w:p w:rsidR="00AB28CA" w:rsidRPr="00D5500B" w:rsidRDefault="00AB28CA" w:rsidP="0012386E">
      <w:pPr>
        <w:numPr>
          <w:ilvl w:val="0"/>
          <w:numId w:val="4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делать разные этапы прыжка, подготовка к взлёту, фиксация положения ног, приземление, положение ног после прыжка.</w:t>
      </w:r>
    </w:p>
    <w:p w:rsidR="00AB28CA" w:rsidRPr="00D5500B" w:rsidRDefault="00AB28CA" w:rsidP="0012386E">
      <w:pPr>
        <w:numPr>
          <w:ilvl w:val="0"/>
          <w:numId w:val="4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танцевать позиции в паре, исполнять контактное ведение.</w:t>
      </w:r>
    </w:p>
    <w:p w:rsidR="00AB28CA" w:rsidRPr="00D5500B" w:rsidRDefault="00AB28CA" w:rsidP="0012386E">
      <w:pPr>
        <w:numPr>
          <w:ilvl w:val="0"/>
          <w:numId w:val="4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выполнять более сложные танцевальные упражнения.</w:t>
      </w:r>
    </w:p>
    <w:p w:rsidR="00AB28CA" w:rsidRPr="00D5500B" w:rsidRDefault="00AB28CA" w:rsidP="0012386E">
      <w:pPr>
        <w:numPr>
          <w:ilvl w:val="0"/>
          <w:numId w:val="4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поставить небольшой хореографический этюд.</w:t>
      </w:r>
    </w:p>
    <w:p w:rsidR="00AB28CA" w:rsidRPr="00D5500B" w:rsidRDefault="00AB28CA" w:rsidP="0012386E">
      <w:pPr>
        <w:numPr>
          <w:ilvl w:val="0"/>
          <w:numId w:val="4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делать дробные движения русского танца, настроение и характер (задор, озорной дух соревнования, удаль т.п.)</w:t>
      </w:r>
    </w:p>
    <w:p w:rsidR="00AB28CA" w:rsidRPr="00D5500B" w:rsidRDefault="00AB28CA" w:rsidP="0012386E">
      <w:pPr>
        <w:numPr>
          <w:ilvl w:val="0"/>
          <w:numId w:val="4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lastRenderedPageBreak/>
        <w:t>работать над выразительностью исполнения танцевального репертуара.</w:t>
      </w:r>
    </w:p>
    <w:p w:rsidR="00AB28CA" w:rsidRPr="00D5500B" w:rsidRDefault="00AB28CA" w:rsidP="00AB28CA">
      <w:pPr>
        <w:spacing w:after="0" w:line="240" w:lineRule="auto"/>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  На третьем году обучения </w:t>
      </w:r>
      <w:r w:rsidRPr="00D5500B">
        <w:rPr>
          <w:rFonts w:ascii="Times New Roman" w:eastAsia="Times New Roman" w:hAnsi="Times New Roman" w:cs="Times New Roman"/>
          <w:sz w:val="24"/>
          <w:szCs w:val="24"/>
        </w:rPr>
        <w:t xml:space="preserve">– подвести детей к более чистому и музыкальному исполнению музыкально - пластических этюдов, разученных на первом и втором году обучения, и усложнить этюды искусства движения. Должны знать весь материал, пройденный на первом и втором году обучения. </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rPr>
        <w:t>Обучающиеся будут знать:</w:t>
      </w:r>
    </w:p>
    <w:p w:rsidR="00AB28CA" w:rsidRPr="00D5500B" w:rsidRDefault="00AB28CA" w:rsidP="0012386E">
      <w:pPr>
        <w:numPr>
          <w:ilvl w:val="0"/>
          <w:numId w:val="43"/>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термины классического и народного танца (</w:t>
      </w:r>
      <w:r w:rsidRPr="00D5500B">
        <w:rPr>
          <w:rFonts w:ascii="Times New Roman" w:eastAsia="Times New Roman" w:hAnsi="Times New Roman" w:cs="Times New Roman"/>
          <w:sz w:val="24"/>
          <w:szCs w:val="24"/>
          <w:lang w:val="en-US"/>
        </w:rPr>
        <w:t>chanqementdepieds</w:t>
      </w:r>
      <w:r w:rsidRPr="00D5500B">
        <w:rPr>
          <w:rFonts w:ascii="Times New Roman" w:eastAsia="Times New Roman" w:hAnsi="Times New Roman" w:cs="Times New Roman"/>
          <w:sz w:val="24"/>
          <w:szCs w:val="24"/>
        </w:rPr>
        <w:t>).</w:t>
      </w:r>
    </w:p>
    <w:p w:rsidR="00AB28CA" w:rsidRPr="00D5500B" w:rsidRDefault="00AB28CA" w:rsidP="0012386E">
      <w:pPr>
        <w:numPr>
          <w:ilvl w:val="0"/>
          <w:numId w:val="43"/>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историю мирового балета.</w:t>
      </w:r>
    </w:p>
    <w:p w:rsidR="00AB28CA" w:rsidRPr="00D5500B" w:rsidRDefault="00AB28CA" w:rsidP="0012386E">
      <w:pPr>
        <w:numPr>
          <w:ilvl w:val="0"/>
          <w:numId w:val="43"/>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историю знаменитостей, чьи имена навсегда останутся в истории мирового танцевального искусства.</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Должны уметь выполнять весь материал, пройденный на первом и втором году обучения. </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rPr>
        <w:t>Обучающиеся будут уметь:</w:t>
      </w:r>
    </w:p>
    <w:p w:rsidR="00AB28CA" w:rsidRPr="00D5500B" w:rsidRDefault="00AB28CA" w:rsidP="0012386E">
      <w:pPr>
        <w:numPr>
          <w:ilvl w:val="0"/>
          <w:numId w:val="44"/>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исполнять более сложные комбинации движений, более сложные музыкальные произведения, которые требуют хорошей координации движений.</w:t>
      </w:r>
    </w:p>
    <w:p w:rsidR="00AB28CA" w:rsidRPr="00D5500B" w:rsidRDefault="00AB28CA" w:rsidP="0012386E">
      <w:pPr>
        <w:numPr>
          <w:ilvl w:val="0"/>
          <w:numId w:val="44"/>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делать упражнения, способствующие расслаблению мышц рук и сложным движениям требующих длительного разучивания.</w:t>
      </w:r>
    </w:p>
    <w:p w:rsidR="00AB28CA" w:rsidRPr="00D5500B" w:rsidRDefault="00AB28CA" w:rsidP="0012386E">
      <w:pPr>
        <w:numPr>
          <w:ilvl w:val="0"/>
          <w:numId w:val="44"/>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делать скользящий шаг.</w:t>
      </w:r>
    </w:p>
    <w:p w:rsidR="00AB28CA" w:rsidRPr="00D5500B" w:rsidRDefault="00AB28CA" w:rsidP="0012386E">
      <w:pPr>
        <w:numPr>
          <w:ilvl w:val="0"/>
          <w:numId w:val="44"/>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делать гармошку.</w:t>
      </w:r>
    </w:p>
    <w:p w:rsidR="00AB28CA" w:rsidRPr="00D5500B" w:rsidRDefault="00AB28CA" w:rsidP="0012386E">
      <w:pPr>
        <w:numPr>
          <w:ilvl w:val="0"/>
          <w:numId w:val="44"/>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делать переменный шаг с каблука, переменный шаг назад.</w:t>
      </w:r>
    </w:p>
    <w:p w:rsidR="00AB28CA" w:rsidRPr="00D5500B" w:rsidRDefault="00AB28CA" w:rsidP="0012386E">
      <w:pPr>
        <w:numPr>
          <w:ilvl w:val="0"/>
          <w:numId w:val="44"/>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ориентироваться на сцене.</w:t>
      </w:r>
    </w:p>
    <w:p w:rsidR="00AB28CA" w:rsidRPr="00D5500B" w:rsidRDefault="00AB28CA" w:rsidP="0012386E">
      <w:pPr>
        <w:numPr>
          <w:ilvl w:val="0"/>
          <w:numId w:val="44"/>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танцевальные позиции в паре (ведение в паре).</w:t>
      </w:r>
    </w:p>
    <w:p w:rsidR="00AB28CA" w:rsidRPr="00D5500B" w:rsidRDefault="00AB28CA" w:rsidP="0012386E">
      <w:pPr>
        <w:numPr>
          <w:ilvl w:val="0"/>
          <w:numId w:val="44"/>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поставить хореографическую постановку, на любую выбранную мелодию (импровизация).</w:t>
      </w:r>
    </w:p>
    <w:p w:rsidR="00AB28CA" w:rsidRPr="00D5500B" w:rsidRDefault="00AB28CA" w:rsidP="0012386E">
      <w:pPr>
        <w:numPr>
          <w:ilvl w:val="0"/>
          <w:numId w:val="44"/>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выполнять движения и комбинации у станка и на середине в ускоренном темпе;</w:t>
      </w:r>
    </w:p>
    <w:p w:rsidR="00AB28CA" w:rsidRPr="00D5500B" w:rsidRDefault="00AB28CA" w:rsidP="0012386E">
      <w:pPr>
        <w:numPr>
          <w:ilvl w:val="0"/>
          <w:numId w:val="44"/>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согласовывать движения корпуса, рук, ног при переходе из позы в позу;</w:t>
      </w:r>
    </w:p>
    <w:p w:rsidR="00AB28CA" w:rsidRPr="00D5500B" w:rsidRDefault="00AB28CA" w:rsidP="0012386E">
      <w:pPr>
        <w:numPr>
          <w:ilvl w:val="0"/>
          <w:numId w:val="44"/>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знать и выполнять правила сценической этики.</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По окончанию четвертого года обучения</w:t>
      </w:r>
      <w:r w:rsidRPr="00D5500B">
        <w:rPr>
          <w:rFonts w:ascii="Times New Roman" w:eastAsia="Times New Roman" w:hAnsi="Times New Roman" w:cs="Times New Roman"/>
          <w:sz w:val="24"/>
          <w:szCs w:val="24"/>
        </w:rPr>
        <w:t xml:space="preserve"> дети должны уметь свободно вести себя на сцене. Должны знать весь материал, пройденный за три года обучения.</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rPr>
        <w:t>Обучающиеся будут знать:</w:t>
      </w:r>
    </w:p>
    <w:p w:rsidR="00AB28CA" w:rsidRPr="00D5500B" w:rsidRDefault="00AB28CA" w:rsidP="0012386E">
      <w:pPr>
        <w:numPr>
          <w:ilvl w:val="0"/>
          <w:numId w:val="45"/>
        </w:numPr>
        <w:spacing w:after="0" w:line="240" w:lineRule="auto"/>
        <w:jc w:val="both"/>
        <w:rPr>
          <w:rFonts w:ascii="Times New Roman" w:eastAsia="Times New Roman" w:hAnsi="Times New Roman" w:cs="Times New Roman"/>
          <w:sz w:val="24"/>
          <w:szCs w:val="24"/>
          <w:lang w:val="en-US"/>
        </w:rPr>
      </w:pPr>
      <w:r w:rsidRPr="00D5500B">
        <w:rPr>
          <w:rFonts w:ascii="Times New Roman" w:eastAsia="Times New Roman" w:hAnsi="Times New Roman" w:cs="Times New Roman"/>
          <w:sz w:val="24"/>
          <w:szCs w:val="24"/>
        </w:rPr>
        <w:t>новые обозначения классических элементов.</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u w:val="single"/>
          <w:lang w:val="en-US"/>
        </w:rPr>
      </w:pPr>
      <w:r w:rsidRPr="00D5500B">
        <w:rPr>
          <w:rFonts w:ascii="Times New Roman" w:eastAsia="Times New Roman" w:hAnsi="Times New Roman" w:cs="Times New Roman"/>
          <w:b/>
          <w:sz w:val="24"/>
          <w:szCs w:val="24"/>
        </w:rPr>
        <w:t>Обучающиеся будут уметь</w:t>
      </w:r>
      <w:r w:rsidRPr="00D5500B">
        <w:rPr>
          <w:rFonts w:ascii="Times New Roman" w:eastAsia="Times New Roman" w:hAnsi="Times New Roman" w:cs="Times New Roman"/>
          <w:b/>
          <w:sz w:val="24"/>
          <w:szCs w:val="24"/>
          <w:lang w:val="en-US"/>
        </w:rPr>
        <w:t>:</w:t>
      </w:r>
    </w:p>
    <w:p w:rsidR="00AB28CA" w:rsidRPr="00D5500B" w:rsidRDefault="00AB28CA" w:rsidP="0012386E">
      <w:pPr>
        <w:numPr>
          <w:ilvl w:val="0"/>
          <w:numId w:val="4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владеть корпусом во время поворотов;</w:t>
      </w:r>
    </w:p>
    <w:p w:rsidR="00AB28CA" w:rsidRPr="00D5500B" w:rsidRDefault="00AB28CA" w:rsidP="0012386E">
      <w:pPr>
        <w:numPr>
          <w:ilvl w:val="0"/>
          <w:numId w:val="4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координировать положение рук во время больших прыжков;</w:t>
      </w:r>
    </w:p>
    <w:p w:rsidR="00AB28CA" w:rsidRPr="00D5500B" w:rsidRDefault="00AB28CA" w:rsidP="0012386E">
      <w:pPr>
        <w:numPr>
          <w:ilvl w:val="0"/>
          <w:numId w:val="4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владеть пальцевой техникой;</w:t>
      </w:r>
    </w:p>
    <w:p w:rsidR="00AB28CA" w:rsidRPr="00D5500B" w:rsidRDefault="00AB28CA" w:rsidP="0012386E">
      <w:pPr>
        <w:numPr>
          <w:ilvl w:val="0"/>
          <w:numId w:val="4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эмоционально и технически верно выступать перед зрителями.</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На пятом году обучения</w:t>
      </w:r>
      <w:r w:rsidRPr="00D5500B">
        <w:rPr>
          <w:rFonts w:ascii="Times New Roman" w:eastAsia="Times New Roman" w:hAnsi="Times New Roman" w:cs="Times New Roman"/>
          <w:sz w:val="24"/>
          <w:szCs w:val="24"/>
        </w:rPr>
        <w:t xml:space="preserve"> дети помощники педагога, должны уметь делать сами постановки. Знать весь материал, пройденный за четыре года. Свободно владеть терминологией классического танца, народного танца и т.д.</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rPr>
        <w:t>Обучающиеся будут знать:</w:t>
      </w:r>
    </w:p>
    <w:p w:rsidR="00AB28CA" w:rsidRPr="00D5500B" w:rsidRDefault="00AB28CA" w:rsidP="0012386E">
      <w:pPr>
        <w:numPr>
          <w:ilvl w:val="0"/>
          <w:numId w:val="46"/>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свободно и грамотно ориентироваться в терминологии классического танца;</w:t>
      </w:r>
    </w:p>
    <w:p w:rsidR="00AB28CA" w:rsidRPr="00D5500B" w:rsidRDefault="00AB28CA" w:rsidP="00AB28CA">
      <w:pPr>
        <w:spacing w:after="0" w:line="240" w:lineRule="auto"/>
        <w:ind w:left="709"/>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Обучающиеся будут уметь:</w:t>
      </w:r>
    </w:p>
    <w:p w:rsidR="00AB28CA" w:rsidRPr="00D5500B" w:rsidRDefault="00AB28CA" w:rsidP="0012386E">
      <w:pPr>
        <w:numPr>
          <w:ilvl w:val="0"/>
          <w:numId w:val="46"/>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технически грамотно исполнять композиции на пальцах;</w:t>
      </w:r>
    </w:p>
    <w:p w:rsidR="00AB28CA" w:rsidRPr="00D5500B" w:rsidRDefault="00AB28CA" w:rsidP="0012386E">
      <w:pPr>
        <w:numPr>
          <w:ilvl w:val="0"/>
          <w:numId w:val="46"/>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выражать образ с помощью движений;</w:t>
      </w:r>
    </w:p>
    <w:p w:rsidR="00AB28CA" w:rsidRPr="007F0591" w:rsidRDefault="00AB28CA" w:rsidP="0012386E">
      <w:pPr>
        <w:numPr>
          <w:ilvl w:val="0"/>
          <w:numId w:val="46"/>
        </w:num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sz w:val="24"/>
          <w:szCs w:val="24"/>
        </w:rPr>
        <w:t>уверенно и эмоционально выступать на сцене перед различными категориями зрителей.</w:t>
      </w:r>
    </w:p>
    <w:p w:rsidR="00AB28CA" w:rsidRDefault="00AB28CA" w:rsidP="00AB28CA">
      <w:pPr>
        <w:spacing w:after="0" w:line="240" w:lineRule="auto"/>
        <w:ind w:left="360"/>
        <w:jc w:val="both"/>
        <w:rPr>
          <w:rFonts w:ascii="Times New Roman" w:eastAsia="Times New Roman" w:hAnsi="Times New Roman" w:cs="Times New Roman"/>
          <w:sz w:val="24"/>
          <w:szCs w:val="24"/>
        </w:rPr>
      </w:pPr>
    </w:p>
    <w:p w:rsidR="00AB28CA" w:rsidRPr="00DB7DA0" w:rsidRDefault="00AB28CA" w:rsidP="00AB28CA">
      <w:pPr>
        <w:spacing w:after="0" w:line="360" w:lineRule="auto"/>
        <w:ind w:firstLine="709"/>
        <w:jc w:val="both"/>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 xml:space="preserve">Диагностика охватывает предметные, метапредметные, личностные результаты </w:t>
      </w:r>
      <w:r w:rsidRPr="00DB7DA0">
        <w:rPr>
          <w:rFonts w:ascii="Times New Roman" w:eastAsia="Times New Roman" w:hAnsi="Times New Roman" w:cs="Times New Roman"/>
          <w:i/>
          <w:iCs/>
          <w:sz w:val="24"/>
          <w:szCs w:val="24"/>
        </w:rPr>
        <w:t xml:space="preserve">(самостоятельность, социальная и творческая активность, старание и прилежание) </w:t>
      </w:r>
      <w:r w:rsidRPr="00DB7DA0">
        <w:rPr>
          <w:rFonts w:ascii="Times New Roman" w:eastAsia="Times New Roman" w:hAnsi="Times New Roman" w:cs="Times New Roman"/>
          <w:sz w:val="24"/>
          <w:szCs w:val="24"/>
        </w:rPr>
        <w:t xml:space="preserve">икачества исполнительской деятельности – творческого продукта – танца. </w:t>
      </w:r>
    </w:p>
    <w:p w:rsidR="00AB28CA" w:rsidRPr="00DB7DA0" w:rsidRDefault="00AB28CA" w:rsidP="00AB28CA">
      <w:pPr>
        <w:spacing w:after="0" w:line="360" w:lineRule="auto"/>
        <w:ind w:firstLine="709"/>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Основной формой предъявления результата является танцевальный номер. В диагностике по программе танцевальный номер оценивается по следующим критериям:</w:t>
      </w:r>
    </w:p>
    <w:p w:rsidR="00AB28CA" w:rsidRPr="00DB7DA0" w:rsidRDefault="00AB28CA" w:rsidP="00AB28CA">
      <w:pPr>
        <w:spacing w:after="0" w:line="360" w:lineRule="auto"/>
        <w:ind w:firstLine="709"/>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lastRenderedPageBreak/>
        <w:t>- музыкальность и ритмичность исполнения,</w:t>
      </w:r>
    </w:p>
    <w:p w:rsidR="00AB28CA" w:rsidRPr="00DB7DA0" w:rsidRDefault="00AB28CA" w:rsidP="00AB28CA">
      <w:pPr>
        <w:spacing w:after="0" w:line="360" w:lineRule="auto"/>
        <w:ind w:firstLine="709"/>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 техничность исполнения,</w:t>
      </w:r>
    </w:p>
    <w:p w:rsidR="00AB28CA" w:rsidRPr="00DB7DA0" w:rsidRDefault="00AB28CA" w:rsidP="00AB28CA">
      <w:pPr>
        <w:spacing w:after="0" w:line="360" w:lineRule="auto"/>
        <w:ind w:firstLine="709"/>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 синхронность исполнения,</w:t>
      </w:r>
      <w:r w:rsidRPr="00DB7DA0">
        <w:rPr>
          <w:rFonts w:ascii="Times New Roman" w:eastAsia="Times New Roman" w:hAnsi="Times New Roman" w:cs="Times New Roman"/>
          <w:sz w:val="24"/>
          <w:szCs w:val="24"/>
        </w:rPr>
        <w:br/>
        <w:t>- линии и пластика,</w:t>
      </w:r>
    </w:p>
    <w:p w:rsidR="00AB28CA" w:rsidRPr="00DB7DA0" w:rsidRDefault="00AB28CA" w:rsidP="00AB28CA">
      <w:pPr>
        <w:spacing w:after="0" w:line="360" w:lineRule="auto"/>
        <w:ind w:firstLine="709"/>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 xml:space="preserve">- артистизм исполнения, </w:t>
      </w:r>
    </w:p>
    <w:p w:rsidR="00AB28CA" w:rsidRDefault="00AB28CA" w:rsidP="00AB28CA">
      <w:pPr>
        <w:spacing w:after="0" w:line="360" w:lineRule="auto"/>
        <w:ind w:firstLine="709"/>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 культура артиста.</w:t>
      </w:r>
    </w:p>
    <w:p w:rsidR="00AB28CA" w:rsidRDefault="00AB28CA" w:rsidP="00AB28CA">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Формы подведение итогов реализации программы:</w:t>
      </w:r>
    </w:p>
    <w:p w:rsidR="00AB28CA" w:rsidRPr="00DB7DA0"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Результат обучения детей отслеживается через выступления, участия в концертах, конкурсах, а так же на открытых площадках города.  В течение первого года обучения ставится одна хореографическая постановка; на втором и третьем году обучения – две и более хореографических постановки. Частые выступления отнимают у детей много сил и времени, резко снижают художественный уровень исполнительской работы. Поэтому, в течении года, должно бы</w:t>
      </w:r>
      <w:r>
        <w:rPr>
          <w:rFonts w:ascii="Times New Roman" w:eastAsia="Times New Roman" w:hAnsi="Times New Roman" w:cs="Times New Roman"/>
          <w:sz w:val="24"/>
          <w:szCs w:val="24"/>
        </w:rPr>
        <w:t>ть не больше 5 – 6 выступлений.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0"/>
        <w:gridCol w:w="3191"/>
      </w:tblGrid>
      <w:tr w:rsidR="00AB28CA" w:rsidRPr="00DB7DA0" w:rsidTr="00D206D4">
        <w:tc>
          <w:tcPr>
            <w:tcW w:w="3190" w:type="dxa"/>
            <w:shd w:val="clear" w:color="auto" w:fill="auto"/>
          </w:tcPr>
          <w:p w:rsidR="00AB28CA" w:rsidRPr="00DB7DA0" w:rsidRDefault="00AB28CA" w:rsidP="00D206D4">
            <w:pPr>
              <w:spacing w:after="0" w:line="360" w:lineRule="auto"/>
              <w:rPr>
                <w:rFonts w:ascii="Times New Roman" w:eastAsia="Times New Roman" w:hAnsi="Times New Roman" w:cs="Times New Roman"/>
                <w:b/>
                <w:bCs/>
                <w:sz w:val="24"/>
                <w:szCs w:val="24"/>
              </w:rPr>
            </w:pPr>
            <w:r w:rsidRPr="00DB7DA0">
              <w:rPr>
                <w:rFonts w:ascii="Times New Roman" w:eastAsia="Times New Roman" w:hAnsi="Times New Roman" w:cs="Times New Roman"/>
                <w:b/>
                <w:bCs/>
                <w:sz w:val="24"/>
                <w:szCs w:val="24"/>
              </w:rPr>
              <w:t>Способы и формы выявления результатов</w:t>
            </w:r>
          </w:p>
        </w:tc>
        <w:tc>
          <w:tcPr>
            <w:tcW w:w="3190" w:type="dxa"/>
            <w:shd w:val="clear" w:color="auto" w:fill="auto"/>
          </w:tcPr>
          <w:p w:rsidR="00AB28CA" w:rsidRPr="00DB7DA0" w:rsidRDefault="00AB28CA" w:rsidP="00D206D4">
            <w:pPr>
              <w:spacing w:after="0" w:line="360" w:lineRule="auto"/>
              <w:rPr>
                <w:rFonts w:ascii="Times New Roman" w:eastAsia="Times New Roman" w:hAnsi="Times New Roman" w:cs="Times New Roman"/>
                <w:b/>
                <w:bCs/>
                <w:sz w:val="24"/>
                <w:szCs w:val="24"/>
              </w:rPr>
            </w:pPr>
            <w:r w:rsidRPr="00DB7DA0">
              <w:rPr>
                <w:rFonts w:ascii="Times New Roman" w:eastAsia="Times New Roman" w:hAnsi="Times New Roman" w:cs="Times New Roman"/>
                <w:b/>
                <w:bCs/>
                <w:sz w:val="24"/>
                <w:szCs w:val="24"/>
              </w:rPr>
              <w:t>Способы и формы фиксации результатов</w:t>
            </w:r>
          </w:p>
        </w:tc>
        <w:tc>
          <w:tcPr>
            <w:tcW w:w="3191" w:type="dxa"/>
            <w:shd w:val="clear" w:color="auto" w:fill="auto"/>
          </w:tcPr>
          <w:p w:rsidR="00AB28CA" w:rsidRPr="00DB7DA0" w:rsidRDefault="00AB28CA" w:rsidP="00D206D4">
            <w:pPr>
              <w:spacing w:after="0" w:line="360" w:lineRule="auto"/>
              <w:rPr>
                <w:rFonts w:ascii="Times New Roman" w:eastAsia="Times New Roman" w:hAnsi="Times New Roman" w:cs="Times New Roman"/>
                <w:b/>
                <w:bCs/>
                <w:sz w:val="24"/>
                <w:szCs w:val="24"/>
              </w:rPr>
            </w:pPr>
            <w:r w:rsidRPr="00DB7DA0">
              <w:rPr>
                <w:rFonts w:ascii="Times New Roman" w:eastAsia="Times New Roman" w:hAnsi="Times New Roman" w:cs="Times New Roman"/>
                <w:b/>
                <w:bCs/>
                <w:sz w:val="24"/>
                <w:szCs w:val="24"/>
              </w:rPr>
              <w:t>Способы и формы предъявления результатов</w:t>
            </w:r>
          </w:p>
        </w:tc>
      </w:tr>
      <w:tr w:rsidR="00AB28CA" w:rsidRPr="00DB7DA0" w:rsidTr="00D206D4">
        <w:tc>
          <w:tcPr>
            <w:tcW w:w="3190" w:type="dxa"/>
            <w:shd w:val="clear" w:color="auto" w:fill="auto"/>
          </w:tcPr>
          <w:p w:rsidR="00AB28CA" w:rsidRPr="00DB7DA0" w:rsidRDefault="00AB28CA" w:rsidP="00D206D4">
            <w:pPr>
              <w:spacing w:after="0" w:line="360" w:lineRule="auto"/>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 xml:space="preserve">Беседа, опрос, наблюдение Прослушивание на репетициях </w:t>
            </w:r>
          </w:p>
          <w:p w:rsidR="00AB28CA" w:rsidRPr="00DB7DA0" w:rsidRDefault="00AB28CA" w:rsidP="00D206D4">
            <w:pPr>
              <w:spacing w:after="0" w:line="360" w:lineRule="auto"/>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Праздничные мероприятия Концерты, фестивали</w:t>
            </w:r>
          </w:p>
          <w:p w:rsidR="00AB28CA" w:rsidRPr="00DB7DA0" w:rsidRDefault="00AB28CA" w:rsidP="00D206D4">
            <w:pPr>
              <w:spacing w:after="0" w:line="360" w:lineRule="auto"/>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 xml:space="preserve">Зачеты </w:t>
            </w:r>
          </w:p>
          <w:p w:rsidR="00AB28CA" w:rsidRPr="00DB7DA0" w:rsidRDefault="00AB28CA" w:rsidP="00D206D4">
            <w:pPr>
              <w:spacing w:after="0" w:line="360" w:lineRule="auto"/>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Конкурсы</w:t>
            </w:r>
          </w:p>
        </w:tc>
        <w:tc>
          <w:tcPr>
            <w:tcW w:w="3190" w:type="dxa"/>
            <w:shd w:val="clear" w:color="auto" w:fill="auto"/>
          </w:tcPr>
          <w:p w:rsidR="00AB28CA" w:rsidRPr="00DB7DA0" w:rsidRDefault="00AB28CA" w:rsidP="00D206D4">
            <w:pPr>
              <w:spacing w:after="0" w:line="360" w:lineRule="auto"/>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 xml:space="preserve">Грамоты </w:t>
            </w:r>
          </w:p>
          <w:p w:rsidR="00AB28CA" w:rsidRPr="00DB7DA0" w:rsidRDefault="00AB28CA" w:rsidP="00D206D4">
            <w:pPr>
              <w:spacing w:after="0" w:line="360" w:lineRule="auto"/>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 xml:space="preserve">Дипломы </w:t>
            </w:r>
          </w:p>
          <w:p w:rsidR="00AB28CA" w:rsidRPr="00DB7DA0" w:rsidRDefault="00AB28CA" w:rsidP="00D206D4">
            <w:pPr>
              <w:spacing w:after="0" w:line="360" w:lineRule="auto"/>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 xml:space="preserve">Журнал </w:t>
            </w:r>
          </w:p>
          <w:p w:rsidR="00AB28CA" w:rsidRPr="00DB7DA0" w:rsidRDefault="00AB28CA" w:rsidP="00D206D4">
            <w:pPr>
              <w:spacing w:after="0" w:line="360" w:lineRule="auto"/>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Портфолио</w:t>
            </w:r>
          </w:p>
          <w:p w:rsidR="00AB28CA" w:rsidRPr="00DB7DA0" w:rsidRDefault="00AB28CA" w:rsidP="00D206D4">
            <w:pPr>
              <w:spacing w:after="0" w:line="360" w:lineRule="auto"/>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 xml:space="preserve"> Анкеты </w:t>
            </w:r>
          </w:p>
          <w:p w:rsidR="00AB28CA" w:rsidRPr="00DB7DA0" w:rsidRDefault="00AB28CA" w:rsidP="00D206D4">
            <w:pPr>
              <w:spacing w:after="0" w:line="360" w:lineRule="auto"/>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 xml:space="preserve">Тестирование </w:t>
            </w:r>
          </w:p>
          <w:p w:rsidR="00AB28CA" w:rsidRPr="00DB7DA0" w:rsidRDefault="00AB28CA" w:rsidP="00D206D4">
            <w:pPr>
              <w:spacing w:after="0" w:line="360" w:lineRule="auto"/>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Протоколы диагностики</w:t>
            </w:r>
          </w:p>
        </w:tc>
        <w:tc>
          <w:tcPr>
            <w:tcW w:w="3191" w:type="dxa"/>
            <w:shd w:val="clear" w:color="auto" w:fill="auto"/>
          </w:tcPr>
          <w:p w:rsidR="00AB28CA" w:rsidRPr="00DB7DA0" w:rsidRDefault="00AB28CA" w:rsidP="00D206D4">
            <w:pPr>
              <w:spacing w:after="0" w:line="360" w:lineRule="auto"/>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 xml:space="preserve">Конкурсы, фестивали Праздники </w:t>
            </w:r>
          </w:p>
          <w:p w:rsidR="00AB28CA" w:rsidRPr="00DB7DA0" w:rsidRDefault="00AB28CA" w:rsidP="00D206D4">
            <w:pPr>
              <w:spacing w:after="0" w:line="360" w:lineRule="auto"/>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 xml:space="preserve">Концерты </w:t>
            </w:r>
          </w:p>
          <w:p w:rsidR="00AB28CA" w:rsidRPr="00DB7DA0" w:rsidRDefault="00AB28CA" w:rsidP="00D206D4">
            <w:pPr>
              <w:spacing w:after="0" w:line="360" w:lineRule="auto"/>
              <w:rPr>
                <w:rFonts w:ascii="Times New Roman" w:eastAsia="Times New Roman" w:hAnsi="Times New Roman" w:cs="Times New Roman"/>
                <w:sz w:val="24"/>
                <w:szCs w:val="24"/>
              </w:rPr>
            </w:pPr>
            <w:r w:rsidRPr="00DB7DA0">
              <w:rPr>
                <w:rFonts w:ascii="Times New Roman" w:eastAsia="Times New Roman" w:hAnsi="Times New Roman" w:cs="Times New Roman"/>
                <w:sz w:val="24"/>
                <w:szCs w:val="24"/>
              </w:rPr>
              <w:t>Зачеты</w:t>
            </w:r>
          </w:p>
        </w:tc>
      </w:tr>
    </w:tbl>
    <w:p w:rsidR="00AB28CA" w:rsidRDefault="00AB28CA" w:rsidP="00AB28CA">
      <w:pPr>
        <w:spacing w:after="0" w:line="240" w:lineRule="auto"/>
        <w:jc w:val="both"/>
        <w:rPr>
          <w:rFonts w:ascii="Times New Roman" w:eastAsia="Times New Roman" w:hAnsi="Times New Roman" w:cs="Times New Roman"/>
          <w:b/>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Критериями оценки результатовслужит</w:t>
      </w:r>
      <w:r w:rsidRPr="00D5500B">
        <w:rPr>
          <w:rFonts w:ascii="Times New Roman" w:eastAsia="Times New Roman" w:hAnsi="Times New Roman" w:cs="Times New Roman"/>
          <w:sz w:val="24"/>
          <w:szCs w:val="24"/>
        </w:rPr>
        <w:t>:</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-на уровне реализации программы – создание стабильного коллектива обучающихся (сохранность обучающихся по группам), количество обучающихся, освоивших полный курс программы, успешное участие обучающихся в фестивалях и конкурсах, а также заинтересованность учащихся в выбранном виде деятельности.</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-на уровне обучающихся -участие в хореографических конкурсах и фестивалях, выступления, подготовка ежегодного творческого отчёта.</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center"/>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Учебный план 1 год обучения</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tbl>
      <w:tblPr>
        <w:tblW w:w="10915" w:type="dxa"/>
        <w:tblInd w:w="-11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23"/>
        <w:gridCol w:w="2552"/>
        <w:gridCol w:w="993"/>
        <w:gridCol w:w="1275"/>
        <w:gridCol w:w="1702"/>
        <w:gridCol w:w="1985"/>
        <w:gridCol w:w="1985"/>
      </w:tblGrid>
      <w:tr w:rsidR="00AB28CA" w:rsidRPr="00D5500B" w:rsidTr="00D206D4">
        <w:trPr>
          <w:trHeight w:val="429"/>
        </w:trPr>
        <w:tc>
          <w:tcPr>
            <w:tcW w:w="423" w:type="dxa"/>
            <w:vMerge w:val="restart"/>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2552" w:type="dxa"/>
            <w:vMerge w:val="restart"/>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AB28CA" w:rsidRPr="00D73A2C"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Формы</w:t>
            </w:r>
          </w:p>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Контроля</w:t>
            </w:r>
          </w:p>
        </w:tc>
      </w:tr>
      <w:tr w:rsidR="00AB28CA" w:rsidRPr="00D5500B" w:rsidTr="00D206D4">
        <w:trPr>
          <w:trHeight w:val="406"/>
        </w:trPr>
        <w:tc>
          <w:tcPr>
            <w:tcW w:w="423" w:type="dxa"/>
            <w:vMerge/>
            <w:tcBorders>
              <w:top w:val="single" w:sz="6" w:space="0" w:color="000000"/>
              <w:left w:val="single" w:sz="6" w:space="0" w:color="000000"/>
              <w:bottom w:val="single" w:sz="6" w:space="0" w:color="000000"/>
              <w:right w:val="single" w:sz="6" w:space="0" w:color="000000"/>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2552" w:type="dxa"/>
            <w:vMerge/>
            <w:tcBorders>
              <w:top w:val="single" w:sz="6" w:space="0" w:color="000000"/>
              <w:left w:val="single" w:sz="6" w:space="0" w:color="000000"/>
              <w:bottom w:val="single" w:sz="6" w:space="0" w:color="000000"/>
              <w:right w:val="single" w:sz="6" w:space="0" w:color="000000"/>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теория</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Дистанционные занятия</w:t>
            </w:r>
          </w:p>
        </w:tc>
        <w:tc>
          <w:tcPr>
            <w:tcW w:w="1985" w:type="dxa"/>
            <w:vMerge/>
            <w:tcBorders>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Вводное занятие</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4</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Азбука музыкального движения</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6</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3.</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классического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lastRenderedPageBreak/>
              <w:t>4.</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народного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5.</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современного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5</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6.</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Постановочная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7.</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Индивидуальная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16</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8.</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Массовая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6</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9.</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Концертная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6</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4820" w:type="dxa"/>
            <w:gridSpan w:val="3"/>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Итого: 144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3970" w:type="dxa"/>
            <w:gridSpan w:val="2"/>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r>
    </w:tbl>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p>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Содержание учебного плана 1-й год обучения.</w:t>
      </w:r>
    </w:p>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Вводное занятие</w:t>
      </w:r>
      <w:r w:rsidRPr="00D5500B">
        <w:rPr>
          <w:rFonts w:ascii="Times New Roman" w:eastAsia="Times New Roman" w:hAnsi="Times New Roman" w:cs="Times New Roman"/>
          <w:sz w:val="24"/>
          <w:szCs w:val="24"/>
        </w:rPr>
        <w:t xml:space="preserve"> Содержание и форма занятий. Внешний вид воспитанников. Роль подготовки к занятиям. Дисциплина во время обучения. Взаимоотношения «учащиеся - преподаватель» и отношения между детьми. Подготовка класса для занятий и их режим.</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 Азбука музыкального движения. </w:t>
      </w:r>
      <w:r w:rsidRPr="00D5500B">
        <w:rPr>
          <w:rFonts w:ascii="Times New Roman" w:eastAsia="Times New Roman" w:hAnsi="Times New Roman" w:cs="Times New Roman"/>
          <w:sz w:val="24"/>
          <w:szCs w:val="24"/>
        </w:rPr>
        <w:t>Требования, предъявляемые к исполнителям: осанка, мышечное напряжение (сила движения), точность направления, понятие о выворотности, музыкальности, знание правил исполнения каждого отдельного движения. Практические занятия: позиции и упражнения классического танца. Постановка корпуса, позиции ног 1, 2, 3, 4, 5, 6. Позиции рук: подготовительное положение, 1, 2, 3. Положение рук за платье, руки вниз ладонью повернутой назад, руки ладонями на поясе. Полуприседания (деми плие) по 1, 2, 3- й позиции. Полукруг ногой, вперёд в сторону и в сторону- вперёд по 1- ой позиции. Ритмические прыжки по 6- ой позиции. Перевод рук из подготовительного положения через 1-ю и 2-ую позицию и обратно. Подъём на полупальцы по 6-й позиции и 1- й. Повороты головы вправо и влево.</w:t>
      </w:r>
    </w:p>
    <w:p w:rsidR="00AB28CA" w:rsidRPr="00D5500B" w:rsidRDefault="00AB28CA" w:rsidP="00AB28CA">
      <w:pPr>
        <w:spacing w:after="0" w:line="240" w:lineRule="auto"/>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rPr>
        <w:t>Элементы классического танца.</w:t>
      </w:r>
      <w:r w:rsidRPr="00D5500B">
        <w:rPr>
          <w:rFonts w:ascii="Times New Roman" w:eastAsia="Times New Roman" w:hAnsi="Times New Roman" w:cs="Times New Roman"/>
          <w:sz w:val="24"/>
          <w:szCs w:val="24"/>
        </w:rPr>
        <w:t xml:space="preserve"> Изучается уровень подъёма ног, например положение работающей ноги на уровне щиколотки опорной ноги, икры и колена в подготовительное положение руки. закрывание руки в подготовительную позицию на два заключительных аккорда: координация ног, рук и головы в движение. Практические занятия: постановка танца.</w:t>
      </w:r>
      <w:r w:rsidRPr="00D5500B">
        <w:rPr>
          <w:rFonts w:ascii="Times New Roman" w:eastAsia="Times New Roman" w:hAnsi="Times New Roman" w:cs="Times New Roman"/>
          <w:b/>
          <w:sz w:val="24"/>
          <w:szCs w:val="24"/>
          <w:u w:val="single"/>
        </w:rPr>
        <w:t xml:space="preserve"> Экзерсис у станка</w:t>
      </w:r>
    </w:p>
    <w:p w:rsidR="00AB28CA" w:rsidRPr="00D5500B" w:rsidRDefault="00AB28CA" w:rsidP="0012386E">
      <w:pPr>
        <w:numPr>
          <w:ilvl w:val="0"/>
          <w:numId w:val="47"/>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Позиция ног – </w:t>
      </w:r>
      <w:r w:rsidRPr="00D5500B">
        <w:rPr>
          <w:rFonts w:ascii="Times New Roman" w:eastAsia="Times New Roman" w:hAnsi="Times New Roman" w:cs="Times New Roman"/>
          <w:sz w:val="24"/>
          <w:szCs w:val="24"/>
          <w:lang w:val="en-US"/>
        </w:rPr>
        <w:t>I</w:t>
      </w:r>
      <w:r w:rsidRPr="00D5500B">
        <w:rPr>
          <w:rFonts w:ascii="Times New Roman" w:eastAsia="Times New Roman" w:hAnsi="Times New Roman" w:cs="Times New Roman"/>
          <w:sz w:val="24"/>
          <w:szCs w:val="24"/>
        </w:rPr>
        <w:t xml:space="preserve">, </w:t>
      </w:r>
      <w:r w:rsidRPr="00D5500B">
        <w:rPr>
          <w:rFonts w:ascii="Times New Roman" w:eastAsia="Times New Roman" w:hAnsi="Times New Roman" w:cs="Times New Roman"/>
          <w:sz w:val="24"/>
          <w:szCs w:val="24"/>
          <w:lang w:val="en-US"/>
        </w:rPr>
        <w:t>II</w:t>
      </w:r>
      <w:r w:rsidRPr="00D5500B">
        <w:rPr>
          <w:rFonts w:ascii="Times New Roman" w:eastAsia="Times New Roman" w:hAnsi="Times New Roman" w:cs="Times New Roman"/>
          <w:sz w:val="24"/>
          <w:szCs w:val="24"/>
        </w:rPr>
        <w:t xml:space="preserve">, </w:t>
      </w:r>
      <w:r w:rsidRPr="00D5500B">
        <w:rPr>
          <w:rFonts w:ascii="Times New Roman" w:eastAsia="Times New Roman" w:hAnsi="Times New Roman" w:cs="Times New Roman"/>
          <w:sz w:val="24"/>
          <w:szCs w:val="24"/>
          <w:lang w:val="en-US"/>
        </w:rPr>
        <w:t>III</w:t>
      </w:r>
      <w:r w:rsidRPr="00D5500B">
        <w:rPr>
          <w:rFonts w:ascii="Times New Roman" w:eastAsia="Times New Roman" w:hAnsi="Times New Roman" w:cs="Times New Roman"/>
          <w:sz w:val="24"/>
          <w:szCs w:val="24"/>
        </w:rPr>
        <w:t>.</w:t>
      </w:r>
    </w:p>
    <w:p w:rsidR="00AB28CA" w:rsidRPr="00D5500B" w:rsidRDefault="00AB28CA" w:rsidP="0012386E">
      <w:pPr>
        <w:numPr>
          <w:ilvl w:val="0"/>
          <w:numId w:val="47"/>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lang w:val="en-US"/>
        </w:rPr>
        <w:t>Battementstendus</w:t>
      </w:r>
      <w:r w:rsidRPr="00D5500B">
        <w:rPr>
          <w:rFonts w:ascii="Times New Roman" w:eastAsia="Times New Roman" w:hAnsi="Times New Roman" w:cs="Times New Roman"/>
          <w:sz w:val="24"/>
          <w:szCs w:val="24"/>
        </w:rPr>
        <w:t xml:space="preserve"> с </w:t>
      </w:r>
      <w:r w:rsidRPr="00D5500B">
        <w:rPr>
          <w:rFonts w:ascii="Times New Roman" w:eastAsia="Times New Roman" w:hAnsi="Times New Roman" w:cs="Times New Roman"/>
          <w:sz w:val="24"/>
          <w:szCs w:val="24"/>
          <w:lang w:val="en-US"/>
        </w:rPr>
        <w:t>I</w:t>
      </w:r>
      <w:r w:rsidRPr="00D5500B">
        <w:rPr>
          <w:rFonts w:ascii="Times New Roman" w:eastAsia="Times New Roman" w:hAnsi="Times New Roman" w:cs="Times New Roman"/>
          <w:sz w:val="24"/>
          <w:szCs w:val="24"/>
        </w:rPr>
        <w:t xml:space="preserve"> позиции в сторону, вперед, назад на 2 т. 4/4; затем 1 т. 4/4.</w:t>
      </w:r>
    </w:p>
    <w:p w:rsidR="00AB28CA" w:rsidRPr="00D5500B" w:rsidRDefault="00AB28CA" w:rsidP="0012386E">
      <w:pPr>
        <w:numPr>
          <w:ilvl w:val="0"/>
          <w:numId w:val="47"/>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lang w:val="en-US"/>
        </w:rPr>
        <w:t>Demi</w:t>
      </w:r>
      <w:r w:rsidRPr="00D5500B">
        <w:rPr>
          <w:rFonts w:ascii="Times New Roman" w:eastAsia="Times New Roman" w:hAnsi="Times New Roman" w:cs="Times New Roman"/>
          <w:sz w:val="24"/>
          <w:szCs w:val="24"/>
        </w:rPr>
        <w:t xml:space="preserve"> – </w:t>
      </w:r>
      <w:r w:rsidRPr="00D5500B">
        <w:rPr>
          <w:rFonts w:ascii="Times New Roman" w:eastAsia="Times New Roman" w:hAnsi="Times New Roman" w:cs="Times New Roman"/>
          <w:sz w:val="24"/>
          <w:szCs w:val="24"/>
          <w:lang w:val="en-US"/>
        </w:rPr>
        <w:t>plie</w:t>
      </w:r>
      <w:r w:rsidRPr="00D5500B">
        <w:rPr>
          <w:rFonts w:ascii="Times New Roman" w:eastAsia="Times New Roman" w:hAnsi="Times New Roman" w:cs="Times New Roman"/>
          <w:sz w:val="24"/>
          <w:szCs w:val="24"/>
        </w:rPr>
        <w:t xml:space="preserve"> в </w:t>
      </w:r>
      <w:r w:rsidRPr="00D5500B">
        <w:rPr>
          <w:rFonts w:ascii="Times New Roman" w:eastAsia="Times New Roman" w:hAnsi="Times New Roman" w:cs="Times New Roman"/>
          <w:sz w:val="24"/>
          <w:szCs w:val="24"/>
          <w:lang w:val="en-US"/>
        </w:rPr>
        <w:t>I</w:t>
      </w:r>
      <w:r w:rsidRPr="00D5500B">
        <w:rPr>
          <w:rFonts w:ascii="Times New Roman" w:eastAsia="Times New Roman" w:hAnsi="Times New Roman" w:cs="Times New Roman"/>
          <w:sz w:val="24"/>
          <w:szCs w:val="24"/>
        </w:rPr>
        <w:t xml:space="preserve"> и </w:t>
      </w:r>
      <w:r w:rsidRPr="00D5500B">
        <w:rPr>
          <w:rFonts w:ascii="Times New Roman" w:eastAsia="Times New Roman" w:hAnsi="Times New Roman" w:cs="Times New Roman"/>
          <w:sz w:val="24"/>
          <w:szCs w:val="24"/>
          <w:lang w:val="en-US"/>
        </w:rPr>
        <w:t>II</w:t>
      </w:r>
      <w:r w:rsidRPr="00D5500B">
        <w:rPr>
          <w:rFonts w:ascii="Times New Roman" w:eastAsia="Times New Roman" w:hAnsi="Times New Roman" w:cs="Times New Roman"/>
          <w:sz w:val="24"/>
          <w:szCs w:val="24"/>
        </w:rPr>
        <w:t xml:space="preserve"> позиции.</w:t>
      </w:r>
    </w:p>
    <w:p w:rsidR="00AB28CA" w:rsidRPr="00D5500B" w:rsidRDefault="00AB28CA" w:rsidP="0012386E">
      <w:pPr>
        <w:numPr>
          <w:ilvl w:val="0"/>
          <w:numId w:val="47"/>
        </w:numPr>
        <w:spacing w:after="0" w:line="240" w:lineRule="auto"/>
        <w:jc w:val="both"/>
        <w:rPr>
          <w:rFonts w:ascii="Times New Roman" w:eastAsia="Times New Roman" w:hAnsi="Times New Roman" w:cs="Times New Roman"/>
          <w:sz w:val="24"/>
          <w:szCs w:val="24"/>
          <w:lang w:val="en-US"/>
        </w:rPr>
      </w:pPr>
      <w:r w:rsidRPr="00D5500B">
        <w:rPr>
          <w:rFonts w:ascii="Times New Roman" w:eastAsia="Times New Roman" w:hAnsi="Times New Roman" w:cs="Times New Roman"/>
          <w:sz w:val="24"/>
          <w:szCs w:val="24"/>
          <w:lang w:val="en-US"/>
        </w:rPr>
        <w:t xml:space="preserve">Battements tendusjete I </w:t>
      </w:r>
      <w:r w:rsidRPr="00D5500B">
        <w:rPr>
          <w:rFonts w:ascii="Times New Roman" w:eastAsia="Times New Roman" w:hAnsi="Times New Roman" w:cs="Times New Roman"/>
          <w:sz w:val="24"/>
          <w:szCs w:val="24"/>
        </w:rPr>
        <w:t>позициипо</w:t>
      </w:r>
      <w:r w:rsidRPr="00D5500B">
        <w:rPr>
          <w:rFonts w:ascii="Times New Roman" w:eastAsia="Times New Roman" w:hAnsi="Times New Roman" w:cs="Times New Roman"/>
          <w:sz w:val="24"/>
          <w:szCs w:val="24"/>
          <w:lang w:val="en-US"/>
        </w:rPr>
        <w:t xml:space="preserve"> 1 </w:t>
      </w:r>
      <w:r w:rsidRPr="00D5500B">
        <w:rPr>
          <w:rFonts w:ascii="Times New Roman" w:eastAsia="Times New Roman" w:hAnsi="Times New Roman" w:cs="Times New Roman"/>
          <w:sz w:val="24"/>
          <w:szCs w:val="24"/>
        </w:rPr>
        <w:t>т</w:t>
      </w:r>
      <w:r w:rsidRPr="00D5500B">
        <w:rPr>
          <w:rFonts w:ascii="Times New Roman" w:eastAsia="Times New Roman" w:hAnsi="Times New Roman" w:cs="Times New Roman"/>
          <w:sz w:val="24"/>
          <w:szCs w:val="24"/>
          <w:lang w:val="en-US"/>
        </w:rPr>
        <w:t>. 4/4.</w:t>
      </w:r>
    </w:p>
    <w:p w:rsidR="00AB28CA" w:rsidRPr="00D5500B" w:rsidRDefault="00AB28CA" w:rsidP="0012386E">
      <w:pPr>
        <w:numPr>
          <w:ilvl w:val="0"/>
          <w:numId w:val="47"/>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lang w:val="en-US"/>
        </w:rPr>
        <w:t>Relive</w:t>
      </w:r>
      <w:r w:rsidRPr="00D5500B">
        <w:rPr>
          <w:rFonts w:ascii="Times New Roman" w:eastAsia="Times New Roman" w:hAnsi="Times New Roman" w:cs="Times New Roman"/>
          <w:sz w:val="24"/>
          <w:szCs w:val="24"/>
        </w:rPr>
        <w:t xml:space="preserve"> по </w:t>
      </w:r>
      <w:r w:rsidRPr="00D5500B">
        <w:rPr>
          <w:rFonts w:ascii="Times New Roman" w:eastAsia="Times New Roman" w:hAnsi="Times New Roman" w:cs="Times New Roman"/>
          <w:sz w:val="24"/>
          <w:szCs w:val="24"/>
          <w:lang w:val="en-US"/>
        </w:rPr>
        <w:t>I</w:t>
      </w:r>
      <w:r w:rsidRPr="00D5500B">
        <w:rPr>
          <w:rFonts w:ascii="Times New Roman" w:eastAsia="Times New Roman" w:hAnsi="Times New Roman" w:cs="Times New Roman"/>
          <w:sz w:val="24"/>
          <w:szCs w:val="24"/>
        </w:rPr>
        <w:t xml:space="preserve"> и </w:t>
      </w:r>
      <w:r w:rsidRPr="00D5500B">
        <w:rPr>
          <w:rFonts w:ascii="Times New Roman" w:eastAsia="Times New Roman" w:hAnsi="Times New Roman" w:cs="Times New Roman"/>
          <w:sz w:val="24"/>
          <w:szCs w:val="24"/>
          <w:lang w:val="en-US"/>
        </w:rPr>
        <w:t>II</w:t>
      </w:r>
      <w:r w:rsidRPr="00D5500B">
        <w:rPr>
          <w:rFonts w:ascii="Times New Roman" w:eastAsia="Times New Roman" w:hAnsi="Times New Roman" w:cs="Times New Roman"/>
          <w:sz w:val="24"/>
          <w:szCs w:val="24"/>
        </w:rPr>
        <w:t xml:space="preserve"> позиции.</w:t>
      </w:r>
    </w:p>
    <w:p w:rsidR="00AB28CA" w:rsidRPr="00D5500B" w:rsidRDefault="00AB28CA" w:rsidP="00AB28CA">
      <w:pPr>
        <w:spacing w:after="0" w:line="240" w:lineRule="auto"/>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u w:val="single"/>
        </w:rPr>
        <w:t>Экзерсис на середине зала</w:t>
      </w:r>
    </w:p>
    <w:p w:rsidR="00AB28CA" w:rsidRPr="00D5500B" w:rsidRDefault="00AB28CA" w:rsidP="0012386E">
      <w:pPr>
        <w:numPr>
          <w:ilvl w:val="0"/>
          <w:numId w:val="48"/>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Постановка корпуса.</w:t>
      </w:r>
    </w:p>
    <w:p w:rsidR="00AB28CA" w:rsidRPr="00D5500B" w:rsidRDefault="00AB28CA" w:rsidP="0012386E">
      <w:pPr>
        <w:numPr>
          <w:ilvl w:val="0"/>
          <w:numId w:val="48"/>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lang w:val="en-US"/>
        </w:rPr>
        <w:t>I – port de bras.</w:t>
      </w:r>
    </w:p>
    <w:p w:rsidR="00AB28CA" w:rsidRPr="00D5500B" w:rsidRDefault="00AB28CA" w:rsidP="0012386E">
      <w:pPr>
        <w:numPr>
          <w:ilvl w:val="0"/>
          <w:numId w:val="48"/>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Выученные у станка элементы переносятся на середину зала.</w:t>
      </w:r>
    </w:p>
    <w:p w:rsidR="00AB28CA" w:rsidRPr="00D5500B" w:rsidRDefault="00AB28CA" w:rsidP="00AB28CA">
      <w:pPr>
        <w:spacing w:after="0" w:line="240" w:lineRule="auto"/>
        <w:jc w:val="both"/>
        <w:rPr>
          <w:rFonts w:ascii="Times New Roman" w:eastAsia="Times New Roman" w:hAnsi="Times New Roman" w:cs="Times New Roman"/>
          <w:sz w:val="24"/>
          <w:szCs w:val="24"/>
        </w:rPr>
      </w:pP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Элементы народных танцев. </w:t>
      </w:r>
      <w:r w:rsidRPr="00D5500B">
        <w:rPr>
          <w:rFonts w:ascii="Times New Roman" w:eastAsia="Times New Roman" w:hAnsi="Times New Roman" w:cs="Times New Roman"/>
          <w:sz w:val="24"/>
          <w:szCs w:val="24"/>
        </w:rPr>
        <w:t>Значение требований предъявляемых к исполнению танцев: грамотность, музыкальность, выразительность. Значение правил исполнения хороводных и парных танцев: движения по ходу танцев, согласованность движений.</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Практические занятия: русский танец «Первые шаги» на музыку песни «посею лебеду на берегу» (хороводный танец построенный на шагах тройном притопе и поворотах вправо и влево). «Сударушка» (построен на переменном шаге, шаге с каблучка, тройном шаге с ударом).</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lastRenderedPageBreak/>
        <w:t xml:space="preserve">Элементы современного танца. </w:t>
      </w:r>
      <w:r w:rsidRPr="00D5500B">
        <w:rPr>
          <w:rFonts w:ascii="Times New Roman" w:eastAsia="Times New Roman" w:hAnsi="Times New Roman" w:cs="Times New Roman"/>
          <w:sz w:val="24"/>
          <w:szCs w:val="24"/>
        </w:rPr>
        <w:t>Особенности техники и стиля танцев данной группы. Принцип составления композиций.</w:t>
      </w:r>
    </w:p>
    <w:p w:rsidR="00AB28CA" w:rsidRPr="00D5500B" w:rsidRDefault="00AB28CA" w:rsidP="00AB28CA">
      <w:pPr>
        <w:spacing w:after="0" w:line="240" w:lineRule="auto"/>
        <w:jc w:val="both"/>
        <w:rPr>
          <w:rFonts w:ascii="Times New Roman" w:eastAsia="Times New Roman" w:hAnsi="Times New Roman" w:cs="Times New Roman"/>
          <w:sz w:val="24"/>
          <w:szCs w:val="24"/>
        </w:rPr>
      </w:pPr>
    </w:p>
    <w:p w:rsidR="00AB28CA" w:rsidRPr="00D5500B" w:rsidRDefault="00AB28CA" w:rsidP="00AB28CA">
      <w:pPr>
        <w:spacing w:after="0" w:line="240" w:lineRule="auto"/>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u w:val="single"/>
        </w:rPr>
        <w:t xml:space="preserve"> Упражнения, развивающие музыкальные чувство:</w:t>
      </w:r>
    </w:p>
    <w:p w:rsidR="00AB28CA" w:rsidRPr="00D5500B" w:rsidRDefault="00AB28CA" w:rsidP="0012386E">
      <w:pPr>
        <w:numPr>
          <w:ilvl w:val="0"/>
          <w:numId w:val="49"/>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Марш «танцевальный шаг» (исполняется со сменой размеров и темпов).</w:t>
      </w:r>
    </w:p>
    <w:p w:rsidR="00AB28CA" w:rsidRPr="00D5500B" w:rsidRDefault="00AB28CA" w:rsidP="0012386E">
      <w:pPr>
        <w:numPr>
          <w:ilvl w:val="0"/>
          <w:numId w:val="49"/>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Шаг на полупальцах с высоким подъемом колена.</w:t>
      </w:r>
    </w:p>
    <w:p w:rsidR="00AB28CA" w:rsidRPr="00D5500B" w:rsidRDefault="00AB28CA" w:rsidP="0012386E">
      <w:pPr>
        <w:numPr>
          <w:ilvl w:val="0"/>
          <w:numId w:val="49"/>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Бег на полупальцах с высоким подъемом колена вперед, подскоки.</w:t>
      </w:r>
    </w:p>
    <w:p w:rsidR="00AB28CA" w:rsidRPr="00D5500B" w:rsidRDefault="00AB28CA" w:rsidP="0012386E">
      <w:pPr>
        <w:numPr>
          <w:ilvl w:val="0"/>
          <w:numId w:val="49"/>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Повороты головы, наклоны головы.</w:t>
      </w:r>
    </w:p>
    <w:p w:rsidR="00AB28CA" w:rsidRPr="00D5500B" w:rsidRDefault="00AB28CA" w:rsidP="0012386E">
      <w:pPr>
        <w:numPr>
          <w:ilvl w:val="0"/>
          <w:numId w:val="49"/>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Наклоны корпуса вперед, назад и в сторону.</w:t>
      </w:r>
    </w:p>
    <w:p w:rsidR="00AB28CA" w:rsidRPr="00D5500B" w:rsidRDefault="00AB28CA" w:rsidP="0012386E">
      <w:pPr>
        <w:numPr>
          <w:ilvl w:val="0"/>
          <w:numId w:val="49"/>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Постановка корпуса.</w:t>
      </w:r>
    </w:p>
    <w:p w:rsidR="00AB28CA" w:rsidRPr="00D5500B" w:rsidRDefault="00AB28CA" w:rsidP="0012386E">
      <w:pPr>
        <w:numPr>
          <w:ilvl w:val="0"/>
          <w:numId w:val="49"/>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Основные положения ног: свободная и </w:t>
      </w:r>
      <w:r w:rsidRPr="00D5500B">
        <w:rPr>
          <w:rFonts w:ascii="Times New Roman" w:eastAsia="Times New Roman" w:hAnsi="Times New Roman" w:cs="Times New Roman"/>
          <w:sz w:val="24"/>
          <w:szCs w:val="24"/>
          <w:lang w:val="en-US"/>
        </w:rPr>
        <w:t>IV</w:t>
      </w:r>
      <w:r w:rsidRPr="00D5500B">
        <w:rPr>
          <w:rFonts w:ascii="Times New Roman" w:eastAsia="Times New Roman" w:hAnsi="Times New Roman" w:cs="Times New Roman"/>
          <w:sz w:val="24"/>
          <w:szCs w:val="24"/>
        </w:rPr>
        <w:t xml:space="preserve"> позиция.</w:t>
      </w:r>
    </w:p>
    <w:p w:rsidR="00AB28CA" w:rsidRPr="00D5500B" w:rsidRDefault="00AB28CA" w:rsidP="0012386E">
      <w:pPr>
        <w:numPr>
          <w:ilvl w:val="0"/>
          <w:numId w:val="49"/>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Основные положения рук: вдоль корпуса, на поясе.</w:t>
      </w:r>
    </w:p>
    <w:p w:rsidR="00AB28CA" w:rsidRPr="00D5500B" w:rsidRDefault="00AB28CA" w:rsidP="0012386E">
      <w:pPr>
        <w:numPr>
          <w:ilvl w:val="0"/>
          <w:numId w:val="49"/>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Прыжки (на двух ногах, на одной ноге, с поворотом).</w:t>
      </w:r>
    </w:p>
    <w:p w:rsidR="00AB28CA" w:rsidRPr="00D5500B" w:rsidRDefault="00AB28CA" w:rsidP="0012386E">
      <w:pPr>
        <w:numPr>
          <w:ilvl w:val="0"/>
          <w:numId w:val="49"/>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Упражнения со скакалкой, платочком, лентой.</w:t>
      </w:r>
    </w:p>
    <w:p w:rsidR="00AB28CA" w:rsidRPr="00D5500B" w:rsidRDefault="00AB28CA" w:rsidP="0012386E">
      <w:pPr>
        <w:numPr>
          <w:ilvl w:val="0"/>
          <w:numId w:val="49"/>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Построения и перестроения в соответствии со структурой музыкальных произведений.</w:t>
      </w:r>
    </w:p>
    <w:p w:rsidR="00AB28CA" w:rsidRPr="00D5500B" w:rsidRDefault="00AB28CA" w:rsidP="0012386E">
      <w:pPr>
        <w:numPr>
          <w:ilvl w:val="0"/>
          <w:numId w:val="49"/>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Упражнения для развития силы мышц и подвижности суставов, выворотности ног; исполняются в положении сидя, лежа на спине и на животе.</w:t>
      </w:r>
    </w:p>
    <w:p w:rsidR="00AB28CA" w:rsidRPr="00D5500B" w:rsidRDefault="00AB28CA" w:rsidP="0012386E">
      <w:pPr>
        <w:numPr>
          <w:ilvl w:val="0"/>
          <w:numId w:val="49"/>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Растяжки на полу.</w:t>
      </w:r>
    </w:p>
    <w:p w:rsidR="00AB28CA" w:rsidRPr="00D5500B" w:rsidRDefault="00AB28CA" w:rsidP="0012386E">
      <w:pPr>
        <w:numPr>
          <w:ilvl w:val="0"/>
          <w:numId w:val="49"/>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Упражнения для гибкости спины.</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Танцы составляются на музыку выбранными детьми или преподавателем.</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    Постановочная и репетиционная работа.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знакомство с музыкальным материалом постановки;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изучение танцевальных движений;</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соединение движений в танцевальные композиции;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разводка танцевальных комбинаций в рисунках, переходах, образах.</w:t>
      </w:r>
    </w:p>
    <w:p w:rsidR="00AB28CA" w:rsidRPr="00D5500B" w:rsidRDefault="00AB28CA" w:rsidP="00AB28CA">
      <w:p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 xml:space="preserve">    Репетиция:</w:t>
      </w:r>
    </w:p>
    <w:p w:rsidR="00AB28CA" w:rsidRPr="00D5500B" w:rsidRDefault="00AB28CA" w:rsidP="0012386E">
      <w:pPr>
        <w:numPr>
          <w:ilvl w:val="0"/>
          <w:numId w:val="5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отработка элементов;</w:t>
      </w:r>
    </w:p>
    <w:p w:rsidR="00AB28CA" w:rsidRPr="00D5500B" w:rsidRDefault="00AB28CA" w:rsidP="0012386E">
      <w:pPr>
        <w:numPr>
          <w:ilvl w:val="0"/>
          <w:numId w:val="5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 над музыкальностью;</w:t>
      </w:r>
    </w:p>
    <w:p w:rsidR="00AB28CA" w:rsidRPr="00D5500B" w:rsidRDefault="00AB28CA" w:rsidP="0012386E">
      <w:pPr>
        <w:numPr>
          <w:ilvl w:val="0"/>
          <w:numId w:val="5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развитие  пластичности;</w:t>
      </w:r>
    </w:p>
    <w:p w:rsidR="00AB28CA" w:rsidRPr="00D5500B" w:rsidRDefault="00AB28CA" w:rsidP="0012386E">
      <w:pPr>
        <w:numPr>
          <w:ilvl w:val="0"/>
          <w:numId w:val="5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синхронность в исполнении;</w:t>
      </w:r>
    </w:p>
    <w:p w:rsidR="00AB28CA" w:rsidRPr="00D5500B" w:rsidRDefault="00AB28CA" w:rsidP="0012386E">
      <w:pPr>
        <w:numPr>
          <w:ilvl w:val="0"/>
          <w:numId w:val="5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 над техникой  танца;</w:t>
      </w:r>
    </w:p>
    <w:p w:rsidR="00AB28CA" w:rsidRPr="00D5500B" w:rsidRDefault="00AB28CA" w:rsidP="0012386E">
      <w:pPr>
        <w:numPr>
          <w:ilvl w:val="0"/>
          <w:numId w:val="5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отработка четкости и чистоты в рисунков, построений и перестроений;</w:t>
      </w:r>
    </w:p>
    <w:p w:rsidR="00AB28CA" w:rsidRPr="00D5500B" w:rsidRDefault="00AB28CA" w:rsidP="0012386E">
      <w:pPr>
        <w:numPr>
          <w:ilvl w:val="0"/>
          <w:numId w:val="5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выразительность и эмоциональность  исполнения.</w:t>
      </w:r>
    </w:p>
    <w:p w:rsidR="00AB28CA" w:rsidRPr="00D5500B" w:rsidRDefault="00AB28CA" w:rsidP="00AB28CA">
      <w:pPr>
        <w:spacing w:after="0" w:line="240" w:lineRule="auto"/>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rPr>
        <w:t>Индивидуальные занятия</w:t>
      </w:r>
    </w:p>
    <w:p w:rsidR="00AB28CA" w:rsidRPr="00D5500B" w:rsidRDefault="00AB28CA" w:rsidP="0012386E">
      <w:pPr>
        <w:numPr>
          <w:ilvl w:val="0"/>
          <w:numId w:val="51"/>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 с детьми, отстающими в освоении программы из-за болезни;</w:t>
      </w:r>
    </w:p>
    <w:p w:rsidR="00AB28CA" w:rsidRPr="00D5500B" w:rsidRDefault="00AB28CA" w:rsidP="0012386E">
      <w:pPr>
        <w:numPr>
          <w:ilvl w:val="0"/>
          <w:numId w:val="51"/>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занятия с воспитанниками, пришедшими в коллектив во втором полугодии.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Массовая работа. </w:t>
      </w:r>
      <w:r w:rsidRPr="00D5500B">
        <w:rPr>
          <w:rFonts w:ascii="Times New Roman" w:eastAsia="Times New Roman" w:hAnsi="Times New Roman" w:cs="Times New Roman"/>
          <w:sz w:val="24"/>
          <w:szCs w:val="24"/>
        </w:rPr>
        <w:t>Участие в традиционных конкурсах ЦДОд. Посещение отчётных концертов, танцевальных ансамблей, поход в лес и на берег Волги.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Концертная работа.</w:t>
      </w:r>
      <w:r w:rsidRPr="00D5500B">
        <w:rPr>
          <w:rFonts w:ascii="Times New Roman" w:eastAsia="Times New Roman" w:hAnsi="Times New Roman" w:cs="Times New Roman"/>
          <w:sz w:val="24"/>
          <w:szCs w:val="24"/>
        </w:rPr>
        <w:t xml:space="preserve"> Участие в Республиканских и районных конкурсах. Участие в массовых мероприятиях организуемых РДК.</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center"/>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Учебный план 2 год обучения</w:t>
      </w:r>
    </w:p>
    <w:p w:rsidR="00AB28CA" w:rsidRPr="00D5500B" w:rsidRDefault="00AB28CA" w:rsidP="00AB28CA">
      <w:pPr>
        <w:spacing w:after="0" w:line="240" w:lineRule="auto"/>
        <w:jc w:val="both"/>
        <w:rPr>
          <w:rFonts w:ascii="Times New Roman" w:eastAsia="Times New Roman" w:hAnsi="Times New Roman" w:cs="Times New Roman"/>
          <w:sz w:val="24"/>
          <w:szCs w:val="24"/>
        </w:rPr>
      </w:pPr>
    </w:p>
    <w:tbl>
      <w:tblPr>
        <w:tblW w:w="10915" w:type="dxa"/>
        <w:tblInd w:w="-11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23"/>
        <w:gridCol w:w="2552"/>
        <w:gridCol w:w="993"/>
        <w:gridCol w:w="1275"/>
        <w:gridCol w:w="1702"/>
        <w:gridCol w:w="1985"/>
        <w:gridCol w:w="1985"/>
      </w:tblGrid>
      <w:tr w:rsidR="00AB28CA" w:rsidRPr="00D5500B" w:rsidTr="00D206D4">
        <w:trPr>
          <w:trHeight w:val="429"/>
        </w:trPr>
        <w:tc>
          <w:tcPr>
            <w:tcW w:w="423" w:type="dxa"/>
            <w:vMerge w:val="restart"/>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2552" w:type="dxa"/>
            <w:vMerge w:val="restart"/>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AB28CA" w:rsidRPr="00D73A2C"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Формы</w:t>
            </w:r>
          </w:p>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Контроля</w:t>
            </w:r>
          </w:p>
        </w:tc>
      </w:tr>
      <w:tr w:rsidR="00AB28CA" w:rsidRPr="00D5500B" w:rsidTr="00D206D4">
        <w:trPr>
          <w:trHeight w:val="406"/>
        </w:trPr>
        <w:tc>
          <w:tcPr>
            <w:tcW w:w="423" w:type="dxa"/>
            <w:vMerge/>
            <w:tcBorders>
              <w:top w:val="single" w:sz="6" w:space="0" w:color="000000"/>
              <w:left w:val="single" w:sz="6" w:space="0" w:color="000000"/>
              <w:bottom w:val="single" w:sz="6" w:space="0" w:color="000000"/>
              <w:right w:val="single" w:sz="6" w:space="0" w:color="000000"/>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2552" w:type="dxa"/>
            <w:vMerge/>
            <w:tcBorders>
              <w:top w:val="single" w:sz="6" w:space="0" w:color="000000"/>
              <w:left w:val="single" w:sz="6" w:space="0" w:color="000000"/>
              <w:bottom w:val="single" w:sz="6" w:space="0" w:color="000000"/>
              <w:right w:val="single" w:sz="6" w:space="0" w:color="000000"/>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теория</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Дистанционные занятия</w:t>
            </w:r>
          </w:p>
        </w:tc>
        <w:tc>
          <w:tcPr>
            <w:tcW w:w="1985" w:type="dxa"/>
            <w:vMerge/>
            <w:tcBorders>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Вводное занятие</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Азбука музыкального движения</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w:t>
            </w:r>
            <w:r>
              <w:rPr>
                <w:rFonts w:ascii="Times New Roman" w:eastAsia="Times New Roman" w:hAnsi="Times New Roman" w:cs="Times New Roman"/>
                <w:sz w:val="24"/>
                <w:szCs w:val="24"/>
              </w:rPr>
              <w:t>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3.</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классического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 xml:space="preserve">Опрос наблюдение </w:t>
            </w:r>
            <w:r w:rsidRPr="00D73A2C">
              <w:rPr>
                <w:rFonts w:ascii="Times New Roman" w:eastAsia="Times New Roman" w:hAnsi="Times New Roman" w:cs="Times New Roman"/>
                <w:sz w:val="24"/>
                <w:szCs w:val="24"/>
              </w:rPr>
              <w:lastRenderedPageBreak/>
              <w:t>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lastRenderedPageBreak/>
              <w:t>4.</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народного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5.</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современного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6.</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Постановочная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7.</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Индивидуальная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w:t>
            </w:r>
            <w:r>
              <w:rPr>
                <w:rFonts w:ascii="Times New Roman" w:eastAsia="Times New Roman" w:hAnsi="Times New Roman" w:cs="Times New Roman"/>
                <w:sz w:val="24"/>
                <w:szCs w:val="24"/>
              </w:rPr>
              <w:t>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8.</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Массовая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9.</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Концертная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4820" w:type="dxa"/>
            <w:gridSpan w:val="3"/>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Итого: 144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3970" w:type="dxa"/>
            <w:gridSpan w:val="2"/>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r>
    </w:tbl>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p>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Содержание учебного плана 2- ой год обучения.</w:t>
      </w:r>
    </w:p>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Вводное занятие. </w:t>
      </w:r>
      <w:r w:rsidRPr="00D5500B">
        <w:rPr>
          <w:rFonts w:ascii="Times New Roman" w:eastAsia="Times New Roman" w:hAnsi="Times New Roman" w:cs="Times New Roman"/>
          <w:sz w:val="24"/>
          <w:szCs w:val="24"/>
        </w:rPr>
        <w:t>Цели и задачи содержание и форма занятий в кружке. Расписание занятий (количество часов, время занятий.) оформление кабинета (станок, зеркало, пол), внешний вид и форма одежды для занятий, для девочек и для мальчиков. Цели и задачи нового учебного года. Перспективный план работы по подготовке новых постановок.</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Азбука музыкального движения.</w:t>
      </w:r>
      <w:r w:rsidRPr="00D5500B">
        <w:rPr>
          <w:rFonts w:ascii="Times New Roman" w:eastAsia="Times New Roman" w:hAnsi="Times New Roman" w:cs="Times New Roman"/>
          <w:sz w:val="24"/>
          <w:szCs w:val="24"/>
        </w:rPr>
        <w:t xml:space="preserve"> Включает весь материал, указанный в программе для первого года обучения. Научить детей различать особенности музыки, вальс, быстрые и медленные, хороводные пляски.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Работать над развитием данных (выворотность шага, гибкость, подъёма, устойчивости). Танцевальные шаги (с носка на пятку с фигурной маршировкой), ход на пальцах, на пятках, лёгкий бег, сценический бег.</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Элементы классического танца.</w:t>
      </w:r>
      <w:r w:rsidRPr="00D5500B">
        <w:rPr>
          <w:rFonts w:ascii="Times New Roman" w:eastAsia="Times New Roman" w:hAnsi="Times New Roman" w:cs="Times New Roman"/>
          <w:sz w:val="24"/>
          <w:szCs w:val="24"/>
        </w:rPr>
        <w:t xml:space="preserve"> Основные правила движений у станка. Законы и эстетика равновесия в позах классического танца. Закономерности координации движений рук и головы. Повторяется весь материал, пройденный на первом году обучения, но несколько ускоряется темп, упражнения исполняются в несложных танцевальных композициях (с переменным направлением и чередованием длительности движений – половинных, четвертей и восьмых).</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Элементы народных танцев. </w:t>
      </w:r>
      <w:r w:rsidRPr="00D5500B">
        <w:rPr>
          <w:rFonts w:ascii="Times New Roman" w:eastAsia="Times New Roman" w:hAnsi="Times New Roman" w:cs="Times New Roman"/>
          <w:sz w:val="24"/>
          <w:szCs w:val="24"/>
        </w:rPr>
        <w:t>Основные технические навыки открытые и закрытые, свободные позиции ног. Дробные движения русского танца, настроение и характер (задорный, озорной дух соревнования, удаль и т.п.).</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1. Формирование навыков выполнения танцевальных шагов с носка: простой шаг вперед, переменный шаг вперед. </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2. Формирование навыков выполнения притопов – удар всей стопой, 4 шаг с притопом в сторону; тройной притоп. </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3. Формирование навыков выполнения:  припаданий на месте с продвижением в сторону, «ковырялочки»; хода в полуприседании, проскальзывания на одной ноге на низких полупальцах с одновременным подъемом другой согнутой ноги в прямом положении, с тремя последующими переступами на месте, с передвижениями вперед, назад с поворотом;  притопа в полуприседании, перескока на всю ступню с двумя последующими поочередными ударами всей стопой в 6 позиции.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Элементы современного танца. </w:t>
      </w:r>
      <w:r w:rsidRPr="00D5500B">
        <w:rPr>
          <w:rFonts w:ascii="Times New Roman" w:eastAsia="Times New Roman" w:hAnsi="Times New Roman" w:cs="Times New Roman"/>
          <w:sz w:val="24"/>
          <w:szCs w:val="24"/>
        </w:rPr>
        <w:t>Более сжатый раздел способствует развитию танцевальности, музыкальности. Знакомит учащихся со стилями м манерами современного танца.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lastRenderedPageBreak/>
        <w:t xml:space="preserve">1. Позиции рук. </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2. Формирование навыков выполнения работы рук, тела, головы, корпуса в разных направлениях эстрадного танца. </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3. Формирование навыков исполнения простейших эстрадных композиций.</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Постановочная и репетиционная работа.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знакомство с музыкальным материалом постановки;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изучение танцевальных движений;</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соединение движений в танцевальные композиции;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разводка танцевальных комбинаций в рисунках, переходах, образах.</w:t>
      </w:r>
    </w:p>
    <w:p w:rsidR="00AB28CA" w:rsidRPr="00D5500B" w:rsidRDefault="00AB28CA" w:rsidP="00AB28CA">
      <w:p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 xml:space="preserve">    Репетиция:</w:t>
      </w:r>
    </w:p>
    <w:p w:rsidR="00AB28CA" w:rsidRPr="00D5500B" w:rsidRDefault="00AB28CA" w:rsidP="0012386E">
      <w:pPr>
        <w:numPr>
          <w:ilvl w:val="0"/>
          <w:numId w:val="5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отработка элементов;</w:t>
      </w:r>
    </w:p>
    <w:p w:rsidR="00AB28CA" w:rsidRPr="00D5500B" w:rsidRDefault="00AB28CA" w:rsidP="0012386E">
      <w:pPr>
        <w:numPr>
          <w:ilvl w:val="0"/>
          <w:numId w:val="5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 над музыкальностью;</w:t>
      </w:r>
    </w:p>
    <w:p w:rsidR="00AB28CA" w:rsidRPr="00D5500B" w:rsidRDefault="00AB28CA" w:rsidP="0012386E">
      <w:pPr>
        <w:numPr>
          <w:ilvl w:val="0"/>
          <w:numId w:val="5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развитие  пластичности;</w:t>
      </w:r>
    </w:p>
    <w:p w:rsidR="00AB28CA" w:rsidRPr="00D5500B" w:rsidRDefault="00AB28CA" w:rsidP="0012386E">
      <w:pPr>
        <w:numPr>
          <w:ilvl w:val="0"/>
          <w:numId w:val="5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синхронность в исполнении;</w:t>
      </w:r>
    </w:p>
    <w:p w:rsidR="00AB28CA" w:rsidRPr="00D5500B" w:rsidRDefault="00AB28CA" w:rsidP="0012386E">
      <w:pPr>
        <w:numPr>
          <w:ilvl w:val="0"/>
          <w:numId w:val="5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 над техникой  танца;</w:t>
      </w:r>
    </w:p>
    <w:p w:rsidR="00AB28CA" w:rsidRPr="00D5500B" w:rsidRDefault="00AB28CA" w:rsidP="0012386E">
      <w:pPr>
        <w:numPr>
          <w:ilvl w:val="0"/>
          <w:numId w:val="5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отработка четкости и чистоты в рисунков, построений и перестроений;</w:t>
      </w:r>
    </w:p>
    <w:p w:rsidR="00AB28CA" w:rsidRPr="00D5500B" w:rsidRDefault="00AB28CA" w:rsidP="0012386E">
      <w:pPr>
        <w:numPr>
          <w:ilvl w:val="0"/>
          <w:numId w:val="50"/>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выразительность и эмоциональность  исполнения.</w:t>
      </w:r>
    </w:p>
    <w:p w:rsidR="00AB28CA" w:rsidRPr="00D5500B" w:rsidRDefault="00AB28CA" w:rsidP="00AB28CA">
      <w:pPr>
        <w:spacing w:after="0" w:line="240" w:lineRule="auto"/>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rPr>
        <w:t>Индивидуальные занятия</w:t>
      </w:r>
    </w:p>
    <w:p w:rsidR="00AB28CA" w:rsidRPr="00D5500B" w:rsidRDefault="00AB28CA" w:rsidP="0012386E">
      <w:pPr>
        <w:numPr>
          <w:ilvl w:val="0"/>
          <w:numId w:val="51"/>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 с детьми, отстающими в освоении программы из-за болезни;</w:t>
      </w:r>
    </w:p>
    <w:p w:rsidR="00AB28CA" w:rsidRPr="00D5500B" w:rsidRDefault="00AB28CA" w:rsidP="0012386E">
      <w:pPr>
        <w:numPr>
          <w:ilvl w:val="0"/>
          <w:numId w:val="51"/>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занятия с воспитанниками, пришедшими в коллектив во втором полугодии.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Массовая работа. </w:t>
      </w:r>
      <w:r w:rsidRPr="00D5500B">
        <w:rPr>
          <w:rFonts w:ascii="Times New Roman" w:eastAsia="Times New Roman" w:hAnsi="Times New Roman" w:cs="Times New Roman"/>
          <w:sz w:val="24"/>
          <w:szCs w:val="24"/>
        </w:rPr>
        <w:t>Участие в традиционных конкурсах ЦДОд. Посещение отчётных концертов, танцевальных ансамблей, поход в лес и на берег Волги.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Концертная работа.</w:t>
      </w:r>
      <w:r w:rsidRPr="00D5500B">
        <w:rPr>
          <w:rFonts w:ascii="Times New Roman" w:eastAsia="Times New Roman" w:hAnsi="Times New Roman" w:cs="Times New Roman"/>
          <w:sz w:val="24"/>
          <w:szCs w:val="24"/>
        </w:rPr>
        <w:t xml:space="preserve"> Участие в Республиканских и районных конкурсах. Участие в массовых мероприятиях организуемых РДК.</w:t>
      </w:r>
    </w:p>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p>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Учебный план 3 год обучения</w:t>
      </w:r>
    </w:p>
    <w:tbl>
      <w:tblPr>
        <w:tblW w:w="10915" w:type="dxa"/>
        <w:tblInd w:w="-11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23"/>
        <w:gridCol w:w="2552"/>
        <w:gridCol w:w="993"/>
        <w:gridCol w:w="1275"/>
        <w:gridCol w:w="1702"/>
        <w:gridCol w:w="1985"/>
        <w:gridCol w:w="1985"/>
      </w:tblGrid>
      <w:tr w:rsidR="00AB28CA" w:rsidRPr="00D5500B" w:rsidTr="00D206D4">
        <w:trPr>
          <w:trHeight w:val="429"/>
        </w:trPr>
        <w:tc>
          <w:tcPr>
            <w:tcW w:w="423" w:type="dxa"/>
            <w:vMerge w:val="restart"/>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2552" w:type="dxa"/>
            <w:vMerge w:val="restart"/>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AB28CA" w:rsidRPr="00D73A2C"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Формы</w:t>
            </w:r>
          </w:p>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Контроля</w:t>
            </w:r>
          </w:p>
        </w:tc>
      </w:tr>
      <w:tr w:rsidR="00AB28CA" w:rsidRPr="00D5500B" w:rsidTr="00D206D4">
        <w:trPr>
          <w:trHeight w:val="406"/>
        </w:trPr>
        <w:tc>
          <w:tcPr>
            <w:tcW w:w="423" w:type="dxa"/>
            <w:vMerge/>
            <w:tcBorders>
              <w:top w:val="single" w:sz="6" w:space="0" w:color="000000"/>
              <w:left w:val="single" w:sz="6" w:space="0" w:color="000000"/>
              <w:bottom w:val="single" w:sz="6" w:space="0" w:color="000000"/>
              <w:right w:val="single" w:sz="6" w:space="0" w:color="000000"/>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2552" w:type="dxa"/>
            <w:vMerge/>
            <w:tcBorders>
              <w:top w:val="single" w:sz="6" w:space="0" w:color="000000"/>
              <w:left w:val="single" w:sz="6" w:space="0" w:color="000000"/>
              <w:bottom w:val="single" w:sz="6" w:space="0" w:color="000000"/>
              <w:right w:val="single" w:sz="6" w:space="0" w:color="000000"/>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теория</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Дистанционные занятия</w:t>
            </w:r>
          </w:p>
        </w:tc>
        <w:tc>
          <w:tcPr>
            <w:tcW w:w="1985" w:type="dxa"/>
            <w:vMerge/>
            <w:tcBorders>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Вводное занятие</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Азбука музыкального движения</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w:t>
            </w:r>
            <w:r>
              <w:rPr>
                <w:rFonts w:ascii="Times New Roman" w:eastAsia="Times New Roman" w:hAnsi="Times New Roman" w:cs="Times New Roman"/>
                <w:sz w:val="24"/>
                <w:szCs w:val="24"/>
              </w:rPr>
              <w:t>3</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3.</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классического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4.</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народного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5.</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современного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6.</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Постановочная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7.</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Индивидуальная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w:t>
            </w:r>
            <w:r>
              <w:rPr>
                <w:rFonts w:ascii="Times New Roman" w:eastAsia="Times New Roman" w:hAnsi="Times New Roman" w:cs="Times New Roman"/>
                <w:sz w:val="24"/>
                <w:szCs w:val="24"/>
              </w:rPr>
              <w:t>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8.</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Массовая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lastRenderedPageBreak/>
              <w:t>9.</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Концертная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4820" w:type="dxa"/>
            <w:gridSpan w:val="3"/>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Итого: 144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3970" w:type="dxa"/>
            <w:gridSpan w:val="2"/>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r>
    </w:tbl>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p>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Содержание учебного плана 3-й год обучения.</w:t>
      </w:r>
    </w:p>
    <w:p w:rsidR="00AB28CA" w:rsidRPr="00D5500B" w:rsidRDefault="00AB28CA" w:rsidP="00AB28CA">
      <w:p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Вводное занятие.</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Азбука музыкального движения. </w:t>
      </w:r>
      <w:r w:rsidRPr="00D5500B">
        <w:rPr>
          <w:rFonts w:ascii="Times New Roman" w:eastAsia="Times New Roman" w:hAnsi="Times New Roman" w:cs="Times New Roman"/>
          <w:sz w:val="24"/>
          <w:szCs w:val="24"/>
        </w:rPr>
        <w:t>Значительно расширять объём упражнений, особенно гимнастических и танцевальных. Наиболее сложными из них являются движение рук, следует тщательно работать над мягкостью движений. С этой целью надо чаще давать упражнения, способствующие расслаблению мышц рук. К сложным движениям, требующим длительного времени разучивания, относятся так же боковой галоп, пружинящий шаг, шаг польки, многие элементы национальных народных плясок. Подготовительные и подводящие упражнения помогут в освоении этих движений.</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Элементы классического танца. </w:t>
      </w:r>
      <w:r w:rsidRPr="00D5500B">
        <w:rPr>
          <w:rFonts w:ascii="Times New Roman" w:eastAsia="Times New Roman" w:hAnsi="Times New Roman" w:cs="Times New Roman"/>
          <w:sz w:val="24"/>
          <w:szCs w:val="24"/>
        </w:rPr>
        <w:t>Знакомит детей со знаменитостями, чьи имена навсегда останутся в истории мирового танцевального искусства. Углублённо познакомить с терминологией классического танца. Повторять упражнения у станка.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Элементы народного танца. </w:t>
      </w:r>
      <w:r w:rsidRPr="00D5500B">
        <w:rPr>
          <w:rFonts w:ascii="Times New Roman" w:eastAsia="Times New Roman" w:hAnsi="Times New Roman" w:cs="Times New Roman"/>
          <w:sz w:val="24"/>
          <w:szCs w:val="24"/>
        </w:rPr>
        <w:t>Повторяется весь материал пройденный за 1-й и 2-ой год обучения. Изучить: скользящий шаг, гармошка и голубец, переменный шаг с каблучка.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Формирование навыков выполнения ходов:</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 простой шаг с продвижением вперед и назад; </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переменный шаг с продвижением вперед и назад;</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 притоп – удар всей стопой; </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дроби (дробная дорожка); </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«гармония» - одновременные повороты обеих стоп из свободной позиции в 1-ю закрытую и обратно, с продвижением в сторону; </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припадание – на месте, с продвижением в сторону, с поворотом нам 1/4; </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«молоточки» - удар полупальцами в пол, от колена в прямом положении, с подскоком на другой ноге; на месте. </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Формирование навыков исполнения элементов стилизованного танца (положение рук – в соло и в паре, ходы, простой шаг, легкий бег, движения корпуса, шаг с подскоком, подскоки на двух ногах. </w:t>
      </w:r>
    </w:p>
    <w:p w:rsidR="00AB28CA" w:rsidRPr="00D5500B" w:rsidRDefault="00AB28CA" w:rsidP="00AB28CA">
      <w:p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Элементы современного танца.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1. Формирование навыков работы корпуса, ног, головы в современном танце. </w:t>
      </w:r>
    </w:p>
    <w:p w:rsidR="00AB28CA" w:rsidRPr="00D5500B" w:rsidRDefault="00AB28CA" w:rsidP="00AB28CA">
      <w:p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sz w:val="24"/>
          <w:szCs w:val="24"/>
        </w:rPr>
        <w:t>2. Формирование навыков выполнения простейших поддержек, композиций из пройденных элементов современного танца, ритмических построений комбинаций.</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Постановочная и репетиционная работа.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знакомство с музыкальным материалом постановки;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изучение танцевальных движений;</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соединение движений в танцевальные композиции;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разводка танцевальных комбинаций в рисунках, переходах, образах.</w:t>
      </w:r>
    </w:p>
    <w:p w:rsidR="00AB28CA" w:rsidRPr="00D5500B" w:rsidRDefault="00AB28CA" w:rsidP="00AB28CA">
      <w:p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 xml:space="preserve">   Репетиция:</w:t>
      </w:r>
    </w:p>
    <w:p w:rsidR="00AB28CA" w:rsidRPr="00D5500B" w:rsidRDefault="00AB28CA" w:rsidP="0012386E">
      <w:pPr>
        <w:numPr>
          <w:ilvl w:val="0"/>
          <w:numId w:val="5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отработка элементов;</w:t>
      </w:r>
    </w:p>
    <w:p w:rsidR="00AB28CA" w:rsidRPr="00D5500B" w:rsidRDefault="00AB28CA" w:rsidP="0012386E">
      <w:pPr>
        <w:numPr>
          <w:ilvl w:val="0"/>
          <w:numId w:val="5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 над музыкальностью;</w:t>
      </w:r>
    </w:p>
    <w:p w:rsidR="00AB28CA" w:rsidRPr="00D5500B" w:rsidRDefault="00AB28CA" w:rsidP="0012386E">
      <w:pPr>
        <w:numPr>
          <w:ilvl w:val="0"/>
          <w:numId w:val="5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развитие  пластичности;</w:t>
      </w:r>
    </w:p>
    <w:p w:rsidR="00AB28CA" w:rsidRPr="00D5500B" w:rsidRDefault="00AB28CA" w:rsidP="0012386E">
      <w:pPr>
        <w:numPr>
          <w:ilvl w:val="0"/>
          <w:numId w:val="5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синхронность в исполнении;</w:t>
      </w:r>
    </w:p>
    <w:p w:rsidR="00AB28CA" w:rsidRPr="00D5500B" w:rsidRDefault="00AB28CA" w:rsidP="0012386E">
      <w:pPr>
        <w:numPr>
          <w:ilvl w:val="0"/>
          <w:numId w:val="5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 над техникой  танца;</w:t>
      </w:r>
    </w:p>
    <w:p w:rsidR="00AB28CA" w:rsidRPr="00D5500B" w:rsidRDefault="00AB28CA" w:rsidP="0012386E">
      <w:pPr>
        <w:numPr>
          <w:ilvl w:val="0"/>
          <w:numId w:val="5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отработка четкости и чистоты в рисунков, построений и перестроений;</w:t>
      </w:r>
    </w:p>
    <w:p w:rsidR="00AB28CA" w:rsidRPr="00D5500B" w:rsidRDefault="00AB28CA" w:rsidP="0012386E">
      <w:pPr>
        <w:numPr>
          <w:ilvl w:val="0"/>
          <w:numId w:val="52"/>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выразительность и эмоциональность  исполнения.</w:t>
      </w:r>
    </w:p>
    <w:p w:rsidR="00AB28CA" w:rsidRPr="00D5500B" w:rsidRDefault="00AB28CA" w:rsidP="00AB28CA">
      <w:pPr>
        <w:spacing w:after="0" w:line="240" w:lineRule="auto"/>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rPr>
        <w:t>Индивидуальные занятия</w:t>
      </w:r>
    </w:p>
    <w:p w:rsidR="00AB28CA" w:rsidRPr="00D5500B" w:rsidRDefault="00AB28CA" w:rsidP="0012386E">
      <w:pPr>
        <w:numPr>
          <w:ilvl w:val="0"/>
          <w:numId w:val="53"/>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 с детьми, отстающими в освоении программы из-за болезни;</w:t>
      </w:r>
    </w:p>
    <w:p w:rsidR="00AB28CA" w:rsidRPr="00D5500B" w:rsidRDefault="00AB28CA" w:rsidP="0012386E">
      <w:pPr>
        <w:numPr>
          <w:ilvl w:val="0"/>
          <w:numId w:val="53"/>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занятия с воспитанниками, пришедшими в коллектив во втором полугодии.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Массовая работа. </w:t>
      </w:r>
      <w:r w:rsidRPr="00D5500B">
        <w:rPr>
          <w:rFonts w:ascii="Times New Roman" w:eastAsia="Times New Roman" w:hAnsi="Times New Roman" w:cs="Times New Roman"/>
          <w:sz w:val="24"/>
          <w:szCs w:val="24"/>
        </w:rPr>
        <w:t>Участие в традиционных конкурсах ЦДОд. Посещение отчётных концертов, танцевальных ансамблей, поход в лес и на берег Волги.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lastRenderedPageBreak/>
        <w:t>Концертная работа.</w:t>
      </w:r>
      <w:r w:rsidRPr="00D5500B">
        <w:rPr>
          <w:rFonts w:ascii="Times New Roman" w:eastAsia="Times New Roman" w:hAnsi="Times New Roman" w:cs="Times New Roman"/>
          <w:sz w:val="24"/>
          <w:szCs w:val="24"/>
        </w:rPr>
        <w:t xml:space="preserve"> Участие в Республиканских и районных конкурсах. Участие в массовых мероприятиях организуемых РДК.</w:t>
      </w:r>
    </w:p>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Учебный план 4 год обучения</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tbl>
      <w:tblPr>
        <w:tblW w:w="10915" w:type="dxa"/>
        <w:tblInd w:w="-11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23"/>
        <w:gridCol w:w="2552"/>
        <w:gridCol w:w="993"/>
        <w:gridCol w:w="1275"/>
        <w:gridCol w:w="1702"/>
        <w:gridCol w:w="1985"/>
        <w:gridCol w:w="1985"/>
      </w:tblGrid>
      <w:tr w:rsidR="00AB28CA" w:rsidRPr="00D5500B" w:rsidTr="00D206D4">
        <w:trPr>
          <w:trHeight w:val="429"/>
        </w:trPr>
        <w:tc>
          <w:tcPr>
            <w:tcW w:w="423" w:type="dxa"/>
            <w:vMerge w:val="restart"/>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2552" w:type="dxa"/>
            <w:vMerge w:val="restart"/>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AB28CA" w:rsidRPr="00D73A2C"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Формы</w:t>
            </w:r>
          </w:p>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Контроля</w:t>
            </w:r>
          </w:p>
        </w:tc>
      </w:tr>
      <w:tr w:rsidR="00AB28CA" w:rsidRPr="00D5500B" w:rsidTr="00D206D4">
        <w:trPr>
          <w:trHeight w:val="406"/>
        </w:trPr>
        <w:tc>
          <w:tcPr>
            <w:tcW w:w="423" w:type="dxa"/>
            <w:vMerge/>
            <w:tcBorders>
              <w:top w:val="single" w:sz="6" w:space="0" w:color="000000"/>
              <w:left w:val="single" w:sz="6" w:space="0" w:color="000000"/>
              <w:bottom w:val="single" w:sz="6" w:space="0" w:color="000000"/>
              <w:right w:val="single" w:sz="6" w:space="0" w:color="000000"/>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2552" w:type="dxa"/>
            <w:vMerge/>
            <w:tcBorders>
              <w:top w:val="single" w:sz="6" w:space="0" w:color="000000"/>
              <w:left w:val="single" w:sz="6" w:space="0" w:color="000000"/>
              <w:bottom w:val="single" w:sz="6" w:space="0" w:color="000000"/>
              <w:right w:val="single" w:sz="6" w:space="0" w:color="000000"/>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теория</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Дистанционные занятия</w:t>
            </w:r>
          </w:p>
        </w:tc>
        <w:tc>
          <w:tcPr>
            <w:tcW w:w="1985" w:type="dxa"/>
            <w:vMerge/>
            <w:tcBorders>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Вводное занятие</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Азбука музыкального движения</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w:t>
            </w:r>
            <w:r>
              <w:rPr>
                <w:rFonts w:ascii="Times New Roman" w:eastAsia="Times New Roman" w:hAnsi="Times New Roman" w:cs="Times New Roman"/>
                <w:sz w:val="24"/>
                <w:szCs w:val="24"/>
              </w:rPr>
              <w:t>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3.</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классического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w:t>
            </w:r>
            <w:r>
              <w:rPr>
                <w:rFonts w:ascii="Times New Roman" w:eastAsia="Times New Roman" w:hAnsi="Times New Roman" w:cs="Times New Roman"/>
                <w:sz w:val="24"/>
                <w:szCs w:val="24"/>
              </w:rPr>
              <w:t>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4.</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народного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5.</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современного танца.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6.</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Постановочная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7.</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Творческая</w:t>
            </w:r>
          </w:p>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мастерская</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16</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8.</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Массовая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9.</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Концертная работа</w:t>
            </w:r>
          </w:p>
        </w:tc>
        <w:tc>
          <w:tcPr>
            <w:tcW w:w="99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4820" w:type="dxa"/>
            <w:gridSpan w:val="3"/>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Итого: 144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3970" w:type="dxa"/>
            <w:gridSpan w:val="2"/>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r>
    </w:tbl>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p>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Содержание учебного плана 4-й год обучения.</w:t>
      </w:r>
    </w:p>
    <w:p w:rsidR="00AB28CA" w:rsidRPr="00D5500B" w:rsidRDefault="00AB28CA" w:rsidP="00AB28CA">
      <w:p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Вводное занятие.</w:t>
      </w:r>
    </w:p>
    <w:p w:rsidR="00AB28CA" w:rsidRPr="00D5500B" w:rsidRDefault="00AB28CA" w:rsidP="00AB28CA">
      <w:p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Азбука музыкального движения.</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w:t>
      </w:r>
      <w:r w:rsidRPr="00D5500B">
        <w:rPr>
          <w:rFonts w:ascii="Times New Roman" w:eastAsia="Times New Roman" w:hAnsi="Times New Roman" w:cs="Times New Roman"/>
          <w:sz w:val="24"/>
          <w:szCs w:val="24"/>
          <w:lang w:val="en-US"/>
        </w:rPr>
        <w:t>Battementstendus</w:t>
      </w:r>
      <w:r w:rsidRPr="00D5500B">
        <w:rPr>
          <w:rFonts w:ascii="Times New Roman" w:eastAsia="Times New Roman" w:hAnsi="Times New Roman" w:cs="Times New Roman"/>
          <w:sz w:val="24"/>
          <w:szCs w:val="24"/>
        </w:rPr>
        <w:t xml:space="preserve"> в «маленьких» и «больших» позах.</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2. Battements tendus jetes:</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ab/>
      </w:r>
      <w:r w:rsidRPr="00D5500B">
        <w:rPr>
          <w:rFonts w:ascii="Times New Roman" w:eastAsia="Times New Roman" w:hAnsi="Times New Roman" w:cs="Times New Roman"/>
          <w:sz w:val="24"/>
          <w:szCs w:val="24"/>
          <w:lang w:val="en-US"/>
        </w:rPr>
        <w:sym w:font="Symbol" w:char="F0B7"/>
      </w:r>
      <w:r w:rsidRPr="00D5500B">
        <w:rPr>
          <w:rFonts w:ascii="Times New Roman" w:eastAsia="Times New Roman" w:hAnsi="Times New Roman" w:cs="Times New Roman"/>
          <w:sz w:val="24"/>
          <w:szCs w:val="24"/>
          <w:lang w:val="fr-FR"/>
        </w:rPr>
        <w:t xml:space="preserve">  balancoir;</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ab/>
      </w:r>
      <w:r w:rsidRPr="00D5500B">
        <w:rPr>
          <w:rFonts w:ascii="Times New Roman" w:eastAsia="Times New Roman" w:hAnsi="Times New Roman" w:cs="Times New Roman"/>
          <w:sz w:val="24"/>
          <w:szCs w:val="24"/>
          <w:lang w:val="en-US"/>
        </w:rPr>
        <w:sym w:font="Symbol" w:char="F0B7"/>
      </w:r>
      <w:r w:rsidRPr="00D5500B">
        <w:rPr>
          <w:rFonts w:ascii="Times New Roman" w:eastAsia="Times New Roman" w:hAnsi="Times New Roman" w:cs="Times New Roman"/>
          <w:sz w:val="24"/>
          <w:szCs w:val="24"/>
        </w:rPr>
        <w:t>в</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маленьких</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и</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больших</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позах</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 xml:space="preserve">3. Rond de jambe par terre en dehors et en dedans </w:t>
      </w:r>
      <w:r w:rsidRPr="00D5500B">
        <w:rPr>
          <w:rFonts w:ascii="Times New Roman" w:eastAsia="Times New Roman" w:hAnsi="Times New Roman" w:cs="Times New Roman"/>
          <w:sz w:val="24"/>
          <w:szCs w:val="24"/>
        </w:rPr>
        <w:t>в</w:t>
      </w:r>
      <w:r w:rsidRPr="00D5500B">
        <w:rPr>
          <w:rFonts w:ascii="Times New Roman" w:eastAsia="Times New Roman" w:hAnsi="Times New Roman" w:cs="Times New Roman"/>
          <w:sz w:val="24"/>
          <w:szCs w:val="24"/>
          <w:lang w:val="fr-FR"/>
        </w:rPr>
        <w:t xml:space="preserve"> demi-plies.</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4. Battements fondus:</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ab/>
      </w:r>
      <w:r w:rsidRPr="00D5500B">
        <w:rPr>
          <w:rFonts w:ascii="Times New Roman" w:eastAsia="Times New Roman" w:hAnsi="Times New Roman" w:cs="Times New Roman"/>
          <w:sz w:val="24"/>
          <w:szCs w:val="24"/>
          <w:lang w:val="en-US"/>
        </w:rPr>
        <w:sym w:font="Symbol" w:char="F0B7"/>
      </w:r>
      <w:r w:rsidRPr="00D5500B">
        <w:rPr>
          <w:rFonts w:ascii="Times New Roman" w:eastAsia="Times New Roman" w:hAnsi="Times New Roman" w:cs="Times New Roman"/>
          <w:sz w:val="24"/>
          <w:szCs w:val="24"/>
          <w:lang w:val="fr-FR"/>
        </w:rPr>
        <w:t xml:space="preserve">  c plie-releve </w:t>
      </w:r>
      <w:r w:rsidRPr="00D5500B">
        <w:rPr>
          <w:rFonts w:ascii="Times New Roman" w:eastAsia="Times New Roman" w:hAnsi="Times New Roman" w:cs="Times New Roman"/>
          <w:sz w:val="24"/>
          <w:szCs w:val="24"/>
        </w:rPr>
        <w:t>навсейстопе</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ab/>
      </w:r>
      <w:r w:rsidRPr="00D5500B">
        <w:rPr>
          <w:rFonts w:ascii="Times New Roman" w:eastAsia="Times New Roman" w:hAnsi="Times New Roman" w:cs="Times New Roman"/>
          <w:sz w:val="24"/>
          <w:szCs w:val="24"/>
          <w:lang w:val="en-US"/>
        </w:rPr>
        <w:sym w:font="Symbol" w:char="F0B7"/>
      </w:r>
      <w:r w:rsidRPr="00D5500B">
        <w:rPr>
          <w:rFonts w:ascii="Times New Roman" w:eastAsia="Times New Roman" w:hAnsi="Times New Roman" w:cs="Times New Roman"/>
          <w:sz w:val="24"/>
          <w:szCs w:val="24"/>
          <w:lang w:val="en-US"/>
        </w:rPr>
        <w:t>вразныхпозах</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 xml:space="preserve">5. Rond de jambe en lair en dehors et en dedans </w:t>
      </w:r>
      <w:r w:rsidRPr="00D5500B">
        <w:rPr>
          <w:rFonts w:ascii="Times New Roman" w:eastAsia="Times New Roman" w:hAnsi="Times New Roman" w:cs="Times New Roman"/>
          <w:sz w:val="24"/>
          <w:szCs w:val="24"/>
        </w:rPr>
        <w:t>навсейстопе</w:t>
      </w:r>
      <w:r w:rsidRPr="00D5500B">
        <w:rPr>
          <w:rFonts w:ascii="Times New Roman" w:eastAsia="Times New Roman" w:hAnsi="Times New Roman" w:cs="Times New Roman"/>
          <w:sz w:val="24"/>
          <w:szCs w:val="24"/>
          <w:lang w:val="fr-FR"/>
        </w:rPr>
        <w:t>.</w:t>
      </w:r>
    </w:p>
    <w:p w:rsidR="00AB28CA" w:rsidRPr="00D03C8F" w:rsidRDefault="00AB28CA" w:rsidP="00AB28CA">
      <w:pPr>
        <w:spacing w:after="0" w:line="240" w:lineRule="auto"/>
        <w:jc w:val="both"/>
        <w:rPr>
          <w:rFonts w:ascii="Times New Roman" w:eastAsia="Times New Roman" w:hAnsi="Times New Roman" w:cs="Times New Roman"/>
          <w:sz w:val="24"/>
          <w:szCs w:val="24"/>
          <w:lang w:val="en-US"/>
        </w:rPr>
      </w:pPr>
      <w:r w:rsidRPr="00D03C8F">
        <w:rPr>
          <w:rFonts w:ascii="Times New Roman" w:eastAsia="Times New Roman" w:hAnsi="Times New Roman" w:cs="Times New Roman"/>
          <w:sz w:val="24"/>
          <w:szCs w:val="24"/>
          <w:lang w:val="en-US"/>
        </w:rPr>
        <w:t xml:space="preserve">6. </w:t>
      </w:r>
      <w:r w:rsidRPr="00D5500B">
        <w:rPr>
          <w:rFonts w:ascii="Times New Roman" w:eastAsia="Times New Roman" w:hAnsi="Times New Roman" w:cs="Times New Roman"/>
          <w:sz w:val="24"/>
          <w:szCs w:val="24"/>
          <w:lang w:val="en-US"/>
        </w:rPr>
        <w:t>Pascoupe</w:t>
      </w:r>
      <w:r w:rsidRPr="00D03C8F">
        <w:rPr>
          <w:rFonts w:ascii="Times New Roman" w:eastAsia="Times New Roman" w:hAnsi="Times New Roman" w:cs="Times New Roman"/>
          <w:sz w:val="24"/>
          <w:szCs w:val="24"/>
          <w:lang w:val="en-US"/>
        </w:rPr>
        <w:t xml:space="preserve"> </w:t>
      </w:r>
      <w:r w:rsidRPr="00D5500B">
        <w:rPr>
          <w:rFonts w:ascii="Times New Roman" w:eastAsia="Times New Roman" w:hAnsi="Times New Roman" w:cs="Times New Roman"/>
          <w:sz w:val="24"/>
          <w:szCs w:val="24"/>
        </w:rPr>
        <w:t>на</w:t>
      </w:r>
      <w:r w:rsidRPr="00D03C8F">
        <w:rPr>
          <w:rFonts w:ascii="Times New Roman" w:eastAsia="Times New Roman" w:hAnsi="Times New Roman" w:cs="Times New Roman"/>
          <w:sz w:val="24"/>
          <w:szCs w:val="24"/>
          <w:lang w:val="en-US"/>
        </w:rPr>
        <w:t xml:space="preserve"> </w:t>
      </w:r>
      <w:r w:rsidRPr="00D5500B">
        <w:rPr>
          <w:rFonts w:ascii="Times New Roman" w:eastAsia="Times New Roman" w:hAnsi="Times New Roman" w:cs="Times New Roman"/>
          <w:sz w:val="24"/>
          <w:szCs w:val="24"/>
        </w:rPr>
        <w:t>всю</w:t>
      </w:r>
      <w:r w:rsidRPr="00D03C8F">
        <w:rPr>
          <w:rFonts w:ascii="Times New Roman" w:eastAsia="Times New Roman" w:hAnsi="Times New Roman" w:cs="Times New Roman"/>
          <w:sz w:val="24"/>
          <w:szCs w:val="24"/>
          <w:lang w:val="en-US"/>
        </w:rPr>
        <w:t xml:space="preserve"> </w:t>
      </w:r>
      <w:r w:rsidRPr="00D5500B">
        <w:rPr>
          <w:rFonts w:ascii="Times New Roman" w:eastAsia="Times New Roman" w:hAnsi="Times New Roman" w:cs="Times New Roman"/>
          <w:sz w:val="24"/>
          <w:szCs w:val="24"/>
        </w:rPr>
        <w:t>стопу</w:t>
      </w:r>
      <w:r w:rsidRPr="00D03C8F">
        <w:rPr>
          <w:rFonts w:ascii="Times New Roman" w:eastAsia="Times New Roman" w:hAnsi="Times New Roman" w:cs="Times New Roman"/>
          <w:sz w:val="24"/>
          <w:szCs w:val="24"/>
          <w:lang w:val="en-US"/>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7. Pas tombe sur le cou-de-pied.</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 xml:space="preserve">8. Battements releves lents </w:t>
      </w:r>
      <w:r w:rsidRPr="00D5500B">
        <w:rPr>
          <w:rFonts w:ascii="Times New Roman" w:eastAsia="Times New Roman" w:hAnsi="Times New Roman" w:cs="Times New Roman"/>
          <w:sz w:val="24"/>
          <w:szCs w:val="24"/>
        </w:rPr>
        <w:t>на</w:t>
      </w:r>
      <w:r w:rsidRPr="00D5500B">
        <w:rPr>
          <w:rFonts w:ascii="Times New Roman" w:eastAsia="Times New Roman" w:hAnsi="Times New Roman" w:cs="Times New Roman"/>
          <w:sz w:val="24"/>
          <w:szCs w:val="24"/>
          <w:lang w:val="fr-FR"/>
        </w:rPr>
        <w:t xml:space="preserve"> 90 </w:t>
      </w:r>
      <w:r w:rsidRPr="00D5500B">
        <w:rPr>
          <w:rFonts w:ascii="Times New Roman" w:eastAsia="Times New Roman" w:hAnsi="Times New Roman" w:cs="Times New Roman"/>
          <w:sz w:val="24"/>
          <w:szCs w:val="24"/>
        </w:rPr>
        <w:t>гр</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в</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больших</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позах</w:t>
      </w:r>
      <w:r w:rsidRPr="00D5500B">
        <w:rPr>
          <w:rFonts w:ascii="Times New Roman" w:eastAsia="Times New Roman" w:hAnsi="Times New Roman" w:cs="Times New Roman"/>
          <w:sz w:val="24"/>
          <w:szCs w:val="24"/>
          <w:lang w:val="fr-FR"/>
        </w:rPr>
        <w:t xml:space="preserve">: croisee, effacee, ecartee </w:t>
      </w:r>
      <w:r w:rsidRPr="00D5500B">
        <w:rPr>
          <w:rFonts w:ascii="Times New Roman" w:eastAsia="Times New Roman" w:hAnsi="Times New Roman" w:cs="Times New Roman"/>
          <w:sz w:val="24"/>
          <w:szCs w:val="24"/>
        </w:rPr>
        <w:t>вперединазад</w:t>
      </w:r>
      <w:r w:rsidRPr="00D5500B">
        <w:rPr>
          <w:rFonts w:ascii="Times New Roman" w:eastAsia="Times New Roman" w:hAnsi="Times New Roman" w:cs="Times New Roman"/>
          <w:sz w:val="24"/>
          <w:szCs w:val="24"/>
          <w:lang w:val="fr-FR"/>
        </w:rPr>
        <w:t>, attitude, II arabesque.</w:t>
      </w:r>
    </w:p>
    <w:p w:rsidR="00AB28CA" w:rsidRPr="00D03C8F" w:rsidRDefault="00AB28CA" w:rsidP="00AB28CA">
      <w:pPr>
        <w:spacing w:after="0" w:line="240" w:lineRule="auto"/>
        <w:jc w:val="both"/>
        <w:rPr>
          <w:rFonts w:ascii="Times New Roman" w:eastAsia="Times New Roman" w:hAnsi="Times New Roman" w:cs="Times New Roman"/>
          <w:sz w:val="24"/>
          <w:szCs w:val="24"/>
        </w:rPr>
      </w:pPr>
      <w:r w:rsidRPr="00D03C8F">
        <w:rPr>
          <w:rFonts w:ascii="Times New Roman" w:eastAsia="Times New Roman" w:hAnsi="Times New Roman" w:cs="Times New Roman"/>
          <w:sz w:val="24"/>
          <w:szCs w:val="24"/>
        </w:rPr>
        <w:t xml:space="preserve">9. </w:t>
      </w:r>
      <w:r w:rsidRPr="00D5500B">
        <w:rPr>
          <w:rFonts w:ascii="Times New Roman" w:eastAsia="Times New Roman" w:hAnsi="Times New Roman" w:cs="Times New Roman"/>
          <w:sz w:val="24"/>
          <w:szCs w:val="24"/>
          <w:lang w:val="en-US"/>
        </w:rPr>
        <w:t>Grand</w:t>
      </w:r>
      <w:r w:rsidRPr="00D03C8F">
        <w:rPr>
          <w:rFonts w:ascii="Times New Roman" w:eastAsia="Times New Roman" w:hAnsi="Times New Roman" w:cs="Times New Roman"/>
          <w:sz w:val="24"/>
          <w:szCs w:val="24"/>
        </w:rPr>
        <w:t xml:space="preserve"> </w:t>
      </w:r>
      <w:r w:rsidRPr="00D5500B">
        <w:rPr>
          <w:rFonts w:ascii="Times New Roman" w:eastAsia="Times New Roman" w:hAnsi="Times New Roman" w:cs="Times New Roman"/>
          <w:sz w:val="24"/>
          <w:szCs w:val="24"/>
          <w:lang w:val="en-US"/>
        </w:rPr>
        <w:t>battements</w:t>
      </w:r>
      <w:r w:rsidRPr="00D03C8F">
        <w:rPr>
          <w:rFonts w:ascii="Times New Roman" w:eastAsia="Times New Roman" w:hAnsi="Times New Roman" w:cs="Times New Roman"/>
          <w:sz w:val="24"/>
          <w:szCs w:val="24"/>
        </w:rPr>
        <w:t xml:space="preserve"> </w:t>
      </w:r>
      <w:r w:rsidRPr="00D5500B">
        <w:rPr>
          <w:rFonts w:ascii="Times New Roman" w:eastAsia="Times New Roman" w:hAnsi="Times New Roman" w:cs="Times New Roman"/>
          <w:sz w:val="24"/>
          <w:szCs w:val="24"/>
          <w:lang w:val="en-US"/>
        </w:rPr>
        <w:t>jetes</w:t>
      </w:r>
      <w:r w:rsidRPr="00D5500B">
        <w:rPr>
          <w:rFonts w:ascii="Times New Roman" w:eastAsia="Times New Roman" w:hAnsi="Times New Roman" w:cs="Times New Roman"/>
          <w:sz w:val="24"/>
          <w:szCs w:val="24"/>
        </w:rPr>
        <w:t>вовсехпозах</w:t>
      </w:r>
      <w:r w:rsidRPr="00D03C8F">
        <w:rPr>
          <w:rFonts w:ascii="Times New Roman" w:eastAsia="Times New Roman" w:hAnsi="Times New Roman" w:cs="Times New Roman"/>
          <w:sz w:val="24"/>
          <w:szCs w:val="24"/>
        </w:rPr>
        <w:t>.</w:t>
      </w:r>
    </w:p>
    <w:p w:rsidR="00AB28CA" w:rsidRPr="00D5500B" w:rsidRDefault="00AB28CA" w:rsidP="00AB28CA">
      <w:pPr>
        <w:spacing w:after="0" w:line="240" w:lineRule="auto"/>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u w:val="single"/>
        </w:rPr>
        <w:lastRenderedPageBreak/>
        <w:t>Экзерсис на середине зала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Изученные у станка элементы выносятся на середину зала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 исполняются в том же порядке.</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rPr>
        <w:tab/>
      </w:r>
      <w:r w:rsidRPr="00D5500B">
        <w:rPr>
          <w:rFonts w:ascii="Times New Roman" w:eastAsia="Times New Roman" w:hAnsi="Times New Roman" w:cs="Times New Roman"/>
          <w:sz w:val="24"/>
          <w:szCs w:val="24"/>
        </w:rPr>
        <w:tab/>
      </w:r>
      <w:r w:rsidRPr="00D5500B">
        <w:rPr>
          <w:rFonts w:ascii="Times New Roman" w:eastAsia="Times New Roman" w:hAnsi="Times New Roman" w:cs="Times New Roman"/>
          <w:sz w:val="24"/>
          <w:szCs w:val="24"/>
          <w:lang w:val="fr-FR"/>
        </w:rPr>
        <w:t>1. I; II; III – port de bras.</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ab/>
      </w:r>
      <w:r w:rsidRPr="00D5500B">
        <w:rPr>
          <w:rFonts w:ascii="Times New Roman" w:eastAsia="Times New Roman" w:hAnsi="Times New Roman" w:cs="Times New Roman"/>
          <w:sz w:val="24"/>
          <w:szCs w:val="24"/>
          <w:lang w:val="fr-FR"/>
        </w:rPr>
        <w:tab/>
        <w:t xml:space="preserve">2. Pas </w:t>
      </w:r>
      <w:r w:rsidRPr="00D5500B">
        <w:rPr>
          <w:rFonts w:ascii="Times New Roman" w:eastAsia="Times New Roman" w:hAnsi="Times New Roman" w:cs="Times New Roman"/>
          <w:sz w:val="24"/>
          <w:szCs w:val="24"/>
        </w:rPr>
        <w:t>польки</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ab/>
      </w:r>
      <w:r w:rsidRPr="00D5500B">
        <w:rPr>
          <w:rFonts w:ascii="Times New Roman" w:eastAsia="Times New Roman" w:hAnsi="Times New Roman" w:cs="Times New Roman"/>
          <w:sz w:val="24"/>
          <w:szCs w:val="24"/>
          <w:lang w:val="fr-FR"/>
        </w:rPr>
        <w:tab/>
        <w:t xml:space="preserve">3. Temps lie par terre </w:t>
      </w:r>
      <w:r w:rsidRPr="00D5500B">
        <w:rPr>
          <w:rFonts w:ascii="Times New Roman" w:eastAsia="Times New Roman" w:hAnsi="Times New Roman" w:cs="Times New Roman"/>
          <w:sz w:val="24"/>
          <w:szCs w:val="24"/>
        </w:rPr>
        <w:t>вперед</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назад</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Элементы народного танца</w:t>
      </w:r>
      <w:r w:rsidRPr="00D5500B">
        <w:rPr>
          <w:rFonts w:ascii="Times New Roman" w:eastAsia="Times New Roman" w:hAnsi="Times New Roman" w:cs="Times New Roman"/>
          <w:sz w:val="24"/>
          <w:szCs w:val="24"/>
        </w:rPr>
        <w:t>. Повторяется весь материал пройденный за три года.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Большое внимание уделяется характеру и выразительности танца. Убыстряется темп и усложняется ритмический рисунок. Увеличивается число упражнений, тренирующих технику танца.</w:t>
      </w:r>
    </w:p>
    <w:p w:rsidR="00AB28CA" w:rsidRPr="00D5500B" w:rsidRDefault="00AB28CA" w:rsidP="0012386E">
      <w:pPr>
        <w:numPr>
          <w:ilvl w:val="0"/>
          <w:numId w:val="54"/>
        </w:numPr>
        <w:spacing w:after="0" w:line="240" w:lineRule="auto"/>
        <w:jc w:val="both"/>
        <w:rPr>
          <w:rFonts w:ascii="Times New Roman" w:eastAsia="Times New Roman" w:hAnsi="Times New Roman" w:cs="Times New Roman"/>
          <w:sz w:val="24"/>
          <w:szCs w:val="24"/>
          <w:lang w:val="en-US"/>
        </w:rPr>
      </w:pPr>
      <w:r w:rsidRPr="00D5500B">
        <w:rPr>
          <w:rFonts w:ascii="Times New Roman" w:eastAsia="Times New Roman" w:hAnsi="Times New Roman" w:cs="Times New Roman"/>
          <w:sz w:val="24"/>
          <w:szCs w:val="24"/>
          <w:lang w:val="en-US"/>
        </w:rPr>
        <w:t>Battement tendus:</w:t>
      </w:r>
    </w:p>
    <w:p w:rsidR="00AB28CA" w:rsidRPr="00D5500B" w:rsidRDefault="00AB28CA" w:rsidP="00AB28CA">
      <w:pPr>
        <w:spacing w:after="0" w:line="240" w:lineRule="auto"/>
        <w:ind w:left="360"/>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а) различные сочетания из разных видов этого упражнения;</w:t>
      </w:r>
    </w:p>
    <w:p w:rsidR="00AB28CA" w:rsidRPr="00D5500B" w:rsidRDefault="00AB28CA" w:rsidP="00AB28CA">
      <w:pPr>
        <w:spacing w:after="0" w:line="240" w:lineRule="auto"/>
        <w:ind w:left="360"/>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б) всевозможные комбинации с маленькими бросками.</w:t>
      </w:r>
    </w:p>
    <w:p w:rsidR="00AB28CA" w:rsidRPr="00D5500B" w:rsidRDefault="00AB28CA" w:rsidP="00AB28CA">
      <w:pPr>
        <w:spacing w:after="0" w:line="240" w:lineRule="auto"/>
        <w:ind w:left="360"/>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 Маленькие броски с колющим ударом (</w:t>
      </w:r>
      <w:r w:rsidRPr="00D5500B">
        <w:rPr>
          <w:rFonts w:ascii="Times New Roman" w:eastAsia="Times New Roman" w:hAnsi="Times New Roman" w:cs="Times New Roman"/>
          <w:sz w:val="24"/>
          <w:szCs w:val="24"/>
          <w:lang w:val="en-US"/>
        </w:rPr>
        <w:t>p</w:t>
      </w:r>
      <w:r w:rsidRPr="00D5500B">
        <w:rPr>
          <w:rFonts w:ascii="Times New Roman" w:eastAsia="Times New Roman" w:hAnsi="Times New Roman" w:cs="Times New Roman"/>
          <w:sz w:val="24"/>
          <w:szCs w:val="24"/>
        </w:rPr>
        <w:t>iq</w:t>
      </w:r>
      <w:r w:rsidRPr="00D5500B">
        <w:rPr>
          <w:rFonts w:ascii="Times New Roman" w:eastAsia="Times New Roman" w:hAnsi="Times New Roman" w:cs="Times New Roman"/>
          <w:sz w:val="24"/>
          <w:szCs w:val="24"/>
          <w:lang w:val="en-US"/>
        </w:rPr>
        <w:t>u</w:t>
      </w:r>
      <w:r w:rsidRPr="00D5500B">
        <w:rPr>
          <w:rFonts w:ascii="Times New Roman" w:eastAsia="Times New Roman" w:hAnsi="Times New Roman" w:cs="Times New Roman"/>
          <w:sz w:val="24"/>
          <w:szCs w:val="24"/>
        </w:rPr>
        <w:t>e) носком и каблуком.</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Элементы танцев разных национальностей.</w:t>
      </w:r>
    </w:p>
    <w:p w:rsidR="00AB28CA" w:rsidRPr="00D5500B" w:rsidRDefault="00AB28CA" w:rsidP="00AB28CA">
      <w:pPr>
        <w:spacing w:after="0" w:line="240" w:lineRule="auto"/>
        <w:jc w:val="both"/>
        <w:rPr>
          <w:rFonts w:ascii="Times New Roman" w:eastAsia="Times New Roman" w:hAnsi="Times New Roman" w:cs="Times New Roman"/>
          <w:b/>
          <w:i/>
          <w:sz w:val="24"/>
          <w:szCs w:val="24"/>
        </w:rPr>
      </w:pPr>
      <w:r w:rsidRPr="00D5500B">
        <w:rPr>
          <w:rFonts w:ascii="Times New Roman" w:eastAsia="Times New Roman" w:hAnsi="Times New Roman" w:cs="Times New Roman"/>
          <w:b/>
          <w:sz w:val="24"/>
          <w:szCs w:val="24"/>
        </w:rPr>
        <w:t>Элементы классического танца</w:t>
      </w:r>
    </w:p>
    <w:p w:rsidR="00AB28CA" w:rsidRPr="00D5500B" w:rsidRDefault="00AB28CA" w:rsidP="00AB28CA">
      <w:pPr>
        <w:keepNext/>
        <w:overflowPunct w:val="0"/>
        <w:autoSpaceDE w:val="0"/>
        <w:autoSpaceDN w:val="0"/>
        <w:adjustRightInd w:val="0"/>
        <w:spacing w:after="0" w:line="240" w:lineRule="auto"/>
        <w:jc w:val="both"/>
        <w:outlineLvl w:val="5"/>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u w:val="single"/>
        </w:rPr>
        <w:t>Экзерсис у станка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w:t>
      </w:r>
      <w:r w:rsidRPr="00D5500B">
        <w:rPr>
          <w:rFonts w:ascii="Times New Roman" w:eastAsia="Times New Roman" w:hAnsi="Times New Roman" w:cs="Times New Roman"/>
          <w:sz w:val="24"/>
          <w:szCs w:val="24"/>
          <w:lang w:val="en-US"/>
        </w:rPr>
        <w:t>Battementstendus</w:t>
      </w:r>
      <w:r w:rsidRPr="00D5500B">
        <w:rPr>
          <w:rFonts w:ascii="Times New Roman" w:eastAsia="Times New Roman" w:hAnsi="Times New Roman" w:cs="Times New Roman"/>
          <w:sz w:val="24"/>
          <w:szCs w:val="24"/>
        </w:rPr>
        <w:t xml:space="preserve"> в «маленьких» и «больших» позах.</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2. Battements tendus jetes:</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ab/>
      </w:r>
      <w:r w:rsidRPr="00D5500B">
        <w:rPr>
          <w:rFonts w:ascii="Times New Roman" w:eastAsia="Times New Roman" w:hAnsi="Times New Roman" w:cs="Times New Roman"/>
          <w:sz w:val="24"/>
          <w:szCs w:val="24"/>
          <w:lang w:val="en-US"/>
        </w:rPr>
        <w:sym w:font="Symbol" w:char="F0B7"/>
      </w:r>
      <w:r w:rsidRPr="00D5500B">
        <w:rPr>
          <w:rFonts w:ascii="Times New Roman" w:eastAsia="Times New Roman" w:hAnsi="Times New Roman" w:cs="Times New Roman"/>
          <w:sz w:val="24"/>
          <w:szCs w:val="24"/>
          <w:lang w:val="fr-FR"/>
        </w:rPr>
        <w:t xml:space="preserve">  balancoir;</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ab/>
      </w:r>
      <w:r w:rsidRPr="00D5500B">
        <w:rPr>
          <w:rFonts w:ascii="Times New Roman" w:eastAsia="Times New Roman" w:hAnsi="Times New Roman" w:cs="Times New Roman"/>
          <w:sz w:val="24"/>
          <w:szCs w:val="24"/>
          <w:lang w:val="en-US"/>
        </w:rPr>
        <w:sym w:font="Symbol" w:char="F0B7"/>
      </w:r>
      <w:r w:rsidRPr="00D5500B">
        <w:rPr>
          <w:rFonts w:ascii="Times New Roman" w:eastAsia="Times New Roman" w:hAnsi="Times New Roman" w:cs="Times New Roman"/>
          <w:sz w:val="24"/>
          <w:szCs w:val="24"/>
        </w:rPr>
        <w:t>в</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маленьких</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и</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больших</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позах</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 xml:space="preserve">3. Rond de jambe par terre en dehors et en dedans </w:t>
      </w:r>
      <w:r w:rsidRPr="00D5500B">
        <w:rPr>
          <w:rFonts w:ascii="Times New Roman" w:eastAsia="Times New Roman" w:hAnsi="Times New Roman" w:cs="Times New Roman"/>
          <w:sz w:val="24"/>
          <w:szCs w:val="24"/>
        </w:rPr>
        <w:t>в</w:t>
      </w:r>
      <w:r w:rsidRPr="00D5500B">
        <w:rPr>
          <w:rFonts w:ascii="Times New Roman" w:eastAsia="Times New Roman" w:hAnsi="Times New Roman" w:cs="Times New Roman"/>
          <w:sz w:val="24"/>
          <w:szCs w:val="24"/>
          <w:lang w:val="fr-FR"/>
        </w:rPr>
        <w:t xml:space="preserve"> demi-plies.</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4. Battements fondus:</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ab/>
      </w:r>
      <w:r w:rsidRPr="00D5500B">
        <w:rPr>
          <w:rFonts w:ascii="Times New Roman" w:eastAsia="Times New Roman" w:hAnsi="Times New Roman" w:cs="Times New Roman"/>
          <w:sz w:val="24"/>
          <w:szCs w:val="24"/>
          <w:lang w:val="en-US"/>
        </w:rPr>
        <w:sym w:font="Symbol" w:char="F0B7"/>
      </w:r>
      <w:r w:rsidRPr="00D5500B">
        <w:rPr>
          <w:rFonts w:ascii="Times New Roman" w:eastAsia="Times New Roman" w:hAnsi="Times New Roman" w:cs="Times New Roman"/>
          <w:sz w:val="24"/>
          <w:szCs w:val="24"/>
          <w:lang w:val="fr-FR"/>
        </w:rPr>
        <w:t xml:space="preserve">  c plie-releve </w:t>
      </w:r>
      <w:r w:rsidRPr="00D5500B">
        <w:rPr>
          <w:rFonts w:ascii="Times New Roman" w:eastAsia="Times New Roman" w:hAnsi="Times New Roman" w:cs="Times New Roman"/>
          <w:sz w:val="24"/>
          <w:szCs w:val="24"/>
        </w:rPr>
        <w:t>навсейстопе</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ab/>
      </w:r>
      <w:r w:rsidRPr="00D5500B">
        <w:rPr>
          <w:rFonts w:ascii="Times New Roman" w:eastAsia="Times New Roman" w:hAnsi="Times New Roman" w:cs="Times New Roman"/>
          <w:sz w:val="24"/>
          <w:szCs w:val="24"/>
          <w:lang w:val="en-US"/>
        </w:rPr>
        <w:sym w:font="Symbol" w:char="F0B7"/>
      </w:r>
      <w:r w:rsidRPr="00D5500B">
        <w:rPr>
          <w:rFonts w:ascii="Times New Roman" w:eastAsia="Times New Roman" w:hAnsi="Times New Roman" w:cs="Times New Roman"/>
          <w:sz w:val="24"/>
          <w:szCs w:val="24"/>
          <w:lang w:val="en-US"/>
        </w:rPr>
        <w:t>вразныхпозах</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 xml:space="preserve">5. Rond de jambe en lair en dehors et en dedans </w:t>
      </w:r>
      <w:r w:rsidRPr="00D5500B">
        <w:rPr>
          <w:rFonts w:ascii="Times New Roman" w:eastAsia="Times New Roman" w:hAnsi="Times New Roman" w:cs="Times New Roman"/>
          <w:sz w:val="24"/>
          <w:szCs w:val="24"/>
        </w:rPr>
        <w:t>навсейстопе</w:t>
      </w:r>
      <w:r w:rsidRPr="00D5500B">
        <w:rPr>
          <w:rFonts w:ascii="Times New Roman" w:eastAsia="Times New Roman" w:hAnsi="Times New Roman" w:cs="Times New Roman"/>
          <w:sz w:val="24"/>
          <w:szCs w:val="24"/>
          <w:lang w:val="fr-FR"/>
        </w:rPr>
        <w:t>.</w:t>
      </w:r>
    </w:p>
    <w:p w:rsidR="00AB28CA" w:rsidRPr="00D03C8F" w:rsidRDefault="00AB28CA" w:rsidP="00AB28CA">
      <w:pPr>
        <w:spacing w:after="0" w:line="240" w:lineRule="auto"/>
        <w:jc w:val="both"/>
        <w:rPr>
          <w:rFonts w:ascii="Times New Roman" w:eastAsia="Times New Roman" w:hAnsi="Times New Roman" w:cs="Times New Roman"/>
          <w:sz w:val="24"/>
          <w:szCs w:val="24"/>
          <w:lang w:val="en-US"/>
        </w:rPr>
      </w:pPr>
      <w:r w:rsidRPr="00D03C8F">
        <w:rPr>
          <w:rFonts w:ascii="Times New Roman" w:eastAsia="Times New Roman" w:hAnsi="Times New Roman" w:cs="Times New Roman"/>
          <w:sz w:val="24"/>
          <w:szCs w:val="24"/>
          <w:lang w:val="en-US"/>
        </w:rPr>
        <w:t xml:space="preserve">6. </w:t>
      </w:r>
      <w:r w:rsidRPr="00D5500B">
        <w:rPr>
          <w:rFonts w:ascii="Times New Roman" w:eastAsia="Times New Roman" w:hAnsi="Times New Roman" w:cs="Times New Roman"/>
          <w:sz w:val="24"/>
          <w:szCs w:val="24"/>
          <w:lang w:val="en-US"/>
        </w:rPr>
        <w:t>Pascoupe</w:t>
      </w:r>
      <w:r w:rsidRPr="00D03C8F">
        <w:rPr>
          <w:rFonts w:ascii="Times New Roman" w:eastAsia="Times New Roman" w:hAnsi="Times New Roman" w:cs="Times New Roman"/>
          <w:sz w:val="24"/>
          <w:szCs w:val="24"/>
          <w:lang w:val="en-US"/>
        </w:rPr>
        <w:t xml:space="preserve"> </w:t>
      </w:r>
      <w:r w:rsidRPr="00D5500B">
        <w:rPr>
          <w:rFonts w:ascii="Times New Roman" w:eastAsia="Times New Roman" w:hAnsi="Times New Roman" w:cs="Times New Roman"/>
          <w:sz w:val="24"/>
          <w:szCs w:val="24"/>
        </w:rPr>
        <w:t>на</w:t>
      </w:r>
      <w:r w:rsidRPr="00D03C8F">
        <w:rPr>
          <w:rFonts w:ascii="Times New Roman" w:eastAsia="Times New Roman" w:hAnsi="Times New Roman" w:cs="Times New Roman"/>
          <w:sz w:val="24"/>
          <w:szCs w:val="24"/>
          <w:lang w:val="en-US"/>
        </w:rPr>
        <w:t xml:space="preserve"> </w:t>
      </w:r>
      <w:r w:rsidRPr="00D5500B">
        <w:rPr>
          <w:rFonts w:ascii="Times New Roman" w:eastAsia="Times New Roman" w:hAnsi="Times New Roman" w:cs="Times New Roman"/>
          <w:sz w:val="24"/>
          <w:szCs w:val="24"/>
        </w:rPr>
        <w:t>всю</w:t>
      </w:r>
      <w:r w:rsidRPr="00D03C8F">
        <w:rPr>
          <w:rFonts w:ascii="Times New Roman" w:eastAsia="Times New Roman" w:hAnsi="Times New Roman" w:cs="Times New Roman"/>
          <w:sz w:val="24"/>
          <w:szCs w:val="24"/>
          <w:lang w:val="en-US"/>
        </w:rPr>
        <w:t xml:space="preserve"> </w:t>
      </w:r>
      <w:r w:rsidRPr="00D5500B">
        <w:rPr>
          <w:rFonts w:ascii="Times New Roman" w:eastAsia="Times New Roman" w:hAnsi="Times New Roman" w:cs="Times New Roman"/>
          <w:sz w:val="24"/>
          <w:szCs w:val="24"/>
        </w:rPr>
        <w:t>стопу</w:t>
      </w:r>
      <w:r w:rsidRPr="00D03C8F">
        <w:rPr>
          <w:rFonts w:ascii="Times New Roman" w:eastAsia="Times New Roman" w:hAnsi="Times New Roman" w:cs="Times New Roman"/>
          <w:sz w:val="24"/>
          <w:szCs w:val="24"/>
          <w:lang w:val="en-US"/>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7. Pas tombe sur le cou-de-pied.</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 xml:space="preserve">8. Battements releves lents </w:t>
      </w:r>
      <w:r w:rsidRPr="00D5500B">
        <w:rPr>
          <w:rFonts w:ascii="Times New Roman" w:eastAsia="Times New Roman" w:hAnsi="Times New Roman" w:cs="Times New Roman"/>
          <w:sz w:val="24"/>
          <w:szCs w:val="24"/>
        </w:rPr>
        <w:t>на</w:t>
      </w:r>
      <w:r w:rsidRPr="00D5500B">
        <w:rPr>
          <w:rFonts w:ascii="Times New Roman" w:eastAsia="Times New Roman" w:hAnsi="Times New Roman" w:cs="Times New Roman"/>
          <w:sz w:val="24"/>
          <w:szCs w:val="24"/>
          <w:lang w:val="fr-FR"/>
        </w:rPr>
        <w:t xml:space="preserve"> 90 </w:t>
      </w:r>
      <w:r w:rsidRPr="00D5500B">
        <w:rPr>
          <w:rFonts w:ascii="Times New Roman" w:eastAsia="Times New Roman" w:hAnsi="Times New Roman" w:cs="Times New Roman"/>
          <w:sz w:val="24"/>
          <w:szCs w:val="24"/>
        </w:rPr>
        <w:t>гр</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в</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больших</w:t>
      </w:r>
      <w:r w:rsidRPr="00D5500B">
        <w:rPr>
          <w:rFonts w:ascii="Times New Roman" w:eastAsia="Times New Roman" w:hAnsi="Times New Roman" w:cs="Times New Roman"/>
          <w:sz w:val="24"/>
          <w:szCs w:val="24"/>
          <w:lang w:val="fr-FR"/>
        </w:rPr>
        <w:t xml:space="preserve">» </w:t>
      </w:r>
      <w:r w:rsidRPr="00D5500B">
        <w:rPr>
          <w:rFonts w:ascii="Times New Roman" w:eastAsia="Times New Roman" w:hAnsi="Times New Roman" w:cs="Times New Roman"/>
          <w:sz w:val="24"/>
          <w:szCs w:val="24"/>
        </w:rPr>
        <w:t>позах</w:t>
      </w:r>
      <w:r w:rsidRPr="00D5500B">
        <w:rPr>
          <w:rFonts w:ascii="Times New Roman" w:eastAsia="Times New Roman" w:hAnsi="Times New Roman" w:cs="Times New Roman"/>
          <w:sz w:val="24"/>
          <w:szCs w:val="24"/>
          <w:lang w:val="fr-FR"/>
        </w:rPr>
        <w:t xml:space="preserve">: croisee, effacee, ecartee </w:t>
      </w:r>
      <w:r w:rsidRPr="00D5500B">
        <w:rPr>
          <w:rFonts w:ascii="Times New Roman" w:eastAsia="Times New Roman" w:hAnsi="Times New Roman" w:cs="Times New Roman"/>
          <w:sz w:val="24"/>
          <w:szCs w:val="24"/>
        </w:rPr>
        <w:t>вперединазад</w:t>
      </w:r>
      <w:r w:rsidRPr="00D5500B">
        <w:rPr>
          <w:rFonts w:ascii="Times New Roman" w:eastAsia="Times New Roman" w:hAnsi="Times New Roman" w:cs="Times New Roman"/>
          <w:sz w:val="24"/>
          <w:szCs w:val="24"/>
          <w:lang w:val="fr-FR"/>
        </w:rPr>
        <w:t>, attitude, II arabesque.</w:t>
      </w:r>
    </w:p>
    <w:p w:rsidR="00AB28CA" w:rsidRPr="00D03C8F" w:rsidRDefault="00AB28CA" w:rsidP="00AB28CA">
      <w:pPr>
        <w:spacing w:after="0" w:line="240" w:lineRule="auto"/>
        <w:jc w:val="both"/>
        <w:rPr>
          <w:rFonts w:ascii="Times New Roman" w:eastAsia="Times New Roman" w:hAnsi="Times New Roman" w:cs="Times New Roman"/>
          <w:sz w:val="24"/>
          <w:szCs w:val="24"/>
        </w:rPr>
      </w:pPr>
      <w:r w:rsidRPr="00D03C8F">
        <w:rPr>
          <w:rFonts w:ascii="Times New Roman" w:eastAsia="Times New Roman" w:hAnsi="Times New Roman" w:cs="Times New Roman"/>
          <w:sz w:val="24"/>
          <w:szCs w:val="24"/>
        </w:rPr>
        <w:t xml:space="preserve">9. </w:t>
      </w:r>
      <w:r w:rsidRPr="00D5500B">
        <w:rPr>
          <w:rFonts w:ascii="Times New Roman" w:eastAsia="Times New Roman" w:hAnsi="Times New Roman" w:cs="Times New Roman"/>
          <w:sz w:val="24"/>
          <w:szCs w:val="24"/>
          <w:lang w:val="en-US"/>
        </w:rPr>
        <w:t>Grand</w:t>
      </w:r>
      <w:r w:rsidRPr="00D03C8F">
        <w:rPr>
          <w:rFonts w:ascii="Times New Roman" w:eastAsia="Times New Roman" w:hAnsi="Times New Roman" w:cs="Times New Roman"/>
          <w:sz w:val="24"/>
          <w:szCs w:val="24"/>
        </w:rPr>
        <w:t xml:space="preserve"> </w:t>
      </w:r>
      <w:r w:rsidRPr="00D5500B">
        <w:rPr>
          <w:rFonts w:ascii="Times New Roman" w:eastAsia="Times New Roman" w:hAnsi="Times New Roman" w:cs="Times New Roman"/>
          <w:sz w:val="24"/>
          <w:szCs w:val="24"/>
          <w:lang w:val="en-US"/>
        </w:rPr>
        <w:t>battements</w:t>
      </w:r>
      <w:r w:rsidRPr="00D03C8F">
        <w:rPr>
          <w:rFonts w:ascii="Times New Roman" w:eastAsia="Times New Roman" w:hAnsi="Times New Roman" w:cs="Times New Roman"/>
          <w:sz w:val="24"/>
          <w:szCs w:val="24"/>
        </w:rPr>
        <w:t xml:space="preserve"> </w:t>
      </w:r>
      <w:r w:rsidRPr="00D5500B">
        <w:rPr>
          <w:rFonts w:ascii="Times New Roman" w:eastAsia="Times New Roman" w:hAnsi="Times New Roman" w:cs="Times New Roman"/>
          <w:sz w:val="24"/>
          <w:szCs w:val="24"/>
          <w:lang w:val="en-US"/>
        </w:rPr>
        <w:t>jetes</w:t>
      </w:r>
      <w:r w:rsidRPr="00D5500B">
        <w:rPr>
          <w:rFonts w:ascii="Times New Roman" w:eastAsia="Times New Roman" w:hAnsi="Times New Roman" w:cs="Times New Roman"/>
          <w:sz w:val="24"/>
          <w:szCs w:val="24"/>
        </w:rPr>
        <w:t>вовсехпозах</w:t>
      </w:r>
      <w:r w:rsidRPr="00D03C8F">
        <w:rPr>
          <w:rFonts w:ascii="Times New Roman" w:eastAsia="Times New Roman" w:hAnsi="Times New Roman" w:cs="Times New Roman"/>
          <w:sz w:val="24"/>
          <w:szCs w:val="24"/>
        </w:rPr>
        <w:t>.</w:t>
      </w:r>
    </w:p>
    <w:p w:rsidR="00AB28CA" w:rsidRPr="00D5500B" w:rsidRDefault="00AB28CA" w:rsidP="00AB28CA">
      <w:pPr>
        <w:spacing w:after="0" w:line="240" w:lineRule="auto"/>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u w:val="single"/>
        </w:rPr>
        <w:t>Экзерсис на середине зала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1. 4 и 5 </w:t>
      </w:r>
      <w:r w:rsidRPr="00D5500B">
        <w:rPr>
          <w:rFonts w:ascii="Times New Roman" w:eastAsia="Times New Roman" w:hAnsi="Times New Roman" w:cs="Times New Roman"/>
          <w:sz w:val="24"/>
          <w:szCs w:val="24"/>
          <w:lang w:val="en-US"/>
        </w:rPr>
        <w:t>portdebras</w:t>
      </w:r>
      <w:r w:rsidRPr="00D5500B">
        <w:rPr>
          <w:rFonts w:ascii="Times New Roman" w:eastAsia="Times New Roman" w:hAnsi="Times New Roman" w:cs="Times New Roman"/>
          <w:sz w:val="24"/>
          <w:szCs w:val="24"/>
        </w:rPr>
        <w:t xml:space="preserve"> в </w:t>
      </w:r>
      <w:r w:rsidRPr="00D5500B">
        <w:rPr>
          <w:rFonts w:ascii="Times New Roman" w:eastAsia="Times New Roman" w:hAnsi="Times New Roman" w:cs="Times New Roman"/>
          <w:sz w:val="24"/>
          <w:szCs w:val="24"/>
          <w:lang w:val="en-US"/>
        </w:rPr>
        <w:t>V</w:t>
      </w:r>
      <w:r w:rsidRPr="00D5500B">
        <w:rPr>
          <w:rFonts w:ascii="Times New Roman" w:eastAsia="Times New Roman" w:hAnsi="Times New Roman" w:cs="Times New Roman"/>
          <w:sz w:val="24"/>
          <w:szCs w:val="24"/>
        </w:rPr>
        <w:t xml:space="preserve"> позиции.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2. </w:t>
      </w:r>
      <w:r w:rsidRPr="00D5500B">
        <w:rPr>
          <w:rFonts w:ascii="Times New Roman" w:eastAsia="Times New Roman" w:hAnsi="Times New Roman" w:cs="Times New Roman"/>
          <w:sz w:val="24"/>
          <w:szCs w:val="24"/>
          <w:lang w:val="en-US"/>
        </w:rPr>
        <w:t>Tempslieparterreavecportdebras</w:t>
      </w:r>
      <w:r w:rsidRPr="00D5500B">
        <w:rPr>
          <w:rFonts w:ascii="Times New Roman" w:eastAsia="Times New Roman" w:hAnsi="Times New Roman" w:cs="Times New Roman"/>
          <w:sz w:val="24"/>
          <w:szCs w:val="24"/>
        </w:rPr>
        <w:t xml:space="preserve"> (с перегибом корпуса назад и в сторону).</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3. Полуповороты на двух ногах в </w:t>
      </w:r>
      <w:r w:rsidRPr="00D5500B">
        <w:rPr>
          <w:rFonts w:ascii="Times New Roman" w:eastAsia="Times New Roman" w:hAnsi="Times New Roman" w:cs="Times New Roman"/>
          <w:sz w:val="24"/>
          <w:szCs w:val="24"/>
          <w:lang w:val="en-US"/>
        </w:rPr>
        <w:t>V</w:t>
      </w:r>
      <w:r w:rsidRPr="00D5500B">
        <w:rPr>
          <w:rFonts w:ascii="Times New Roman" w:eastAsia="Times New Roman" w:hAnsi="Times New Roman" w:cs="Times New Roman"/>
          <w:sz w:val="24"/>
          <w:szCs w:val="24"/>
        </w:rPr>
        <w:t xml:space="preserve"> позиции с переменой ног.</w:t>
      </w:r>
    </w:p>
    <w:p w:rsidR="00AB28CA" w:rsidRPr="00D5500B" w:rsidRDefault="00AB28CA" w:rsidP="00AB28CA">
      <w:p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Элементы современного танца.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Происхождение, связь с музыкой, особенности техники и стиль исполнения различных направлений современной хореографии.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Движения для корпуса, позиции рук, характерные для современного танца.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Знакомство с основами эстрадного и джазового танца. </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Экзерсис джаз-танца, элементы импровизации.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Постановочная и репетиционная работа.</w:t>
      </w:r>
    </w:p>
    <w:p w:rsidR="00AB28CA" w:rsidRPr="00D5500B" w:rsidRDefault="00AB28CA" w:rsidP="0012386E">
      <w:pPr>
        <w:numPr>
          <w:ilvl w:val="0"/>
          <w:numId w:val="38"/>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знакомство с музыкальным материалом постановки;</w:t>
      </w:r>
    </w:p>
    <w:p w:rsidR="00AB28CA" w:rsidRPr="00D5500B" w:rsidRDefault="00AB28CA" w:rsidP="0012386E">
      <w:pPr>
        <w:numPr>
          <w:ilvl w:val="0"/>
          <w:numId w:val="38"/>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изучение танцевальных движений;</w:t>
      </w:r>
    </w:p>
    <w:p w:rsidR="00AB28CA" w:rsidRPr="00D5500B" w:rsidRDefault="00AB28CA" w:rsidP="0012386E">
      <w:pPr>
        <w:numPr>
          <w:ilvl w:val="0"/>
          <w:numId w:val="38"/>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соединение движений в танцевальные композиции;</w:t>
      </w:r>
    </w:p>
    <w:p w:rsidR="00AB28CA" w:rsidRPr="00D5500B" w:rsidRDefault="00AB28CA" w:rsidP="0012386E">
      <w:pPr>
        <w:numPr>
          <w:ilvl w:val="0"/>
          <w:numId w:val="38"/>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разводка танцевальных комбинаций в рисунках, переходах, образах.</w:t>
      </w:r>
    </w:p>
    <w:p w:rsidR="00AB28CA" w:rsidRPr="00D5500B" w:rsidRDefault="00AB28CA" w:rsidP="0012386E">
      <w:pPr>
        <w:numPr>
          <w:ilvl w:val="1"/>
          <w:numId w:val="55"/>
        </w:num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Репетиция:</w:t>
      </w:r>
    </w:p>
    <w:p w:rsidR="00AB28CA" w:rsidRPr="00D5500B" w:rsidRDefault="00AB28CA" w:rsidP="0012386E">
      <w:pPr>
        <w:numPr>
          <w:ilvl w:val="0"/>
          <w:numId w:val="5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отработка элементов;</w:t>
      </w:r>
    </w:p>
    <w:p w:rsidR="00AB28CA" w:rsidRPr="00D5500B" w:rsidRDefault="00AB28CA" w:rsidP="0012386E">
      <w:pPr>
        <w:numPr>
          <w:ilvl w:val="0"/>
          <w:numId w:val="5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 над музыкальностью;</w:t>
      </w:r>
    </w:p>
    <w:p w:rsidR="00AB28CA" w:rsidRPr="00D5500B" w:rsidRDefault="00AB28CA" w:rsidP="0012386E">
      <w:pPr>
        <w:numPr>
          <w:ilvl w:val="0"/>
          <w:numId w:val="5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развитие пластичности;</w:t>
      </w:r>
    </w:p>
    <w:p w:rsidR="00AB28CA" w:rsidRPr="00D5500B" w:rsidRDefault="00AB28CA" w:rsidP="0012386E">
      <w:pPr>
        <w:numPr>
          <w:ilvl w:val="0"/>
          <w:numId w:val="5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синхронность в исполнении;</w:t>
      </w:r>
    </w:p>
    <w:p w:rsidR="00AB28CA" w:rsidRPr="00D5500B" w:rsidRDefault="00AB28CA" w:rsidP="0012386E">
      <w:pPr>
        <w:numPr>
          <w:ilvl w:val="0"/>
          <w:numId w:val="5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 над техникой танца;</w:t>
      </w:r>
    </w:p>
    <w:p w:rsidR="00AB28CA" w:rsidRPr="00D5500B" w:rsidRDefault="00AB28CA" w:rsidP="0012386E">
      <w:pPr>
        <w:numPr>
          <w:ilvl w:val="0"/>
          <w:numId w:val="5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отработка четкости и чистоты в рисунков, построений и перестроений;</w:t>
      </w:r>
    </w:p>
    <w:p w:rsidR="00AB28CA" w:rsidRPr="00D5500B" w:rsidRDefault="00AB28CA" w:rsidP="0012386E">
      <w:pPr>
        <w:numPr>
          <w:ilvl w:val="0"/>
          <w:numId w:val="5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выразительность и эмоциональность исполнения.</w:t>
      </w:r>
    </w:p>
    <w:p w:rsidR="00AB28CA" w:rsidRPr="00D5500B" w:rsidRDefault="00AB28CA" w:rsidP="00AB28CA">
      <w:pPr>
        <w:spacing w:after="0" w:line="240" w:lineRule="auto"/>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rPr>
        <w:t>Индивидуальные занятия</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lastRenderedPageBreak/>
        <w:sym w:font="Symbol" w:char="F0B7"/>
      </w:r>
      <w:r w:rsidRPr="00D5500B">
        <w:rPr>
          <w:rFonts w:ascii="Times New Roman" w:eastAsia="Times New Roman" w:hAnsi="Times New Roman" w:cs="Times New Roman"/>
          <w:sz w:val="24"/>
          <w:szCs w:val="24"/>
        </w:rPr>
        <w:t xml:space="preserve">  работа с детьми, отстающими в освоении программы из-за болезни;</w:t>
      </w:r>
    </w:p>
    <w:p w:rsidR="00AB28CA" w:rsidRPr="00D5500B" w:rsidRDefault="00AB28CA" w:rsidP="00AB28CA">
      <w:p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занятия с воспитанниками, пришедшими в коллектив во втором полугодии.</w:t>
      </w:r>
    </w:p>
    <w:p w:rsidR="00AB28CA" w:rsidRPr="00D5500B" w:rsidRDefault="00AB28CA" w:rsidP="00AB28CA">
      <w:pPr>
        <w:spacing w:after="0" w:line="240" w:lineRule="auto"/>
        <w:jc w:val="both"/>
        <w:rPr>
          <w:rFonts w:ascii="Times New Roman" w:eastAsia="Times New Roman" w:hAnsi="Times New Roman" w:cs="Times New Roman"/>
          <w:b/>
          <w:sz w:val="24"/>
          <w:szCs w:val="24"/>
        </w:rPr>
      </w:pP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Массовая работа. </w:t>
      </w:r>
      <w:r w:rsidRPr="00D5500B">
        <w:rPr>
          <w:rFonts w:ascii="Times New Roman" w:eastAsia="Times New Roman" w:hAnsi="Times New Roman" w:cs="Times New Roman"/>
          <w:sz w:val="24"/>
          <w:szCs w:val="24"/>
        </w:rPr>
        <w:t>Участие в традиционных конкурсах ЦДОд. Посещение отчётных концертов, танцевальных ансамблей, поход в лес и на берег Волги.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Концертная работа.</w:t>
      </w:r>
      <w:r w:rsidRPr="00D5500B">
        <w:rPr>
          <w:rFonts w:ascii="Times New Roman" w:eastAsia="Times New Roman" w:hAnsi="Times New Roman" w:cs="Times New Roman"/>
          <w:sz w:val="24"/>
          <w:szCs w:val="24"/>
        </w:rPr>
        <w:t xml:space="preserve"> Участие в Республиканских и районных конкурсах. Участие в массовых мероприятиях, организуемых РДК.</w:t>
      </w:r>
    </w:p>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p>
    <w:p w:rsidR="00AB28CA" w:rsidRPr="00D5500B" w:rsidRDefault="00AB28CA" w:rsidP="00AB28CA">
      <w:pPr>
        <w:spacing w:after="0" w:line="240" w:lineRule="auto"/>
        <w:ind w:firstLine="709"/>
        <w:jc w:val="center"/>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Учебный план 5 год обучения</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tbl>
      <w:tblPr>
        <w:tblW w:w="10915" w:type="dxa"/>
        <w:tblInd w:w="-11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423"/>
        <w:gridCol w:w="2552"/>
        <w:gridCol w:w="995"/>
        <w:gridCol w:w="1273"/>
        <w:gridCol w:w="1702"/>
        <w:gridCol w:w="1985"/>
        <w:gridCol w:w="1985"/>
      </w:tblGrid>
      <w:tr w:rsidR="00AB28CA" w:rsidRPr="00D5500B" w:rsidTr="00D206D4">
        <w:trPr>
          <w:trHeight w:val="429"/>
        </w:trPr>
        <w:tc>
          <w:tcPr>
            <w:tcW w:w="423" w:type="dxa"/>
            <w:vMerge w:val="restart"/>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2552" w:type="dxa"/>
            <w:vMerge w:val="restart"/>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Название темы</w:t>
            </w:r>
          </w:p>
        </w:tc>
        <w:tc>
          <w:tcPr>
            <w:tcW w:w="2268" w:type="dxa"/>
            <w:gridSpan w:val="2"/>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Количество часов</w:t>
            </w:r>
          </w:p>
        </w:tc>
        <w:tc>
          <w:tcPr>
            <w:tcW w:w="3687" w:type="dxa"/>
            <w:gridSpan w:val="2"/>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Из них, при применении дистанционного обучения</w:t>
            </w:r>
          </w:p>
        </w:tc>
        <w:tc>
          <w:tcPr>
            <w:tcW w:w="1985" w:type="dxa"/>
            <w:vMerge w:val="restart"/>
            <w:tcBorders>
              <w:top w:val="single" w:sz="6" w:space="0" w:color="000000"/>
              <w:left w:val="single" w:sz="6" w:space="0" w:color="000000"/>
              <w:right w:val="single" w:sz="6" w:space="0" w:color="000000"/>
            </w:tcBorders>
          </w:tcPr>
          <w:p w:rsidR="00AB28CA" w:rsidRPr="00D73A2C"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Формы</w:t>
            </w:r>
          </w:p>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Контроля</w:t>
            </w:r>
          </w:p>
        </w:tc>
      </w:tr>
      <w:tr w:rsidR="00AB28CA" w:rsidRPr="00D5500B" w:rsidTr="00D206D4">
        <w:trPr>
          <w:trHeight w:val="406"/>
        </w:trPr>
        <w:tc>
          <w:tcPr>
            <w:tcW w:w="423" w:type="dxa"/>
            <w:vMerge/>
            <w:tcBorders>
              <w:top w:val="single" w:sz="6" w:space="0" w:color="000000"/>
              <w:left w:val="single" w:sz="6" w:space="0" w:color="000000"/>
              <w:bottom w:val="single" w:sz="6" w:space="0" w:color="000000"/>
              <w:right w:val="single" w:sz="6" w:space="0" w:color="000000"/>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2552" w:type="dxa"/>
            <w:vMerge/>
            <w:tcBorders>
              <w:top w:val="single" w:sz="6" w:space="0" w:color="000000"/>
              <w:left w:val="single" w:sz="6" w:space="0" w:color="000000"/>
              <w:bottom w:val="single" w:sz="6" w:space="0" w:color="000000"/>
              <w:right w:val="single" w:sz="6" w:space="0" w:color="000000"/>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99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теория</w:t>
            </w:r>
          </w:p>
        </w:tc>
        <w:tc>
          <w:tcPr>
            <w:tcW w:w="127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практика</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Очные занятия</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Дистанционные занятия</w:t>
            </w:r>
          </w:p>
        </w:tc>
        <w:tc>
          <w:tcPr>
            <w:tcW w:w="1985" w:type="dxa"/>
            <w:vMerge/>
            <w:tcBorders>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Вводное занятие</w:t>
            </w:r>
          </w:p>
        </w:tc>
        <w:tc>
          <w:tcPr>
            <w:tcW w:w="99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Азбука музыкального движения</w:t>
            </w:r>
          </w:p>
        </w:tc>
        <w:tc>
          <w:tcPr>
            <w:tcW w:w="99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w:t>
            </w:r>
            <w:r>
              <w:rPr>
                <w:rFonts w:ascii="Times New Roman" w:eastAsia="Times New Roman" w:hAnsi="Times New Roman" w:cs="Times New Roman"/>
                <w:sz w:val="24"/>
                <w:szCs w:val="24"/>
              </w:rPr>
              <w:t>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3.</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классического танца</w:t>
            </w:r>
          </w:p>
        </w:tc>
        <w:tc>
          <w:tcPr>
            <w:tcW w:w="99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27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w:t>
            </w:r>
            <w:r>
              <w:rPr>
                <w:rFonts w:ascii="Times New Roman" w:eastAsia="Times New Roman" w:hAnsi="Times New Roman" w:cs="Times New Roman"/>
                <w:sz w:val="24"/>
                <w:szCs w:val="24"/>
              </w:rPr>
              <w:t>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4.</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народного танца.</w:t>
            </w:r>
          </w:p>
        </w:tc>
        <w:tc>
          <w:tcPr>
            <w:tcW w:w="99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27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w:t>
            </w:r>
            <w:r>
              <w:rPr>
                <w:rFonts w:ascii="Times New Roman" w:eastAsia="Times New Roman" w:hAnsi="Times New Roman" w:cs="Times New Roman"/>
                <w:sz w:val="24"/>
                <w:szCs w:val="24"/>
              </w:rPr>
              <w:t>2</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5.</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современного танца.</w:t>
            </w:r>
          </w:p>
        </w:tc>
        <w:tc>
          <w:tcPr>
            <w:tcW w:w="99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6.</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Постановочная работа.</w:t>
            </w:r>
          </w:p>
        </w:tc>
        <w:tc>
          <w:tcPr>
            <w:tcW w:w="99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7.</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Индивидуальная работа</w:t>
            </w:r>
          </w:p>
        </w:tc>
        <w:tc>
          <w:tcPr>
            <w:tcW w:w="99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16</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8.</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Массовая работа</w:t>
            </w:r>
          </w:p>
        </w:tc>
        <w:tc>
          <w:tcPr>
            <w:tcW w:w="99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27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9.</w:t>
            </w:r>
          </w:p>
        </w:tc>
        <w:tc>
          <w:tcPr>
            <w:tcW w:w="2552"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Концертная работа</w:t>
            </w:r>
          </w:p>
        </w:tc>
        <w:tc>
          <w:tcPr>
            <w:tcW w:w="995"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273" w:type="dxa"/>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rPr>
                <w:rFonts w:ascii="Times New Roman" w:eastAsia="Times New Roman" w:hAnsi="Times New Roman" w:cs="Times New Roman"/>
                <w:sz w:val="24"/>
                <w:szCs w:val="24"/>
              </w:rPr>
            </w:pPr>
            <w:r w:rsidRPr="00D73A2C">
              <w:rPr>
                <w:rFonts w:ascii="Times New Roman" w:eastAsia="Times New Roman" w:hAnsi="Times New Roman" w:cs="Times New Roman"/>
                <w:sz w:val="24"/>
                <w:szCs w:val="24"/>
              </w:rPr>
              <w:t>Опрос наблюдение анализ</w:t>
            </w:r>
          </w:p>
        </w:tc>
      </w:tr>
      <w:tr w:rsidR="00AB28CA" w:rsidRPr="00D5500B" w:rsidTr="00D206D4">
        <w:trPr>
          <w:trHeight w:val="613"/>
        </w:trPr>
        <w:tc>
          <w:tcPr>
            <w:tcW w:w="423"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4820" w:type="dxa"/>
            <w:gridSpan w:val="3"/>
            <w:tcBorders>
              <w:top w:val="single" w:sz="6" w:space="0" w:color="000000"/>
              <w:left w:val="single" w:sz="6" w:space="0" w:color="000000"/>
              <w:bottom w:val="single" w:sz="6" w:space="0" w:color="000000"/>
              <w:right w:val="single" w:sz="6" w:space="0" w:color="000000"/>
            </w:tcBorders>
            <w:hideMark/>
          </w:tcPr>
          <w:p w:rsidR="00AB28CA" w:rsidRPr="00D5500B" w:rsidRDefault="00AB28CA" w:rsidP="00D206D4">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Итого: 144</w:t>
            </w:r>
          </w:p>
        </w:tc>
        <w:tc>
          <w:tcPr>
            <w:tcW w:w="1702" w:type="dxa"/>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c>
          <w:tcPr>
            <w:tcW w:w="3970" w:type="dxa"/>
            <w:gridSpan w:val="2"/>
            <w:tcBorders>
              <w:top w:val="single" w:sz="6" w:space="0" w:color="000000"/>
              <w:left w:val="single" w:sz="6" w:space="0" w:color="000000"/>
              <w:bottom w:val="single" w:sz="6" w:space="0" w:color="000000"/>
              <w:right w:val="single" w:sz="6" w:space="0" w:color="000000"/>
            </w:tcBorders>
          </w:tcPr>
          <w:p w:rsidR="00AB28CA" w:rsidRPr="00D5500B" w:rsidRDefault="00AB28CA" w:rsidP="00D206D4">
            <w:pPr>
              <w:spacing w:after="0" w:line="240" w:lineRule="auto"/>
              <w:ind w:firstLine="709"/>
              <w:rPr>
                <w:rFonts w:ascii="Times New Roman" w:eastAsia="Times New Roman" w:hAnsi="Times New Roman" w:cs="Times New Roman"/>
                <w:sz w:val="24"/>
                <w:szCs w:val="24"/>
              </w:rPr>
            </w:pPr>
          </w:p>
        </w:tc>
      </w:tr>
    </w:tbl>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center"/>
        <w:rPr>
          <w:rFonts w:ascii="Times New Roman" w:eastAsia="Times New Roman" w:hAnsi="Times New Roman" w:cs="Times New Roman"/>
          <w:color w:val="FF0000"/>
          <w:sz w:val="24"/>
          <w:szCs w:val="24"/>
        </w:rPr>
      </w:pPr>
      <w:r w:rsidRPr="00D5500B">
        <w:rPr>
          <w:rFonts w:ascii="Times New Roman" w:eastAsia="Times New Roman" w:hAnsi="Times New Roman" w:cs="Times New Roman"/>
          <w:b/>
          <w:sz w:val="24"/>
          <w:szCs w:val="24"/>
        </w:rPr>
        <w:t>Содержание учебного плана продвинутого уровня 5</w:t>
      </w:r>
      <w:r w:rsidRPr="00D5500B">
        <w:rPr>
          <w:rFonts w:ascii="Times New Roman" w:eastAsia="Times New Roman" w:hAnsi="Times New Roman" w:cs="Times New Roman"/>
          <w:sz w:val="24"/>
          <w:szCs w:val="24"/>
        </w:rPr>
        <w:t>-ый год обучения.</w:t>
      </w:r>
    </w:p>
    <w:p w:rsidR="00AB28CA" w:rsidRPr="00D5500B" w:rsidRDefault="00AB28CA" w:rsidP="00AB28CA">
      <w:p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Вводное занятие.</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Азбука музыкального движения.</w:t>
      </w:r>
      <w:r w:rsidRPr="00D5500B">
        <w:rPr>
          <w:rFonts w:ascii="Times New Roman" w:eastAsia="Times New Roman" w:hAnsi="Times New Roman" w:cs="Times New Roman"/>
          <w:sz w:val="24"/>
          <w:szCs w:val="24"/>
        </w:rPr>
        <w:t xml:space="preserve"> Повторение и закрепление материала предыдущего года, освоение новых движений. Связь музыки и движения. Понятие «мелодия». Характер мелодии: веселая, грустная, торжественная. Зависимость движения от характера мелодии. Темп музыки. Ускорение и замедление. Музыкальное вступление. Музыкальная фраза. Начало и конец музыкальной фразы. Ритм музыки. Характеристика музыкальных образов. Подбор выразительных движений для создания образа. Самостоятельное использование музыкально-двигательной деятельности в импровизациях.</w:t>
      </w:r>
    </w:p>
    <w:p w:rsidR="00AB28CA" w:rsidRPr="00D5500B" w:rsidRDefault="00AB28CA" w:rsidP="00AB28CA">
      <w:p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Элементы классического танца.</w:t>
      </w:r>
    </w:p>
    <w:p w:rsidR="00AB28CA" w:rsidRPr="00D5500B" w:rsidRDefault="00AB28CA" w:rsidP="00AB28CA">
      <w:pPr>
        <w:spacing w:after="0" w:line="240" w:lineRule="auto"/>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u w:val="single"/>
        </w:rPr>
        <w:t xml:space="preserve"> Экзерсис у станка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lastRenderedPageBreak/>
        <w:t xml:space="preserve">1. </w:t>
      </w:r>
      <w:r w:rsidRPr="00D5500B">
        <w:rPr>
          <w:rFonts w:ascii="Times New Roman" w:eastAsia="Times New Roman" w:hAnsi="Times New Roman" w:cs="Times New Roman"/>
          <w:sz w:val="24"/>
          <w:szCs w:val="24"/>
          <w:lang w:val="en-US"/>
        </w:rPr>
        <w:t>Battementssoutenus</w:t>
      </w:r>
      <w:r w:rsidRPr="00D5500B">
        <w:rPr>
          <w:rFonts w:ascii="Times New Roman" w:eastAsia="Times New Roman" w:hAnsi="Times New Roman" w:cs="Times New Roman"/>
          <w:sz w:val="24"/>
          <w:szCs w:val="24"/>
        </w:rPr>
        <w:t xml:space="preserve"> на 90 градусов во всех направлениях и позах.</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 xml:space="preserve">2. Battements frappes et battements double – frappes c releve </w:t>
      </w:r>
      <w:r w:rsidRPr="00D5500B">
        <w:rPr>
          <w:rFonts w:ascii="Times New Roman" w:eastAsia="Times New Roman" w:hAnsi="Times New Roman" w:cs="Times New Roman"/>
          <w:sz w:val="24"/>
          <w:szCs w:val="24"/>
        </w:rPr>
        <w:t>наполупальцыв</w:t>
      </w:r>
      <w:r w:rsidRPr="00D5500B">
        <w:rPr>
          <w:rFonts w:ascii="Times New Roman" w:eastAsia="Times New Roman" w:hAnsi="Times New Roman" w:cs="Times New Roman"/>
          <w:sz w:val="24"/>
          <w:szCs w:val="24"/>
          <w:lang w:val="fr-FR"/>
        </w:rPr>
        <w:t xml:space="preserve">  demi plie en face </w:t>
      </w:r>
      <w:r w:rsidRPr="00D5500B">
        <w:rPr>
          <w:rFonts w:ascii="Times New Roman" w:eastAsia="Times New Roman" w:hAnsi="Times New Roman" w:cs="Times New Roman"/>
          <w:sz w:val="24"/>
          <w:szCs w:val="24"/>
        </w:rPr>
        <w:t>ив</w:t>
      </w:r>
      <w:r w:rsidRPr="00D5500B">
        <w:rPr>
          <w:rFonts w:ascii="Times New Roman" w:eastAsia="Times New Roman" w:hAnsi="Times New Roman" w:cs="Times New Roman"/>
          <w:sz w:val="24"/>
          <w:szCs w:val="24"/>
          <w:lang w:val="en-US"/>
        </w:rPr>
        <w:t>разных</w:t>
      </w:r>
      <w:r w:rsidRPr="00D5500B">
        <w:rPr>
          <w:rFonts w:ascii="Times New Roman" w:eastAsia="Times New Roman" w:hAnsi="Times New Roman" w:cs="Times New Roman"/>
          <w:sz w:val="24"/>
          <w:szCs w:val="24"/>
        </w:rPr>
        <w:t>позах</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3. Flic-flac en face.</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 xml:space="preserve">4. Battements releves lents et battements developpes en face </w:t>
      </w:r>
      <w:r w:rsidRPr="00D5500B">
        <w:rPr>
          <w:rFonts w:ascii="Times New Roman" w:eastAsia="Times New Roman" w:hAnsi="Times New Roman" w:cs="Times New Roman"/>
          <w:sz w:val="24"/>
          <w:szCs w:val="24"/>
        </w:rPr>
        <w:t>впозах</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ab/>
      </w:r>
      <w:r w:rsidRPr="00D5500B">
        <w:rPr>
          <w:rFonts w:ascii="Times New Roman" w:eastAsia="Times New Roman" w:hAnsi="Times New Roman" w:cs="Times New Roman"/>
          <w:sz w:val="24"/>
          <w:szCs w:val="24"/>
          <w:lang w:val="en-US"/>
        </w:rPr>
        <w:sym w:font="Symbol" w:char="F0B7"/>
      </w:r>
      <w:r w:rsidRPr="00D5500B">
        <w:rPr>
          <w:rFonts w:ascii="Times New Roman" w:eastAsia="Times New Roman" w:hAnsi="Times New Roman" w:cs="Times New Roman"/>
          <w:sz w:val="24"/>
          <w:szCs w:val="24"/>
        </w:rPr>
        <w:t>наполупальцах</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ab/>
      </w: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с</w:t>
      </w:r>
      <w:r w:rsidRPr="00D5500B">
        <w:rPr>
          <w:rFonts w:ascii="Times New Roman" w:eastAsia="Times New Roman" w:hAnsi="Times New Roman" w:cs="Times New Roman"/>
          <w:sz w:val="24"/>
          <w:szCs w:val="24"/>
          <w:lang w:val="fr-FR"/>
        </w:rPr>
        <w:t xml:space="preserve"> plie – releve et demi rond de jambe en face </w:t>
      </w:r>
      <w:r w:rsidRPr="00D5500B">
        <w:rPr>
          <w:rFonts w:ascii="Times New Roman" w:eastAsia="Times New Roman" w:hAnsi="Times New Roman" w:cs="Times New Roman"/>
          <w:sz w:val="24"/>
          <w:szCs w:val="24"/>
        </w:rPr>
        <w:t>иизпозывпозу</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5. Grand battements jete developpes («</w:t>
      </w:r>
      <w:r w:rsidRPr="00D5500B">
        <w:rPr>
          <w:rFonts w:ascii="Times New Roman" w:eastAsia="Times New Roman" w:hAnsi="Times New Roman" w:cs="Times New Roman"/>
          <w:sz w:val="24"/>
          <w:szCs w:val="24"/>
        </w:rPr>
        <w:t>мягкие</w:t>
      </w:r>
      <w:r w:rsidRPr="00D5500B">
        <w:rPr>
          <w:rFonts w:ascii="Times New Roman" w:eastAsia="Times New Roman" w:hAnsi="Times New Roman" w:cs="Times New Roman"/>
          <w:sz w:val="24"/>
          <w:szCs w:val="24"/>
          <w:lang w:val="fr-FR"/>
        </w:rPr>
        <w:t>» battements).</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6. </w:t>
      </w:r>
      <w:r w:rsidRPr="00D5500B">
        <w:rPr>
          <w:rFonts w:ascii="Times New Roman" w:eastAsia="Times New Roman" w:hAnsi="Times New Roman" w:cs="Times New Roman"/>
          <w:sz w:val="24"/>
          <w:szCs w:val="24"/>
          <w:lang w:val="en-US"/>
        </w:rPr>
        <w:t>Grandbattementsjetepasseparterre</w:t>
      </w:r>
      <w:r w:rsidRPr="00D5500B">
        <w:rPr>
          <w:rFonts w:ascii="Times New Roman" w:eastAsia="Times New Roman" w:hAnsi="Times New Roman" w:cs="Times New Roman"/>
          <w:sz w:val="24"/>
          <w:szCs w:val="24"/>
        </w:rPr>
        <w:t xml:space="preserve"> (через </w:t>
      </w:r>
      <w:r w:rsidRPr="00D5500B">
        <w:rPr>
          <w:rFonts w:ascii="Times New Roman" w:eastAsia="Times New Roman" w:hAnsi="Times New Roman" w:cs="Times New Roman"/>
          <w:sz w:val="24"/>
          <w:szCs w:val="24"/>
          <w:lang w:val="en-US"/>
        </w:rPr>
        <w:t>I</w:t>
      </w:r>
      <w:r w:rsidRPr="00D5500B">
        <w:rPr>
          <w:rFonts w:ascii="Times New Roman" w:eastAsia="Times New Roman" w:hAnsi="Times New Roman" w:cs="Times New Roman"/>
          <w:sz w:val="24"/>
          <w:szCs w:val="24"/>
        </w:rPr>
        <w:t xml:space="preserve"> позицию) с окончанием на носок вперед или назад </w:t>
      </w:r>
      <w:r w:rsidRPr="00D5500B">
        <w:rPr>
          <w:rFonts w:ascii="Times New Roman" w:eastAsia="Times New Roman" w:hAnsi="Times New Roman" w:cs="Times New Roman"/>
          <w:sz w:val="24"/>
          <w:szCs w:val="24"/>
          <w:lang w:val="en-US"/>
        </w:rPr>
        <w:t>enface</w:t>
      </w:r>
      <w:r w:rsidRPr="00D5500B">
        <w:rPr>
          <w:rFonts w:ascii="Times New Roman" w:eastAsia="Times New Roman" w:hAnsi="Times New Roman" w:cs="Times New Roman"/>
          <w:sz w:val="24"/>
          <w:szCs w:val="24"/>
        </w:rPr>
        <w:t xml:space="preserve"> и в разные позы.</w:t>
      </w:r>
    </w:p>
    <w:p w:rsidR="00AB28CA" w:rsidRPr="00D5500B" w:rsidRDefault="00AB28CA" w:rsidP="00AB28CA">
      <w:pPr>
        <w:spacing w:after="0" w:line="240" w:lineRule="auto"/>
        <w:jc w:val="both"/>
        <w:rPr>
          <w:rFonts w:ascii="Times New Roman" w:eastAsia="Times New Roman" w:hAnsi="Times New Roman" w:cs="Times New Roman"/>
          <w:b/>
          <w:sz w:val="24"/>
          <w:szCs w:val="24"/>
          <w:u w:val="single"/>
          <w:lang w:val="en-US"/>
        </w:rPr>
      </w:pPr>
      <w:r w:rsidRPr="00D5500B">
        <w:rPr>
          <w:rFonts w:ascii="Times New Roman" w:eastAsia="Times New Roman" w:hAnsi="Times New Roman" w:cs="Times New Roman"/>
          <w:b/>
          <w:sz w:val="24"/>
          <w:szCs w:val="24"/>
          <w:u w:val="single"/>
        </w:rPr>
        <w:t>Экзерсиснасерединезала</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 xml:space="preserve">1. Battements tendus en tournant en dehors et en dedans </w:t>
      </w:r>
      <w:r w:rsidRPr="00D5500B">
        <w:rPr>
          <w:rFonts w:ascii="Times New Roman" w:eastAsia="Times New Roman" w:hAnsi="Times New Roman" w:cs="Times New Roman"/>
          <w:sz w:val="24"/>
          <w:szCs w:val="24"/>
        </w:rPr>
        <w:t>по</w:t>
      </w:r>
      <w:r w:rsidRPr="00D5500B">
        <w:rPr>
          <w:rFonts w:ascii="Times New Roman" w:eastAsia="Times New Roman" w:hAnsi="Times New Roman" w:cs="Times New Roman"/>
          <w:sz w:val="24"/>
          <w:szCs w:val="24"/>
          <w:lang w:val="fr-FR"/>
        </w:rPr>
        <w:t xml:space="preserve"> 1/8, ¼, </w:t>
      </w:r>
      <w:r w:rsidRPr="00D5500B">
        <w:rPr>
          <w:rFonts w:ascii="Times New Roman" w:eastAsia="Times New Roman" w:hAnsi="Times New Roman" w:cs="Times New Roman"/>
          <w:sz w:val="24"/>
          <w:szCs w:val="24"/>
        </w:rPr>
        <w:t>и</w:t>
      </w:r>
      <w:r w:rsidRPr="00D5500B">
        <w:rPr>
          <w:rFonts w:ascii="Times New Roman" w:eastAsia="Times New Roman" w:hAnsi="Times New Roman" w:cs="Times New Roman"/>
          <w:sz w:val="24"/>
          <w:szCs w:val="24"/>
          <w:lang w:val="fr-FR"/>
        </w:rPr>
        <w:t xml:space="preserve"> ½ </w:t>
      </w:r>
      <w:r w:rsidRPr="00D5500B">
        <w:rPr>
          <w:rFonts w:ascii="Times New Roman" w:eastAsia="Times New Roman" w:hAnsi="Times New Roman" w:cs="Times New Roman"/>
          <w:sz w:val="24"/>
          <w:szCs w:val="24"/>
        </w:rPr>
        <w:t>круга</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 xml:space="preserve">2. Battements tendus jete en tournant en dehors et en dedans </w:t>
      </w:r>
      <w:r w:rsidRPr="00D5500B">
        <w:rPr>
          <w:rFonts w:ascii="Times New Roman" w:eastAsia="Times New Roman" w:hAnsi="Times New Roman" w:cs="Times New Roman"/>
          <w:sz w:val="24"/>
          <w:szCs w:val="24"/>
        </w:rPr>
        <w:t>по</w:t>
      </w:r>
      <w:r w:rsidRPr="00D5500B">
        <w:rPr>
          <w:rFonts w:ascii="Times New Roman" w:eastAsia="Times New Roman" w:hAnsi="Times New Roman" w:cs="Times New Roman"/>
          <w:sz w:val="24"/>
          <w:szCs w:val="24"/>
          <w:lang w:val="fr-FR"/>
        </w:rPr>
        <w:t xml:space="preserve"> 1/8, ¼ </w:t>
      </w:r>
      <w:r w:rsidRPr="00D5500B">
        <w:rPr>
          <w:rFonts w:ascii="Times New Roman" w:eastAsia="Times New Roman" w:hAnsi="Times New Roman" w:cs="Times New Roman"/>
          <w:sz w:val="24"/>
          <w:szCs w:val="24"/>
        </w:rPr>
        <w:t>круга</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 xml:space="preserve">3. Rond de jambe par terre en tournant en dehors et en dedans </w:t>
      </w:r>
      <w:r w:rsidRPr="00D5500B">
        <w:rPr>
          <w:rFonts w:ascii="Times New Roman" w:eastAsia="Times New Roman" w:hAnsi="Times New Roman" w:cs="Times New Roman"/>
          <w:sz w:val="24"/>
          <w:szCs w:val="24"/>
        </w:rPr>
        <w:t>по</w:t>
      </w:r>
      <w:r w:rsidRPr="00D5500B">
        <w:rPr>
          <w:rFonts w:ascii="Times New Roman" w:eastAsia="Times New Roman" w:hAnsi="Times New Roman" w:cs="Times New Roman"/>
          <w:sz w:val="24"/>
          <w:szCs w:val="24"/>
          <w:lang w:val="fr-FR"/>
        </w:rPr>
        <w:t xml:space="preserve"> 1/8, ¼ </w:t>
      </w:r>
      <w:r w:rsidRPr="00D5500B">
        <w:rPr>
          <w:rFonts w:ascii="Times New Roman" w:eastAsia="Times New Roman" w:hAnsi="Times New Roman" w:cs="Times New Roman"/>
          <w:sz w:val="24"/>
          <w:szCs w:val="24"/>
        </w:rPr>
        <w:t>и</w:t>
      </w:r>
      <w:r w:rsidRPr="00D5500B">
        <w:rPr>
          <w:rFonts w:ascii="Times New Roman" w:eastAsia="Times New Roman" w:hAnsi="Times New Roman" w:cs="Times New Roman"/>
          <w:sz w:val="24"/>
          <w:szCs w:val="24"/>
          <w:lang w:val="fr-FR"/>
        </w:rPr>
        <w:t xml:space="preserve"> ½ </w:t>
      </w:r>
      <w:r w:rsidRPr="00D5500B">
        <w:rPr>
          <w:rFonts w:ascii="Times New Roman" w:eastAsia="Times New Roman" w:hAnsi="Times New Roman" w:cs="Times New Roman"/>
          <w:sz w:val="24"/>
          <w:szCs w:val="24"/>
          <w:lang w:val="en-US"/>
        </w:rPr>
        <w:t>круга</w:t>
      </w:r>
      <w:r w:rsidRPr="00D5500B">
        <w:rPr>
          <w:rFonts w:ascii="Times New Roman" w:eastAsia="Times New Roman" w:hAnsi="Times New Roman" w:cs="Times New Roman"/>
          <w:sz w:val="24"/>
          <w:szCs w:val="24"/>
          <w:lang w:val="fr-FR"/>
        </w:rPr>
        <w:t>.</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4. </w:t>
      </w:r>
      <w:r w:rsidRPr="00D5500B">
        <w:rPr>
          <w:rFonts w:ascii="Times New Roman" w:eastAsia="Times New Roman" w:hAnsi="Times New Roman" w:cs="Times New Roman"/>
          <w:sz w:val="24"/>
          <w:szCs w:val="24"/>
          <w:lang w:val="en-US"/>
        </w:rPr>
        <w:t>Tempslie</w:t>
      </w:r>
      <w:r w:rsidRPr="00D5500B">
        <w:rPr>
          <w:rFonts w:ascii="Times New Roman" w:eastAsia="Times New Roman" w:hAnsi="Times New Roman" w:cs="Times New Roman"/>
          <w:sz w:val="24"/>
          <w:szCs w:val="24"/>
        </w:rPr>
        <w:t xml:space="preserve"> на 90 градусов с переходом на всю стопу.</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5. 5-</w:t>
      </w:r>
      <w:r w:rsidRPr="00D5500B">
        <w:rPr>
          <w:rFonts w:ascii="Times New Roman" w:eastAsia="Times New Roman" w:hAnsi="Times New Roman" w:cs="Times New Roman"/>
          <w:sz w:val="24"/>
          <w:szCs w:val="24"/>
        </w:rPr>
        <w:t>еи</w:t>
      </w:r>
      <w:r w:rsidRPr="00D5500B">
        <w:rPr>
          <w:rFonts w:ascii="Times New Roman" w:eastAsia="Times New Roman" w:hAnsi="Times New Roman" w:cs="Times New Roman"/>
          <w:sz w:val="24"/>
          <w:szCs w:val="24"/>
          <w:lang w:val="fr-FR"/>
        </w:rPr>
        <w:t xml:space="preserve"> 6-</w:t>
      </w:r>
      <w:r w:rsidRPr="00D5500B">
        <w:rPr>
          <w:rFonts w:ascii="Times New Roman" w:eastAsia="Times New Roman" w:hAnsi="Times New Roman" w:cs="Times New Roman"/>
          <w:sz w:val="24"/>
          <w:szCs w:val="24"/>
        </w:rPr>
        <w:t>е</w:t>
      </w:r>
      <w:r w:rsidRPr="00D5500B">
        <w:rPr>
          <w:rFonts w:ascii="Times New Roman" w:eastAsia="Times New Roman" w:hAnsi="Times New Roman" w:cs="Times New Roman"/>
          <w:sz w:val="24"/>
          <w:szCs w:val="24"/>
          <w:lang w:val="fr-FR"/>
        </w:rPr>
        <w:t xml:space="preserve"> port de bras.</w:t>
      </w:r>
    </w:p>
    <w:p w:rsidR="00AB28CA" w:rsidRPr="00D5500B" w:rsidRDefault="00AB28CA" w:rsidP="00AB28CA">
      <w:pPr>
        <w:spacing w:after="0" w:line="240" w:lineRule="auto"/>
        <w:jc w:val="both"/>
        <w:rPr>
          <w:rFonts w:ascii="Times New Roman" w:eastAsia="Times New Roman" w:hAnsi="Times New Roman" w:cs="Times New Roman"/>
          <w:sz w:val="24"/>
          <w:szCs w:val="24"/>
          <w:lang w:val="fr-FR"/>
        </w:rPr>
      </w:pPr>
      <w:r w:rsidRPr="00D5500B">
        <w:rPr>
          <w:rFonts w:ascii="Times New Roman" w:eastAsia="Times New Roman" w:hAnsi="Times New Roman" w:cs="Times New Roman"/>
          <w:sz w:val="24"/>
          <w:szCs w:val="24"/>
          <w:lang w:val="fr-FR"/>
        </w:rPr>
        <w:t>6. Pas de bourree dessus-dessons en face.</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u w:val="single"/>
        </w:rPr>
        <w:t>Элементы народного танца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1. Закрепление навыков исполнения: - батман тандю – скольжение по полу, с поворотом ноги в закрытом положении, в сторону; </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батман тандю жете – маленькие броски: вперед, в сторону, назад; с одним ударом стопой по 5-й открытой позиции (коротким ударом по полу носком или ребром каблука);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 батман тандю – в полуприседании на одной ноге.</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2. Формирование навыков исполнения русского стилизованного танца «Лети, лето»: - положение рук в танце;</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 «Веревочка» - простая и с переступанием;</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 «Моталочка» простая в повороте; - поддержки в танце; </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движения «качели», припадания, движения рук, плеч, головы, ног, ходы, опускание на колени</w:t>
      </w:r>
    </w:p>
    <w:p w:rsidR="00AB28CA" w:rsidRPr="00D5500B" w:rsidRDefault="00AB28CA" w:rsidP="00AB28CA">
      <w:pPr>
        <w:spacing w:after="0" w:line="240" w:lineRule="auto"/>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u w:val="single"/>
        </w:rPr>
        <w:t>Элементы современного танца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Формирование навыков исполнения основных эле ментов и движений эстрадного танца.</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Постановочная и репетиционная работа.</w:t>
      </w:r>
    </w:p>
    <w:p w:rsidR="00AB28CA" w:rsidRPr="00D5500B" w:rsidRDefault="00AB28CA" w:rsidP="0012386E">
      <w:pPr>
        <w:numPr>
          <w:ilvl w:val="0"/>
          <w:numId w:val="38"/>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знакомство с музыкальным материалом постановки;</w:t>
      </w:r>
    </w:p>
    <w:p w:rsidR="00AB28CA" w:rsidRPr="00D5500B" w:rsidRDefault="00AB28CA" w:rsidP="0012386E">
      <w:pPr>
        <w:numPr>
          <w:ilvl w:val="0"/>
          <w:numId w:val="38"/>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изучение танцевальных движений;</w:t>
      </w:r>
    </w:p>
    <w:p w:rsidR="00AB28CA" w:rsidRPr="00D5500B" w:rsidRDefault="00AB28CA" w:rsidP="0012386E">
      <w:pPr>
        <w:numPr>
          <w:ilvl w:val="0"/>
          <w:numId w:val="38"/>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соединение движений в танцевальные композиции;</w:t>
      </w:r>
    </w:p>
    <w:p w:rsidR="00AB28CA" w:rsidRPr="00D5500B" w:rsidRDefault="00AB28CA" w:rsidP="0012386E">
      <w:pPr>
        <w:numPr>
          <w:ilvl w:val="0"/>
          <w:numId w:val="38"/>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разводка танцевальных комбинаций в рисунках, переходах, образах.</w:t>
      </w:r>
    </w:p>
    <w:p w:rsidR="00AB28CA" w:rsidRPr="00D5500B" w:rsidRDefault="00AB28CA" w:rsidP="0012386E">
      <w:pPr>
        <w:numPr>
          <w:ilvl w:val="1"/>
          <w:numId w:val="55"/>
        </w:num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Репетиция:</w:t>
      </w:r>
    </w:p>
    <w:p w:rsidR="00AB28CA" w:rsidRPr="00D5500B" w:rsidRDefault="00AB28CA" w:rsidP="0012386E">
      <w:pPr>
        <w:numPr>
          <w:ilvl w:val="0"/>
          <w:numId w:val="5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отработка элементов;</w:t>
      </w:r>
    </w:p>
    <w:p w:rsidR="00AB28CA" w:rsidRPr="00D5500B" w:rsidRDefault="00AB28CA" w:rsidP="0012386E">
      <w:pPr>
        <w:numPr>
          <w:ilvl w:val="0"/>
          <w:numId w:val="5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 над музыкальностью;</w:t>
      </w:r>
    </w:p>
    <w:p w:rsidR="00AB28CA" w:rsidRPr="00D5500B" w:rsidRDefault="00AB28CA" w:rsidP="0012386E">
      <w:pPr>
        <w:numPr>
          <w:ilvl w:val="0"/>
          <w:numId w:val="5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развитие пластичности;</w:t>
      </w:r>
    </w:p>
    <w:p w:rsidR="00AB28CA" w:rsidRPr="00D5500B" w:rsidRDefault="00AB28CA" w:rsidP="0012386E">
      <w:pPr>
        <w:numPr>
          <w:ilvl w:val="0"/>
          <w:numId w:val="5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синхронность в исполнении;</w:t>
      </w:r>
    </w:p>
    <w:p w:rsidR="00AB28CA" w:rsidRPr="00D5500B" w:rsidRDefault="00AB28CA" w:rsidP="0012386E">
      <w:pPr>
        <w:numPr>
          <w:ilvl w:val="0"/>
          <w:numId w:val="5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работа над техникой танца;</w:t>
      </w:r>
    </w:p>
    <w:p w:rsidR="00AB28CA" w:rsidRPr="00D5500B" w:rsidRDefault="00AB28CA" w:rsidP="0012386E">
      <w:pPr>
        <w:numPr>
          <w:ilvl w:val="0"/>
          <w:numId w:val="5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отработка четкости и чистоты в рисунков, построений и перестроений;</w:t>
      </w:r>
    </w:p>
    <w:p w:rsidR="00AB28CA" w:rsidRPr="00D5500B" w:rsidRDefault="00AB28CA" w:rsidP="0012386E">
      <w:pPr>
        <w:numPr>
          <w:ilvl w:val="0"/>
          <w:numId w:val="55"/>
        </w:num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выразительность и эмоциональность исполнения.</w:t>
      </w:r>
    </w:p>
    <w:p w:rsidR="00AB28CA" w:rsidRPr="00D5500B" w:rsidRDefault="00AB28CA" w:rsidP="00AB28CA">
      <w:pPr>
        <w:spacing w:after="0" w:line="240" w:lineRule="auto"/>
        <w:jc w:val="both"/>
        <w:rPr>
          <w:rFonts w:ascii="Times New Roman" w:eastAsia="Times New Roman" w:hAnsi="Times New Roman" w:cs="Times New Roman"/>
          <w:b/>
          <w:sz w:val="24"/>
          <w:szCs w:val="24"/>
          <w:u w:val="single"/>
        </w:rPr>
      </w:pPr>
      <w:r w:rsidRPr="00D5500B">
        <w:rPr>
          <w:rFonts w:ascii="Times New Roman" w:eastAsia="Times New Roman" w:hAnsi="Times New Roman" w:cs="Times New Roman"/>
          <w:b/>
          <w:sz w:val="24"/>
          <w:szCs w:val="24"/>
        </w:rPr>
        <w:t>Индивидуальные занятия</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работа с детьми, отстающими в освоении программы из-за болезни;</w:t>
      </w:r>
    </w:p>
    <w:p w:rsidR="00AB28CA" w:rsidRPr="00D5500B" w:rsidRDefault="00AB28CA" w:rsidP="00AB28CA">
      <w:pPr>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sz w:val="24"/>
          <w:szCs w:val="24"/>
        </w:rPr>
        <w:sym w:font="Symbol" w:char="F0B7"/>
      </w:r>
      <w:r w:rsidRPr="00D5500B">
        <w:rPr>
          <w:rFonts w:ascii="Times New Roman" w:eastAsia="Times New Roman" w:hAnsi="Times New Roman" w:cs="Times New Roman"/>
          <w:sz w:val="24"/>
          <w:szCs w:val="24"/>
        </w:rPr>
        <w:t xml:space="preserve"> занятия с воспитанниками, пришедшими в коллектив во втором полугодии.</w:t>
      </w:r>
    </w:p>
    <w:p w:rsidR="00AB28CA" w:rsidRPr="00D5500B" w:rsidRDefault="00AB28CA" w:rsidP="00AB28CA">
      <w:pPr>
        <w:spacing w:after="0" w:line="240" w:lineRule="auto"/>
        <w:jc w:val="both"/>
        <w:rPr>
          <w:rFonts w:ascii="Times New Roman" w:eastAsia="Times New Roman" w:hAnsi="Times New Roman" w:cs="Times New Roman"/>
          <w:b/>
          <w:sz w:val="24"/>
          <w:szCs w:val="24"/>
        </w:rPr>
      </w:pP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 xml:space="preserve">Массовая работа. </w:t>
      </w:r>
      <w:r w:rsidRPr="00D5500B">
        <w:rPr>
          <w:rFonts w:ascii="Times New Roman" w:eastAsia="Times New Roman" w:hAnsi="Times New Roman" w:cs="Times New Roman"/>
          <w:sz w:val="24"/>
          <w:szCs w:val="24"/>
        </w:rPr>
        <w:t>Участие в традиционных конкурсах ЦДОд. Посещение отчётных концертов, танцевальных ансамблей, поход в лес и на берег Волги.</w:t>
      </w:r>
    </w:p>
    <w:p w:rsidR="00AB28CA" w:rsidRPr="00D5500B" w:rsidRDefault="00AB28CA" w:rsidP="00AB28CA">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b/>
          <w:sz w:val="24"/>
          <w:szCs w:val="24"/>
        </w:rPr>
        <w:t>Концертная работа.</w:t>
      </w:r>
      <w:r w:rsidRPr="00D5500B">
        <w:rPr>
          <w:rFonts w:ascii="Times New Roman" w:eastAsia="Times New Roman" w:hAnsi="Times New Roman" w:cs="Times New Roman"/>
          <w:sz w:val="24"/>
          <w:szCs w:val="24"/>
        </w:rPr>
        <w:t xml:space="preserve"> Участие в Республиканских и районных конкурсах. Участие в массовых мероприятиях, организуемых РДК.</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p>
    <w:p w:rsidR="00AB28CA" w:rsidRPr="00D5500B" w:rsidRDefault="00AB28CA" w:rsidP="00AB28CA">
      <w:pPr>
        <w:keepNext/>
        <w:overflowPunct w:val="0"/>
        <w:autoSpaceDE w:val="0"/>
        <w:autoSpaceDN w:val="0"/>
        <w:adjustRightInd w:val="0"/>
        <w:spacing w:after="0" w:line="240" w:lineRule="auto"/>
        <w:ind w:firstLine="709"/>
        <w:jc w:val="center"/>
        <w:outlineLvl w:val="3"/>
        <w:rPr>
          <w:rFonts w:ascii="Times New Roman" w:eastAsia="Times New Roman" w:hAnsi="Times New Roman" w:cs="Times New Roman"/>
          <w:b/>
          <w:caps/>
          <w:sz w:val="24"/>
          <w:szCs w:val="24"/>
        </w:rPr>
      </w:pPr>
      <w:r w:rsidRPr="00577D23">
        <w:rPr>
          <w:rFonts w:ascii="Times New Roman" w:eastAsia="Times New Roman" w:hAnsi="Times New Roman" w:cs="Times New Roman"/>
          <w:b/>
          <w:sz w:val="24"/>
          <w:szCs w:val="24"/>
        </w:rPr>
        <w:lastRenderedPageBreak/>
        <w:t xml:space="preserve">Организационно-педагогические условия реализации программы </w:t>
      </w:r>
      <w:r w:rsidRPr="00D5500B">
        <w:rPr>
          <w:rFonts w:ascii="Times New Roman" w:eastAsia="Times New Roman" w:hAnsi="Times New Roman" w:cs="Times New Roman"/>
          <w:b/>
          <w:sz w:val="24"/>
          <w:szCs w:val="24"/>
        </w:rPr>
        <w:t>Материально-техническое обеспечение занятий.</w:t>
      </w:r>
      <w:bookmarkStart w:id="3" w:name="a7"/>
      <w:bookmarkEnd w:id="3"/>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Занятия проводятся в свободном для перемещения танцевальном зале, генеральные репе</w:t>
      </w:r>
      <w:r>
        <w:rPr>
          <w:rFonts w:ascii="Times New Roman" w:eastAsia="Times New Roman" w:hAnsi="Times New Roman" w:cs="Times New Roman"/>
          <w:sz w:val="24"/>
          <w:szCs w:val="24"/>
        </w:rPr>
        <w:t xml:space="preserve">тиции проводятся на сцене РДК. </w:t>
      </w:r>
      <w:r w:rsidRPr="00D5500B">
        <w:rPr>
          <w:rFonts w:ascii="Times New Roman" w:eastAsia="Times New Roman" w:hAnsi="Times New Roman" w:cs="Times New Roman"/>
          <w:sz w:val="24"/>
          <w:szCs w:val="24"/>
        </w:rPr>
        <w:t xml:space="preserve">Помещение для занятий должно быть достаточно просторным, оборудованным по возможности зеркалами. </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При построении занятия необходимо музыкальное сопровождение,</w:t>
      </w:r>
      <w:r>
        <w:rPr>
          <w:rFonts w:ascii="Times New Roman" w:eastAsia="Times New Roman" w:hAnsi="Times New Roman" w:cs="Times New Roman"/>
          <w:sz w:val="24"/>
          <w:szCs w:val="24"/>
        </w:rPr>
        <w:t xml:space="preserve"> музыкальный цент, ноутбук, аудиозаписи</w:t>
      </w:r>
      <w:r w:rsidRPr="00D5500B">
        <w:rPr>
          <w:rFonts w:ascii="Times New Roman" w:eastAsia="Times New Roman" w:hAnsi="Times New Roman" w:cs="Times New Roman"/>
          <w:sz w:val="24"/>
          <w:szCs w:val="24"/>
        </w:rPr>
        <w:t>.</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Одежда учащихся должна быть удобной, не стесняющей движений. Обувь для занятий необходима лёгкая, без толстой подошвы (чешки и т.п.).</w:t>
      </w:r>
    </w:p>
    <w:p w:rsidR="00AB28CA" w:rsidRDefault="00AB28CA" w:rsidP="00AB28CA">
      <w:pPr>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В распоряжении танцевального объединения: сценическое оформление для танца, костюмы, аудио и видео - техника, хореографический зал с деревянным некрашеным полом, оборудованный специальными станками и зеркалами; сцена и т.д. </w:t>
      </w:r>
    </w:p>
    <w:p w:rsidR="00AB28CA" w:rsidRPr="001515C9" w:rsidRDefault="00AB28CA" w:rsidP="00AB28CA">
      <w:pPr>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Методическое обеспечение</w:t>
      </w:r>
    </w:p>
    <w:p w:rsidR="00AB28CA"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Специфика обучения хореографии связана с систематической физической и психологической нагрузкой. Детям необходимо осмысливать указания педагога, слушать музыку, запоминать предложенный текст, отрабатывать различные движения. Преодолеть трудности помогает осуществление индивидуального подхода при одинаковых заданиях для всех. При этом учитывается тип личности, уровень подготовки ребенка, его умение сосредоточиться на разных аспектах задания.</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Для обучения танцам детей дошкольного и младшего школьного возраста необходимо использовать </w:t>
      </w:r>
      <w:r w:rsidRPr="00D5500B">
        <w:rPr>
          <w:rFonts w:ascii="Times New Roman" w:eastAsia="Times New Roman" w:hAnsi="Times New Roman" w:cs="Times New Roman"/>
          <w:b/>
          <w:sz w:val="24"/>
          <w:szCs w:val="24"/>
        </w:rPr>
        <w:t>игровой принцип</w:t>
      </w:r>
      <w:r w:rsidRPr="00D5500B">
        <w:rPr>
          <w:rFonts w:ascii="Times New Roman" w:eastAsia="Times New Roman" w:hAnsi="Times New Roman" w:cs="Times New Roman"/>
          <w:sz w:val="24"/>
          <w:szCs w:val="24"/>
        </w:rPr>
        <w:t>. «Дети должны жить в мире красоты, игры, сказки, музыки, фантазии, творчества», – писал Сухомлинский. Речь идет не о применении игры как средства разрядки и отдыха, а о необходимости пронизать занятие игровым началом, сделать игру его органическим компонентом.</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Игра должна быть средством достижения намеченной педагогической цели, требовать для своего осуществления волевых усилий, упорного труда. Тогда игра будет способом обучения воспитанника умению трудиться, и при этом даже рутинная, скучная для детей работа покажется интересной.</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Следующий важный принцип работы на первых этапах обучения – </w:t>
      </w:r>
      <w:r w:rsidRPr="00D5500B">
        <w:rPr>
          <w:rFonts w:ascii="Times New Roman" w:eastAsia="Times New Roman" w:hAnsi="Times New Roman" w:cs="Times New Roman"/>
          <w:b/>
          <w:sz w:val="24"/>
          <w:szCs w:val="24"/>
        </w:rPr>
        <w:t>принцип многократного повторения</w:t>
      </w:r>
      <w:r w:rsidRPr="00D5500B">
        <w:rPr>
          <w:rFonts w:ascii="Times New Roman" w:eastAsia="Times New Roman" w:hAnsi="Times New Roman" w:cs="Times New Roman"/>
          <w:sz w:val="24"/>
          <w:szCs w:val="24"/>
        </w:rPr>
        <w:t xml:space="preserve"> изучаемых движений в максимальном количестве всевозможных сочетаний. Длительное изучение и проработка небольшого количества движений дает возможность прочного их усвоения, что послужит фундаментом дальнейшего образовательного процесса.</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Из всего многообразия средств обучения классический</w:t>
      </w:r>
      <w:r w:rsidRPr="00D5500B">
        <w:rPr>
          <w:rFonts w:ascii="Times New Roman" w:eastAsia="Times New Roman" w:hAnsi="Times New Roman" w:cs="Times New Roman"/>
          <w:b/>
          <w:i/>
          <w:sz w:val="24"/>
          <w:szCs w:val="24"/>
        </w:rPr>
        <w:t xml:space="preserve"> танец</w:t>
      </w:r>
      <w:r w:rsidRPr="00D5500B">
        <w:rPr>
          <w:rFonts w:ascii="Times New Roman" w:eastAsia="Times New Roman" w:hAnsi="Times New Roman" w:cs="Times New Roman"/>
          <w:sz w:val="24"/>
          <w:szCs w:val="24"/>
        </w:rPr>
        <w:t xml:space="preserve"> отличается тем, что является фундаментом всей хореографической подготовки и основой высокой исполнительской культуры. Поэтому классический экзерсис, после изучения основных его элементов, рекомендуется использовать в качестве тренажа на репетициях коллектива. Для того чтобы облегчить воспитанникам усвоение тем образовательной программы, занятие делится на три части: подготовительную, основную и заключительную.</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i/>
          <w:sz w:val="24"/>
          <w:szCs w:val="24"/>
          <w:u w:val="single"/>
        </w:rPr>
        <w:t>Подготовительная часть</w:t>
      </w:r>
      <w:r w:rsidRPr="00D5500B">
        <w:rPr>
          <w:rFonts w:ascii="Times New Roman" w:eastAsia="Times New Roman" w:hAnsi="Times New Roman" w:cs="Times New Roman"/>
          <w:sz w:val="24"/>
          <w:szCs w:val="24"/>
        </w:rPr>
        <w:t xml:space="preserve"> – включает построение воспитанников на середине зала и настрой на занятие (взаимные приветствия детей и педагога), маршировку, бег и вспомогательные корригирующие упражнения на полу для подготовки мышц, суставов и связок к нагрузке.</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i/>
          <w:sz w:val="24"/>
          <w:szCs w:val="24"/>
          <w:u w:val="single"/>
        </w:rPr>
        <w:t>Основная часть</w:t>
      </w:r>
      <w:r w:rsidRPr="00D5500B">
        <w:rPr>
          <w:rFonts w:ascii="Times New Roman" w:eastAsia="Times New Roman" w:hAnsi="Times New Roman" w:cs="Times New Roman"/>
          <w:sz w:val="24"/>
          <w:szCs w:val="24"/>
        </w:rPr>
        <w:t xml:space="preserve"> – постановка корпуса, ног, рук и головы для формирования балетной осанки, выработка выворотности ног в упражнениях у станка и на середине зала, развитие гибкости, отработка шага, прыжка, развитие силы и выносливости.</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i/>
          <w:sz w:val="24"/>
          <w:szCs w:val="24"/>
          <w:u w:val="single"/>
        </w:rPr>
        <w:t>Заключительная часть</w:t>
      </w:r>
      <w:r w:rsidRPr="00D5500B">
        <w:rPr>
          <w:rFonts w:ascii="Times New Roman" w:eastAsia="Times New Roman" w:hAnsi="Times New Roman" w:cs="Times New Roman"/>
          <w:sz w:val="24"/>
          <w:szCs w:val="24"/>
        </w:rPr>
        <w:t xml:space="preserve"> – включает, в основном, движения для развития танцевально-ритмической координации и выразительности. Они также направлены на то, чтобы снять нервное и физическое напряжение, поднять эмоциональный тонус у детей. В этой части разучиваются и повторяются музыкальные этюды, композиции.</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r w:rsidRPr="00D5500B">
        <w:rPr>
          <w:rFonts w:ascii="Times New Roman" w:eastAsia="Times New Roman" w:hAnsi="Times New Roman" w:cs="Times New Roman"/>
          <w:sz w:val="24"/>
          <w:szCs w:val="24"/>
        </w:rPr>
        <w:t xml:space="preserve">      Ведущими методами обучения детей хореографическому искусству </w:t>
      </w:r>
      <w:r w:rsidRPr="00D5500B">
        <w:rPr>
          <w:rFonts w:ascii="Times New Roman" w:eastAsia="Times New Roman" w:hAnsi="Times New Roman" w:cs="Times New Roman"/>
          <w:b/>
          <w:sz w:val="24"/>
          <w:szCs w:val="24"/>
          <w:u w:val="single"/>
        </w:rPr>
        <w:t>являются</w:t>
      </w:r>
      <w:r w:rsidRPr="00D5500B">
        <w:rPr>
          <w:rFonts w:ascii="Times New Roman" w:eastAsia="Times New Roman" w:hAnsi="Times New Roman" w:cs="Times New Roman"/>
          <w:b/>
          <w:sz w:val="24"/>
          <w:szCs w:val="24"/>
        </w:rPr>
        <w:t>:</w:t>
      </w:r>
    </w:p>
    <w:p w:rsidR="00AB28CA" w:rsidRPr="00D5500B" w:rsidRDefault="00AB28CA" w:rsidP="0012386E">
      <w:pPr>
        <w:numPr>
          <w:ilvl w:val="0"/>
          <w:numId w:val="38"/>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наглядная демонстрация формируемых навыков (практический показ);</w:t>
      </w:r>
    </w:p>
    <w:p w:rsidR="00AB28CA" w:rsidRPr="00D5500B" w:rsidRDefault="00AB28CA" w:rsidP="0012386E">
      <w:pPr>
        <w:numPr>
          <w:ilvl w:val="0"/>
          <w:numId w:val="38"/>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объяснение методики исполнения движения;</w:t>
      </w:r>
    </w:p>
    <w:p w:rsidR="00AB28CA" w:rsidRPr="00D5500B" w:rsidRDefault="00AB28CA" w:rsidP="0012386E">
      <w:pPr>
        <w:numPr>
          <w:ilvl w:val="0"/>
          <w:numId w:val="38"/>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демонстрация иллюстраций (наглядные пособия, видеоматериал).</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Таким образом, </w:t>
      </w:r>
      <w:r w:rsidRPr="00D5500B">
        <w:rPr>
          <w:rFonts w:ascii="Times New Roman" w:eastAsia="Times New Roman" w:hAnsi="Times New Roman" w:cs="Times New Roman"/>
          <w:b/>
          <w:i/>
          <w:sz w:val="24"/>
          <w:szCs w:val="24"/>
        </w:rPr>
        <w:t xml:space="preserve">основные методы, </w:t>
      </w:r>
      <w:r w:rsidRPr="00D5500B">
        <w:rPr>
          <w:rFonts w:ascii="Times New Roman" w:eastAsia="Times New Roman" w:hAnsi="Times New Roman" w:cs="Times New Roman"/>
          <w:sz w:val="24"/>
          <w:szCs w:val="24"/>
        </w:rPr>
        <w:t>применяемые при обучении</w:t>
      </w:r>
      <w:r w:rsidRPr="00D5500B">
        <w:rPr>
          <w:rFonts w:ascii="Times New Roman" w:eastAsia="Times New Roman" w:hAnsi="Times New Roman" w:cs="Times New Roman"/>
          <w:sz w:val="24"/>
          <w:szCs w:val="24"/>
          <w:u w:val="single"/>
        </w:rPr>
        <w:t>:</w:t>
      </w:r>
    </w:p>
    <w:p w:rsidR="00AB28CA" w:rsidRPr="00D5500B" w:rsidRDefault="00AB28CA" w:rsidP="0012386E">
      <w:pPr>
        <w:numPr>
          <w:ilvl w:val="0"/>
          <w:numId w:val="38"/>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lastRenderedPageBreak/>
        <w:t>качественный показ;</w:t>
      </w:r>
    </w:p>
    <w:p w:rsidR="00AB28CA" w:rsidRPr="00D5500B" w:rsidRDefault="00AB28CA" w:rsidP="0012386E">
      <w:pPr>
        <w:numPr>
          <w:ilvl w:val="0"/>
          <w:numId w:val="38"/>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словесное (образное) объяснение;</w:t>
      </w:r>
    </w:p>
    <w:p w:rsidR="00AB28CA" w:rsidRPr="00D5500B" w:rsidRDefault="00AB28CA" w:rsidP="0012386E">
      <w:pPr>
        <w:numPr>
          <w:ilvl w:val="0"/>
          <w:numId w:val="38"/>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сравнение;</w:t>
      </w:r>
    </w:p>
    <w:p w:rsidR="00AB28CA" w:rsidRPr="00D5500B" w:rsidRDefault="00AB28CA" w:rsidP="0012386E">
      <w:pPr>
        <w:numPr>
          <w:ilvl w:val="0"/>
          <w:numId w:val="38"/>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контраст;</w:t>
      </w:r>
    </w:p>
    <w:p w:rsidR="00AB28CA" w:rsidRPr="00D5500B" w:rsidRDefault="00AB28CA" w:rsidP="0012386E">
      <w:pPr>
        <w:numPr>
          <w:ilvl w:val="0"/>
          <w:numId w:val="38"/>
        </w:num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повторение.</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Ребенок должен знать хореографическую терминологию, пользоваться ею на занятии. Использование точной, грамотной терминологии позволит постепенно отойти от практического показа, разовьет внимательность воспитанников и их способность воспринимать словесную информацию.</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С первых занятий важна работа над культурой движения. Каждое движение имеет начало и окончание, амплитуду, характер. Оно должно исполняться в такт музыке.</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Одним из самых слабых мест в исполнительской практике является невыразительность лица, поэтому с первого занятия нужно обращать внимание детей на активность мышц лица, играть с ними в «маски» (грустная, веселая, сердитая).</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Особое внимание уделяется музыкальному оформлению занятия. Оно должно быть разнообразным и качественным. Музыка подбирается к каждой части занятия, определяется ее структура, темп, ритмический рисунок, характер.</w:t>
      </w:r>
    </w:p>
    <w:p w:rsidR="00AB28CA"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 разделы «Танцевальные этюды», «Танцевальные композиции» включены современные мелодии для стимуляции эмоциональной и актерской выразительности воспитанников.</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Default="00AB28CA" w:rsidP="00AB28CA">
      <w:pPr>
        <w:spacing w:after="0" w:line="240" w:lineRule="auto"/>
        <w:ind w:firstLine="709"/>
        <w:jc w:val="both"/>
        <w:rPr>
          <w:rFonts w:ascii="Times New Roman" w:eastAsia="Times New Roman" w:hAnsi="Times New Roman" w:cs="Times New Roman"/>
          <w:b/>
          <w:sz w:val="24"/>
          <w:szCs w:val="24"/>
        </w:rPr>
      </w:pPr>
    </w:p>
    <w:p w:rsidR="00AB28CA" w:rsidRPr="001515C9" w:rsidRDefault="00AB28CA" w:rsidP="00AB28CA">
      <w:pPr>
        <w:spacing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Формы аттестации/ контроля</w:t>
      </w:r>
    </w:p>
    <w:p w:rsidR="00AB28CA" w:rsidRPr="001515C9" w:rsidRDefault="00AB28CA" w:rsidP="00AB28CA">
      <w:pPr>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 xml:space="preserve">За период обучения в объединении «Данс» обучающиеся получают определенный объем знаний и умений, качество которых проверяется ежегодно. Для этой цели проводится промежуточный контроль.     </w:t>
      </w:r>
    </w:p>
    <w:p w:rsidR="00AB28CA" w:rsidRPr="001515C9" w:rsidRDefault="00AB28CA" w:rsidP="00AB28CA">
      <w:pPr>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Способы отслеживания качества реализации программы</w:t>
      </w:r>
    </w:p>
    <w:p w:rsidR="00AB28CA" w:rsidRPr="001515C9" w:rsidRDefault="00AB28CA" w:rsidP="00AB28CA">
      <w:pPr>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 xml:space="preserve">Для индивидуального развития каждого ребенка имеет огромное значение отслеживание, фиксация динамики развития его достижений, мониторинг. Корректный разбор ошибок, недостатков и совместное с педагогом определение перспектив дальнейшего развития – вот то, что необходимо для успешного овладения азов хореографии и становление ребенка как личности.  </w:t>
      </w:r>
    </w:p>
    <w:p w:rsidR="00AB28CA" w:rsidRPr="001515C9" w:rsidRDefault="00AB28CA" w:rsidP="00AB28CA">
      <w:pPr>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 xml:space="preserve">Участие в концертах, конкурсах, фестивалях показывает положительные результаты занятий, развивает творческий потенциал детей, вызывает заинтересованность родителей. </w:t>
      </w:r>
    </w:p>
    <w:p w:rsidR="00AB28CA" w:rsidRPr="001515C9" w:rsidRDefault="00AB28CA" w:rsidP="00AB28CA">
      <w:pPr>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 xml:space="preserve">Итоговый отчет результативности освоения программы проводится ежегодно в форме концерта для родителей, по которому оценивается работа педагога и детей, проводимая в течение учебного года. </w:t>
      </w:r>
    </w:p>
    <w:p w:rsidR="00AB28CA" w:rsidRPr="001515C9" w:rsidRDefault="00AB28CA" w:rsidP="00AB28CA">
      <w:pPr>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Педагог подводит итог учебно-воспитательной работы за год, проводит анализ творческих достижений детей.</w:t>
      </w:r>
    </w:p>
    <w:p w:rsidR="00AB28CA" w:rsidRPr="001515C9" w:rsidRDefault="00AB28CA" w:rsidP="00AB28CA">
      <w:pPr>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Обучающиеся, освоившие в полном объёме образовательные программы, переводятся на следующий год обучения.</w:t>
      </w:r>
    </w:p>
    <w:p w:rsidR="00AB28CA" w:rsidRDefault="00AB28CA" w:rsidP="00AB28CA">
      <w:pPr>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Показатели успеваемости по программе в целом складываются из суммы итогов аттестации по каждому виду, которые и определяют уровень результативности освоения программы в соответствии с этапом обучения.</w:t>
      </w:r>
    </w:p>
    <w:p w:rsidR="00AB28CA" w:rsidRDefault="00AB28CA" w:rsidP="00AB28CA">
      <w:pPr>
        <w:spacing w:after="0" w:line="240" w:lineRule="auto"/>
        <w:ind w:firstLine="709"/>
        <w:jc w:val="both"/>
        <w:rPr>
          <w:rFonts w:ascii="Times New Roman" w:eastAsia="Times New Roman" w:hAnsi="Times New Roman" w:cs="Times New Roman"/>
          <w:b/>
          <w:sz w:val="24"/>
          <w:szCs w:val="24"/>
        </w:rPr>
      </w:pPr>
    </w:p>
    <w:p w:rsidR="00AB28CA" w:rsidRDefault="00AB28CA" w:rsidP="00AB28CA">
      <w:pPr>
        <w:rPr>
          <w:b/>
        </w:rPr>
      </w:pPr>
      <w:r>
        <w:rPr>
          <w:b/>
        </w:rPr>
        <w:t xml:space="preserve">Оценочные материалы. </w:t>
      </w:r>
      <w:r w:rsidRPr="0009333E">
        <w:rPr>
          <w:b/>
        </w:rPr>
        <w:t>Система отслеживания результатов обучения.</w:t>
      </w:r>
    </w:p>
    <w:p w:rsidR="00AB28CA" w:rsidRPr="00D5500B" w:rsidRDefault="00AB28CA" w:rsidP="00AB28CA">
      <w:pPr>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Результат освоения программы фиксируется в диагностической карте уровня обученности детей.</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Год обучения_______группа_________________</w:t>
      </w:r>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tbl>
      <w:tblPr>
        <w:tblW w:w="99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89"/>
        <w:gridCol w:w="17"/>
        <w:gridCol w:w="1346"/>
        <w:gridCol w:w="1207"/>
        <w:gridCol w:w="1206"/>
        <w:gridCol w:w="1275"/>
        <w:gridCol w:w="1276"/>
        <w:gridCol w:w="1276"/>
        <w:gridCol w:w="826"/>
        <w:gridCol w:w="827"/>
      </w:tblGrid>
      <w:tr w:rsidR="00AB28CA" w:rsidRPr="00D5500B" w:rsidTr="00D206D4">
        <w:trPr>
          <w:jc w:val="center"/>
        </w:trPr>
        <w:tc>
          <w:tcPr>
            <w:tcW w:w="690"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w:t>
            </w:r>
          </w:p>
        </w:tc>
        <w:tc>
          <w:tcPr>
            <w:tcW w:w="1364" w:type="dxa"/>
            <w:gridSpan w:val="2"/>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Ф.И.О</w:t>
            </w:r>
          </w:p>
        </w:tc>
        <w:tc>
          <w:tcPr>
            <w:tcW w:w="7893" w:type="dxa"/>
            <w:gridSpan w:val="7"/>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ЗУН   по отделампрограммы</w:t>
            </w:r>
          </w:p>
        </w:tc>
      </w:tr>
      <w:tr w:rsidR="00AB28CA" w:rsidRPr="00D5500B" w:rsidTr="00D206D4">
        <w:trPr>
          <w:trHeight w:val="2080"/>
          <w:jc w:val="center"/>
        </w:trPr>
        <w:tc>
          <w:tcPr>
            <w:tcW w:w="708" w:type="dxa"/>
            <w:gridSpan w:val="2"/>
            <w:vMerge w:val="restart"/>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1346" w:type="dxa"/>
            <w:vMerge w:val="restart"/>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1207" w:type="dxa"/>
            <w:vMerge w:val="restart"/>
            <w:tcBorders>
              <w:top w:val="single" w:sz="4" w:space="0" w:color="auto"/>
              <w:left w:val="single" w:sz="4" w:space="0" w:color="auto"/>
              <w:bottom w:val="single" w:sz="4" w:space="0" w:color="auto"/>
              <w:right w:val="single" w:sz="4" w:space="0" w:color="auto"/>
            </w:tcBorders>
            <w:textDirection w:val="btLr"/>
            <w:hideMark/>
          </w:tcPr>
          <w:p w:rsidR="00AB28CA" w:rsidRPr="00D5500B" w:rsidRDefault="00AB28CA" w:rsidP="00D206D4">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Азбука муз. движения</w:t>
            </w:r>
          </w:p>
        </w:tc>
        <w:tc>
          <w:tcPr>
            <w:tcW w:w="1206" w:type="dxa"/>
            <w:vMerge w:val="restart"/>
            <w:tcBorders>
              <w:top w:val="single" w:sz="4" w:space="0" w:color="auto"/>
              <w:left w:val="single" w:sz="4" w:space="0" w:color="auto"/>
              <w:bottom w:val="single" w:sz="4" w:space="0" w:color="auto"/>
              <w:right w:val="single" w:sz="4" w:space="0" w:color="auto"/>
            </w:tcBorders>
            <w:textDirection w:val="btLr"/>
            <w:hideMark/>
          </w:tcPr>
          <w:p w:rsidR="00AB28CA" w:rsidRPr="00D5500B" w:rsidRDefault="00AB28CA" w:rsidP="00D206D4">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 классического танца</w:t>
            </w:r>
          </w:p>
        </w:tc>
        <w:tc>
          <w:tcPr>
            <w:tcW w:w="1275" w:type="dxa"/>
            <w:vMerge w:val="restart"/>
            <w:tcBorders>
              <w:top w:val="single" w:sz="4" w:space="0" w:color="auto"/>
              <w:left w:val="single" w:sz="4" w:space="0" w:color="auto"/>
              <w:bottom w:val="single" w:sz="4" w:space="0" w:color="auto"/>
              <w:right w:val="single" w:sz="4" w:space="0" w:color="auto"/>
            </w:tcBorders>
            <w:textDirection w:val="btLr"/>
            <w:hideMark/>
          </w:tcPr>
          <w:p w:rsidR="00AB28CA" w:rsidRPr="00D5500B" w:rsidRDefault="00AB28CA" w:rsidP="00D206D4">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 народного танца</w:t>
            </w:r>
          </w:p>
        </w:tc>
        <w:tc>
          <w:tcPr>
            <w:tcW w:w="1276" w:type="dxa"/>
            <w:vMerge w:val="restart"/>
            <w:tcBorders>
              <w:top w:val="single" w:sz="4" w:space="0" w:color="auto"/>
              <w:left w:val="single" w:sz="4" w:space="0" w:color="auto"/>
              <w:bottom w:val="single" w:sz="4" w:space="0" w:color="auto"/>
              <w:right w:val="single" w:sz="4" w:space="0" w:color="auto"/>
            </w:tcBorders>
            <w:textDirection w:val="btLr"/>
            <w:hideMark/>
          </w:tcPr>
          <w:p w:rsidR="00AB28CA" w:rsidRPr="00D5500B" w:rsidRDefault="00AB28CA" w:rsidP="00D206D4">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Элементы современного танца</w:t>
            </w:r>
          </w:p>
        </w:tc>
        <w:tc>
          <w:tcPr>
            <w:tcW w:w="1276" w:type="dxa"/>
            <w:vMerge w:val="restart"/>
            <w:tcBorders>
              <w:top w:val="single" w:sz="4" w:space="0" w:color="auto"/>
              <w:left w:val="single" w:sz="4" w:space="0" w:color="auto"/>
              <w:bottom w:val="single" w:sz="4" w:space="0" w:color="auto"/>
              <w:right w:val="single" w:sz="4" w:space="0" w:color="auto"/>
            </w:tcBorders>
            <w:textDirection w:val="btLr"/>
            <w:hideMark/>
          </w:tcPr>
          <w:p w:rsidR="00AB28CA" w:rsidRPr="00D5500B" w:rsidRDefault="00AB28CA" w:rsidP="00D206D4">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Мотивация посещения занятия</w:t>
            </w:r>
          </w:p>
        </w:tc>
        <w:tc>
          <w:tcPr>
            <w:tcW w:w="1653" w:type="dxa"/>
            <w:gridSpan w:val="2"/>
            <w:tcBorders>
              <w:top w:val="single" w:sz="4" w:space="0" w:color="auto"/>
              <w:left w:val="single" w:sz="4" w:space="0" w:color="auto"/>
              <w:bottom w:val="single" w:sz="4" w:space="0" w:color="auto"/>
              <w:right w:val="single" w:sz="4" w:space="0" w:color="auto"/>
            </w:tcBorders>
            <w:textDirection w:val="btLr"/>
            <w:hideMark/>
          </w:tcPr>
          <w:p w:rsidR="00AB28CA" w:rsidRPr="00D5500B" w:rsidRDefault="00AB28CA" w:rsidP="00D206D4">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Результативность</w:t>
            </w:r>
          </w:p>
        </w:tc>
      </w:tr>
      <w:tr w:rsidR="00AB28CA" w:rsidRPr="00D5500B" w:rsidTr="00D206D4">
        <w:trPr>
          <w:trHeight w:val="1407"/>
          <w:jc w:val="center"/>
        </w:trPr>
        <w:tc>
          <w:tcPr>
            <w:tcW w:w="2072" w:type="dxa"/>
            <w:gridSpan w:val="2"/>
            <w:vMerge/>
            <w:tcBorders>
              <w:top w:val="single" w:sz="4" w:space="0" w:color="auto"/>
              <w:left w:val="single" w:sz="4" w:space="0" w:color="auto"/>
              <w:bottom w:val="single" w:sz="4" w:space="0" w:color="auto"/>
              <w:right w:val="single" w:sz="4" w:space="0" w:color="auto"/>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1346" w:type="dxa"/>
            <w:vMerge/>
            <w:tcBorders>
              <w:top w:val="single" w:sz="4" w:space="0" w:color="auto"/>
              <w:left w:val="single" w:sz="4" w:space="0" w:color="auto"/>
              <w:bottom w:val="single" w:sz="4" w:space="0" w:color="auto"/>
              <w:right w:val="single" w:sz="4" w:space="0" w:color="auto"/>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7893" w:type="dxa"/>
            <w:vMerge/>
            <w:tcBorders>
              <w:top w:val="single" w:sz="4" w:space="0" w:color="auto"/>
              <w:left w:val="single" w:sz="4" w:space="0" w:color="auto"/>
              <w:bottom w:val="single" w:sz="4" w:space="0" w:color="auto"/>
              <w:right w:val="single" w:sz="4" w:space="0" w:color="auto"/>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1206" w:type="dxa"/>
            <w:vMerge/>
            <w:tcBorders>
              <w:top w:val="single" w:sz="4" w:space="0" w:color="auto"/>
              <w:left w:val="single" w:sz="4" w:space="0" w:color="auto"/>
              <w:bottom w:val="single" w:sz="4" w:space="0" w:color="auto"/>
              <w:right w:val="single" w:sz="4" w:space="0" w:color="auto"/>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B28CA" w:rsidRPr="00D5500B" w:rsidRDefault="00AB28CA" w:rsidP="00D206D4">
            <w:pPr>
              <w:spacing w:after="0" w:line="240" w:lineRule="auto"/>
              <w:rPr>
                <w:rFonts w:ascii="Times New Roman" w:eastAsia="Times New Roman" w:hAnsi="Times New Roman" w:cs="Times New Roman"/>
                <w:sz w:val="24"/>
                <w:szCs w:val="24"/>
              </w:rPr>
            </w:pPr>
          </w:p>
        </w:tc>
        <w:tc>
          <w:tcPr>
            <w:tcW w:w="826" w:type="dxa"/>
            <w:tcBorders>
              <w:top w:val="single" w:sz="4" w:space="0" w:color="auto"/>
              <w:left w:val="single" w:sz="4" w:space="0" w:color="auto"/>
              <w:bottom w:val="single" w:sz="4" w:space="0" w:color="auto"/>
              <w:right w:val="single" w:sz="4" w:space="0" w:color="auto"/>
            </w:tcBorders>
            <w:textDirection w:val="btLr"/>
            <w:hideMark/>
          </w:tcPr>
          <w:p w:rsidR="00AB28CA" w:rsidRPr="00D5500B" w:rsidRDefault="00AB28CA" w:rsidP="00D206D4">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муниципальный</w:t>
            </w:r>
          </w:p>
        </w:tc>
        <w:tc>
          <w:tcPr>
            <w:tcW w:w="827" w:type="dxa"/>
            <w:tcBorders>
              <w:top w:val="single" w:sz="4" w:space="0" w:color="auto"/>
              <w:left w:val="single" w:sz="4" w:space="0" w:color="auto"/>
              <w:bottom w:val="single" w:sz="4" w:space="0" w:color="auto"/>
              <w:right w:val="single" w:sz="4" w:space="0" w:color="auto"/>
            </w:tcBorders>
            <w:textDirection w:val="btLr"/>
            <w:hideMark/>
          </w:tcPr>
          <w:p w:rsidR="00AB28CA" w:rsidRPr="00D5500B" w:rsidRDefault="00AB28CA" w:rsidP="00D206D4">
            <w:pPr>
              <w:spacing w:after="0" w:line="240" w:lineRule="auto"/>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республиканский</w:t>
            </w:r>
          </w:p>
        </w:tc>
      </w:tr>
      <w:tr w:rsidR="00AB28CA" w:rsidRPr="00D5500B" w:rsidTr="00D206D4">
        <w:trPr>
          <w:jc w:val="center"/>
        </w:trPr>
        <w:tc>
          <w:tcPr>
            <w:tcW w:w="708" w:type="dxa"/>
            <w:gridSpan w:val="2"/>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1</w:t>
            </w:r>
          </w:p>
        </w:tc>
        <w:tc>
          <w:tcPr>
            <w:tcW w:w="1346"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1207"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1206"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826"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827"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r>
      <w:tr w:rsidR="00AB28CA" w:rsidRPr="00D5500B" w:rsidTr="00D206D4">
        <w:trPr>
          <w:jc w:val="center"/>
        </w:trPr>
        <w:tc>
          <w:tcPr>
            <w:tcW w:w="708" w:type="dxa"/>
            <w:gridSpan w:val="2"/>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2</w:t>
            </w:r>
          </w:p>
        </w:tc>
        <w:tc>
          <w:tcPr>
            <w:tcW w:w="1346"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1207"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1206"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826"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c>
          <w:tcPr>
            <w:tcW w:w="827"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ind w:firstLine="709"/>
              <w:jc w:val="both"/>
              <w:rPr>
                <w:rFonts w:ascii="Times New Roman" w:eastAsia="Times New Roman" w:hAnsi="Times New Roman" w:cs="Times New Roman"/>
                <w:sz w:val="24"/>
                <w:szCs w:val="24"/>
              </w:rPr>
            </w:pPr>
          </w:p>
        </w:tc>
      </w:tr>
    </w:tbl>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p>
    <w:p w:rsidR="00AB28CA" w:rsidRPr="00D5500B" w:rsidRDefault="00AB28CA" w:rsidP="00AB28CA">
      <w:pPr>
        <w:spacing w:after="0" w:line="240" w:lineRule="auto"/>
        <w:ind w:firstLine="709"/>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Обозначение уровней освоения:</w:t>
      </w:r>
    </w:p>
    <w:p w:rsidR="00AB28CA" w:rsidRPr="00D5500B" w:rsidRDefault="00AB28CA" w:rsidP="00AB28CA">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noProof/>
          <w:sz w:val="24"/>
          <w:szCs w:val="24"/>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30" o:spid="_x0000_s1028" type="#_x0000_t5" style="position:absolute;left:0;text-align:left;margin-left:1.4pt;margin-top:11pt;width:14.55pt;height:12.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"/>
        </w:pict>
      </w:r>
    </w:p>
    <w:p w:rsidR="00AB28CA" w:rsidRPr="00D5500B" w:rsidRDefault="00AB28CA" w:rsidP="00AB28CA">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 начальный уровень    </w:t>
      </w:r>
    </w:p>
    <w:p w:rsidR="00AB28CA" w:rsidRPr="00D5500B" w:rsidRDefault="00AB28CA" w:rsidP="00AB28CA">
      <w:pPr>
        <w:spacing w:after="0" w:line="240" w:lineRule="auto"/>
        <w:ind w:firstLine="709"/>
        <w:rPr>
          <w:rFonts w:ascii="Times New Roman" w:eastAsia="Times New Roman" w:hAnsi="Times New Roman" w:cs="Times New Roman"/>
          <w:sz w:val="24"/>
          <w:szCs w:val="24"/>
        </w:rPr>
      </w:pPr>
    </w:p>
    <w:p w:rsidR="00AB28CA" w:rsidRPr="00D5500B" w:rsidRDefault="00AB28CA" w:rsidP="00AB28CA">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noProof/>
          <w:sz w:val="24"/>
          <w:szCs w:val="24"/>
        </w:rPr>
        <w:pict>
          <v:rect id="Rectangle 31" o:spid="_x0000_s1029" style="position:absolute;left:0;text-align:left;margin-left:2.8pt;margin-top:.7pt;width:12.5pt;height:12.4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"/>
        </w:pict>
      </w:r>
      <w:r w:rsidRPr="00D5500B">
        <w:rPr>
          <w:rFonts w:ascii="Times New Roman" w:eastAsia="Times New Roman" w:hAnsi="Times New Roman" w:cs="Times New Roman"/>
          <w:sz w:val="24"/>
          <w:szCs w:val="24"/>
        </w:rPr>
        <w:t xml:space="preserve">       - уровень освоения </w:t>
      </w:r>
    </w:p>
    <w:p w:rsidR="00AB28CA" w:rsidRPr="00D5500B" w:rsidRDefault="00AB28CA" w:rsidP="00AB28CA">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noProof/>
          <w:sz w:val="24"/>
          <w:szCs w:val="24"/>
        </w:rPr>
        <w:pict>
          <v:oval id="Oval 32" o:spid="_x0000_s1030" style="position:absolute;left:0;text-align:left;margin-left:1.4pt;margin-top:11.85pt;width:17.3pt;height:15.9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"/>
        </w:pict>
      </w:r>
    </w:p>
    <w:p w:rsidR="00AB28CA" w:rsidRPr="00D5500B" w:rsidRDefault="00AB28CA" w:rsidP="00AB28CA">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 уровень совершенствования</w:t>
      </w:r>
    </w:p>
    <w:p w:rsidR="00AB28CA" w:rsidRPr="00D5500B" w:rsidRDefault="00AB28CA" w:rsidP="00AB28CA">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noProof/>
          <w:sz w:val="24"/>
          <w:szCs w:val="24"/>
        </w:rPr>
        <w:pict>
          <v:shape id="AutoShape 33" o:spid="_x0000_s1031" style="position:absolute;left:0;text-align:left;margin-left:2.1pt;margin-top:8.4pt;width:20.4pt;height:18.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59080,22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" path="m,87560r98960,l129540,r30580,87560l259080,87560r-80061,54114l209600,229234,129540,175119,49480,229234,80061,141674,,87560xe">
            <v:stroke joinstyle="miter"/>
            <v:path o:connecttype="custom" o:connectlocs="0,87560;98960,87560;129540,0;160120,87560;259080,87560;179019,141674;209600,229234;129540,175119;49480,229234;80061,141674;0,87560" o:connectangles="0,0,0,0,0,0,0,0,0,0,0"/>
          </v:shape>
        </w:pict>
      </w:r>
    </w:p>
    <w:p w:rsidR="00AB28CA" w:rsidRPr="00D5500B" w:rsidRDefault="00AB28CA" w:rsidP="00AB28CA">
      <w:pPr>
        <w:spacing w:after="0" w:line="240" w:lineRule="auto"/>
        <w:ind w:firstLine="709"/>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 xml:space="preserve">       - уровень творчества</w:t>
      </w: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p>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Методическое обеспечение</w:t>
      </w:r>
    </w:p>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p>
    <w:tbl>
      <w:tblPr>
        <w:tblW w:w="99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05"/>
        <w:gridCol w:w="2262"/>
        <w:gridCol w:w="3576"/>
        <w:gridCol w:w="3558"/>
      </w:tblGrid>
      <w:tr w:rsidR="00AB28CA" w:rsidRPr="00D5500B" w:rsidTr="00D206D4">
        <w:trPr>
          <w:trHeight w:val="143"/>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b/>
                <w:bCs/>
                <w:sz w:val="24"/>
                <w:szCs w:val="24"/>
              </w:rPr>
            </w:pPr>
            <w:r w:rsidRPr="00D5500B">
              <w:rPr>
                <w:rFonts w:ascii="Times New Roman" w:eastAsia="Calibri" w:hAnsi="Times New Roman" w:cs="Times New Roman"/>
                <w:b/>
                <w:bCs/>
                <w:sz w:val="24"/>
                <w:szCs w:val="24"/>
              </w:rPr>
              <w:t>№</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rPr>
                <w:rFonts w:ascii="Times New Roman" w:eastAsia="Calibri" w:hAnsi="Times New Roman" w:cs="Times New Roman"/>
                <w:b/>
                <w:bCs/>
                <w:sz w:val="24"/>
                <w:szCs w:val="24"/>
              </w:rPr>
            </w:pPr>
            <w:r w:rsidRPr="00D5500B">
              <w:rPr>
                <w:rFonts w:ascii="Times New Roman" w:eastAsia="Calibri" w:hAnsi="Times New Roman" w:cs="Times New Roman"/>
                <w:b/>
                <w:bCs/>
                <w:sz w:val="24"/>
                <w:szCs w:val="24"/>
              </w:rPr>
              <w:t xml:space="preserve">Раздел </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rPr>
                <w:rFonts w:ascii="Times New Roman" w:eastAsia="Calibri" w:hAnsi="Times New Roman" w:cs="Times New Roman"/>
                <w:b/>
                <w:bCs/>
                <w:sz w:val="24"/>
                <w:szCs w:val="24"/>
              </w:rPr>
            </w:pPr>
            <w:r w:rsidRPr="00D5500B">
              <w:rPr>
                <w:rFonts w:ascii="Times New Roman" w:eastAsia="Calibri" w:hAnsi="Times New Roman" w:cs="Times New Roman"/>
                <w:b/>
                <w:bCs/>
                <w:sz w:val="24"/>
                <w:szCs w:val="24"/>
              </w:rPr>
              <w:t>Методические разработки (разработки игр, бесед, походов, экскурсий, конкурсов, конференций и т.д)</w:t>
            </w:r>
          </w:p>
        </w:tc>
        <w:tc>
          <w:tcPr>
            <w:tcW w:w="3558"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rPr>
                <w:rFonts w:ascii="Times New Roman" w:eastAsia="Calibri" w:hAnsi="Times New Roman" w:cs="Times New Roman"/>
                <w:b/>
                <w:bCs/>
                <w:sz w:val="24"/>
                <w:szCs w:val="24"/>
              </w:rPr>
            </w:pPr>
            <w:r w:rsidRPr="00D5500B">
              <w:rPr>
                <w:rFonts w:ascii="Times New Roman" w:eastAsia="Calibri" w:hAnsi="Times New Roman" w:cs="Times New Roman"/>
                <w:b/>
                <w:bCs/>
                <w:sz w:val="24"/>
                <w:szCs w:val="24"/>
              </w:rPr>
              <w:t>Дидактический информационный, справочный материалы, на различных носителях</w:t>
            </w:r>
          </w:p>
        </w:tc>
      </w:tr>
      <w:tr w:rsidR="00AB28CA" w:rsidRPr="00D5500B" w:rsidTr="00D206D4">
        <w:trPr>
          <w:trHeight w:val="143"/>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1</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Методическая разработка занятия на тему: «Развитие творческого воображения детей через танцевальные упражнения»</w:t>
            </w:r>
          </w:p>
        </w:tc>
        <w:tc>
          <w:tcPr>
            <w:tcW w:w="3558"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 xml:space="preserve">Компьютерная презентация, </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Учебно-тренировочный материал.</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Музыкальный материал</w:t>
            </w:r>
          </w:p>
        </w:tc>
      </w:tr>
      <w:tr w:rsidR="00AB28CA" w:rsidRPr="00D5500B" w:rsidTr="00D206D4">
        <w:trPr>
          <w:trHeight w:val="1124"/>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2</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Методическая разработка занятия на тему: «Вальс» для среднего школьного возраста.</w:t>
            </w:r>
          </w:p>
        </w:tc>
        <w:tc>
          <w:tcPr>
            <w:tcW w:w="3558"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 xml:space="preserve">Компьютерная презентация, </w:t>
            </w:r>
          </w:p>
          <w:p w:rsidR="00AB28CA" w:rsidRPr="00D5500B" w:rsidRDefault="00AB28CA" w:rsidP="00D206D4">
            <w:pPr>
              <w:spacing w:after="0" w:line="240" w:lineRule="auto"/>
              <w:jc w:val="center"/>
              <w:rPr>
                <w:rFonts w:ascii="Times New Roman" w:eastAsia="Calibri" w:hAnsi="Times New Roman" w:cs="Times New Roman"/>
                <w:sz w:val="24"/>
                <w:szCs w:val="24"/>
              </w:rPr>
            </w:pPr>
          </w:p>
        </w:tc>
      </w:tr>
      <w:tr w:rsidR="00AB28CA" w:rsidRPr="00D5500B" w:rsidTr="00D206D4">
        <w:trPr>
          <w:trHeight w:val="1269"/>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3</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Элементы классического танца</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Методическая разработка занятия на тему: «Танцы 17 века. Менуэт».</w:t>
            </w:r>
          </w:p>
        </w:tc>
        <w:tc>
          <w:tcPr>
            <w:tcW w:w="3558"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 xml:space="preserve">Компьютерная презентация, </w:t>
            </w:r>
          </w:p>
          <w:p w:rsidR="00AB28CA" w:rsidRPr="00D5500B" w:rsidRDefault="00AB28CA" w:rsidP="00D206D4">
            <w:pPr>
              <w:spacing w:after="0" w:line="240" w:lineRule="auto"/>
              <w:jc w:val="center"/>
              <w:rPr>
                <w:rFonts w:ascii="Times New Roman" w:eastAsia="Calibri" w:hAnsi="Times New Roman" w:cs="Times New Roman"/>
                <w:sz w:val="24"/>
                <w:szCs w:val="24"/>
              </w:rPr>
            </w:pPr>
          </w:p>
        </w:tc>
      </w:tr>
      <w:tr w:rsidR="00AB28CA" w:rsidRPr="00D5500B" w:rsidTr="00D206D4">
        <w:trPr>
          <w:trHeight w:val="1890"/>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4</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Методическая разработка занятия на тему: «Японские традиции в хореографическом образовании».</w:t>
            </w:r>
          </w:p>
        </w:tc>
        <w:tc>
          <w:tcPr>
            <w:tcW w:w="3558"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 xml:space="preserve">Компьютерная презентация, </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Раздаточный материал</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Наглядности: элементы костюмов, принадлежности чайной церемонии</w:t>
            </w:r>
          </w:p>
        </w:tc>
      </w:tr>
      <w:tr w:rsidR="00AB28CA" w:rsidRPr="00D5500B" w:rsidTr="00D206D4">
        <w:trPr>
          <w:trHeight w:val="1903"/>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lastRenderedPageBreak/>
              <w:t>5</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Методическая разработка занятия на тему: «Русский народный танец Хоровод»</w:t>
            </w:r>
          </w:p>
        </w:tc>
        <w:tc>
          <w:tcPr>
            <w:tcW w:w="3558"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 xml:space="preserve">Компьютерная презентация, </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Раздаточный материал</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Наглядности: элементы костюмов, элементы народного быта</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Музыкальный материал</w:t>
            </w:r>
          </w:p>
        </w:tc>
      </w:tr>
      <w:tr w:rsidR="00AB28CA" w:rsidRPr="00D5500B" w:rsidTr="00D206D4">
        <w:trPr>
          <w:trHeight w:val="1844"/>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6</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Методическая разработка занятия на тему: «Культура татарского народа.»</w:t>
            </w:r>
          </w:p>
          <w:p w:rsidR="00AB28CA" w:rsidRPr="00D5500B" w:rsidRDefault="00AB28CA" w:rsidP="00D206D4">
            <w:pPr>
              <w:spacing w:after="0" w:line="240" w:lineRule="auto"/>
              <w:jc w:val="center"/>
              <w:rPr>
                <w:rFonts w:ascii="Times New Roman" w:eastAsia="Calibri" w:hAnsi="Times New Roman" w:cs="Times New Roman"/>
                <w:sz w:val="24"/>
                <w:szCs w:val="24"/>
              </w:rPr>
            </w:pPr>
          </w:p>
        </w:tc>
        <w:tc>
          <w:tcPr>
            <w:tcW w:w="3558"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 xml:space="preserve">Компьютерная презентация, </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Раздаточный материал</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Наглядности: элементы костюмов, элементы народного быта</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Музыкальный материал</w:t>
            </w:r>
          </w:p>
        </w:tc>
      </w:tr>
      <w:tr w:rsidR="00AB28CA" w:rsidRPr="00D5500B" w:rsidTr="00D206D4">
        <w:trPr>
          <w:trHeight w:val="1682"/>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7</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tabs>
                <w:tab w:val="left" w:pos="7245"/>
              </w:tabs>
              <w:spacing w:after="0" w:line="240" w:lineRule="auto"/>
              <w:jc w:val="center"/>
              <w:rPr>
                <w:rFonts w:ascii="Times New Roman" w:eastAsia="Calibri" w:hAnsi="Times New Roman" w:cs="Times New Roman"/>
                <w:b/>
                <w:sz w:val="24"/>
                <w:szCs w:val="24"/>
                <w:lang w:val="tt-RU"/>
              </w:rPr>
            </w:pPr>
            <w:r w:rsidRPr="00D5500B">
              <w:rPr>
                <w:rFonts w:ascii="Times New Roman" w:eastAsia="Calibri" w:hAnsi="Times New Roman" w:cs="Times New Roman"/>
                <w:sz w:val="24"/>
                <w:szCs w:val="24"/>
                <w:lang w:val="tt-RU"/>
              </w:rPr>
              <w:t xml:space="preserve">Методическое пособие </w:t>
            </w:r>
            <w:r w:rsidRPr="00D5500B">
              <w:rPr>
                <w:rFonts w:ascii="Times New Roman" w:eastAsia="Calibri" w:hAnsi="Times New Roman" w:cs="Times New Roman"/>
                <w:sz w:val="24"/>
                <w:szCs w:val="24"/>
              </w:rPr>
              <w:t>«Приобщение к культурным ценностям народов родного края, через изучение народных танцев».</w:t>
            </w:r>
          </w:p>
        </w:tc>
        <w:tc>
          <w:tcPr>
            <w:tcW w:w="3558"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 xml:space="preserve">Компьютерная презентация, </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Наглядности: элементы костюмов, элементы народного быта</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Музыкальный материал</w:t>
            </w:r>
          </w:p>
        </w:tc>
      </w:tr>
      <w:tr w:rsidR="00AB28CA" w:rsidRPr="00D5500B" w:rsidTr="00D206D4">
        <w:trPr>
          <w:trHeight w:val="1285"/>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8</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Элементы народного танца</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Разработка танца «Фонарики» для среднего школьного возраста.</w:t>
            </w:r>
          </w:p>
        </w:tc>
        <w:tc>
          <w:tcPr>
            <w:tcW w:w="3558"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Письменный материал</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Учебно-тренировочный материал</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Наглядный материал (видеозапись танца)</w:t>
            </w:r>
          </w:p>
          <w:p w:rsidR="00AB28CA" w:rsidRPr="00D5500B" w:rsidRDefault="00AB28CA" w:rsidP="00D206D4">
            <w:pPr>
              <w:spacing w:after="0" w:line="240" w:lineRule="auto"/>
              <w:jc w:val="center"/>
              <w:rPr>
                <w:rFonts w:ascii="Times New Roman" w:eastAsia="Calibri" w:hAnsi="Times New Roman" w:cs="Times New Roman"/>
                <w:sz w:val="24"/>
                <w:szCs w:val="24"/>
              </w:rPr>
            </w:pPr>
          </w:p>
        </w:tc>
      </w:tr>
      <w:tr w:rsidR="00AB28CA" w:rsidRPr="00D5500B" w:rsidTr="00D206D4">
        <w:trPr>
          <w:trHeight w:val="1261"/>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9</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Методическая разработка занятия на тему: «Рок-н-ролл. Когда танец больше чем жизнь»</w:t>
            </w:r>
          </w:p>
        </w:tc>
        <w:tc>
          <w:tcPr>
            <w:tcW w:w="3558"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 xml:space="preserve">Компьютерная презентация, </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Раздаточный материал</w:t>
            </w:r>
          </w:p>
          <w:p w:rsidR="00AB28CA" w:rsidRPr="00D5500B" w:rsidRDefault="00AB28CA" w:rsidP="00D206D4">
            <w:pPr>
              <w:spacing w:after="0" w:line="240" w:lineRule="auto"/>
              <w:jc w:val="center"/>
              <w:rPr>
                <w:rFonts w:ascii="Times New Roman" w:eastAsia="Calibri" w:hAnsi="Times New Roman" w:cs="Times New Roman"/>
                <w:sz w:val="24"/>
                <w:szCs w:val="24"/>
              </w:rPr>
            </w:pPr>
          </w:p>
        </w:tc>
      </w:tr>
      <w:tr w:rsidR="00AB28CA" w:rsidRPr="00D5500B" w:rsidTr="00D206D4">
        <w:trPr>
          <w:trHeight w:val="982"/>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10</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Разработка танца «Танец огня»</w:t>
            </w:r>
          </w:p>
        </w:tc>
        <w:tc>
          <w:tcPr>
            <w:tcW w:w="3558"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Письменный материал</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Наглядный материал (видеозапись танца)</w:t>
            </w:r>
          </w:p>
          <w:p w:rsidR="00AB28CA" w:rsidRPr="00D5500B" w:rsidRDefault="00AB28CA" w:rsidP="00D206D4">
            <w:pPr>
              <w:spacing w:after="0" w:line="240" w:lineRule="auto"/>
              <w:jc w:val="center"/>
              <w:rPr>
                <w:rFonts w:ascii="Times New Roman" w:eastAsia="Calibri" w:hAnsi="Times New Roman" w:cs="Times New Roman"/>
                <w:sz w:val="24"/>
                <w:szCs w:val="24"/>
              </w:rPr>
            </w:pPr>
          </w:p>
        </w:tc>
      </w:tr>
      <w:tr w:rsidR="00AB28CA" w:rsidRPr="00D5500B" w:rsidTr="00D206D4">
        <w:trPr>
          <w:trHeight w:val="1109"/>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11</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Элементы современного танца</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Разработка танца «Театр кукол»</w:t>
            </w:r>
          </w:p>
        </w:tc>
        <w:tc>
          <w:tcPr>
            <w:tcW w:w="3558"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Письменный материал</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Наглядный материал (видеозапись танца)</w:t>
            </w:r>
          </w:p>
        </w:tc>
      </w:tr>
      <w:tr w:rsidR="00AB28CA" w:rsidRPr="00D5500B" w:rsidTr="00D206D4">
        <w:trPr>
          <w:trHeight w:val="882"/>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12</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Методическая разработка на тему «Происки Тёмных сил».</w:t>
            </w:r>
          </w:p>
        </w:tc>
        <w:tc>
          <w:tcPr>
            <w:tcW w:w="3558"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 xml:space="preserve">Компьютерная презентация, </w:t>
            </w:r>
          </w:p>
          <w:p w:rsidR="00AB28CA" w:rsidRPr="00D5500B" w:rsidRDefault="00AB28CA" w:rsidP="00D206D4">
            <w:pPr>
              <w:spacing w:after="0" w:line="240" w:lineRule="auto"/>
              <w:jc w:val="center"/>
              <w:rPr>
                <w:rFonts w:ascii="Times New Roman" w:eastAsia="Calibri" w:hAnsi="Times New Roman" w:cs="Times New Roman"/>
                <w:sz w:val="24"/>
                <w:szCs w:val="24"/>
              </w:rPr>
            </w:pPr>
          </w:p>
        </w:tc>
      </w:tr>
      <w:tr w:rsidR="00AB28CA" w:rsidRPr="00D5500B" w:rsidTr="00D206D4">
        <w:trPr>
          <w:trHeight w:val="1276"/>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13</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Методическая разработка на тему «Наша хата потехами богата».</w:t>
            </w:r>
          </w:p>
        </w:tc>
        <w:tc>
          <w:tcPr>
            <w:tcW w:w="3558"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 xml:space="preserve">Компьютерная презентация, </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Раздаточный материал</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 xml:space="preserve">Наглядности </w:t>
            </w:r>
          </w:p>
        </w:tc>
      </w:tr>
      <w:tr w:rsidR="00AB28CA" w:rsidRPr="00D5500B" w:rsidTr="00D206D4">
        <w:trPr>
          <w:trHeight w:val="1001"/>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14</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Методическая разработка на тему «Танцуйте вместе с нами»</w:t>
            </w:r>
          </w:p>
        </w:tc>
        <w:tc>
          <w:tcPr>
            <w:tcW w:w="3558"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 xml:space="preserve">Компьютерная презентация, </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Музыкальный материал</w:t>
            </w:r>
          </w:p>
        </w:tc>
      </w:tr>
      <w:tr w:rsidR="00AB28CA" w:rsidRPr="00D5500B" w:rsidTr="00D206D4">
        <w:trPr>
          <w:trHeight w:val="974"/>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15</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Массовая работа</w:t>
            </w:r>
          </w:p>
        </w:tc>
        <w:tc>
          <w:tcPr>
            <w:tcW w:w="3576"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Методическая разработка на тему «Новогодние потешки»</w:t>
            </w:r>
          </w:p>
        </w:tc>
        <w:tc>
          <w:tcPr>
            <w:tcW w:w="3558"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 xml:space="preserve">Компьютерная презентация, </w:t>
            </w:r>
          </w:p>
        </w:tc>
      </w:tr>
      <w:tr w:rsidR="00AB28CA" w:rsidRPr="00D5500B" w:rsidTr="00D206D4">
        <w:trPr>
          <w:trHeight w:val="1110"/>
          <w:jc w:val="center"/>
        </w:trPr>
        <w:tc>
          <w:tcPr>
            <w:tcW w:w="505"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lastRenderedPageBreak/>
              <w:t>16</w:t>
            </w:r>
          </w:p>
        </w:tc>
        <w:tc>
          <w:tcPr>
            <w:tcW w:w="2262" w:type="dxa"/>
            <w:tcBorders>
              <w:top w:val="single" w:sz="4" w:space="0" w:color="auto"/>
              <w:left w:val="single" w:sz="4" w:space="0" w:color="auto"/>
              <w:bottom w:val="single" w:sz="4" w:space="0" w:color="auto"/>
              <w:right w:val="single" w:sz="4" w:space="0" w:color="auto"/>
            </w:tcBorders>
            <w:hideMark/>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Массовая работа</w:t>
            </w:r>
          </w:p>
        </w:tc>
        <w:tc>
          <w:tcPr>
            <w:tcW w:w="3576"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Методическая разработка сценария родительского собрания.</w:t>
            </w:r>
          </w:p>
          <w:p w:rsidR="00AB28CA" w:rsidRPr="00D5500B" w:rsidRDefault="00AB28CA" w:rsidP="00D206D4">
            <w:pPr>
              <w:spacing w:after="0" w:line="240" w:lineRule="auto"/>
              <w:jc w:val="center"/>
              <w:rPr>
                <w:rFonts w:ascii="Times New Roman" w:eastAsia="Calibri" w:hAnsi="Times New Roman" w:cs="Times New Roman"/>
                <w:sz w:val="24"/>
                <w:szCs w:val="24"/>
              </w:rPr>
            </w:pPr>
          </w:p>
        </w:tc>
        <w:tc>
          <w:tcPr>
            <w:tcW w:w="3558"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 xml:space="preserve">Компьютерная презентация, </w:t>
            </w:r>
          </w:p>
          <w:p w:rsidR="00AB28CA" w:rsidRPr="00D5500B" w:rsidRDefault="00AB28CA" w:rsidP="00D206D4">
            <w:pPr>
              <w:spacing w:after="0" w:line="240" w:lineRule="auto"/>
              <w:jc w:val="center"/>
              <w:rPr>
                <w:rFonts w:ascii="Times New Roman" w:eastAsia="Calibri" w:hAnsi="Times New Roman" w:cs="Times New Roman"/>
                <w:sz w:val="24"/>
                <w:szCs w:val="24"/>
              </w:rPr>
            </w:pPr>
            <w:r w:rsidRPr="00D5500B">
              <w:rPr>
                <w:rFonts w:ascii="Times New Roman" w:eastAsia="Calibri" w:hAnsi="Times New Roman" w:cs="Times New Roman"/>
                <w:sz w:val="24"/>
                <w:szCs w:val="24"/>
              </w:rPr>
              <w:t>Письменные материалы</w:t>
            </w:r>
          </w:p>
          <w:p w:rsidR="00AB28CA" w:rsidRPr="00D5500B" w:rsidRDefault="00AB28CA" w:rsidP="00D206D4">
            <w:pPr>
              <w:spacing w:after="0" w:line="240" w:lineRule="auto"/>
              <w:jc w:val="center"/>
              <w:rPr>
                <w:rFonts w:ascii="Times New Roman" w:eastAsia="Calibri" w:hAnsi="Times New Roman" w:cs="Times New Roman"/>
                <w:sz w:val="24"/>
                <w:szCs w:val="24"/>
              </w:rPr>
            </w:pPr>
          </w:p>
        </w:tc>
      </w:tr>
      <w:tr w:rsidR="00AB28CA" w:rsidRPr="00AB28CA" w:rsidTr="00D206D4">
        <w:trPr>
          <w:trHeight w:val="1110"/>
          <w:jc w:val="center"/>
        </w:trPr>
        <w:tc>
          <w:tcPr>
            <w:tcW w:w="505"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17</w:t>
            </w:r>
          </w:p>
        </w:tc>
        <w:tc>
          <w:tcPr>
            <w:tcW w:w="2262"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jc w:val="center"/>
              <w:rPr>
                <w:rFonts w:ascii="Times New Roman" w:eastAsia="Calibri" w:hAnsi="Times New Roman" w:cs="Times New Roman"/>
                <w:sz w:val="24"/>
                <w:szCs w:val="24"/>
              </w:rPr>
            </w:pPr>
          </w:p>
        </w:tc>
        <w:tc>
          <w:tcPr>
            <w:tcW w:w="3576" w:type="dxa"/>
            <w:tcBorders>
              <w:top w:val="single" w:sz="4" w:space="0" w:color="auto"/>
              <w:left w:val="single" w:sz="4" w:space="0" w:color="auto"/>
              <w:bottom w:val="single" w:sz="4" w:space="0" w:color="auto"/>
              <w:right w:val="single" w:sz="4" w:space="0" w:color="auto"/>
            </w:tcBorders>
          </w:tcPr>
          <w:p w:rsidR="00AB28CA" w:rsidRPr="00D5500B" w:rsidRDefault="00AB28CA" w:rsidP="00D206D4">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Интернет ресурсы</w:t>
            </w:r>
          </w:p>
        </w:tc>
        <w:tc>
          <w:tcPr>
            <w:tcW w:w="3558" w:type="dxa"/>
            <w:tcBorders>
              <w:top w:val="single" w:sz="4" w:space="0" w:color="auto"/>
              <w:left w:val="single" w:sz="4" w:space="0" w:color="auto"/>
              <w:bottom w:val="single" w:sz="4" w:space="0" w:color="auto"/>
              <w:right w:val="single" w:sz="4" w:space="0" w:color="auto"/>
            </w:tcBorders>
          </w:tcPr>
          <w:p w:rsidR="00AB28CA" w:rsidRPr="009C53DD" w:rsidRDefault="00AB28CA" w:rsidP="00D206D4">
            <w:pPr>
              <w:spacing w:after="0" w:line="240" w:lineRule="auto"/>
              <w:jc w:val="center"/>
              <w:rPr>
                <w:rFonts w:ascii="Times New Roman" w:eastAsia="Calibri" w:hAnsi="Times New Roman" w:cs="Times New Roman"/>
                <w:sz w:val="24"/>
                <w:szCs w:val="24"/>
              </w:rPr>
            </w:pPr>
            <w:r w:rsidRPr="009C53DD">
              <w:rPr>
                <w:rFonts w:ascii="Times New Roman" w:eastAsia="Calibri" w:hAnsi="Times New Roman" w:cs="Times New Roman"/>
                <w:sz w:val="24"/>
                <w:szCs w:val="24"/>
              </w:rPr>
              <w:t>Культура.РФ https://www.culture. ru/watch</w:t>
            </w:r>
          </w:p>
          <w:p w:rsidR="00AB28CA" w:rsidRPr="009C53DD" w:rsidRDefault="00AB28CA" w:rsidP="00D206D4">
            <w:pPr>
              <w:spacing w:after="0" w:line="240" w:lineRule="auto"/>
              <w:jc w:val="center"/>
              <w:rPr>
                <w:rFonts w:ascii="Times New Roman" w:eastAsia="Calibri" w:hAnsi="Times New Roman" w:cs="Times New Roman"/>
                <w:sz w:val="24"/>
                <w:szCs w:val="24"/>
              </w:rPr>
            </w:pPr>
            <w:r w:rsidRPr="009C53DD">
              <w:rPr>
                <w:rFonts w:ascii="Times New Roman" w:eastAsia="Calibri" w:hAnsi="Times New Roman" w:cs="Times New Roman"/>
                <w:sz w:val="24"/>
                <w:szCs w:val="24"/>
              </w:rPr>
              <w:t>Детская школа ис- кусств «ДШИ. онлайн»</w:t>
            </w:r>
            <w:r w:rsidRPr="009C53DD">
              <w:rPr>
                <w:rFonts w:ascii="Times New Roman" w:eastAsia="Calibri" w:hAnsi="Times New Roman" w:cs="Times New Roman"/>
                <w:sz w:val="24"/>
                <w:szCs w:val="24"/>
              </w:rPr>
              <w:tab/>
            </w:r>
          </w:p>
          <w:p w:rsidR="00AB28CA" w:rsidRPr="009C53DD" w:rsidRDefault="00AB28CA" w:rsidP="00D206D4">
            <w:pPr>
              <w:spacing w:after="0" w:line="240" w:lineRule="auto"/>
              <w:jc w:val="center"/>
              <w:rPr>
                <w:rFonts w:ascii="Times New Roman" w:eastAsia="Calibri" w:hAnsi="Times New Roman" w:cs="Times New Roman"/>
                <w:sz w:val="24"/>
                <w:szCs w:val="24"/>
              </w:rPr>
            </w:pPr>
            <w:r w:rsidRPr="009C53DD">
              <w:rPr>
                <w:rFonts w:ascii="Times New Roman" w:eastAsia="Calibri" w:hAnsi="Times New Roman" w:cs="Times New Roman"/>
                <w:sz w:val="24"/>
                <w:szCs w:val="24"/>
              </w:rPr>
              <w:t>https://dshi-online.ru/</w:t>
            </w:r>
          </w:p>
          <w:p w:rsidR="00AB28CA" w:rsidRPr="00687754" w:rsidRDefault="00AB28CA" w:rsidP="00D206D4">
            <w:pPr>
              <w:spacing w:after="0" w:line="240" w:lineRule="auto"/>
              <w:jc w:val="center"/>
              <w:rPr>
                <w:rFonts w:ascii="Times New Roman" w:eastAsia="Calibri" w:hAnsi="Times New Roman" w:cs="Times New Roman"/>
                <w:sz w:val="24"/>
                <w:szCs w:val="24"/>
                <w:lang w:val="en-US"/>
              </w:rPr>
            </w:pPr>
            <w:r w:rsidRPr="009C53DD">
              <w:rPr>
                <w:rFonts w:ascii="Times New Roman" w:eastAsia="Calibri" w:hAnsi="Times New Roman" w:cs="Times New Roman"/>
                <w:sz w:val="24"/>
                <w:szCs w:val="24"/>
              </w:rPr>
              <w:t xml:space="preserve">MusicTheory. </w:t>
            </w:r>
            <w:r w:rsidRPr="00687754">
              <w:rPr>
                <w:rFonts w:ascii="Times New Roman" w:eastAsia="Calibri" w:hAnsi="Times New Roman" w:cs="Times New Roman"/>
                <w:sz w:val="24"/>
                <w:szCs w:val="24"/>
                <w:lang w:val="en-US"/>
              </w:rPr>
              <w:t>Net</w:t>
            </w:r>
          </w:p>
          <w:p w:rsidR="00AB28CA" w:rsidRPr="00687754" w:rsidRDefault="00AB28CA" w:rsidP="00D206D4">
            <w:pPr>
              <w:spacing w:after="0" w:line="240" w:lineRule="auto"/>
              <w:jc w:val="center"/>
              <w:rPr>
                <w:rFonts w:ascii="Times New Roman" w:eastAsia="Calibri" w:hAnsi="Times New Roman" w:cs="Times New Roman"/>
                <w:sz w:val="24"/>
                <w:szCs w:val="24"/>
                <w:lang w:val="en-US"/>
              </w:rPr>
            </w:pPr>
            <w:r w:rsidRPr="00687754">
              <w:rPr>
                <w:rFonts w:ascii="Times New Roman" w:eastAsia="Calibri" w:hAnsi="Times New Roman" w:cs="Times New Roman"/>
                <w:sz w:val="24"/>
                <w:szCs w:val="24"/>
                <w:lang w:val="en-US"/>
              </w:rPr>
              <w:t>https://www. musictheory.net/</w:t>
            </w:r>
          </w:p>
        </w:tc>
      </w:tr>
    </w:tbl>
    <w:p w:rsidR="00AB28CA" w:rsidRPr="00D03C8F" w:rsidRDefault="00AB28CA" w:rsidP="00AB28CA">
      <w:pPr>
        <w:spacing w:after="0" w:line="240" w:lineRule="auto"/>
        <w:ind w:firstLine="709"/>
        <w:jc w:val="center"/>
        <w:rPr>
          <w:rFonts w:ascii="Times New Roman" w:eastAsia="Times New Roman" w:hAnsi="Times New Roman" w:cs="Times New Roman"/>
          <w:b/>
          <w:sz w:val="24"/>
          <w:szCs w:val="24"/>
          <w:lang w:val="en-US"/>
        </w:rPr>
      </w:pPr>
    </w:p>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Список литературы:</w:t>
      </w:r>
    </w:p>
    <w:p w:rsidR="00AB28CA" w:rsidRPr="00D5500B" w:rsidRDefault="00AB28CA" w:rsidP="00AB28CA">
      <w:pPr>
        <w:spacing w:after="0" w:line="240" w:lineRule="auto"/>
        <w:ind w:firstLine="709"/>
        <w:jc w:val="center"/>
        <w:rPr>
          <w:rFonts w:ascii="Times New Roman" w:eastAsia="Times New Roman" w:hAnsi="Times New Roman" w:cs="Times New Roman"/>
          <w:b/>
          <w:sz w:val="24"/>
          <w:szCs w:val="24"/>
        </w:rPr>
      </w:pPr>
    </w:p>
    <w:p w:rsidR="00AB28CA" w:rsidRPr="00D5500B" w:rsidRDefault="00AB28CA" w:rsidP="00AB28CA">
      <w:pPr>
        <w:overflowPunct w:val="0"/>
        <w:autoSpaceDE w:val="0"/>
        <w:autoSpaceDN w:val="0"/>
        <w:adjustRightInd w:val="0"/>
        <w:spacing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Нормативно-правовая база:</w:t>
      </w:r>
    </w:p>
    <w:p w:rsidR="00AB28CA" w:rsidRPr="001515C9" w:rsidRDefault="00AB28CA" w:rsidP="00AB28CA">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1. Федеральный закон об образовании в Российской Федерации от 29.12.2012 №273-ФЗ</w:t>
      </w:r>
    </w:p>
    <w:p w:rsidR="00AB28CA" w:rsidRPr="001515C9" w:rsidRDefault="00AB28CA" w:rsidP="00AB28CA">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2. Концепция развития дополнительного образования детей от 4.09.2014 №1726-р</w:t>
      </w:r>
    </w:p>
    <w:p w:rsidR="00AB28CA" w:rsidRPr="001515C9" w:rsidRDefault="00AB28CA" w:rsidP="00AB28CA">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AB28CA" w:rsidRPr="001515C9" w:rsidRDefault="00AB28CA" w:rsidP="00AB28CA">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4. Приказ Минпроса России от 3.09.2019 №467 «Об утверждении Целевой модели развития региональных систем дополнительного образования детей»</w:t>
      </w:r>
    </w:p>
    <w:p w:rsidR="00AB28CA" w:rsidRPr="001515C9" w:rsidRDefault="00AB28CA" w:rsidP="00AB28CA">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AB28CA" w:rsidRPr="001515C9" w:rsidRDefault="00AB28CA" w:rsidP="00AB28CA">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 xml:space="preserve">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w:t>
      </w:r>
    </w:p>
    <w:p w:rsidR="00AB28CA" w:rsidRPr="001515C9" w:rsidRDefault="00AB28CA" w:rsidP="00AB28CA">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lang w:val="en-US"/>
        </w:rPr>
      </w:pPr>
      <w:r w:rsidRPr="001515C9">
        <w:rPr>
          <w:rFonts w:ascii="Times New Roman" w:eastAsia="Times New Roman" w:hAnsi="Times New Roman" w:cs="Times New Roman"/>
          <w:sz w:val="24"/>
          <w:szCs w:val="24"/>
          <w:lang w:val="en-US"/>
        </w:rPr>
        <w:t>программ»</w:t>
      </w:r>
    </w:p>
    <w:p w:rsidR="00AB28CA" w:rsidRPr="001515C9" w:rsidRDefault="00AB28CA" w:rsidP="0012386E">
      <w:pPr>
        <w:numPr>
          <w:ilvl w:val="0"/>
          <w:numId w:val="2"/>
        </w:numPr>
        <w:overflowPunct w:val="0"/>
        <w:autoSpaceDE w:val="0"/>
        <w:autoSpaceDN w:val="0"/>
        <w:adjustRightInd w:val="0"/>
        <w:spacing w:after="0" w:line="240" w:lineRule="auto"/>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Санитарно-эпидемиологические правила и нормативы СанПиН 2.4.4.3172-14 (зарегистрировано в Минюсте России 20.08.2014 №33660)</w:t>
      </w:r>
    </w:p>
    <w:p w:rsidR="00AB28CA" w:rsidRPr="001515C9" w:rsidRDefault="00AB28CA" w:rsidP="00AB28CA">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 xml:space="preserve">8. Письмо Минобрнауки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
    <w:p w:rsidR="00AB28CA" w:rsidRPr="001515C9" w:rsidRDefault="00AB28CA" w:rsidP="00AB28CA">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9. Методические рекомендации по проектированию и реализации дополнительных общеобразовательных программ (в том числе адаптированных). / Сост. Ю.Ю.Владимирова, Э.Г.Демина - Казань: РЦВР, 2021</w:t>
      </w:r>
    </w:p>
    <w:p w:rsidR="00AB28CA" w:rsidRPr="00D5500B" w:rsidRDefault="00AB28CA" w:rsidP="00AB28CA">
      <w:pPr>
        <w:overflowPunct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1515C9">
        <w:rPr>
          <w:rFonts w:ascii="Times New Roman" w:eastAsia="Times New Roman" w:hAnsi="Times New Roman" w:cs="Times New Roman"/>
          <w:sz w:val="24"/>
          <w:szCs w:val="24"/>
        </w:rPr>
        <w:t>10. Устав образовательной организации</w:t>
      </w:r>
    </w:p>
    <w:p w:rsidR="00AB28CA" w:rsidRPr="00D5500B" w:rsidRDefault="00AB28CA" w:rsidP="00AB28CA">
      <w:pPr>
        <w:spacing w:before="120" w:after="0" w:line="240" w:lineRule="auto"/>
        <w:jc w:val="both"/>
        <w:rPr>
          <w:rFonts w:ascii="Times New Roman" w:eastAsia="Times New Roman" w:hAnsi="Times New Roman" w:cs="Times New Roman"/>
          <w:b/>
          <w:sz w:val="24"/>
          <w:szCs w:val="24"/>
        </w:rPr>
      </w:pPr>
      <w:r w:rsidRPr="00D5500B">
        <w:rPr>
          <w:rFonts w:ascii="Times New Roman" w:eastAsia="Times New Roman" w:hAnsi="Times New Roman" w:cs="Times New Roman"/>
          <w:b/>
          <w:sz w:val="24"/>
          <w:szCs w:val="24"/>
        </w:rPr>
        <w:t xml:space="preserve">Методическая: </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Базарова Н., Мей В. Азбука классического танца. – Л.: Искусство, 1983.</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Бриске Э. Ритмика и танец. Ч. I,II. – Челябинск: ЧГИК, 1993.</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Буданова Г.П. Материалы по определению качества обучения в дополнительном образовании. – М., 1999.</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Буйлова Л.Н, Киякова Н.В. Как организовать дополнительное образование детей в школе. – 2005.</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Внешкольник \\ «Забава» хореографическая студия. – 2007. - № 3.</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Головкина С.Н. Уроки классического танца в старших классах. – М., 1989.</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Гюнтер Х. Джазовый танец. История, теория, практика. – Берлин, 1982.</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lastRenderedPageBreak/>
        <w:t>Дополнительное образование и воспитание \\ Мастер-класс в ансамбле народного танца «Россиянка». – 2006. - №3.</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Дополнительное образование и воспитание \\ Японские традиции в хореографическом образовании. – 2006. - №5.</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Захаров Р. Записки балетмейстера. –  М., 1976.</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Классический танец: Методическая разработка для преподавателей школ искусств. – М., 1988.</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Кон И.С. Психология ранней юности. – М., 1989.</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Костровицкая В. Писарев А. Школа классического танца. – Л.: Искусство, 1968.</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Мошкова Е.Н. Программы Ритмика и бальные танцы для начальной и средней школы. - 1997.</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Просвещение. Гребенкин А.В. сценическое движение. – 2006.</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Танцы народов России. – 1970. - №10.</w:t>
      </w:r>
    </w:p>
    <w:p w:rsidR="00AB28CA" w:rsidRPr="00D5500B" w:rsidRDefault="00AB28CA" w:rsidP="0012386E">
      <w:pPr>
        <w:numPr>
          <w:ilvl w:val="0"/>
          <w:numId w:val="56"/>
        </w:numPr>
        <w:spacing w:before="120" w:after="0" w:line="240" w:lineRule="auto"/>
        <w:ind w:left="851" w:hanging="425"/>
        <w:jc w:val="both"/>
        <w:rPr>
          <w:rFonts w:ascii="Times New Roman" w:eastAsia="Times New Roman" w:hAnsi="Times New Roman" w:cs="Times New Roman"/>
          <w:sz w:val="24"/>
          <w:szCs w:val="24"/>
        </w:rPr>
      </w:pPr>
      <w:r w:rsidRPr="00D5500B">
        <w:rPr>
          <w:rFonts w:ascii="Times New Roman" w:eastAsia="Times New Roman" w:hAnsi="Times New Roman" w:cs="Times New Roman"/>
          <w:sz w:val="24"/>
          <w:szCs w:val="24"/>
        </w:rPr>
        <w:t>Тарасов Н. Классический танец. – М.: Искусство, 1971.</w:t>
      </w:r>
    </w:p>
    <w:p w:rsidR="00AB28CA" w:rsidRPr="00D5500B" w:rsidRDefault="00AB28CA" w:rsidP="00AB28CA">
      <w:pPr>
        <w:spacing w:before="120" w:after="0" w:line="240" w:lineRule="auto"/>
        <w:rPr>
          <w:rFonts w:ascii="Times New Roman" w:eastAsia="Times New Roman" w:hAnsi="Times New Roman" w:cs="Times New Roman"/>
          <w:b/>
          <w:sz w:val="24"/>
          <w:szCs w:val="24"/>
          <w:shd w:val="clear" w:color="auto" w:fill="FFFFFF"/>
        </w:rPr>
      </w:pPr>
      <w:r w:rsidRPr="00D5500B">
        <w:rPr>
          <w:rFonts w:ascii="Times New Roman" w:eastAsia="Times New Roman" w:hAnsi="Times New Roman" w:cs="Times New Roman"/>
          <w:b/>
          <w:sz w:val="24"/>
          <w:szCs w:val="24"/>
          <w:shd w:val="clear" w:color="auto" w:fill="FFFFFF"/>
        </w:rPr>
        <w:t>Для детей и родителей:</w:t>
      </w:r>
    </w:p>
    <w:p w:rsidR="00AB28CA" w:rsidRPr="00D5500B" w:rsidRDefault="00AB28CA" w:rsidP="0012386E">
      <w:pPr>
        <w:numPr>
          <w:ilvl w:val="0"/>
          <w:numId w:val="57"/>
        </w:numPr>
        <w:tabs>
          <w:tab w:val="left" w:pos="426"/>
        </w:tabs>
        <w:spacing w:before="120" w:after="0" w:line="240" w:lineRule="auto"/>
        <w:ind w:hanging="1003"/>
        <w:rPr>
          <w:rFonts w:ascii="Times New Roman" w:eastAsia="Times New Roman" w:hAnsi="Times New Roman" w:cs="Times New Roman"/>
          <w:sz w:val="24"/>
          <w:szCs w:val="24"/>
          <w:shd w:val="clear" w:color="auto" w:fill="FFFFFF"/>
        </w:rPr>
      </w:pPr>
      <w:r w:rsidRPr="00D5500B">
        <w:rPr>
          <w:rFonts w:ascii="Times New Roman" w:eastAsia="Times New Roman" w:hAnsi="Times New Roman" w:cs="Times New Roman"/>
          <w:sz w:val="24"/>
          <w:szCs w:val="24"/>
          <w:shd w:val="clear" w:color="auto" w:fill="FFFFFF"/>
        </w:rPr>
        <w:t>Демкова И. Загадки Терпсихоры.-М.:Детская литература, 1989.</w:t>
      </w:r>
    </w:p>
    <w:p w:rsidR="00AB28CA" w:rsidRPr="00D5500B" w:rsidRDefault="00AB28CA" w:rsidP="0012386E">
      <w:pPr>
        <w:numPr>
          <w:ilvl w:val="0"/>
          <w:numId w:val="57"/>
        </w:numPr>
        <w:tabs>
          <w:tab w:val="left" w:pos="426"/>
        </w:tabs>
        <w:spacing w:before="120" w:after="0" w:line="240" w:lineRule="auto"/>
        <w:ind w:hanging="1003"/>
        <w:rPr>
          <w:rFonts w:ascii="Times New Roman" w:eastAsia="Times New Roman" w:hAnsi="Times New Roman" w:cs="Times New Roman"/>
          <w:sz w:val="24"/>
          <w:szCs w:val="24"/>
          <w:shd w:val="clear" w:color="auto" w:fill="FFFFFF"/>
        </w:rPr>
      </w:pPr>
      <w:r w:rsidRPr="00D5500B">
        <w:rPr>
          <w:rFonts w:ascii="Times New Roman" w:eastAsia="Times New Roman" w:hAnsi="Times New Roman" w:cs="Times New Roman"/>
          <w:sz w:val="24"/>
          <w:szCs w:val="24"/>
          <w:shd w:val="clear" w:color="auto" w:fill="FFFFFF"/>
        </w:rPr>
        <w:t>Жданов Л. Вступление в балет.-М.: Планета,1985.</w:t>
      </w:r>
    </w:p>
    <w:p w:rsidR="00AB28CA" w:rsidRPr="00D5500B" w:rsidRDefault="00AB28CA" w:rsidP="0012386E">
      <w:pPr>
        <w:numPr>
          <w:ilvl w:val="0"/>
          <w:numId w:val="57"/>
        </w:numPr>
        <w:tabs>
          <w:tab w:val="left" w:pos="426"/>
        </w:tabs>
        <w:spacing w:before="120" w:after="0" w:line="240" w:lineRule="auto"/>
        <w:ind w:hanging="1003"/>
        <w:rPr>
          <w:rFonts w:ascii="Times New Roman" w:eastAsia="Times New Roman" w:hAnsi="Times New Roman" w:cs="Times New Roman"/>
          <w:sz w:val="24"/>
          <w:szCs w:val="24"/>
          <w:shd w:val="clear" w:color="auto" w:fill="FFFFFF"/>
        </w:rPr>
      </w:pPr>
      <w:r w:rsidRPr="00D5500B">
        <w:rPr>
          <w:rFonts w:ascii="Times New Roman" w:eastAsia="Times New Roman" w:hAnsi="Times New Roman" w:cs="Times New Roman"/>
          <w:sz w:val="24"/>
          <w:szCs w:val="24"/>
          <w:shd w:val="clear" w:color="auto" w:fill="FFFFFF"/>
        </w:rPr>
        <w:t>Журнал «Студия актре» (версия журнала «Балет» для детей»), №1-6, 2008.</w:t>
      </w:r>
    </w:p>
    <w:p w:rsidR="00AB28CA" w:rsidRPr="00D5500B" w:rsidRDefault="00AB28CA" w:rsidP="0012386E">
      <w:pPr>
        <w:numPr>
          <w:ilvl w:val="0"/>
          <w:numId w:val="57"/>
        </w:numPr>
        <w:tabs>
          <w:tab w:val="left" w:pos="426"/>
        </w:tabs>
        <w:spacing w:before="120" w:after="0" w:line="240" w:lineRule="auto"/>
        <w:ind w:hanging="1003"/>
        <w:rPr>
          <w:rFonts w:ascii="Times New Roman" w:eastAsia="Times New Roman" w:hAnsi="Times New Roman" w:cs="Times New Roman"/>
          <w:sz w:val="24"/>
          <w:szCs w:val="24"/>
          <w:shd w:val="clear" w:color="auto" w:fill="FFFFFF"/>
        </w:rPr>
      </w:pPr>
      <w:r w:rsidRPr="00D5500B">
        <w:rPr>
          <w:rFonts w:ascii="Times New Roman" w:eastAsia="Times New Roman" w:hAnsi="Times New Roman" w:cs="Times New Roman"/>
          <w:sz w:val="24"/>
          <w:szCs w:val="24"/>
          <w:shd w:val="clear" w:color="auto" w:fill="FFFFFF"/>
        </w:rPr>
        <w:t>Пасютинкая В. Волшебный мир танца.-М.: Просвещение, 1986.</w:t>
      </w:r>
    </w:p>
    <w:p w:rsidR="00AB28CA" w:rsidRPr="00D5500B" w:rsidRDefault="00AB28CA" w:rsidP="0012386E">
      <w:pPr>
        <w:numPr>
          <w:ilvl w:val="0"/>
          <w:numId w:val="57"/>
        </w:numPr>
        <w:tabs>
          <w:tab w:val="left" w:pos="426"/>
        </w:tabs>
        <w:spacing w:before="120" w:after="0" w:line="240" w:lineRule="auto"/>
        <w:ind w:hanging="1003"/>
        <w:rPr>
          <w:rFonts w:ascii="Times New Roman" w:eastAsia="Times New Roman" w:hAnsi="Times New Roman" w:cs="Times New Roman"/>
          <w:sz w:val="24"/>
          <w:szCs w:val="24"/>
          <w:shd w:val="clear" w:color="auto" w:fill="FFFFFF"/>
        </w:rPr>
      </w:pPr>
      <w:r w:rsidRPr="00D5500B">
        <w:rPr>
          <w:rFonts w:ascii="Times New Roman" w:eastAsia="Times New Roman" w:hAnsi="Times New Roman" w:cs="Times New Roman"/>
          <w:sz w:val="24"/>
          <w:szCs w:val="24"/>
          <w:shd w:val="clear" w:color="auto" w:fill="FFFFFF"/>
        </w:rPr>
        <w:t>Ромм В.Большой театр Сибири.-Новосибрск, 1990.</w:t>
      </w:r>
    </w:p>
    <w:p w:rsidR="00AB28CA" w:rsidRPr="00D5500B" w:rsidRDefault="00AB28CA" w:rsidP="00AB28CA">
      <w:pPr>
        <w:spacing w:before="120" w:after="0" w:line="240" w:lineRule="auto"/>
        <w:rPr>
          <w:rFonts w:ascii="Times New Roman" w:eastAsia="Times New Roman" w:hAnsi="Times New Roman" w:cs="Times New Roman"/>
          <w:b/>
          <w:sz w:val="24"/>
          <w:szCs w:val="24"/>
          <w:shd w:val="clear" w:color="auto" w:fill="FFFFFF"/>
        </w:rPr>
      </w:pPr>
      <w:r w:rsidRPr="00D5500B">
        <w:rPr>
          <w:rFonts w:ascii="Times New Roman" w:eastAsia="Times New Roman" w:hAnsi="Times New Roman" w:cs="Times New Roman"/>
          <w:b/>
          <w:sz w:val="24"/>
          <w:szCs w:val="24"/>
          <w:shd w:val="clear" w:color="auto" w:fill="FFFFFF"/>
        </w:rPr>
        <w:t>Интернет-ресурсы</w:t>
      </w:r>
    </w:p>
    <w:p w:rsidR="00AB28CA" w:rsidRPr="00D5500B" w:rsidRDefault="00AB28CA" w:rsidP="00AB28CA">
      <w:pPr>
        <w:spacing w:before="120" w:after="0" w:line="240" w:lineRule="auto"/>
        <w:ind w:firstLine="709"/>
        <w:rPr>
          <w:rFonts w:ascii="Arial" w:eastAsia="Times New Roman" w:hAnsi="Arial" w:cs="Arial"/>
          <w:color w:val="006621"/>
          <w:sz w:val="21"/>
          <w:szCs w:val="21"/>
          <w:shd w:val="clear" w:color="auto" w:fill="FFFFFF"/>
        </w:rPr>
      </w:pPr>
      <w:hyperlink r:id="rId23" w:history="1">
        <w:r w:rsidRPr="00D5500B">
          <w:rPr>
            <w:rFonts w:ascii="Times New Roman" w:eastAsia="Times New Roman" w:hAnsi="Times New Roman" w:cs="Times New Roman"/>
            <w:color w:val="0000FF"/>
            <w:sz w:val="21"/>
            <w:szCs w:val="21"/>
            <w:u w:val="single"/>
            <w:shd w:val="clear" w:color="auto" w:fill="FFFFFF"/>
          </w:rPr>
          <w:t>https://infourok.ru</w:t>
        </w:r>
      </w:hyperlink>
    </w:p>
    <w:p w:rsidR="00AB28CA" w:rsidRPr="00D5500B" w:rsidRDefault="00AB28CA" w:rsidP="00AB28CA">
      <w:pPr>
        <w:shd w:val="clear" w:color="auto" w:fill="FFFFFF"/>
        <w:spacing w:before="120" w:after="0" w:line="240" w:lineRule="auto"/>
        <w:ind w:firstLine="709"/>
        <w:rPr>
          <w:rFonts w:ascii="Arial" w:eastAsia="Times New Roman" w:hAnsi="Arial" w:cs="Arial"/>
          <w:color w:val="006621"/>
          <w:sz w:val="21"/>
          <w:szCs w:val="21"/>
        </w:rPr>
      </w:pPr>
      <w:hyperlink r:id="rId24" w:history="1">
        <w:r w:rsidRPr="00D5500B">
          <w:rPr>
            <w:rFonts w:ascii="Times New Roman" w:eastAsia="Times New Roman" w:hAnsi="Times New Roman" w:cs="Times New Roman"/>
            <w:color w:val="0000FF"/>
            <w:sz w:val="21"/>
            <w:szCs w:val="21"/>
            <w:u w:val="single"/>
          </w:rPr>
          <w:t>https://pedportal.net/</w:t>
        </w:r>
      </w:hyperlink>
    </w:p>
    <w:p w:rsidR="00AB28CA" w:rsidRPr="00D5500B" w:rsidRDefault="00AB28CA" w:rsidP="00AB28CA">
      <w:pPr>
        <w:shd w:val="clear" w:color="auto" w:fill="FFFFFF"/>
        <w:spacing w:before="120" w:after="0" w:line="240" w:lineRule="auto"/>
        <w:ind w:firstLine="709"/>
        <w:rPr>
          <w:rFonts w:ascii="Arial" w:eastAsia="Times New Roman" w:hAnsi="Arial" w:cs="Arial"/>
          <w:color w:val="006621"/>
          <w:sz w:val="21"/>
          <w:szCs w:val="21"/>
          <w:shd w:val="clear" w:color="auto" w:fill="FFFFFF"/>
        </w:rPr>
      </w:pPr>
      <w:hyperlink r:id="rId25" w:history="1">
        <w:r w:rsidRPr="00D5500B">
          <w:rPr>
            <w:rFonts w:ascii="Times New Roman" w:eastAsia="Times New Roman" w:hAnsi="Times New Roman" w:cs="Times New Roman"/>
            <w:color w:val="0000FF"/>
            <w:sz w:val="21"/>
            <w:szCs w:val="21"/>
            <w:u w:val="single"/>
            <w:shd w:val="clear" w:color="auto" w:fill="FFFFFF"/>
            <w:lang w:val="en-US"/>
          </w:rPr>
          <w:t>https</w:t>
        </w:r>
        <w:r w:rsidRPr="00D5500B">
          <w:rPr>
            <w:rFonts w:ascii="Times New Roman" w:eastAsia="Times New Roman" w:hAnsi="Times New Roman" w:cs="Times New Roman"/>
            <w:color w:val="0000FF"/>
            <w:sz w:val="21"/>
            <w:szCs w:val="21"/>
            <w:u w:val="single"/>
            <w:shd w:val="clear" w:color="auto" w:fill="FFFFFF"/>
          </w:rPr>
          <w:t>://nsportal.ru/</w:t>
        </w:r>
      </w:hyperlink>
    </w:p>
    <w:p w:rsidR="00AB28CA" w:rsidRPr="00D5500B" w:rsidRDefault="00AB28CA" w:rsidP="00AB28CA">
      <w:pPr>
        <w:shd w:val="clear" w:color="auto" w:fill="FFFFFF"/>
        <w:spacing w:before="120" w:after="0" w:line="240" w:lineRule="auto"/>
        <w:ind w:firstLine="709"/>
        <w:rPr>
          <w:rFonts w:ascii="Arial" w:eastAsia="Times New Roman" w:hAnsi="Arial" w:cs="Arial"/>
          <w:color w:val="006621"/>
          <w:sz w:val="21"/>
          <w:szCs w:val="21"/>
        </w:rPr>
      </w:pPr>
      <w:hyperlink r:id="rId26" w:history="1">
        <w:r w:rsidRPr="00D5500B">
          <w:rPr>
            <w:rFonts w:ascii="Times New Roman" w:eastAsia="Times New Roman" w:hAnsi="Times New Roman" w:cs="Times New Roman"/>
            <w:color w:val="0000FF"/>
            <w:sz w:val="21"/>
            <w:szCs w:val="21"/>
            <w:u w:val="single"/>
          </w:rPr>
          <w:t>https://</w:t>
        </w:r>
        <w:r w:rsidRPr="00D5500B">
          <w:rPr>
            <w:rFonts w:ascii="Times New Roman" w:eastAsia="Times New Roman" w:hAnsi="Times New Roman" w:cs="Times New Roman"/>
            <w:color w:val="0000FF"/>
            <w:sz w:val="21"/>
            <w:szCs w:val="21"/>
            <w:u w:val="single"/>
            <w:lang w:val="en-US"/>
          </w:rPr>
          <w:t>www</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perluna</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detyam</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com</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ua</w:t>
        </w:r>
      </w:hyperlink>
    </w:p>
    <w:p w:rsidR="00AB28CA" w:rsidRPr="00D5500B" w:rsidRDefault="00AB28CA" w:rsidP="00AB28CA">
      <w:pPr>
        <w:shd w:val="clear" w:color="auto" w:fill="FFFFFF"/>
        <w:spacing w:before="120" w:after="0" w:line="240" w:lineRule="auto"/>
        <w:ind w:firstLine="709"/>
        <w:rPr>
          <w:rFonts w:ascii="Arial" w:eastAsia="Times New Roman" w:hAnsi="Arial" w:cs="Arial"/>
          <w:color w:val="006621"/>
          <w:sz w:val="21"/>
          <w:szCs w:val="21"/>
        </w:rPr>
      </w:pPr>
      <w:hyperlink r:id="rId27" w:history="1">
        <w:r w:rsidRPr="00D5500B">
          <w:rPr>
            <w:rFonts w:ascii="Times New Roman" w:eastAsia="Times New Roman" w:hAnsi="Times New Roman" w:cs="Times New Roman"/>
            <w:color w:val="0000FF"/>
            <w:sz w:val="21"/>
            <w:szCs w:val="21"/>
            <w:u w:val="single"/>
          </w:rPr>
          <w:t>https://horeograf.com</w:t>
        </w:r>
      </w:hyperlink>
    </w:p>
    <w:p w:rsidR="00AB28CA" w:rsidRPr="00D5500B" w:rsidRDefault="00AB28CA" w:rsidP="00AB28CA">
      <w:pPr>
        <w:shd w:val="clear" w:color="auto" w:fill="FFFFFF"/>
        <w:spacing w:before="120" w:after="0" w:line="240" w:lineRule="auto"/>
        <w:ind w:firstLine="709"/>
        <w:rPr>
          <w:rFonts w:ascii="Times New Roman" w:eastAsia="Times New Roman" w:hAnsi="Times New Roman" w:cs="Times New Roman"/>
          <w:sz w:val="24"/>
          <w:szCs w:val="24"/>
        </w:rPr>
      </w:pPr>
      <w:hyperlink r:id="rId28" w:history="1">
        <w:r w:rsidRPr="00D5500B">
          <w:rPr>
            <w:rFonts w:ascii="Times New Roman" w:eastAsia="Times New Roman" w:hAnsi="Times New Roman" w:cs="Times New Roman"/>
            <w:color w:val="0000FF"/>
            <w:sz w:val="21"/>
            <w:szCs w:val="21"/>
            <w:u w:val="single"/>
            <w:lang w:val="en-US"/>
          </w:rPr>
          <w:t>http</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forum</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in</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ku</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com</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forumdisplay</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php</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f</w:t>
        </w:r>
        <w:r w:rsidRPr="00D5500B">
          <w:rPr>
            <w:rFonts w:ascii="Times New Roman" w:eastAsia="Times New Roman" w:hAnsi="Times New Roman" w:cs="Times New Roman"/>
            <w:color w:val="0000FF"/>
            <w:sz w:val="21"/>
            <w:szCs w:val="21"/>
            <w:u w:val="single"/>
          </w:rPr>
          <w:t>=317</w:t>
        </w:r>
      </w:hyperlink>
    </w:p>
    <w:p w:rsidR="00AB28CA" w:rsidRPr="00D5500B" w:rsidRDefault="00AB28CA" w:rsidP="00AB28CA">
      <w:pPr>
        <w:shd w:val="clear" w:color="auto" w:fill="FFFFFF"/>
        <w:spacing w:before="120" w:after="0" w:line="240" w:lineRule="auto"/>
        <w:ind w:firstLine="709"/>
        <w:rPr>
          <w:rFonts w:ascii="Times New Roman" w:eastAsia="Times New Roman" w:hAnsi="Times New Roman" w:cs="Times New Roman"/>
          <w:sz w:val="24"/>
          <w:szCs w:val="24"/>
        </w:rPr>
      </w:pPr>
      <w:hyperlink r:id="rId29" w:history="1">
        <w:r w:rsidRPr="00D5500B">
          <w:rPr>
            <w:rFonts w:ascii="Times New Roman" w:eastAsia="Times New Roman" w:hAnsi="Times New Roman" w:cs="Times New Roman"/>
            <w:color w:val="0000FF"/>
            <w:sz w:val="21"/>
            <w:szCs w:val="21"/>
            <w:u w:val="single"/>
            <w:lang w:val="en-US"/>
          </w:rPr>
          <w:t>https</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tanci</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palitra</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com</w:t>
        </w:r>
        <w:r w:rsidRPr="00D5500B">
          <w:rPr>
            <w:rFonts w:ascii="Times New Roman" w:eastAsia="Times New Roman" w:hAnsi="Times New Roman" w:cs="Times New Roman"/>
            <w:color w:val="0000FF"/>
            <w:sz w:val="21"/>
            <w:szCs w:val="21"/>
            <w:u w:val="single"/>
          </w:rPr>
          <w:t>.</w:t>
        </w:r>
        <w:r w:rsidRPr="00D5500B">
          <w:rPr>
            <w:rFonts w:ascii="Times New Roman" w:eastAsia="Times New Roman" w:hAnsi="Times New Roman" w:cs="Times New Roman"/>
            <w:color w:val="0000FF"/>
            <w:sz w:val="21"/>
            <w:szCs w:val="21"/>
            <w:u w:val="single"/>
            <w:lang w:val="en-US"/>
          </w:rPr>
          <w:t>ua</w:t>
        </w:r>
        <w:r w:rsidRPr="00D5500B">
          <w:rPr>
            <w:rFonts w:ascii="Times New Roman" w:eastAsia="Times New Roman" w:hAnsi="Times New Roman" w:cs="Times New Roman"/>
            <w:color w:val="0000FF"/>
            <w:sz w:val="21"/>
            <w:szCs w:val="21"/>
            <w:u w:val="single"/>
          </w:rPr>
          <w:t>/</w:t>
        </w:r>
      </w:hyperlink>
    </w:p>
    <w:p w:rsidR="00AB28CA" w:rsidRPr="00D5500B" w:rsidRDefault="00AB28CA" w:rsidP="00AB28CA">
      <w:pPr>
        <w:spacing w:after="0" w:line="240" w:lineRule="auto"/>
        <w:ind w:firstLine="709"/>
        <w:jc w:val="both"/>
        <w:rPr>
          <w:rFonts w:ascii="Times New Roman" w:eastAsia="Times New Roman" w:hAnsi="Times New Roman" w:cs="Times New Roman"/>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p>
    <w:p w:rsidR="00AB28CA" w:rsidRPr="00D5500B" w:rsidRDefault="00AB28CA" w:rsidP="00AB28CA">
      <w:pPr>
        <w:spacing w:after="0" w:line="240" w:lineRule="auto"/>
        <w:ind w:firstLine="709"/>
        <w:jc w:val="both"/>
        <w:rPr>
          <w:rFonts w:ascii="Times New Roman" w:eastAsia="Times New Roman" w:hAnsi="Times New Roman" w:cs="Times New Roman"/>
          <w:b/>
          <w:sz w:val="24"/>
          <w:szCs w:val="24"/>
        </w:rPr>
      </w:pPr>
    </w:p>
    <w:p w:rsidR="00AB28CA" w:rsidRPr="00D5500B" w:rsidRDefault="00AB28CA" w:rsidP="00AB28CA">
      <w:pPr>
        <w:keepNext/>
        <w:overflowPunct w:val="0"/>
        <w:autoSpaceDE w:val="0"/>
        <w:autoSpaceDN w:val="0"/>
        <w:adjustRightInd w:val="0"/>
        <w:spacing w:after="0" w:line="240" w:lineRule="auto"/>
        <w:ind w:firstLine="709"/>
        <w:jc w:val="both"/>
        <w:outlineLvl w:val="3"/>
        <w:rPr>
          <w:rFonts w:ascii="Times New Roman" w:eastAsia="Times New Roman" w:hAnsi="Times New Roman" w:cs="Times New Roman"/>
          <w:b/>
          <w:sz w:val="24"/>
          <w:szCs w:val="24"/>
        </w:rPr>
      </w:pPr>
    </w:p>
    <w:p w:rsidR="00AB28CA" w:rsidRDefault="00AB28CA" w:rsidP="00AB28CA"/>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AB28CA" w:rsidRDefault="00AB28CA"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7E6B21" w:rsidRDefault="007E6B21" w:rsidP="00FB25D2">
      <w:pPr>
        <w:spacing w:after="0" w:line="240" w:lineRule="auto"/>
        <w:ind w:left="720"/>
        <w:contextualSpacing/>
        <w:jc w:val="center"/>
        <w:rPr>
          <w:rFonts w:ascii="Times New Roman" w:eastAsia="Calibri" w:hAnsi="Times New Roman" w:cs="Times New Roman"/>
          <w:sz w:val="28"/>
          <w:szCs w:val="28"/>
        </w:rPr>
      </w:pPr>
    </w:p>
    <w:p w:rsidR="00531C87" w:rsidRDefault="00DB2D55" w:rsidP="00FB25D2">
      <w:pPr>
        <w:spacing w:after="0" w:line="240" w:lineRule="auto"/>
        <w:ind w:left="720"/>
        <w:contextualSpacing/>
        <w:jc w:val="center"/>
        <w:rPr>
          <w:rFonts w:ascii="Times New Roman" w:eastAsia="Calibri" w:hAnsi="Times New Roman" w:cs="Times New Roman"/>
          <w:sz w:val="28"/>
          <w:szCs w:val="28"/>
        </w:rPr>
      </w:pPr>
      <w:r w:rsidRPr="00DB2D55">
        <w:rPr>
          <w:rFonts w:ascii="Times New Roman" w:eastAsia="Calibri" w:hAnsi="Times New Roman" w:cs="Times New Roman"/>
          <w:noProof/>
          <w:sz w:val="28"/>
          <w:szCs w:val="28"/>
        </w:rPr>
        <w:drawing>
          <wp:anchor distT="0" distB="0" distL="114300" distR="114300" simplePos="0" relativeHeight="251658240" behindDoc="0" locked="0" layoutInCell="1" allowOverlap="1">
            <wp:simplePos x="0" y="0"/>
            <wp:positionH relativeFrom="column">
              <wp:posOffset>-270235</wp:posOffset>
            </wp:positionH>
            <wp:positionV relativeFrom="paragraph">
              <wp:posOffset>-169682</wp:posOffset>
            </wp:positionV>
            <wp:extent cx="6660798" cy="9156356"/>
            <wp:effectExtent l="0" t="0" r="6985" b="6985"/>
            <wp:wrapNone/>
            <wp:docPr id="1" name="Рисунок 1" descr="C:\Users\User\Desktop\скан\2021-10-13 001\2021-10-13 00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2021-10-13 001\2021-10-13 001 001.jpg"/>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662565" cy="9158785"/>
                    </a:xfrm>
                    <a:prstGeom prst="rect">
                      <a:avLst/>
                    </a:prstGeom>
                    <a:noFill/>
                    <a:ln>
                      <a:noFill/>
                    </a:ln>
                  </pic:spPr>
                </pic:pic>
              </a:graphicData>
            </a:graphic>
          </wp:anchor>
        </w:drawing>
      </w:r>
      <w:bookmarkEnd w:id="0"/>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DB2D55" w:rsidRDefault="00DB2D55" w:rsidP="00FB25D2">
      <w:pPr>
        <w:spacing w:after="0" w:line="240" w:lineRule="auto"/>
        <w:ind w:left="720"/>
        <w:contextualSpacing/>
        <w:jc w:val="center"/>
        <w:rPr>
          <w:rFonts w:ascii="Times New Roman" w:eastAsia="Calibri" w:hAnsi="Times New Roman" w:cs="Times New Roman"/>
          <w:sz w:val="28"/>
          <w:szCs w:val="28"/>
        </w:rPr>
      </w:pPr>
    </w:p>
    <w:p w:rsidR="00531C87" w:rsidRDefault="00531C87" w:rsidP="00FB25D2">
      <w:pPr>
        <w:spacing w:after="0" w:line="240" w:lineRule="auto"/>
        <w:ind w:left="720"/>
        <w:contextualSpacing/>
        <w:jc w:val="center"/>
        <w:rPr>
          <w:rFonts w:ascii="Times New Roman" w:eastAsia="Calibri" w:hAnsi="Times New Roman" w:cs="Times New Roman"/>
          <w:sz w:val="28"/>
          <w:szCs w:val="28"/>
        </w:rPr>
      </w:pPr>
    </w:p>
    <w:p w:rsidR="003F1615" w:rsidRDefault="003F1615" w:rsidP="00FB25D2">
      <w:pPr>
        <w:spacing w:after="0" w:line="240" w:lineRule="auto"/>
        <w:ind w:left="720"/>
        <w:contextualSpacing/>
        <w:jc w:val="center"/>
        <w:rPr>
          <w:rFonts w:ascii="Times New Roman" w:eastAsia="Calibri" w:hAnsi="Times New Roman" w:cs="Times New Roman"/>
          <w:sz w:val="28"/>
          <w:szCs w:val="28"/>
        </w:rPr>
      </w:pPr>
    </w:p>
    <w:p w:rsidR="00531C87" w:rsidRPr="003F1615" w:rsidRDefault="00531C87" w:rsidP="003F1615">
      <w:pPr>
        <w:suppressAutoHyphens/>
        <w:spacing w:after="0"/>
        <w:jc w:val="center"/>
        <w:rPr>
          <w:rFonts w:ascii="Times New Roman" w:eastAsia="Times New Roman" w:hAnsi="Times New Roman" w:cs="Times New Roman"/>
          <w:b/>
          <w:sz w:val="24"/>
          <w:szCs w:val="24"/>
          <w:lang w:eastAsia="zh-CN"/>
        </w:rPr>
      </w:pPr>
      <w:r w:rsidRPr="003F1615">
        <w:rPr>
          <w:rFonts w:ascii="Times New Roman" w:eastAsia="Times New Roman" w:hAnsi="Times New Roman" w:cs="Times New Roman"/>
          <w:b/>
          <w:sz w:val="24"/>
          <w:szCs w:val="24"/>
          <w:lang w:eastAsia="zh-CN"/>
        </w:rPr>
        <w:t>Информационная карта образовательной программы</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6"/>
        <w:gridCol w:w="2685"/>
        <w:gridCol w:w="6946"/>
      </w:tblGrid>
      <w:tr w:rsidR="00F552B0" w:rsidRPr="00F552B0" w:rsidTr="003F1615">
        <w:tc>
          <w:tcPr>
            <w:tcW w:w="576" w:type="dxa"/>
          </w:tcPr>
          <w:p w:rsidR="00F552B0" w:rsidRPr="00F552B0" w:rsidRDefault="00F552B0" w:rsidP="003F1615">
            <w:pPr>
              <w:suppressAutoHyphens/>
              <w:spacing w:after="0"/>
              <w:jc w:val="center"/>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1.</w:t>
            </w:r>
          </w:p>
        </w:tc>
        <w:tc>
          <w:tcPr>
            <w:tcW w:w="2685" w:type="dxa"/>
          </w:tcPr>
          <w:p w:rsidR="00F552B0" w:rsidRPr="00F552B0" w:rsidRDefault="00F552B0" w:rsidP="003F1615">
            <w:pPr>
              <w:suppressAutoHyphens/>
              <w:spacing w:after="0"/>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Образовательная организация</w:t>
            </w:r>
          </w:p>
        </w:tc>
        <w:tc>
          <w:tcPr>
            <w:tcW w:w="6946"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Муниципальное бюджетное образовательное учреждение дополнительного образования детей «Центр дополнительного образования детей Тетюшского муниципального района Республики Татарстан»</w:t>
            </w:r>
          </w:p>
        </w:tc>
      </w:tr>
      <w:tr w:rsidR="00F552B0" w:rsidRPr="00F552B0" w:rsidTr="003F1615">
        <w:tc>
          <w:tcPr>
            <w:tcW w:w="576" w:type="dxa"/>
          </w:tcPr>
          <w:p w:rsidR="00F552B0" w:rsidRPr="00F552B0" w:rsidRDefault="00F552B0" w:rsidP="003F1615">
            <w:pPr>
              <w:suppressAutoHyphens/>
              <w:spacing w:after="0"/>
              <w:jc w:val="center"/>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2.</w:t>
            </w:r>
          </w:p>
        </w:tc>
        <w:tc>
          <w:tcPr>
            <w:tcW w:w="2685" w:type="dxa"/>
          </w:tcPr>
          <w:p w:rsidR="00F552B0" w:rsidRPr="00F552B0" w:rsidRDefault="00F552B0" w:rsidP="003F1615">
            <w:pPr>
              <w:suppressAutoHyphens/>
              <w:spacing w:after="0"/>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Полное название программы</w:t>
            </w:r>
          </w:p>
        </w:tc>
        <w:tc>
          <w:tcPr>
            <w:tcW w:w="6946" w:type="dxa"/>
          </w:tcPr>
          <w:p w:rsidR="00F552B0" w:rsidRPr="00F552B0" w:rsidRDefault="00F552B0" w:rsidP="003F1615">
            <w:pPr>
              <w:suppressAutoHyphens/>
              <w:spacing w:after="0"/>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sz w:val="24"/>
                <w:szCs w:val="24"/>
                <w:lang w:eastAsia="zh-CN"/>
              </w:rPr>
              <w:t>Дополнительная общеобразовательная общеразвивающая программа «</w:t>
            </w:r>
            <w:r w:rsidRPr="003F1615">
              <w:rPr>
                <w:rFonts w:ascii="Times New Roman" w:eastAsia="Times New Roman" w:hAnsi="Times New Roman" w:cs="Times New Roman"/>
                <w:sz w:val="24"/>
                <w:szCs w:val="24"/>
                <w:lang w:eastAsia="zh-CN"/>
              </w:rPr>
              <w:t>Бадминтон</w:t>
            </w:r>
            <w:r w:rsidRPr="00F552B0">
              <w:rPr>
                <w:rFonts w:ascii="Times New Roman" w:eastAsia="Times New Roman" w:hAnsi="Times New Roman" w:cs="Times New Roman"/>
                <w:sz w:val="24"/>
                <w:szCs w:val="24"/>
                <w:lang w:eastAsia="zh-CN"/>
              </w:rPr>
              <w:t>»</w:t>
            </w:r>
          </w:p>
        </w:tc>
      </w:tr>
      <w:tr w:rsidR="00F552B0" w:rsidRPr="00F552B0" w:rsidTr="003F1615">
        <w:tc>
          <w:tcPr>
            <w:tcW w:w="576" w:type="dxa"/>
          </w:tcPr>
          <w:p w:rsidR="00F552B0" w:rsidRPr="00F552B0" w:rsidRDefault="00F552B0" w:rsidP="003F1615">
            <w:pPr>
              <w:suppressAutoHyphens/>
              <w:spacing w:after="0"/>
              <w:jc w:val="center"/>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3.</w:t>
            </w:r>
          </w:p>
        </w:tc>
        <w:tc>
          <w:tcPr>
            <w:tcW w:w="2685" w:type="dxa"/>
          </w:tcPr>
          <w:p w:rsidR="00F552B0" w:rsidRPr="00F552B0" w:rsidRDefault="00F552B0" w:rsidP="003F1615">
            <w:pPr>
              <w:suppressAutoHyphens/>
              <w:spacing w:after="0"/>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Направленность программы</w:t>
            </w:r>
          </w:p>
        </w:tc>
        <w:tc>
          <w:tcPr>
            <w:tcW w:w="6946" w:type="dxa"/>
          </w:tcPr>
          <w:p w:rsidR="00F552B0" w:rsidRPr="00F552B0" w:rsidRDefault="00F552B0" w:rsidP="003F1615">
            <w:pPr>
              <w:suppressAutoHyphens/>
              <w:spacing w:after="0"/>
              <w:jc w:val="both"/>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xml:space="preserve">Физкультурно-спортивная  </w:t>
            </w:r>
          </w:p>
        </w:tc>
      </w:tr>
      <w:tr w:rsidR="00F552B0" w:rsidRPr="00F552B0" w:rsidTr="003F1615">
        <w:trPr>
          <w:trHeight w:val="708"/>
        </w:trPr>
        <w:tc>
          <w:tcPr>
            <w:tcW w:w="576" w:type="dxa"/>
          </w:tcPr>
          <w:p w:rsidR="00F552B0" w:rsidRPr="00F552B0" w:rsidRDefault="00F552B0" w:rsidP="003F1615">
            <w:pPr>
              <w:suppressAutoHyphens/>
              <w:spacing w:after="0"/>
              <w:jc w:val="center"/>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4.</w:t>
            </w:r>
          </w:p>
        </w:tc>
        <w:tc>
          <w:tcPr>
            <w:tcW w:w="2685" w:type="dxa"/>
          </w:tcPr>
          <w:p w:rsidR="00F552B0" w:rsidRPr="00F552B0" w:rsidRDefault="00F552B0" w:rsidP="003F1615">
            <w:pPr>
              <w:suppressAutoHyphens/>
              <w:spacing w:after="0"/>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Сведения о разработчиках</w:t>
            </w:r>
          </w:p>
        </w:tc>
        <w:tc>
          <w:tcPr>
            <w:tcW w:w="6946"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p>
        </w:tc>
      </w:tr>
      <w:tr w:rsidR="00F552B0" w:rsidRPr="00F552B0" w:rsidTr="003F1615">
        <w:tc>
          <w:tcPr>
            <w:tcW w:w="576" w:type="dxa"/>
          </w:tcPr>
          <w:p w:rsidR="00F552B0" w:rsidRPr="00F552B0" w:rsidRDefault="00F552B0" w:rsidP="003F1615">
            <w:pPr>
              <w:suppressAutoHyphens/>
              <w:spacing w:after="0"/>
              <w:jc w:val="center"/>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4.1.</w:t>
            </w:r>
          </w:p>
        </w:tc>
        <w:tc>
          <w:tcPr>
            <w:tcW w:w="2685"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ФИО, должность</w:t>
            </w:r>
          </w:p>
        </w:tc>
        <w:tc>
          <w:tcPr>
            <w:tcW w:w="6946" w:type="dxa"/>
          </w:tcPr>
          <w:p w:rsidR="00F552B0" w:rsidRPr="00F552B0" w:rsidRDefault="00CD680D" w:rsidP="003F1615">
            <w:pPr>
              <w:suppressAutoHyphens/>
              <w:spacing w:after="0"/>
              <w:rPr>
                <w:rFonts w:ascii="Times New Roman" w:eastAsia="Times New Roman" w:hAnsi="Times New Roman" w:cs="Times New Roman"/>
                <w:sz w:val="24"/>
                <w:szCs w:val="24"/>
                <w:lang w:eastAsia="zh-CN"/>
              </w:rPr>
            </w:pPr>
            <w:r w:rsidRPr="003F1615">
              <w:rPr>
                <w:rFonts w:ascii="Times New Roman" w:eastAsia="Times New Roman" w:hAnsi="Times New Roman" w:cs="Times New Roman"/>
                <w:sz w:val="24"/>
                <w:szCs w:val="24"/>
                <w:lang w:eastAsia="zh-CN"/>
              </w:rPr>
              <w:t>Сергеев Виктор Михайлович</w:t>
            </w:r>
            <w:r w:rsidR="00F552B0" w:rsidRPr="00F552B0">
              <w:rPr>
                <w:rFonts w:ascii="Times New Roman" w:eastAsia="Times New Roman" w:hAnsi="Times New Roman" w:cs="Times New Roman"/>
                <w:sz w:val="24"/>
                <w:szCs w:val="24"/>
                <w:lang w:eastAsia="zh-CN"/>
              </w:rPr>
              <w:t>, педагог дополнительного образования</w:t>
            </w:r>
          </w:p>
        </w:tc>
      </w:tr>
      <w:tr w:rsidR="00F552B0" w:rsidRPr="00F552B0" w:rsidTr="003F1615">
        <w:tc>
          <w:tcPr>
            <w:tcW w:w="576" w:type="dxa"/>
          </w:tcPr>
          <w:p w:rsidR="00F552B0" w:rsidRPr="00F552B0" w:rsidRDefault="00F552B0" w:rsidP="003F1615">
            <w:pPr>
              <w:suppressAutoHyphens/>
              <w:spacing w:after="0"/>
              <w:jc w:val="center"/>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5.</w:t>
            </w:r>
          </w:p>
        </w:tc>
        <w:tc>
          <w:tcPr>
            <w:tcW w:w="2685" w:type="dxa"/>
          </w:tcPr>
          <w:p w:rsidR="00F552B0" w:rsidRPr="00F552B0" w:rsidRDefault="00F552B0" w:rsidP="003F1615">
            <w:pPr>
              <w:suppressAutoHyphens/>
              <w:spacing w:after="0"/>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Сведения о программе:</w:t>
            </w:r>
          </w:p>
        </w:tc>
        <w:tc>
          <w:tcPr>
            <w:tcW w:w="6946" w:type="dxa"/>
          </w:tcPr>
          <w:p w:rsidR="00F552B0" w:rsidRPr="00F552B0" w:rsidRDefault="00F552B0" w:rsidP="003F1615">
            <w:pPr>
              <w:suppressAutoHyphens/>
              <w:spacing w:after="0"/>
              <w:jc w:val="center"/>
              <w:rPr>
                <w:rFonts w:ascii="Times New Roman" w:eastAsia="Times New Roman" w:hAnsi="Times New Roman" w:cs="Times New Roman"/>
                <w:b/>
                <w:sz w:val="24"/>
                <w:szCs w:val="24"/>
                <w:lang w:eastAsia="zh-CN"/>
              </w:rPr>
            </w:pPr>
          </w:p>
        </w:tc>
      </w:tr>
      <w:tr w:rsidR="00F552B0" w:rsidRPr="00F552B0" w:rsidTr="003F1615">
        <w:tc>
          <w:tcPr>
            <w:tcW w:w="576" w:type="dxa"/>
          </w:tcPr>
          <w:p w:rsidR="00F552B0" w:rsidRPr="00F552B0" w:rsidRDefault="00F552B0" w:rsidP="003F1615">
            <w:pPr>
              <w:suppressAutoHyphens/>
              <w:spacing w:after="0"/>
              <w:jc w:val="center"/>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5.1</w:t>
            </w:r>
          </w:p>
        </w:tc>
        <w:tc>
          <w:tcPr>
            <w:tcW w:w="2685"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Срок реализации</w:t>
            </w:r>
          </w:p>
        </w:tc>
        <w:tc>
          <w:tcPr>
            <w:tcW w:w="6946" w:type="dxa"/>
          </w:tcPr>
          <w:p w:rsidR="00F552B0" w:rsidRPr="00F552B0" w:rsidRDefault="00CD680D" w:rsidP="003F1615">
            <w:pPr>
              <w:suppressAutoHyphens/>
              <w:spacing w:after="0"/>
              <w:rPr>
                <w:rFonts w:ascii="Times New Roman" w:eastAsia="Times New Roman" w:hAnsi="Times New Roman" w:cs="Times New Roman"/>
                <w:sz w:val="24"/>
                <w:szCs w:val="24"/>
                <w:lang w:eastAsia="zh-CN"/>
              </w:rPr>
            </w:pPr>
            <w:r w:rsidRPr="003F1615">
              <w:rPr>
                <w:rFonts w:ascii="Times New Roman" w:eastAsia="Times New Roman" w:hAnsi="Times New Roman" w:cs="Times New Roman"/>
                <w:sz w:val="24"/>
                <w:szCs w:val="24"/>
                <w:lang w:eastAsia="zh-CN"/>
              </w:rPr>
              <w:t>2</w:t>
            </w:r>
            <w:r w:rsidR="00F552B0" w:rsidRPr="00F552B0">
              <w:rPr>
                <w:rFonts w:ascii="Times New Roman" w:eastAsia="Times New Roman" w:hAnsi="Times New Roman" w:cs="Times New Roman"/>
                <w:sz w:val="24"/>
                <w:szCs w:val="24"/>
                <w:lang w:eastAsia="zh-CN"/>
              </w:rPr>
              <w:t xml:space="preserve"> года </w:t>
            </w:r>
          </w:p>
        </w:tc>
      </w:tr>
      <w:tr w:rsidR="00F552B0" w:rsidRPr="00F552B0" w:rsidTr="003F1615">
        <w:tc>
          <w:tcPr>
            <w:tcW w:w="576" w:type="dxa"/>
          </w:tcPr>
          <w:p w:rsidR="00F552B0" w:rsidRPr="00F552B0" w:rsidRDefault="00F552B0" w:rsidP="003F1615">
            <w:pPr>
              <w:suppressAutoHyphens/>
              <w:spacing w:after="0"/>
              <w:jc w:val="center"/>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5.2</w:t>
            </w:r>
          </w:p>
        </w:tc>
        <w:tc>
          <w:tcPr>
            <w:tcW w:w="2685"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Возраст обучающихся</w:t>
            </w:r>
          </w:p>
        </w:tc>
        <w:tc>
          <w:tcPr>
            <w:tcW w:w="6946"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11-18 лет</w:t>
            </w:r>
          </w:p>
        </w:tc>
      </w:tr>
      <w:tr w:rsidR="00F552B0" w:rsidRPr="00F552B0" w:rsidTr="003F1615">
        <w:tc>
          <w:tcPr>
            <w:tcW w:w="576" w:type="dxa"/>
            <w:vMerge w:val="restart"/>
          </w:tcPr>
          <w:p w:rsidR="00F552B0" w:rsidRPr="00F552B0" w:rsidRDefault="00F552B0" w:rsidP="003F1615">
            <w:pPr>
              <w:suppressAutoHyphens/>
              <w:spacing w:after="0"/>
              <w:jc w:val="center"/>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5.3.</w:t>
            </w:r>
          </w:p>
        </w:tc>
        <w:tc>
          <w:tcPr>
            <w:tcW w:w="2685"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Характеристика программы:</w:t>
            </w:r>
          </w:p>
        </w:tc>
        <w:tc>
          <w:tcPr>
            <w:tcW w:w="6946"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p>
        </w:tc>
      </w:tr>
      <w:tr w:rsidR="00F552B0" w:rsidRPr="00F552B0" w:rsidTr="003F1615">
        <w:trPr>
          <w:trHeight w:val="537"/>
        </w:trPr>
        <w:tc>
          <w:tcPr>
            <w:tcW w:w="576" w:type="dxa"/>
            <w:vMerge/>
          </w:tcPr>
          <w:p w:rsidR="00F552B0" w:rsidRPr="00F552B0" w:rsidRDefault="00F552B0" w:rsidP="003F1615">
            <w:pPr>
              <w:suppressAutoHyphens/>
              <w:spacing w:after="0"/>
              <w:jc w:val="center"/>
              <w:rPr>
                <w:rFonts w:ascii="Times New Roman" w:eastAsia="Times New Roman" w:hAnsi="Times New Roman" w:cs="Times New Roman"/>
                <w:sz w:val="24"/>
                <w:szCs w:val="24"/>
                <w:lang w:eastAsia="zh-CN"/>
              </w:rPr>
            </w:pPr>
          </w:p>
        </w:tc>
        <w:tc>
          <w:tcPr>
            <w:tcW w:w="2685"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тип программы</w:t>
            </w:r>
          </w:p>
        </w:tc>
        <w:tc>
          <w:tcPr>
            <w:tcW w:w="6946"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Дополнительная общеобразовательная</w:t>
            </w:r>
          </w:p>
        </w:tc>
      </w:tr>
      <w:tr w:rsidR="00F552B0" w:rsidRPr="00F552B0" w:rsidTr="003F1615">
        <w:trPr>
          <w:trHeight w:val="457"/>
        </w:trPr>
        <w:tc>
          <w:tcPr>
            <w:tcW w:w="576" w:type="dxa"/>
            <w:vMerge/>
          </w:tcPr>
          <w:p w:rsidR="00F552B0" w:rsidRPr="00F552B0" w:rsidRDefault="00F552B0" w:rsidP="003F1615">
            <w:pPr>
              <w:suppressAutoHyphens/>
              <w:spacing w:after="0"/>
              <w:jc w:val="center"/>
              <w:rPr>
                <w:rFonts w:ascii="Times New Roman" w:eastAsia="Times New Roman" w:hAnsi="Times New Roman" w:cs="Times New Roman"/>
                <w:sz w:val="24"/>
                <w:szCs w:val="24"/>
                <w:lang w:eastAsia="zh-CN"/>
              </w:rPr>
            </w:pPr>
          </w:p>
        </w:tc>
        <w:tc>
          <w:tcPr>
            <w:tcW w:w="2685"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вид программы</w:t>
            </w:r>
          </w:p>
        </w:tc>
        <w:tc>
          <w:tcPr>
            <w:tcW w:w="6946"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xml:space="preserve">Общеразвивающая </w:t>
            </w:r>
          </w:p>
        </w:tc>
      </w:tr>
      <w:tr w:rsidR="00F552B0" w:rsidRPr="00F552B0" w:rsidTr="003F1615">
        <w:trPr>
          <w:trHeight w:val="1074"/>
        </w:trPr>
        <w:tc>
          <w:tcPr>
            <w:tcW w:w="576" w:type="dxa"/>
            <w:vMerge/>
          </w:tcPr>
          <w:p w:rsidR="00F552B0" w:rsidRPr="00F552B0" w:rsidRDefault="00F552B0" w:rsidP="003F1615">
            <w:pPr>
              <w:suppressAutoHyphens/>
              <w:spacing w:after="0"/>
              <w:jc w:val="center"/>
              <w:rPr>
                <w:rFonts w:ascii="Times New Roman" w:eastAsia="Times New Roman" w:hAnsi="Times New Roman" w:cs="Times New Roman"/>
                <w:sz w:val="24"/>
                <w:szCs w:val="24"/>
                <w:lang w:eastAsia="zh-CN"/>
              </w:rPr>
            </w:pPr>
          </w:p>
        </w:tc>
        <w:tc>
          <w:tcPr>
            <w:tcW w:w="2685"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форма организации содержания и учебного процесса</w:t>
            </w:r>
          </w:p>
        </w:tc>
        <w:tc>
          <w:tcPr>
            <w:tcW w:w="6946"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Основная форма организации содержания и учебного процесса – учебное занятие, беседы по правилам и судейству соревнований.</w:t>
            </w:r>
          </w:p>
        </w:tc>
      </w:tr>
      <w:tr w:rsidR="00F552B0" w:rsidRPr="00F552B0" w:rsidTr="003F1615">
        <w:tc>
          <w:tcPr>
            <w:tcW w:w="576" w:type="dxa"/>
          </w:tcPr>
          <w:p w:rsidR="00F552B0" w:rsidRPr="00F552B0" w:rsidRDefault="00F552B0" w:rsidP="003F1615">
            <w:pPr>
              <w:suppressAutoHyphens/>
              <w:spacing w:after="0"/>
              <w:jc w:val="center"/>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5.4.</w:t>
            </w:r>
          </w:p>
        </w:tc>
        <w:tc>
          <w:tcPr>
            <w:tcW w:w="2685"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Цель программы</w:t>
            </w:r>
          </w:p>
        </w:tc>
        <w:tc>
          <w:tcPr>
            <w:tcW w:w="6946" w:type="dxa"/>
          </w:tcPr>
          <w:p w:rsidR="00F552B0" w:rsidRPr="00F552B0" w:rsidRDefault="00CD680D" w:rsidP="003F1615">
            <w:pPr>
              <w:suppressAutoHyphens/>
              <w:spacing w:after="0"/>
              <w:rPr>
                <w:rFonts w:ascii="Times New Roman" w:eastAsia="Times New Roman" w:hAnsi="Times New Roman" w:cs="Times New Roman"/>
                <w:sz w:val="24"/>
                <w:szCs w:val="24"/>
                <w:lang w:eastAsia="zh-CN"/>
              </w:rPr>
            </w:pPr>
            <w:r w:rsidRPr="003F1615">
              <w:rPr>
                <w:rFonts w:ascii="Times New Roman" w:eastAsia="Times New Roman" w:hAnsi="Times New Roman" w:cs="Times New Roman"/>
                <w:sz w:val="24"/>
                <w:szCs w:val="24"/>
                <w:lang w:eastAsia="zh-CN"/>
              </w:rPr>
              <w:t>Развитие и формирование у обучающихся универсальных двигательных способностей, овладение техническими приёмами и тактическими действиями в спортивной игре бадминтон, выполнение юношеских спортивных разрядов</w:t>
            </w:r>
          </w:p>
        </w:tc>
      </w:tr>
      <w:tr w:rsidR="00F552B0" w:rsidRPr="00F552B0" w:rsidTr="003F1615">
        <w:tc>
          <w:tcPr>
            <w:tcW w:w="576" w:type="dxa"/>
          </w:tcPr>
          <w:p w:rsidR="00F552B0" w:rsidRPr="00F552B0" w:rsidRDefault="00F552B0" w:rsidP="003F1615">
            <w:pPr>
              <w:suppressAutoHyphens/>
              <w:spacing w:after="0"/>
              <w:jc w:val="center"/>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6.</w:t>
            </w:r>
          </w:p>
        </w:tc>
        <w:tc>
          <w:tcPr>
            <w:tcW w:w="2685" w:type="dxa"/>
          </w:tcPr>
          <w:p w:rsidR="00F552B0" w:rsidRPr="00F552B0" w:rsidRDefault="00F552B0" w:rsidP="003F1615">
            <w:pPr>
              <w:suppressAutoHyphens/>
              <w:spacing w:after="0"/>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Формы и методы образовательной деятельности</w:t>
            </w:r>
          </w:p>
        </w:tc>
        <w:tc>
          <w:tcPr>
            <w:tcW w:w="6946"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SimSun" w:hAnsi="Times New Roman" w:cs="Times New Roman"/>
                <w:color w:val="000000"/>
                <w:sz w:val="24"/>
                <w:szCs w:val="24"/>
                <w:lang w:eastAsia="zh-CN"/>
              </w:rPr>
              <w:t xml:space="preserve">Формы образовательной деятельности: индивидуальная, групповая. </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Методы: - упражнений;</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игровой;</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соревновательный;</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круговой тренировки.</w:t>
            </w:r>
          </w:p>
        </w:tc>
      </w:tr>
      <w:tr w:rsidR="00F552B0" w:rsidRPr="00F552B0" w:rsidTr="003F1615">
        <w:tc>
          <w:tcPr>
            <w:tcW w:w="576" w:type="dxa"/>
          </w:tcPr>
          <w:p w:rsidR="00F552B0" w:rsidRPr="00F552B0" w:rsidRDefault="00F552B0" w:rsidP="003F1615">
            <w:pPr>
              <w:suppressAutoHyphens/>
              <w:spacing w:after="0"/>
              <w:jc w:val="center"/>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lastRenderedPageBreak/>
              <w:t>7.</w:t>
            </w:r>
          </w:p>
        </w:tc>
        <w:tc>
          <w:tcPr>
            <w:tcW w:w="2685" w:type="dxa"/>
          </w:tcPr>
          <w:p w:rsidR="00F552B0" w:rsidRPr="00F552B0" w:rsidRDefault="00F552B0" w:rsidP="003F1615">
            <w:pPr>
              <w:suppressAutoHyphens/>
              <w:spacing w:after="0"/>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Формы мониторинга результативности</w:t>
            </w:r>
          </w:p>
        </w:tc>
        <w:tc>
          <w:tcPr>
            <w:tcW w:w="6946"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Первичная диагностика проходит перед зачислением ребенка в объединение с целью выявления первоначального уровня знаний и умений, возможности детей.</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xml:space="preserve">Формы: </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устный опрос;</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xml:space="preserve">Формы: </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-педагогическое наблюдение</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-выполнение практических заданий</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-устный и письменный опрос</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Срезовая диагностика проводится 2 раза в год – декабрь, май с целью выявления уровня усвоения программы учащимися.</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Формы</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устный и письменный опрос</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выполнение тестовых заданий</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игровые формы</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сдача нормативов</w:t>
            </w:r>
          </w:p>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 xml:space="preserve">- участие в контрольном выезде туристских групп  </w:t>
            </w:r>
          </w:p>
        </w:tc>
      </w:tr>
      <w:tr w:rsidR="00F552B0" w:rsidRPr="00F552B0" w:rsidTr="003F1615">
        <w:tc>
          <w:tcPr>
            <w:tcW w:w="576" w:type="dxa"/>
          </w:tcPr>
          <w:p w:rsidR="00F552B0" w:rsidRPr="00F552B0" w:rsidRDefault="00F552B0" w:rsidP="003F1615">
            <w:pPr>
              <w:suppressAutoHyphens/>
              <w:spacing w:after="0"/>
              <w:jc w:val="center"/>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8.</w:t>
            </w:r>
          </w:p>
        </w:tc>
        <w:tc>
          <w:tcPr>
            <w:tcW w:w="2685" w:type="dxa"/>
          </w:tcPr>
          <w:p w:rsidR="00F552B0" w:rsidRPr="00F552B0" w:rsidRDefault="00F552B0" w:rsidP="003F1615">
            <w:pPr>
              <w:suppressAutoHyphens/>
              <w:spacing w:after="0"/>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Результативность реализации программы</w:t>
            </w:r>
          </w:p>
        </w:tc>
        <w:tc>
          <w:tcPr>
            <w:tcW w:w="6946"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eastAsia="zh-CN"/>
              </w:rPr>
              <w:t>Участие в соревнованиях.</w:t>
            </w:r>
          </w:p>
        </w:tc>
      </w:tr>
      <w:tr w:rsidR="00F552B0" w:rsidRPr="00F552B0" w:rsidTr="003F1615">
        <w:tc>
          <w:tcPr>
            <w:tcW w:w="576" w:type="dxa"/>
          </w:tcPr>
          <w:p w:rsidR="00F552B0" w:rsidRPr="00F552B0" w:rsidRDefault="00F552B0" w:rsidP="003F1615">
            <w:pPr>
              <w:suppressAutoHyphens/>
              <w:spacing w:after="0"/>
              <w:jc w:val="center"/>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9.</w:t>
            </w:r>
          </w:p>
        </w:tc>
        <w:tc>
          <w:tcPr>
            <w:tcW w:w="2685" w:type="dxa"/>
          </w:tcPr>
          <w:p w:rsidR="00F552B0" w:rsidRPr="00F552B0" w:rsidRDefault="00F552B0" w:rsidP="003F1615">
            <w:pPr>
              <w:suppressAutoHyphens/>
              <w:spacing w:after="0"/>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Дата утверждения и последней корректировки программы</w:t>
            </w:r>
          </w:p>
        </w:tc>
        <w:tc>
          <w:tcPr>
            <w:tcW w:w="6946" w:type="dxa"/>
          </w:tcPr>
          <w:p w:rsidR="00F552B0" w:rsidRPr="00F552B0" w:rsidRDefault="00F552B0" w:rsidP="003F1615">
            <w:pPr>
              <w:suppressAutoHyphens/>
              <w:spacing w:after="0"/>
              <w:rPr>
                <w:rFonts w:ascii="Times New Roman" w:eastAsia="Times New Roman" w:hAnsi="Times New Roman" w:cs="Times New Roman"/>
                <w:sz w:val="24"/>
                <w:szCs w:val="24"/>
                <w:lang w:eastAsia="zh-CN"/>
              </w:rPr>
            </w:pPr>
            <w:r w:rsidRPr="00F552B0">
              <w:rPr>
                <w:rFonts w:ascii="Times New Roman" w:eastAsia="Times New Roman" w:hAnsi="Times New Roman" w:cs="Times New Roman"/>
                <w:sz w:val="24"/>
                <w:szCs w:val="24"/>
                <w:lang w:val="en-US" w:eastAsia="zh-CN"/>
              </w:rPr>
              <w:t>01</w:t>
            </w:r>
            <w:r w:rsidRPr="00F552B0">
              <w:rPr>
                <w:rFonts w:ascii="Times New Roman" w:eastAsia="Times New Roman" w:hAnsi="Times New Roman" w:cs="Times New Roman"/>
                <w:sz w:val="24"/>
                <w:szCs w:val="24"/>
                <w:lang w:eastAsia="zh-CN"/>
              </w:rPr>
              <w:t>.09.2021</w:t>
            </w:r>
          </w:p>
        </w:tc>
      </w:tr>
      <w:tr w:rsidR="00F552B0" w:rsidRPr="00F552B0" w:rsidTr="003F1615">
        <w:tc>
          <w:tcPr>
            <w:tcW w:w="576" w:type="dxa"/>
          </w:tcPr>
          <w:p w:rsidR="00F552B0" w:rsidRPr="00F552B0" w:rsidRDefault="00F552B0" w:rsidP="003F1615">
            <w:pPr>
              <w:suppressAutoHyphens/>
              <w:spacing w:after="0"/>
              <w:jc w:val="center"/>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10.</w:t>
            </w:r>
          </w:p>
        </w:tc>
        <w:tc>
          <w:tcPr>
            <w:tcW w:w="2685" w:type="dxa"/>
          </w:tcPr>
          <w:p w:rsidR="00F552B0" w:rsidRPr="00F552B0" w:rsidRDefault="00F552B0" w:rsidP="003F1615">
            <w:pPr>
              <w:suppressAutoHyphens/>
              <w:spacing w:after="0"/>
              <w:rPr>
                <w:rFonts w:ascii="Times New Roman" w:eastAsia="Times New Roman" w:hAnsi="Times New Roman" w:cs="Times New Roman"/>
                <w:b/>
                <w:sz w:val="24"/>
                <w:szCs w:val="24"/>
                <w:lang w:eastAsia="zh-CN"/>
              </w:rPr>
            </w:pPr>
            <w:r w:rsidRPr="00F552B0">
              <w:rPr>
                <w:rFonts w:ascii="Times New Roman" w:eastAsia="Times New Roman" w:hAnsi="Times New Roman" w:cs="Times New Roman"/>
                <w:b/>
                <w:sz w:val="24"/>
                <w:szCs w:val="24"/>
                <w:lang w:eastAsia="zh-CN"/>
              </w:rPr>
              <w:t xml:space="preserve">Рецензенты </w:t>
            </w:r>
          </w:p>
        </w:tc>
        <w:tc>
          <w:tcPr>
            <w:tcW w:w="6946" w:type="dxa"/>
          </w:tcPr>
          <w:p w:rsidR="00F552B0" w:rsidRPr="00F552B0" w:rsidRDefault="00F552B0" w:rsidP="003F1615">
            <w:pPr>
              <w:suppressAutoHyphens/>
              <w:spacing w:after="0"/>
              <w:jc w:val="center"/>
              <w:rPr>
                <w:rFonts w:ascii="Times New Roman" w:eastAsia="Times New Roman" w:hAnsi="Times New Roman" w:cs="Times New Roman"/>
                <w:sz w:val="24"/>
                <w:szCs w:val="24"/>
                <w:lang w:eastAsia="zh-CN"/>
              </w:rPr>
            </w:pPr>
          </w:p>
        </w:tc>
      </w:tr>
    </w:tbl>
    <w:p w:rsidR="00531C87" w:rsidRPr="003F1615" w:rsidRDefault="00531C87" w:rsidP="003F1615">
      <w:pPr>
        <w:suppressAutoHyphens/>
        <w:spacing w:after="0"/>
        <w:jc w:val="center"/>
        <w:rPr>
          <w:rFonts w:ascii="Times New Roman" w:eastAsia="Times New Roman" w:hAnsi="Times New Roman" w:cs="Times New Roman"/>
          <w:b/>
          <w:sz w:val="24"/>
          <w:szCs w:val="24"/>
          <w:lang w:eastAsia="zh-CN"/>
        </w:rPr>
      </w:pPr>
    </w:p>
    <w:p w:rsidR="00531C87" w:rsidRPr="003F1615" w:rsidRDefault="00531C87" w:rsidP="003F1615">
      <w:pPr>
        <w:suppressAutoHyphens/>
        <w:spacing w:after="0"/>
        <w:jc w:val="center"/>
        <w:rPr>
          <w:rFonts w:ascii="Times New Roman" w:eastAsia="Times New Roman" w:hAnsi="Times New Roman" w:cs="Times New Roman"/>
          <w:b/>
          <w:sz w:val="24"/>
          <w:szCs w:val="24"/>
          <w:lang w:eastAsia="zh-CN"/>
        </w:rPr>
      </w:pPr>
    </w:p>
    <w:p w:rsidR="00531C87" w:rsidRPr="003F1615" w:rsidRDefault="00531C87" w:rsidP="003F1615">
      <w:pPr>
        <w:spacing w:after="0"/>
        <w:contextualSpacing/>
        <w:jc w:val="center"/>
        <w:rPr>
          <w:rFonts w:ascii="Times New Roman" w:eastAsia="Calibri" w:hAnsi="Times New Roman" w:cs="Times New Roman"/>
          <w:sz w:val="24"/>
          <w:szCs w:val="24"/>
        </w:rPr>
      </w:pPr>
    </w:p>
    <w:p w:rsidR="00FB25D2" w:rsidRPr="003F1615" w:rsidRDefault="00FB25D2" w:rsidP="003F1615">
      <w:pPr>
        <w:spacing w:after="0"/>
        <w:contextualSpacing/>
        <w:jc w:val="center"/>
        <w:rPr>
          <w:rFonts w:ascii="Times New Roman" w:eastAsia="Calibri" w:hAnsi="Times New Roman" w:cs="Times New Roman"/>
          <w:sz w:val="24"/>
          <w:szCs w:val="24"/>
        </w:rPr>
      </w:pPr>
    </w:p>
    <w:p w:rsidR="00F6224C" w:rsidRPr="003F1615" w:rsidRDefault="00F6224C"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Default="00CD680D" w:rsidP="003F1615">
      <w:pPr>
        <w:pStyle w:val="a8"/>
        <w:spacing w:line="276" w:lineRule="auto"/>
        <w:jc w:val="center"/>
        <w:rPr>
          <w:b/>
          <w:w w:val="106"/>
          <w:lang w:bidi="he-IL"/>
        </w:rPr>
      </w:pPr>
    </w:p>
    <w:p w:rsidR="003F1615" w:rsidRDefault="003F1615" w:rsidP="003F1615">
      <w:pPr>
        <w:pStyle w:val="a8"/>
        <w:spacing w:line="276" w:lineRule="auto"/>
        <w:jc w:val="center"/>
        <w:rPr>
          <w:b/>
          <w:w w:val="106"/>
          <w:lang w:bidi="he-IL"/>
        </w:rPr>
      </w:pPr>
    </w:p>
    <w:p w:rsidR="003F1615" w:rsidRDefault="003F1615" w:rsidP="003F1615">
      <w:pPr>
        <w:pStyle w:val="a8"/>
        <w:spacing w:line="276" w:lineRule="auto"/>
        <w:jc w:val="center"/>
        <w:rPr>
          <w:b/>
          <w:w w:val="106"/>
          <w:lang w:bidi="he-IL"/>
        </w:rPr>
      </w:pPr>
    </w:p>
    <w:p w:rsidR="003F1615" w:rsidRDefault="003F1615" w:rsidP="003F1615">
      <w:pPr>
        <w:pStyle w:val="a8"/>
        <w:spacing w:line="276" w:lineRule="auto"/>
        <w:jc w:val="center"/>
        <w:rPr>
          <w:b/>
          <w:w w:val="106"/>
          <w:lang w:bidi="he-IL"/>
        </w:rPr>
      </w:pPr>
    </w:p>
    <w:p w:rsidR="003F1615" w:rsidRDefault="003F1615" w:rsidP="003F1615">
      <w:pPr>
        <w:pStyle w:val="a8"/>
        <w:spacing w:line="276" w:lineRule="auto"/>
        <w:jc w:val="center"/>
        <w:rPr>
          <w:b/>
          <w:w w:val="106"/>
          <w:lang w:bidi="he-IL"/>
        </w:rPr>
      </w:pPr>
    </w:p>
    <w:p w:rsidR="003F1615" w:rsidRPr="003F1615" w:rsidRDefault="003F1615"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3F1615" w:rsidRDefault="00CD680D" w:rsidP="003F1615">
      <w:pPr>
        <w:pStyle w:val="a8"/>
        <w:spacing w:line="276" w:lineRule="auto"/>
        <w:jc w:val="center"/>
        <w:rPr>
          <w:b/>
          <w:w w:val="106"/>
          <w:lang w:bidi="he-IL"/>
        </w:rPr>
      </w:pPr>
    </w:p>
    <w:p w:rsidR="00CD680D" w:rsidRPr="00CD680D" w:rsidRDefault="00CD680D" w:rsidP="003F1615">
      <w:pPr>
        <w:suppressAutoHyphens/>
        <w:spacing w:after="0"/>
        <w:jc w:val="center"/>
        <w:rPr>
          <w:rFonts w:ascii="Times New Roman" w:eastAsia="Times New Roman" w:hAnsi="Times New Roman" w:cs="Times New Roman"/>
          <w:b/>
          <w:sz w:val="24"/>
          <w:szCs w:val="24"/>
          <w:lang w:eastAsia="zh-CN"/>
        </w:rPr>
      </w:pPr>
      <w:r w:rsidRPr="00CD680D">
        <w:rPr>
          <w:rFonts w:ascii="Times New Roman" w:eastAsia="Times New Roman" w:hAnsi="Times New Roman" w:cs="Times New Roman"/>
          <w:b/>
          <w:sz w:val="24"/>
          <w:szCs w:val="24"/>
          <w:lang w:eastAsia="zh-CN"/>
        </w:rPr>
        <w:t xml:space="preserve">ОГЛАВЛЕНИЕ </w:t>
      </w:r>
    </w:p>
    <w:p w:rsidR="00CD680D" w:rsidRPr="00CD680D" w:rsidRDefault="00CD680D" w:rsidP="0012386E">
      <w:pPr>
        <w:numPr>
          <w:ilvl w:val="0"/>
          <w:numId w:val="3"/>
        </w:numPr>
        <w:suppressAutoHyphens/>
        <w:spacing w:after="0"/>
        <w:ind w:left="0"/>
        <w:rPr>
          <w:rFonts w:ascii="Times New Roman" w:eastAsia="Times New Roman" w:hAnsi="Times New Roman" w:cs="Times New Roman"/>
          <w:sz w:val="24"/>
          <w:szCs w:val="24"/>
          <w:lang w:eastAsia="zh-CN"/>
        </w:rPr>
      </w:pPr>
      <w:r w:rsidRPr="00CD680D">
        <w:rPr>
          <w:rFonts w:ascii="Times New Roman" w:eastAsia="Times New Roman" w:hAnsi="Times New Roman" w:cs="Times New Roman"/>
          <w:sz w:val="24"/>
          <w:szCs w:val="24"/>
          <w:lang w:eastAsia="zh-CN"/>
        </w:rPr>
        <w:t xml:space="preserve">Пояснительная записка </w:t>
      </w:r>
    </w:p>
    <w:p w:rsidR="00CD680D" w:rsidRPr="00CD680D" w:rsidRDefault="00CD680D" w:rsidP="0012386E">
      <w:pPr>
        <w:numPr>
          <w:ilvl w:val="0"/>
          <w:numId w:val="3"/>
        </w:numPr>
        <w:suppressAutoHyphens/>
        <w:spacing w:after="0"/>
        <w:ind w:left="0"/>
        <w:rPr>
          <w:rFonts w:ascii="Times New Roman" w:eastAsia="Times New Roman" w:hAnsi="Times New Roman" w:cs="Times New Roman"/>
          <w:sz w:val="24"/>
          <w:szCs w:val="24"/>
          <w:lang w:eastAsia="zh-CN"/>
        </w:rPr>
      </w:pPr>
      <w:r w:rsidRPr="00CD680D">
        <w:rPr>
          <w:rFonts w:ascii="Times New Roman" w:eastAsia="Times New Roman" w:hAnsi="Times New Roman" w:cs="Times New Roman"/>
          <w:sz w:val="24"/>
          <w:szCs w:val="24"/>
          <w:lang w:eastAsia="zh-CN"/>
        </w:rPr>
        <w:t>Учебный план первого год обучения</w:t>
      </w:r>
    </w:p>
    <w:p w:rsidR="00CD680D" w:rsidRPr="00CD680D" w:rsidRDefault="00CD680D" w:rsidP="0012386E">
      <w:pPr>
        <w:numPr>
          <w:ilvl w:val="0"/>
          <w:numId w:val="3"/>
        </w:numPr>
        <w:suppressAutoHyphens/>
        <w:spacing w:after="0"/>
        <w:ind w:left="0"/>
        <w:rPr>
          <w:rFonts w:ascii="Times New Roman" w:eastAsia="Times New Roman" w:hAnsi="Times New Roman" w:cs="Times New Roman"/>
          <w:sz w:val="24"/>
          <w:szCs w:val="24"/>
          <w:lang w:eastAsia="zh-CN"/>
        </w:rPr>
      </w:pPr>
      <w:r w:rsidRPr="00CD680D">
        <w:rPr>
          <w:rFonts w:ascii="Times New Roman" w:eastAsia="Times New Roman" w:hAnsi="Times New Roman" w:cs="Times New Roman"/>
          <w:sz w:val="24"/>
          <w:szCs w:val="24"/>
          <w:lang w:eastAsia="zh-CN"/>
        </w:rPr>
        <w:t>Учебный план второго год обучения</w:t>
      </w:r>
    </w:p>
    <w:p w:rsidR="00CD680D" w:rsidRPr="00CD680D" w:rsidRDefault="00CD680D" w:rsidP="0012386E">
      <w:pPr>
        <w:numPr>
          <w:ilvl w:val="0"/>
          <w:numId w:val="3"/>
        </w:numPr>
        <w:suppressAutoHyphens/>
        <w:spacing w:after="0"/>
        <w:ind w:left="0"/>
        <w:rPr>
          <w:rFonts w:ascii="Times New Roman" w:eastAsia="Times New Roman" w:hAnsi="Times New Roman" w:cs="Times New Roman"/>
          <w:sz w:val="24"/>
          <w:szCs w:val="24"/>
          <w:lang w:eastAsia="zh-CN"/>
        </w:rPr>
      </w:pPr>
      <w:r w:rsidRPr="00CD680D">
        <w:rPr>
          <w:rFonts w:ascii="Times New Roman" w:eastAsia="Times New Roman" w:hAnsi="Times New Roman" w:cs="Times New Roman"/>
          <w:sz w:val="24"/>
          <w:szCs w:val="24"/>
          <w:lang w:eastAsia="zh-CN"/>
        </w:rPr>
        <w:t>Содержание программы первого года обучения</w:t>
      </w:r>
    </w:p>
    <w:p w:rsidR="00CD680D" w:rsidRPr="00CD680D" w:rsidRDefault="00CD680D" w:rsidP="0012386E">
      <w:pPr>
        <w:numPr>
          <w:ilvl w:val="0"/>
          <w:numId w:val="3"/>
        </w:numPr>
        <w:suppressAutoHyphens/>
        <w:spacing w:after="0"/>
        <w:ind w:left="0"/>
        <w:rPr>
          <w:rFonts w:ascii="Times New Roman" w:eastAsia="Times New Roman" w:hAnsi="Times New Roman" w:cs="Times New Roman"/>
          <w:sz w:val="24"/>
          <w:szCs w:val="24"/>
          <w:lang w:eastAsia="zh-CN"/>
        </w:rPr>
      </w:pPr>
      <w:r w:rsidRPr="00CD680D">
        <w:rPr>
          <w:rFonts w:ascii="Times New Roman" w:eastAsia="Times New Roman" w:hAnsi="Times New Roman" w:cs="Times New Roman"/>
          <w:sz w:val="24"/>
          <w:szCs w:val="24"/>
          <w:lang w:eastAsia="zh-CN"/>
        </w:rPr>
        <w:t>Содержание программы второго года обучения</w:t>
      </w:r>
    </w:p>
    <w:p w:rsidR="00CD680D" w:rsidRPr="00CD680D" w:rsidRDefault="00CD680D" w:rsidP="0012386E">
      <w:pPr>
        <w:numPr>
          <w:ilvl w:val="0"/>
          <w:numId w:val="3"/>
        </w:numPr>
        <w:suppressAutoHyphens/>
        <w:spacing w:after="0"/>
        <w:ind w:left="0"/>
        <w:rPr>
          <w:rFonts w:ascii="Times New Roman" w:eastAsia="Times New Roman" w:hAnsi="Times New Roman" w:cs="Times New Roman"/>
          <w:sz w:val="24"/>
          <w:szCs w:val="24"/>
          <w:lang w:eastAsia="zh-CN"/>
        </w:rPr>
      </w:pPr>
      <w:r w:rsidRPr="00CD680D">
        <w:rPr>
          <w:rFonts w:ascii="Times New Roman" w:eastAsia="Times New Roman" w:hAnsi="Times New Roman" w:cs="Times New Roman"/>
          <w:sz w:val="24"/>
          <w:szCs w:val="24"/>
          <w:lang w:eastAsia="zh-CN"/>
        </w:rPr>
        <w:t xml:space="preserve">Планируемые результаты </w:t>
      </w:r>
    </w:p>
    <w:p w:rsidR="00CD680D" w:rsidRPr="00CD680D" w:rsidRDefault="00CD680D" w:rsidP="0012386E">
      <w:pPr>
        <w:numPr>
          <w:ilvl w:val="0"/>
          <w:numId w:val="3"/>
        </w:numPr>
        <w:suppressAutoHyphens/>
        <w:spacing w:after="0"/>
        <w:ind w:left="0"/>
        <w:rPr>
          <w:rFonts w:ascii="Times New Roman" w:eastAsia="Times New Roman" w:hAnsi="Times New Roman" w:cs="Times New Roman"/>
          <w:sz w:val="24"/>
          <w:szCs w:val="24"/>
          <w:lang w:eastAsia="zh-CN"/>
        </w:rPr>
      </w:pPr>
      <w:r w:rsidRPr="00CD680D">
        <w:rPr>
          <w:rFonts w:ascii="Times New Roman" w:eastAsia="Times New Roman" w:hAnsi="Times New Roman" w:cs="Times New Roman"/>
          <w:sz w:val="24"/>
          <w:szCs w:val="24"/>
          <w:lang w:eastAsia="zh-CN"/>
        </w:rPr>
        <w:t xml:space="preserve">Организационно-педагогические условия реализации программы </w:t>
      </w:r>
    </w:p>
    <w:p w:rsidR="00CD680D" w:rsidRPr="00CD680D" w:rsidRDefault="00CD680D" w:rsidP="0012386E">
      <w:pPr>
        <w:numPr>
          <w:ilvl w:val="0"/>
          <w:numId w:val="3"/>
        </w:numPr>
        <w:suppressAutoHyphens/>
        <w:spacing w:after="0"/>
        <w:ind w:left="0"/>
        <w:rPr>
          <w:rFonts w:ascii="Times New Roman" w:eastAsia="Times New Roman" w:hAnsi="Times New Roman" w:cs="Times New Roman"/>
          <w:sz w:val="24"/>
          <w:szCs w:val="24"/>
          <w:lang w:eastAsia="zh-CN"/>
        </w:rPr>
      </w:pPr>
      <w:r w:rsidRPr="00CD680D">
        <w:rPr>
          <w:rFonts w:ascii="Times New Roman" w:eastAsia="Times New Roman" w:hAnsi="Times New Roman" w:cs="Times New Roman"/>
          <w:sz w:val="24"/>
          <w:szCs w:val="24"/>
          <w:lang w:eastAsia="zh-CN"/>
        </w:rPr>
        <w:t xml:space="preserve">Формы аттестации / контроля и оценочные материалы </w:t>
      </w:r>
    </w:p>
    <w:p w:rsidR="00CD680D" w:rsidRPr="00CD680D" w:rsidRDefault="00CD680D" w:rsidP="0012386E">
      <w:pPr>
        <w:numPr>
          <w:ilvl w:val="0"/>
          <w:numId w:val="3"/>
        </w:numPr>
        <w:suppressAutoHyphens/>
        <w:spacing w:after="0"/>
        <w:ind w:left="0"/>
        <w:rPr>
          <w:rFonts w:ascii="Times New Roman" w:eastAsia="Times New Roman" w:hAnsi="Times New Roman" w:cs="Times New Roman"/>
          <w:sz w:val="24"/>
          <w:szCs w:val="24"/>
          <w:lang w:eastAsia="zh-CN"/>
        </w:rPr>
      </w:pPr>
      <w:r w:rsidRPr="00CD680D">
        <w:rPr>
          <w:rFonts w:ascii="Times New Roman" w:eastAsia="Times New Roman" w:hAnsi="Times New Roman" w:cs="Times New Roman"/>
          <w:sz w:val="24"/>
          <w:szCs w:val="24"/>
          <w:lang w:eastAsia="zh-CN"/>
        </w:rPr>
        <w:t xml:space="preserve">Список литературы </w:t>
      </w:r>
    </w:p>
    <w:p w:rsidR="00CD680D" w:rsidRPr="00CD680D" w:rsidRDefault="00CD680D" w:rsidP="0012386E">
      <w:pPr>
        <w:numPr>
          <w:ilvl w:val="0"/>
          <w:numId w:val="3"/>
        </w:numPr>
        <w:suppressAutoHyphens/>
        <w:spacing w:after="0"/>
        <w:ind w:left="0"/>
        <w:rPr>
          <w:rFonts w:ascii="Times New Roman" w:eastAsia="Times New Roman" w:hAnsi="Times New Roman" w:cs="Times New Roman"/>
          <w:sz w:val="24"/>
          <w:szCs w:val="24"/>
          <w:lang w:eastAsia="zh-CN"/>
        </w:rPr>
      </w:pPr>
      <w:r w:rsidRPr="00CD680D">
        <w:rPr>
          <w:rFonts w:ascii="Times New Roman" w:eastAsia="Times New Roman" w:hAnsi="Times New Roman" w:cs="Times New Roman"/>
          <w:sz w:val="24"/>
          <w:szCs w:val="24"/>
          <w:lang w:eastAsia="zh-CN"/>
        </w:rPr>
        <w:t xml:space="preserve">Приложения </w:t>
      </w:r>
    </w:p>
    <w:p w:rsidR="005E3DF7" w:rsidRPr="003F1615" w:rsidRDefault="005E3DF7" w:rsidP="003F1615">
      <w:pPr>
        <w:pStyle w:val="a8"/>
        <w:spacing w:line="276" w:lineRule="auto"/>
        <w:rPr>
          <w:w w:val="106"/>
          <w:lang w:bidi="he-IL"/>
        </w:rPr>
      </w:pPr>
    </w:p>
    <w:p w:rsidR="005E3DF7" w:rsidRPr="003F1615" w:rsidRDefault="005E3DF7" w:rsidP="003F1615">
      <w:pPr>
        <w:pStyle w:val="a8"/>
        <w:spacing w:line="276" w:lineRule="auto"/>
        <w:rPr>
          <w:w w:val="106"/>
          <w:lang w:bidi="he-IL"/>
        </w:rPr>
      </w:pPr>
    </w:p>
    <w:p w:rsidR="005E3DF7" w:rsidRPr="003F1615" w:rsidRDefault="005E3DF7" w:rsidP="003F1615">
      <w:pPr>
        <w:pStyle w:val="a8"/>
        <w:spacing w:line="276" w:lineRule="auto"/>
        <w:rPr>
          <w:w w:val="106"/>
          <w:lang w:bidi="he-IL"/>
        </w:rPr>
      </w:pPr>
    </w:p>
    <w:p w:rsidR="005E3DF7" w:rsidRPr="003F1615" w:rsidRDefault="005E3DF7" w:rsidP="003F1615">
      <w:pPr>
        <w:pStyle w:val="a8"/>
        <w:spacing w:line="276" w:lineRule="auto"/>
        <w:rPr>
          <w:w w:val="106"/>
          <w:lang w:bidi="he-IL"/>
        </w:rPr>
      </w:pPr>
    </w:p>
    <w:p w:rsidR="005E3DF7" w:rsidRPr="003F1615" w:rsidRDefault="005E3DF7" w:rsidP="003F1615">
      <w:pPr>
        <w:pStyle w:val="a8"/>
        <w:spacing w:line="276" w:lineRule="auto"/>
        <w:rPr>
          <w:w w:val="106"/>
          <w:lang w:bidi="he-IL"/>
        </w:rPr>
      </w:pPr>
    </w:p>
    <w:p w:rsidR="005E3DF7" w:rsidRPr="003F1615" w:rsidRDefault="005E3DF7" w:rsidP="003F1615">
      <w:pPr>
        <w:pStyle w:val="a8"/>
        <w:spacing w:line="276" w:lineRule="auto"/>
        <w:rPr>
          <w:w w:val="106"/>
          <w:lang w:bidi="he-IL"/>
        </w:rPr>
      </w:pPr>
    </w:p>
    <w:p w:rsidR="005E3DF7" w:rsidRPr="003F1615" w:rsidRDefault="005E3DF7" w:rsidP="003F1615">
      <w:pPr>
        <w:pStyle w:val="a8"/>
        <w:spacing w:line="276" w:lineRule="auto"/>
        <w:rPr>
          <w:w w:val="106"/>
          <w:lang w:bidi="he-IL"/>
        </w:rPr>
      </w:pPr>
    </w:p>
    <w:p w:rsidR="005E3DF7" w:rsidRPr="003F1615" w:rsidRDefault="005E3DF7" w:rsidP="003F1615">
      <w:pPr>
        <w:pStyle w:val="a8"/>
        <w:spacing w:line="276" w:lineRule="auto"/>
        <w:rPr>
          <w:w w:val="106"/>
          <w:lang w:bidi="he-IL"/>
        </w:rPr>
      </w:pPr>
    </w:p>
    <w:p w:rsidR="005E3DF7" w:rsidRPr="003F1615" w:rsidRDefault="005E3DF7" w:rsidP="003F1615">
      <w:pPr>
        <w:pStyle w:val="a8"/>
        <w:spacing w:line="276" w:lineRule="auto"/>
        <w:rPr>
          <w:w w:val="106"/>
          <w:lang w:bidi="he-IL"/>
        </w:rPr>
      </w:pPr>
    </w:p>
    <w:p w:rsidR="005E3DF7" w:rsidRPr="003F1615" w:rsidRDefault="005E3DF7" w:rsidP="003F1615">
      <w:pPr>
        <w:pStyle w:val="a8"/>
        <w:spacing w:line="276" w:lineRule="auto"/>
        <w:rPr>
          <w:w w:val="106"/>
          <w:lang w:bidi="he-IL"/>
        </w:rPr>
      </w:pPr>
    </w:p>
    <w:p w:rsidR="005E3DF7" w:rsidRPr="003F1615" w:rsidRDefault="005E3DF7" w:rsidP="003F1615">
      <w:pPr>
        <w:pStyle w:val="a8"/>
        <w:spacing w:line="276" w:lineRule="auto"/>
        <w:rPr>
          <w:w w:val="106"/>
          <w:lang w:bidi="he-IL"/>
        </w:rPr>
      </w:pPr>
    </w:p>
    <w:p w:rsidR="005E3DF7" w:rsidRPr="003F1615" w:rsidRDefault="005E3DF7" w:rsidP="003F1615">
      <w:pPr>
        <w:pStyle w:val="a8"/>
        <w:spacing w:line="276" w:lineRule="auto"/>
        <w:rPr>
          <w:w w:val="106"/>
          <w:lang w:bidi="he-IL"/>
        </w:rPr>
      </w:pPr>
    </w:p>
    <w:p w:rsidR="005E3DF7" w:rsidRPr="003F1615" w:rsidRDefault="005E3DF7" w:rsidP="003F1615">
      <w:pPr>
        <w:pStyle w:val="a8"/>
        <w:spacing w:line="276" w:lineRule="auto"/>
        <w:rPr>
          <w:w w:val="106"/>
          <w:lang w:bidi="he-IL"/>
        </w:rPr>
      </w:pPr>
    </w:p>
    <w:p w:rsidR="002513D6" w:rsidRPr="003F1615" w:rsidRDefault="002513D6" w:rsidP="003F1615">
      <w:pPr>
        <w:pStyle w:val="a8"/>
        <w:spacing w:line="276" w:lineRule="auto"/>
        <w:rPr>
          <w:w w:val="106"/>
          <w:lang w:bidi="he-IL"/>
        </w:rPr>
      </w:pPr>
    </w:p>
    <w:p w:rsidR="002513D6" w:rsidRPr="003F1615" w:rsidRDefault="002513D6" w:rsidP="003F1615">
      <w:pPr>
        <w:pStyle w:val="a8"/>
        <w:spacing w:line="276" w:lineRule="auto"/>
        <w:rPr>
          <w:w w:val="106"/>
          <w:lang w:bidi="he-IL"/>
        </w:rPr>
      </w:pPr>
    </w:p>
    <w:p w:rsidR="002513D6" w:rsidRPr="003F1615" w:rsidRDefault="002513D6" w:rsidP="003F1615">
      <w:pPr>
        <w:pStyle w:val="a8"/>
        <w:spacing w:line="276" w:lineRule="auto"/>
        <w:rPr>
          <w:w w:val="106"/>
          <w:lang w:bidi="he-IL"/>
        </w:rPr>
      </w:pPr>
    </w:p>
    <w:p w:rsidR="00FB25D2" w:rsidRPr="003F1615" w:rsidRDefault="00FB25D2" w:rsidP="003F1615">
      <w:pPr>
        <w:pStyle w:val="a8"/>
        <w:spacing w:line="276" w:lineRule="auto"/>
        <w:rPr>
          <w:w w:val="106"/>
          <w:lang w:bidi="he-IL"/>
        </w:rPr>
      </w:pPr>
    </w:p>
    <w:p w:rsidR="00531C87" w:rsidRPr="003F1615" w:rsidRDefault="00531C87" w:rsidP="003F1615">
      <w:pPr>
        <w:pStyle w:val="a8"/>
        <w:spacing w:line="276" w:lineRule="auto"/>
        <w:rPr>
          <w:w w:val="106"/>
          <w:lang w:bidi="he-IL"/>
        </w:rPr>
      </w:pPr>
    </w:p>
    <w:p w:rsidR="00FB25D2" w:rsidRPr="003F1615" w:rsidRDefault="00FB25D2" w:rsidP="003F1615">
      <w:pPr>
        <w:pStyle w:val="a8"/>
        <w:spacing w:line="276" w:lineRule="auto"/>
        <w:rPr>
          <w:w w:val="106"/>
          <w:lang w:bidi="he-IL"/>
        </w:rPr>
      </w:pPr>
    </w:p>
    <w:p w:rsidR="00CD680D" w:rsidRPr="003F1615" w:rsidRDefault="00CD680D" w:rsidP="003F1615">
      <w:pPr>
        <w:pStyle w:val="a8"/>
        <w:spacing w:line="276" w:lineRule="auto"/>
        <w:rPr>
          <w:w w:val="106"/>
          <w:lang w:bidi="he-IL"/>
        </w:rPr>
      </w:pPr>
    </w:p>
    <w:p w:rsidR="00CD680D" w:rsidRPr="003F1615" w:rsidRDefault="00CD680D" w:rsidP="003F1615">
      <w:pPr>
        <w:pStyle w:val="a8"/>
        <w:spacing w:line="276" w:lineRule="auto"/>
        <w:rPr>
          <w:w w:val="106"/>
          <w:lang w:bidi="he-IL"/>
        </w:rPr>
      </w:pPr>
    </w:p>
    <w:p w:rsidR="00CD680D" w:rsidRPr="003F1615" w:rsidRDefault="00CD680D" w:rsidP="003F1615">
      <w:pPr>
        <w:pStyle w:val="a8"/>
        <w:spacing w:line="276" w:lineRule="auto"/>
        <w:rPr>
          <w:w w:val="106"/>
          <w:lang w:bidi="he-IL"/>
        </w:rPr>
      </w:pPr>
    </w:p>
    <w:p w:rsidR="00CD680D" w:rsidRPr="003F1615" w:rsidRDefault="00CD680D" w:rsidP="003F1615">
      <w:pPr>
        <w:pStyle w:val="a8"/>
        <w:spacing w:line="276" w:lineRule="auto"/>
        <w:rPr>
          <w:w w:val="106"/>
          <w:lang w:bidi="he-IL"/>
        </w:rPr>
      </w:pPr>
    </w:p>
    <w:p w:rsidR="00CD680D" w:rsidRPr="003F1615" w:rsidRDefault="00CD680D" w:rsidP="003F1615">
      <w:pPr>
        <w:pStyle w:val="a8"/>
        <w:spacing w:line="276" w:lineRule="auto"/>
        <w:rPr>
          <w:w w:val="106"/>
          <w:lang w:bidi="he-IL"/>
        </w:rPr>
      </w:pPr>
    </w:p>
    <w:p w:rsidR="00CD680D" w:rsidRPr="003F1615" w:rsidRDefault="00CD680D" w:rsidP="003F1615">
      <w:pPr>
        <w:pStyle w:val="a8"/>
        <w:spacing w:line="276" w:lineRule="auto"/>
        <w:rPr>
          <w:w w:val="106"/>
          <w:lang w:bidi="he-IL"/>
        </w:rPr>
      </w:pPr>
    </w:p>
    <w:p w:rsidR="00CD680D" w:rsidRPr="003F1615" w:rsidRDefault="00CD680D" w:rsidP="003F1615">
      <w:pPr>
        <w:pStyle w:val="a8"/>
        <w:spacing w:line="276" w:lineRule="auto"/>
        <w:rPr>
          <w:w w:val="106"/>
          <w:lang w:bidi="he-IL"/>
        </w:rPr>
      </w:pPr>
    </w:p>
    <w:p w:rsidR="00CD680D" w:rsidRDefault="00CD680D" w:rsidP="003F1615">
      <w:pPr>
        <w:pStyle w:val="a8"/>
        <w:spacing w:line="276" w:lineRule="auto"/>
        <w:rPr>
          <w:w w:val="106"/>
          <w:lang w:bidi="he-IL"/>
        </w:rPr>
      </w:pPr>
    </w:p>
    <w:p w:rsidR="003F1615" w:rsidRDefault="003F1615" w:rsidP="003F1615">
      <w:pPr>
        <w:pStyle w:val="a8"/>
        <w:spacing w:line="276" w:lineRule="auto"/>
        <w:rPr>
          <w:w w:val="106"/>
          <w:lang w:bidi="he-IL"/>
        </w:rPr>
      </w:pPr>
    </w:p>
    <w:p w:rsidR="003F1615" w:rsidRDefault="003F1615" w:rsidP="003F1615">
      <w:pPr>
        <w:pStyle w:val="a8"/>
        <w:spacing w:line="276" w:lineRule="auto"/>
        <w:rPr>
          <w:w w:val="106"/>
          <w:lang w:bidi="he-IL"/>
        </w:rPr>
      </w:pPr>
    </w:p>
    <w:p w:rsidR="003F1615" w:rsidRDefault="003F1615" w:rsidP="003F1615">
      <w:pPr>
        <w:pStyle w:val="a8"/>
        <w:spacing w:line="276" w:lineRule="auto"/>
        <w:rPr>
          <w:w w:val="106"/>
          <w:lang w:bidi="he-IL"/>
        </w:rPr>
      </w:pPr>
    </w:p>
    <w:p w:rsidR="003F1615" w:rsidRPr="003F1615" w:rsidRDefault="003F1615" w:rsidP="003F1615">
      <w:pPr>
        <w:pStyle w:val="a8"/>
        <w:spacing w:line="276" w:lineRule="auto"/>
        <w:rPr>
          <w:w w:val="106"/>
          <w:lang w:bidi="he-IL"/>
        </w:rPr>
      </w:pPr>
    </w:p>
    <w:p w:rsidR="00CD680D" w:rsidRPr="003F1615" w:rsidRDefault="00CD680D" w:rsidP="003F1615">
      <w:pPr>
        <w:pStyle w:val="a8"/>
        <w:spacing w:line="276" w:lineRule="auto"/>
        <w:rPr>
          <w:w w:val="106"/>
          <w:lang w:bidi="he-IL"/>
        </w:rPr>
      </w:pPr>
    </w:p>
    <w:p w:rsidR="00CD680D" w:rsidRPr="003F1615" w:rsidRDefault="00CD680D" w:rsidP="003F1615">
      <w:pPr>
        <w:pStyle w:val="a8"/>
        <w:spacing w:line="276" w:lineRule="auto"/>
        <w:rPr>
          <w:w w:val="106"/>
          <w:lang w:bidi="he-IL"/>
        </w:rPr>
      </w:pPr>
    </w:p>
    <w:p w:rsidR="00CD680D" w:rsidRPr="003F1615" w:rsidRDefault="00CD680D" w:rsidP="003F1615">
      <w:pPr>
        <w:pStyle w:val="a8"/>
        <w:spacing w:line="276" w:lineRule="auto"/>
        <w:rPr>
          <w:w w:val="106"/>
          <w:lang w:bidi="he-IL"/>
        </w:rPr>
      </w:pPr>
    </w:p>
    <w:p w:rsidR="005E3DF7" w:rsidRPr="003F1615" w:rsidRDefault="005E3DF7" w:rsidP="003F1615">
      <w:pPr>
        <w:pStyle w:val="a8"/>
        <w:spacing w:line="276" w:lineRule="auto"/>
        <w:rPr>
          <w:w w:val="106"/>
          <w:lang w:bidi="he-IL"/>
        </w:rPr>
      </w:pPr>
    </w:p>
    <w:p w:rsidR="00AB27A2" w:rsidRPr="003F1615" w:rsidRDefault="00AB27A2" w:rsidP="003F1615">
      <w:pPr>
        <w:pStyle w:val="a8"/>
        <w:spacing w:line="276" w:lineRule="auto"/>
        <w:jc w:val="center"/>
        <w:rPr>
          <w:b/>
          <w:w w:val="106"/>
          <w:lang w:bidi="he-IL"/>
        </w:rPr>
      </w:pPr>
      <w:r w:rsidRPr="003F1615">
        <w:rPr>
          <w:b/>
          <w:w w:val="106"/>
          <w:lang w:bidi="he-IL"/>
        </w:rPr>
        <w:t>ПОЯСНИТЕЛЬНАЯ ЗАПИСКА</w:t>
      </w:r>
    </w:p>
    <w:p w:rsidR="00FB25D2" w:rsidRPr="003F1615" w:rsidRDefault="00FB25D2" w:rsidP="003F1615">
      <w:pPr>
        <w:pStyle w:val="c21"/>
        <w:shd w:val="clear" w:color="auto" w:fill="FFFFFF"/>
        <w:spacing w:before="0" w:beforeAutospacing="0" w:after="0" w:afterAutospacing="0" w:line="276" w:lineRule="auto"/>
        <w:jc w:val="both"/>
        <w:rPr>
          <w:color w:val="000000"/>
        </w:rPr>
      </w:pPr>
      <w:r w:rsidRPr="003F1615">
        <w:rPr>
          <w:rStyle w:val="c19"/>
          <w:color w:val="000000"/>
        </w:rPr>
        <w:t xml:space="preserve">       Бадминтон – одна из популярнейших спортивных игр, получившее широкое распространение во всём мире, а также в России. Бадминтон – вид спорта, в котором игроки располагаются на противоположных сторонах, разделённой сеткой площадки и перекидывают волан через сетку ударами ракеток, чтобы он упал на поле противника. Соперничают два игрока или две пары игроков. Входит в программу летних Олимпийских игр с 1992г. Игра в бадминтон весьма эффективное средство укрепления здоровья и физического развития. Все движения в бадминтоне носят естественный характер, базирующийся на беге, прыжках, метаниях и т.д.</w:t>
      </w:r>
    </w:p>
    <w:p w:rsidR="00FB25D2" w:rsidRPr="003F1615" w:rsidRDefault="00FB25D2" w:rsidP="003F1615">
      <w:pPr>
        <w:pStyle w:val="c21"/>
        <w:shd w:val="clear" w:color="auto" w:fill="FFFFFF"/>
        <w:spacing w:before="0" w:beforeAutospacing="0" w:after="0" w:afterAutospacing="0" w:line="276" w:lineRule="auto"/>
        <w:jc w:val="both"/>
        <w:rPr>
          <w:color w:val="000000"/>
        </w:rPr>
      </w:pPr>
      <w:r w:rsidRPr="003F1615">
        <w:rPr>
          <w:rStyle w:val="c19"/>
          <w:color w:val="000000"/>
        </w:rPr>
        <w:t>    Современные медики – биологические и социологические исследования показывают, что систематические занятия бадминтоном вызывают значительные морфофункциональные изменения в деятельности анализаторов, опорно-двигательном аппарате и внутренних органах и системах. В частности, улучшается глубинное и периферическое зрение, повышается способность нервно мышечного аппарата к быстрому напряжению и расслаблении мышц;</w:t>
      </w:r>
    </w:p>
    <w:p w:rsidR="00FB25D2" w:rsidRPr="003F1615" w:rsidRDefault="00FB25D2" w:rsidP="003F1615">
      <w:pPr>
        <w:pStyle w:val="c21"/>
        <w:shd w:val="clear" w:color="auto" w:fill="FFFFFF"/>
        <w:spacing w:before="0" w:beforeAutospacing="0" w:after="0" w:afterAutospacing="0" w:line="276" w:lineRule="auto"/>
        <w:jc w:val="both"/>
        <w:rPr>
          <w:color w:val="000000"/>
        </w:rPr>
      </w:pPr>
      <w:r w:rsidRPr="003F1615">
        <w:rPr>
          <w:rStyle w:val="c19"/>
          <w:color w:val="000000"/>
        </w:rPr>
        <w:t>    Выполнение прыжков в игре, способствует укреплению мышечно-связочного аппарата нижних конечностей, укрепляется связочный аппарат кистей рук и увеличивается их подвижность: увеличивается обмен веществ, работа органов, кровообращения и дыхания. Обоснована эффективность занятий бадминтоном для коррекции осанки ребёнка.</w:t>
      </w:r>
    </w:p>
    <w:p w:rsidR="00FB25D2" w:rsidRPr="003F1615" w:rsidRDefault="00FB25D2" w:rsidP="003F1615">
      <w:pPr>
        <w:pStyle w:val="c21"/>
        <w:shd w:val="clear" w:color="auto" w:fill="FFFFFF"/>
        <w:spacing w:before="0" w:beforeAutospacing="0" w:after="0" w:afterAutospacing="0" w:line="276" w:lineRule="auto"/>
        <w:jc w:val="both"/>
        <w:rPr>
          <w:color w:val="000000"/>
        </w:rPr>
      </w:pPr>
      <w:r w:rsidRPr="003F1615">
        <w:rPr>
          <w:rStyle w:val="c19"/>
          <w:color w:val="000000"/>
        </w:rPr>
        <w:t>    В процессе игровой деятельности, занимающиеся испытывают положительные эмоции: жизнерадостность, бодрость, инициативу. Благодаря этому игра представляет собой средство не только физического развития, но и активного отдыха всех детей.</w:t>
      </w:r>
    </w:p>
    <w:p w:rsidR="00FB25D2" w:rsidRPr="003F1615" w:rsidRDefault="00FB25D2" w:rsidP="003F1615">
      <w:pPr>
        <w:pStyle w:val="c21"/>
        <w:shd w:val="clear" w:color="auto" w:fill="FFFFFF"/>
        <w:spacing w:before="0" w:beforeAutospacing="0" w:after="0" w:afterAutospacing="0" w:line="276" w:lineRule="auto"/>
        <w:jc w:val="both"/>
        <w:rPr>
          <w:color w:val="000000"/>
        </w:rPr>
      </w:pPr>
      <w:r w:rsidRPr="003F1615">
        <w:rPr>
          <w:rStyle w:val="c19"/>
          <w:color w:val="000000"/>
        </w:rPr>
        <w:t>    Предлагаемая программа построена так, чтобы дать детям ясные и глубокие знания, умения и навыки игры в бадминтон, о системе взаимодействия физкультуры и спорта с жизнью</w:t>
      </w:r>
      <w:r w:rsidR="00F8122C" w:rsidRPr="003F1615">
        <w:rPr>
          <w:rStyle w:val="c19"/>
          <w:color w:val="000000"/>
        </w:rPr>
        <w:t>. Программа “Бадминтон” общеобразовательная общеразвивающая</w:t>
      </w:r>
      <w:r w:rsidRPr="003F1615">
        <w:rPr>
          <w:rStyle w:val="c19"/>
          <w:color w:val="000000"/>
        </w:rPr>
        <w:t xml:space="preserve"> и имеет физкультурно-спортивную направленность.</w:t>
      </w:r>
    </w:p>
    <w:p w:rsidR="00F8122C" w:rsidRPr="003F1615" w:rsidRDefault="00F8122C" w:rsidP="003F1615">
      <w:pPr>
        <w:spacing w:after="0"/>
        <w:rPr>
          <w:rFonts w:ascii="Times New Roman" w:hAnsi="Times New Roman" w:cs="Times New Roman"/>
          <w:b/>
          <w:w w:val="106"/>
          <w:sz w:val="24"/>
          <w:szCs w:val="24"/>
          <w:lang w:bidi="he-IL"/>
        </w:rPr>
      </w:pPr>
    </w:p>
    <w:p w:rsidR="00F8122C" w:rsidRPr="003F1615" w:rsidRDefault="00F8122C" w:rsidP="003F1615">
      <w:pPr>
        <w:spacing w:after="0"/>
        <w:rPr>
          <w:rFonts w:ascii="Times New Roman" w:eastAsia="SimSun" w:hAnsi="Times New Roman" w:cs="Times New Roman"/>
          <w:b/>
          <w:sz w:val="24"/>
          <w:szCs w:val="24"/>
          <w:lang w:eastAsia="zh-CN"/>
        </w:rPr>
      </w:pPr>
      <w:r w:rsidRPr="003F1615">
        <w:rPr>
          <w:rFonts w:ascii="Times New Roman" w:eastAsia="SimSun" w:hAnsi="Times New Roman" w:cs="Times New Roman"/>
          <w:b/>
          <w:sz w:val="24"/>
          <w:szCs w:val="24"/>
          <w:lang w:eastAsia="zh-CN"/>
        </w:rPr>
        <w:t>Нормативно-правовая база</w:t>
      </w:r>
    </w:p>
    <w:p w:rsidR="00F8122C" w:rsidRPr="003F1615" w:rsidRDefault="00F8122C" w:rsidP="003F1615">
      <w:pPr>
        <w:spacing w:after="0"/>
        <w:jc w:val="both"/>
        <w:rPr>
          <w:rFonts w:ascii="Times New Roman" w:eastAsia="SimSun" w:hAnsi="Times New Roman" w:cs="Times New Roman"/>
          <w:sz w:val="24"/>
          <w:szCs w:val="24"/>
          <w:lang w:eastAsia="zh-CN"/>
        </w:rPr>
      </w:pPr>
      <w:r w:rsidRPr="003F1615">
        <w:rPr>
          <w:rFonts w:ascii="Times New Roman" w:eastAsia="SimSun" w:hAnsi="Times New Roman" w:cs="Times New Roman"/>
          <w:sz w:val="24"/>
          <w:szCs w:val="24"/>
          <w:lang w:eastAsia="zh-CN"/>
        </w:rPr>
        <w:t>1. Федеральный закон об образовании в Российской Федерации от 29.12.2012 №273-ФЗ</w:t>
      </w:r>
    </w:p>
    <w:p w:rsidR="00F8122C" w:rsidRPr="003F1615" w:rsidRDefault="00F8122C" w:rsidP="003F1615">
      <w:pPr>
        <w:spacing w:after="0"/>
        <w:jc w:val="both"/>
        <w:rPr>
          <w:rFonts w:ascii="Times New Roman" w:eastAsia="SimSun" w:hAnsi="Times New Roman" w:cs="Times New Roman"/>
          <w:sz w:val="24"/>
          <w:szCs w:val="24"/>
          <w:lang w:eastAsia="zh-CN"/>
        </w:rPr>
      </w:pPr>
      <w:r w:rsidRPr="003F1615">
        <w:rPr>
          <w:rFonts w:ascii="Times New Roman" w:eastAsia="SimSun" w:hAnsi="Times New Roman" w:cs="Times New Roman"/>
          <w:sz w:val="24"/>
          <w:szCs w:val="24"/>
          <w:lang w:eastAsia="zh-CN"/>
        </w:rPr>
        <w:t>2. Концепция развития дополнительного образования детей от 4.09.2014 №1726-р</w:t>
      </w:r>
    </w:p>
    <w:p w:rsidR="00F8122C" w:rsidRPr="003F1615" w:rsidRDefault="00F8122C" w:rsidP="003F1615">
      <w:pPr>
        <w:spacing w:after="0"/>
        <w:jc w:val="both"/>
        <w:rPr>
          <w:rFonts w:ascii="Times New Roman" w:eastAsia="SimSun" w:hAnsi="Times New Roman" w:cs="Times New Roman"/>
          <w:sz w:val="24"/>
          <w:szCs w:val="24"/>
          <w:lang w:eastAsia="zh-CN"/>
        </w:rPr>
      </w:pPr>
      <w:r w:rsidRPr="003F1615">
        <w:rPr>
          <w:rFonts w:ascii="Times New Roman" w:eastAsia="SimSun" w:hAnsi="Times New Roman" w:cs="Times New Roman"/>
          <w:sz w:val="24"/>
          <w:szCs w:val="24"/>
          <w:lang w:eastAsia="zh-CN"/>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F8122C" w:rsidRPr="003F1615" w:rsidRDefault="00F8122C" w:rsidP="003F1615">
      <w:pPr>
        <w:spacing w:after="0"/>
        <w:jc w:val="both"/>
        <w:rPr>
          <w:rFonts w:ascii="Times New Roman" w:eastAsia="SimSun" w:hAnsi="Times New Roman" w:cs="Times New Roman"/>
          <w:sz w:val="24"/>
          <w:szCs w:val="24"/>
          <w:lang w:eastAsia="zh-CN"/>
        </w:rPr>
      </w:pPr>
      <w:r w:rsidRPr="003F1615">
        <w:rPr>
          <w:rFonts w:ascii="Times New Roman" w:eastAsia="SimSun" w:hAnsi="Times New Roman" w:cs="Times New Roman"/>
          <w:sz w:val="24"/>
          <w:szCs w:val="24"/>
          <w:lang w:eastAsia="zh-CN"/>
        </w:rPr>
        <w:t>4. Приказ Минпроса России от 3.09.2019 №467 «Об утверждении Целевой модели развития региональных систем дополнительного образования детей»</w:t>
      </w:r>
    </w:p>
    <w:p w:rsidR="00F8122C" w:rsidRPr="003F1615" w:rsidRDefault="00F8122C" w:rsidP="003F1615">
      <w:pPr>
        <w:spacing w:after="0"/>
        <w:jc w:val="both"/>
        <w:rPr>
          <w:rFonts w:ascii="Times New Roman" w:eastAsia="SimSun" w:hAnsi="Times New Roman" w:cs="Times New Roman"/>
          <w:sz w:val="24"/>
          <w:szCs w:val="24"/>
          <w:lang w:eastAsia="zh-CN"/>
        </w:rPr>
      </w:pPr>
      <w:r w:rsidRPr="003F1615">
        <w:rPr>
          <w:rFonts w:ascii="Times New Roman" w:eastAsia="SimSun" w:hAnsi="Times New Roman" w:cs="Times New Roman"/>
          <w:sz w:val="24"/>
          <w:szCs w:val="24"/>
          <w:lang w:eastAsia="zh-CN"/>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F8122C" w:rsidRPr="003F1615" w:rsidRDefault="00F8122C" w:rsidP="003F1615">
      <w:pPr>
        <w:spacing w:after="0"/>
        <w:jc w:val="both"/>
        <w:rPr>
          <w:rFonts w:ascii="Times New Roman" w:eastAsia="SimSun" w:hAnsi="Times New Roman" w:cs="Times New Roman"/>
          <w:sz w:val="24"/>
          <w:szCs w:val="24"/>
          <w:lang w:eastAsia="zh-CN"/>
        </w:rPr>
      </w:pPr>
      <w:r w:rsidRPr="003F1615">
        <w:rPr>
          <w:rFonts w:ascii="Times New Roman" w:eastAsia="SimSun" w:hAnsi="Times New Roman" w:cs="Times New Roman"/>
          <w:sz w:val="24"/>
          <w:szCs w:val="24"/>
          <w:lang w:eastAsia="zh-CN"/>
        </w:rPr>
        <w:t xml:space="preserve">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w:t>
      </w:r>
    </w:p>
    <w:p w:rsidR="00F8122C" w:rsidRPr="003F1615" w:rsidRDefault="00F8122C" w:rsidP="003F1615">
      <w:pPr>
        <w:spacing w:after="0"/>
        <w:jc w:val="both"/>
        <w:rPr>
          <w:rFonts w:ascii="Times New Roman" w:eastAsia="SimSun" w:hAnsi="Times New Roman" w:cs="Times New Roman"/>
          <w:sz w:val="24"/>
          <w:szCs w:val="24"/>
          <w:lang w:val="en-US" w:eastAsia="zh-CN"/>
        </w:rPr>
      </w:pPr>
      <w:r w:rsidRPr="003F1615">
        <w:rPr>
          <w:rFonts w:ascii="Times New Roman" w:eastAsia="SimSun" w:hAnsi="Times New Roman" w:cs="Times New Roman"/>
          <w:sz w:val="24"/>
          <w:szCs w:val="24"/>
          <w:lang w:val="en-US" w:eastAsia="zh-CN"/>
        </w:rPr>
        <w:t>программ»</w:t>
      </w:r>
    </w:p>
    <w:p w:rsidR="00F8122C" w:rsidRPr="003F1615" w:rsidRDefault="00F8122C" w:rsidP="0012386E">
      <w:pPr>
        <w:numPr>
          <w:ilvl w:val="0"/>
          <w:numId w:val="2"/>
        </w:numPr>
        <w:spacing w:after="0"/>
        <w:jc w:val="both"/>
        <w:rPr>
          <w:rFonts w:ascii="Times New Roman" w:eastAsia="SimSun" w:hAnsi="Times New Roman" w:cs="Times New Roman"/>
          <w:sz w:val="24"/>
          <w:szCs w:val="24"/>
          <w:lang w:eastAsia="zh-CN"/>
        </w:rPr>
      </w:pPr>
      <w:r w:rsidRPr="003F1615">
        <w:rPr>
          <w:rFonts w:ascii="Times New Roman" w:eastAsia="SimSun" w:hAnsi="Times New Roman" w:cs="Times New Roman"/>
          <w:sz w:val="24"/>
          <w:szCs w:val="24"/>
          <w:lang w:eastAsia="zh-CN"/>
        </w:rPr>
        <w:lastRenderedPageBreak/>
        <w:t>Санитарно-эпидемиологические правила и нормативы СанПиН 2.4.4.3172-14 (зарегистрировано в Минюсте России 20.08.2014 №33660)</w:t>
      </w:r>
    </w:p>
    <w:p w:rsidR="00F8122C" w:rsidRPr="003F1615" w:rsidRDefault="00F8122C" w:rsidP="003F1615">
      <w:pPr>
        <w:spacing w:after="0"/>
        <w:rPr>
          <w:rFonts w:ascii="Times New Roman" w:eastAsia="SimSun" w:hAnsi="Times New Roman" w:cs="Times New Roman"/>
          <w:sz w:val="24"/>
          <w:szCs w:val="24"/>
          <w:lang w:eastAsia="zh-CN"/>
        </w:rPr>
      </w:pPr>
      <w:r w:rsidRPr="003F1615">
        <w:rPr>
          <w:rFonts w:ascii="Times New Roman" w:eastAsia="SimSun" w:hAnsi="Times New Roman" w:cs="Times New Roman"/>
          <w:color w:val="111111"/>
          <w:sz w:val="24"/>
          <w:szCs w:val="24"/>
          <w:lang w:eastAsia="zh-CN"/>
        </w:rPr>
        <w:t xml:space="preserve">8. Письмо Минобрнауки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
    <w:p w:rsidR="00F8122C" w:rsidRPr="003F1615" w:rsidRDefault="00F8122C" w:rsidP="003F1615">
      <w:pPr>
        <w:spacing w:after="0"/>
        <w:jc w:val="both"/>
        <w:rPr>
          <w:rFonts w:ascii="Times New Roman" w:eastAsia="SimSun" w:hAnsi="Times New Roman" w:cs="Times New Roman"/>
          <w:sz w:val="24"/>
          <w:szCs w:val="24"/>
          <w:lang w:eastAsia="zh-CN"/>
        </w:rPr>
      </w:pPr>
      <w:r w:rsidRPr="003F1615">
        <w:rPr>
          <w:rFonts w:ascii="Times New Roman" w:eastAsia="SimSun" w:hAnsi="Times New Roman" w:cs="Times New Roman"/>
          <w:sz w:val="24"/>
          <w:szCs w:val="24"/>
          <w:lang w:eastAsia="zh-CN"/>
        </w:rPr>
        <w:t>9. Методические рекомендации по проектированию и реализации дополнительных общеобразовательных программ (в том числе адаптированных). / Сост. Ю.Ю.Владимирова, Э.Г.Демина - Казань: РЦВР, 2021</w:t>
      </w:r>
    </w:p>
    <w:p w:rsidR="00F8122C" w:rsidRPr="003F1615" w:rsidRDefault="00F8122C" w:rsidP="003F1615">
      <w:pPr>
        <w:spacing w:after="0"/>
        <w:jc w:val="both"/>
        <w:rPr>
          <w:rFonts w:ascii="Times New Roman" w:eastAsia="SimSun" w:hAnsi="Times New Roman" w:cs="Times New Roman"/>
          <w:sz w:val="24"/>
          <w:szCs w:val="24"/>
          <w:lang w:eastAsia="zh-CN"/>
        </w:rPr>
      </w:pPr>
      <w:r w:rsidRPr="003F1615">
        <w:rPr>
          <w:rFonts w:ascii="Times New Roman" w:eastAsia="SimSun" w:hAnsi="Times New Roman" w:cs="Times New Roman"/>
          <w:sz w:val="24"/>
          <w:szCs w:val="24"/>
          <w:lang w:eastAsia="zh-CN"/>
        </w:rPr>
        <w:t>10. Устав образовательной организации</w:t>
      </w:r>
    </w:p>
    <w:p w:rsidR="00FB25D2" w:rsidRPr="003F1615" w:rsidRDefault="00FB25D2" w:rsidP="003F1615">
      <w:pPr>
        <w:pStyle w:val="a8"/>
        <w:spacing w:line="276" w:lineRule="auto"/>
        <w:jc w:val="both"/>
        <w:rPr>
          <w:b/>
          <w:w w:val="106"/>
          <w:lang w:bidi="he-IL"/>
        </w:rPr>
      </w:pPr>
    </w:p>
    <w:p w:rsidR="00F221B7" w:rsidRPr="003F1615" w:rsidRDefault="00F221B7" w:rsidP="003F1615">
      <w:pPr>
        <w:pStyle w:val="a8"/>
        <w:spacing w:line="276" w:lineRule="auto"/>
        <w:jc w:val="both"/>
      </w:pPr>
      <w:r w:rsidRPr="003F1615">
        <w:rPr>
          <w:b/>
          <w:bCs/>
        </w:rPr>
        <w:t>Актуальность</w:t>
      </w:r>
      <w:r w:rsidRPr="003F1615">
        <w:t> </w:t>
      </w:r>
      <w:r w:rsidRPr="003F1615">
        <w:rPr>
          <w:b/>
          <w:bCs/>
        </w:rPr>
        <w:t>программы</w:t>
      </w:r>
      <w:r w:rsidRPr="003F1615">
        <w:t> заключается в формировании у занимающихся детей здорового образа жизни посредством игры в </w:t>
      </w:r>
      <w:r w:rsidRPr="003F1615">
        <w:rPr>
          <w:b/>
          <w:bCs/>
        </w:rPr>
        <w:t>бадминтон</w:t>
      </w:r>
      <w:r w:rsidRPr="003F1615">
        <w:t>. </w:t>
      </w:r>
      <w:r w:rsidRPr="003F1615">
        <w:rPr>
          <w:b/>
          <w:bCs/>
        </w:rPr>
        <w:t>Бадминтон</w:t>
      </w:r>
      <w:r w:rsidRPr="003F1615">
        <w:t>, как вида спорта, помогает решать основную задачу, физического воспитания: формирование устойчивых мотивов и потребностей, обучающихся в бережном отношении к своему здоровью, целостном развитии физических и психических качеств, творческом использовании средств физической культуры в организации здорового образа жизни.</w:t>
      </w:r>
    </w:p>
    <w:p w:rsidR="00CD680D" w:rsidRPr="00CD680D" w:rsidRDefault="00CD680D" w:rsidP="003F1615">
      <w:pPr>
        <w:shd w:val="clear" w:color="auto" w:fill="FFFFFF"/>
        <w:spacing w:after="0"/>
        <w:jc w:val="both"/>
        <w:rPr>
          <w:rFonts w:ascii="Times New Roman" w:eastAsia="Times New Roman" w:hAnsi="Times New Roman" w:cs="Times New Roman"/>
          <w:color w:val="333333"/>
          <w:sz w:val="24"/>
          <w:szCs w:val="24"/>
        </w:rPr>
      </w:pPr>
      <w:r w:rsidRPr="00CD680D">
        <w:rPr>
          <w:rFonts w:ascii="Times New Roman" w:eastAsia="Times New Roman" w:hAnsi="Times New Roman" w:cs="Times New Roman"/>
          <w:b/>
          <w:color w:val="333333"/>
          <w:sz w:val="24"/>
          <w:szCs w:val="24"/>
        </w:rPr>
        <w:t>Новизной программы и её отличительной особенностью</w:t>
      </w:r>
      <w:r w:rsidRPr="00CD680D">
        <w:rPr>
          <w:rFonts w:ascii="Times New Roman" w:eastAsia="Times New Roman" w:hAnsi="Times New Roman" w:cs="Times New Roman"/>
          <w:color w:val="333333"/>
          <w:sz w:val="24"/>
          <w:szCs w:val="24"/>
        </w:rPr>
        <w:t xml:space="preserve"> является возможность в процессе освоения программы интеграции очных занятий, а также дистанционных (on-line и off-line)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F221B7" w:rsidRPr="003F1615" w:rsidRDefault="00F221B7" w:rsidP="003F1615">
      <w:pPr>
        <w:pStyle w:val="a8"/>
        <w:spacing w:line="276" w:lineRule="auto"/>
        <w:jc w:val="both"/>
        <w:rPr>
          <w:b/>
          <w:w w:val="106"/>
          <w:lang w:bidi="he-IL"/>
        </w:rPr>
      </w:pPr>
    </w:p>
    <w:p w:rsidR="00EF4D12" w:rsidRPr="003F1615" w:rsidRDefault="00EF4D12" w:rsidP="003F1615">
      <w:pPr>
        <w:pStyle w:val="a8"/>
        <w:spacing w:line="276" w:lineRule="auto"/>
        <w:jc w:val="both"/>
        <w:rPr>
          <w:b/>
          <w:bCs/>
        </w:rPr>
      </w:pPr>
      <w:r w:rsidRPr="003F1615">
        <w:rPr>
          <w:b/>
          <w:bCs/>
        </w:rPr>
        <w:t>Цель и задачи программы.</w:t>
      </w:r>
    </w:p>
    <w:p w:rsidR="00EF4D12" w:rsidRPr="003F1615" w:rsidRDefault="00EF4D12" w:rsidP="003F1615">
      <w:pPr>
        <w:pStyle w:val="a8"/>
        <w:spacing w:line="276" w:lineRule="auto"/>
        <w:jc w:val="both"/>
      </w:pPr>
      <w:r w:rsidRPr="003F1615">
        <w:t>    </w:t>
      </w:r>
      <w:r w:rsidRPr="003F1615">
        <w:rPr>
          <w:u w:val="single"/>
        </w:rPr>
        <w:t>Цель</w:t>
      </w:r>
      <w:r w:rsidRPr="003F1615">
        <w:t> программы “Бадминтон”:</w:t>
      </w:r>
    </w:p>
    <w:p w:rsidR="00EF4D12" w:rsidRPr="003F1615" w:rsidRDefault="00EF4D12" w:rsidP="003F1615">
      <w:pPr>
        <w:pStyle w:val="a8"/>
        <w:spacing w:line="276" w:lineRule="auto"/>
        <w:jc w:val="both"/>
      </w:pPr>
      <w:r w:rsidRPr="003F1615">
        <w:t>Развитие и формирование у обучающихся универсальных двигательных способностей, овладение техническими приёмами и тактическими действиями в спортивной игре бадминтон, выполнение юношеских спортивных разрядов</w:t>
      </w:r>
    </w:p>
    <w:p w:rsidR="00EF4D12" w:rsidRPr="003F1615" w:rsidRDefault="00EF4D12" w:rsidP="003F1615">
      <w:pPr>
        <w:pStyle w:val="a8"/>
        <w:spacing w:line="276" w:lineRule="auto"/>
        <w:jc w:val="both"/>
      </w:pPr>
      <w:r w:rsidRPr="003F1615">
        <w:t> </w:t>
      </w:r>
      <w:r w:rsidRPr="003F1615">
        <w:rPr>
          <w:u w:val="single"/>
        </w:rPr>
        <w:t>Задачи:</w:t>
      </w:r>
    </w:p>
    <w:p w:rsidR="00EF4D12" w:rsidRPr="003F1615" w:rsidRDefault="00EF4D12" w:rsidP="003F1615">
      <w:pPr>
        <w:pStyle w:val="a8"/>
        <w:spacing w:line="276" w:lineRule="auto"/>
        <w:jc w:val="both"/>
      </w:pPr>
      <w:r w:rsidRPr="003F1615">
        <w:t>- </w:t>
      </w:r>
      <w:r w:rsidRPr="003F1615">
        <w:rPr>
          <w:u w:val="single"/>
        </w:rPr>
        <w:t xml:space="preserve">Обучающие </w:t>
      </w:r>
      <w:r w:rsidRPr="003F1615">
        <w:t>(Обеспечение каждому ребёнку требуемого уровня образования):</w:t>
      </w:r>
    </w:p>
    <w:p w:rsidR="00EF4D12" w:rsidRPr="003F1615" w:rsidRDefault="00EF4D12" w:rsidP="003F1615">
      <w:pPr>
        <w:pStyle w:val="a8"/>
        <w:spacing w:line="276" w:lineRule="auto"/>
        <w:jc w:val="both"/>
      </w:pPr>
      <w:r w:rsidRPr="003F1615">
        <w:t>1) Овладение школой движений в бадминтоне.</w:t>
      </w:r>
    </w:p>
    <w:p w:rsidR="00EF4D12" w:rsidRPr="003F1615" w:rsidRDefault="00F221B7" w:rsidP="003F1615">
      <w:pPr>
        <w:pStyle w:val="a8"/>
        <w:spacing w:line="276" w:lineRule="auto"/>
        <w:jc w:val="both"/>
      </w:pPr>
      <w:r w:rsidRPr="003F1615">
        <w:t>2</w:t>
      </w:r>
      <w:r w:rsidR="00EF4D12" w:rsidRPr="003F1615">
        <w:t>) Обучение официальным правилам организации и проведения соревнований по бадминтону, технике судейства игр в одиночных и парных матчах.</w:t>
      </w:r>
    </w:p>
    <w:p w:rsidR="00EF4D12" w:rsidRPr="003F1615" w:rsidRDefault="00EF4D12" w:rsidP="003F1615">
      <w:pPr>
        <w:pStyle w:val="a8"/>
        <w:spacing w:line="276" w:lineRule="auto"/>
        <w:jc w:val="both"/>
      </w:pPr>
      <w:r w:rsidRPr="003F1615">
        <w:t>    -</w:t>
      </w:r>
      <w:r w:rsidRPr="003F1615">
        <w:rPr>
          <w:u w:val="single"/>
        </w:rPr>
        <w:t>Воспитательные </w:t>
      </w:r>
      <w:r w:rsidRPr="003F1615">
        <w:t>(Воспитание в соответствии с высокими морально-нравственными ценностями):</w:t>
      </w:r>
    </w:p>
    <w:p w:rsidR="00EF4D12" w:rsidRPr="003F1615" w:rsidRDefault="00F221B7" w:rsidP="003F1615">
      <w:pPr>
        <w:pStyle w:val="a8"/>
        <w:spacing w:line="276" w:lineRule="auto"/>
        <w:jc w:val="both"/>
      </w:pPr>
      <w:r w:rsidRPr="003F1615">
        <w:t xml:space="preserve">1) Формирование </w:t>
      </w:r>
      <w:r w:rsidR="00EF4D12" w:rsidRPr="003F1615">
        <w:t>общественной активности личности обучаемого.</w:t>
      </w:r>
    </w:p>
    <w:p w:rsidR="00EF4D12" w:rsidRPr="003F1615" w:rsidRDefault="00EF4D12" w:rsidP="003F1615">
      <w:pPr>
        <w:pStyle w:val="a8"/>
        <w:spacing w:line="276" w:lineRule="auto"/>
        <w:jc w:val="both"/>
      </w:pPr>
      <w:r w:rsidRPr="003F1615">
        <w:t>2) Воспитание культуры общения и поведения в коллективе, в команде.</w:t>
      </w:r>
    </w:p>
    <w:p w:rsidR="00EF4D12" w:rsidRPr="003F1615" w:rsidRDefault="00EF4D12" w:rsidP="003F1615">
      <w:pPr>
        <w:pStyle w:val="a8"/>
        <w:spacing w:line="276" w:lineRule="auto"/>
        <w:jc w:val="both"/>
      </w:pPr>
      <w:r w:rsidRPr="003F1615">
        <w:t>3) Воспитание любви к Родине, и наследию предыдущих поколений и современников.</w:t>
      </w:r>
    </w:p>
    <w:p w:rsidR="00EF4D12" w:rsidRPr="003F1615" w:rsidRDefault="00EF4D12" w:rsidP="003F1615">
      <w:pPr>
        <w:pStyle w:val="a8"/>
        <w:spacing w:line="276" w:lineRule="auto"/>
        <w:jc w:val="both"/>
      </w:pPr>
      <w:r w:rsidRPr="003F1615">
        <w:t>   -</w:t>
      </w:r>
      <w:r w:rsidRPr="003F1615">
        <w:rPr>
          <w:u w:val="single"/>
        </w:rPr>
        <w:t>Развивающие (Обеспечение гармоничного, эстетического и физического развития):</w:t>
      </w:r>
    </w:p>
    <w:p w:rsidR="00EF4D12" w:rsidRPr="003F1615" w:rsidRDefault="00EF4D12" w:rsidP="003F1615">
      <w:pPr>
        <w:pStyle w:val="a8"/>
        <w:spacing w:line="276" w:lineRule="auto"/>
        <w:jc w:val="both"/>
      </w:pPr>
      <w:r w:rsidRPr="003F1615">
        <w:t>1) Развитие самостоятельности, ответственности, активности, аккуратности.</w:t>
      </w:r>
    </w:p>
    <w:p w:rsidR="00EF4D12" w:rsidRPr="003F1615" w:rsidRDefault="00EF4D12" w:rsidP="003F1615">
      <w:pPr>
        <w:pStyle w:val="a8"/>
        <w:spacing w:line="276" w:lineRule="auto"/>
        <w:jc w:val="both"/>
      </w:pPr>
      <w:r w:rsidRPr="003F1615">
        <w:t>2) Выработка навыков здорового образа жизни.</w:t>
      </w:r>
    </w:p>
    <w:p w:rsidR="00EF4D12" w:rsidRPr="003F1615" w:rsidRDefault="00EF4D12" w:rsidP="003F1615">
      <w:pPr>
        <w:pStyle w:val="a8"/>
        <w:spacing w:line="276" w:lineRule="auto"/>
        <w:jc w:val="both"/>
      </w:pPr>
      <w:r w:rsidRPr="003F1615">
        <w:t>3) Развитие игровых, эмоциональных и творческих способностей детей.</w:t>
      </w:r>
    </w:p>
    <w:p w:rsidR="00EF4D12" w:rsidRPr="003F1615" w:rsidRDefault="00F221B7" w:rsidP="003F1615">
      <w:pPr>
        <w:pStyle w:val="a8"/>
        <w:spacing w:line="276" w:lineRule="auto"/>
        <w:jc w:val="both"/>
      </w:pPr>
      <w:r w:rsidRPr="003F1615">
        <w:t>4</w:t>
      </w:r>
      <w:r w:rsidR="00EF4D12" w:rsidRPr="003F1615">
        <w:t>) Развитие координационных и кондиционных способностей.</w:t>
      </w:r>
    </w:p>
    <w:p w:rsidR="00EF4D12" w:rsidRPr="003F1615" w:rsidRDefault="00F221B7" w:rsidP="003F1615">
      <w:pPr>
        <w:pStyle w:val="a8"/>
        <w:spacing w:line="276" w:lineRule="auto"/>
        <w:jc w:val="both"/>
      </w:pPr>
      <w:r w:rsidRPr="003F1615">
        <w:t>5</w:t>
      </w:r>
      <w:r w:rsidR="00EF4D12" w:rsidRPr="003F1615">
        <w:t>) Развитие физических качеств: силы, выносливости, быстроты, ловкости и гибкости.</w:t>
      </w:r>
    </w:p>
    <w:p w:rsidR="00C009B8" w:rsidRPr="003F1615" w:rsidRDefault="00C009B8" w:rsidP="003F1615">
      <w:pPr>
        <w:pStyle w:val="a8"/>
        <w:spacing w:line="276" w:lineRule="auto"/>
        <w:jc w:val="both"/>
        <w:rPr>
          <w:b/>
        </w:rPr>
      </w:pPr>
      <w:r w:rsidRPr="003F1615">
        <w:rPr>
          <w:b/>
        </w:rPr>
        <w:t>Адресат программы</w:t>
      </w:r>
    </w:p>
    <w:p w:rsidR="00C009B8" w:rsidRPr="003F1615" w:rsidRDefault="00C009B8" w:rsidP="003F1615">
      <w:pPr>
        <w:pStyle w:val="a8"/>
        <w:spacing w:line="276" w:lineRule="auto"/>
        <w:jc w:val="both"/>
      </w:pPr>
      <w:r w:rsidRPr="003F1615">
        <w:t>В объединение принимаются девочки и мальчики в возрасте от 8 до</w:t>
      </w:r>
    </w:p>
    <w:p w:rsidR="00CD680D" w:rsidRPr="003F1615" w:rsidRDefault="00C009B8" w:rsidP="003F1615">
      <w:pPr>
        <w:shd w:val="clear" w:color="auto" w:fill="FFFFFF"/>
        <w:spacing w:after="0"/>
        <w:jc w:val="both"/>
        <w:rPr>
          <w:rFonts w:ascii="Times New Roman" w:eastAsia="Times New Roman" w:hAnsi="Times New Roman" w:cs="Times New Roman"/>
          <w:color w:val="333333"/>
          <w:sz w:val="24"/>
          <w:szCs w:val="24"/>
        </w:rPr>
      </w:pPr>
      <w:r w:rsidRPr="003F1615">
        <w:rPr>
          <w:rFonts w:ascii="Times New Roman" w:hAnsi="Times New Roman" w:cs="Times New Roman"/>
          <w:sz w:val="24"/>
          <w:szCs w:val="24"/>
        </w:rPr>
        <w:t>18 лет, желающие обучиться бадминтону, при отсутствии медицинских противопоказаний. Специальной подготовки не требуется.</w:t>
      </w:r>
      <w:r w:rsidRPr="003F1615">
        <w:rPr>
          <w:rFonts w:ascii="Times New Roman" w:hAnsi="Times New Roman" w:cs="Times New Roman"/>
          <w:sz w:val="24"/>
          <w:szCs w:val="24"/>
        </w:rPr>
        <w:cr/>
      </w:r>
      <w:r w:rsidR="00CD680D" w:rsidRPr="003F1615">
        <w:rPr>
          <w:rFonts w:ascii="Times New Roman" w:eastAsia="Times New Roman" w:hAnsi="Times New Roman" w:cs="Times New Roman"/>
          <w:b/>
          <w:color w:val="333333"/>
          <w:sz w:val="24"/>
          <w:szCs w:val="24"/>
        </w:rPr>
        <w:t xml:space="preserve"> Условия набора.</w:t>
      </w:r>
      <w:r w:rsidR="00CD680D" w:rsidRPr="003F1615">
        <w:rPr>
          <w:rFonts w:ascii="Times New Roman" w:eastAsia="Times New Roman" w:hAnsi="Times New Roman" w:cs="Times New Roman"/>
          <w:color w:val="333333"/>
          <w:sz w:val="24"/>
          <w:szCs w:val="24"/>
        </w:rPr>
        <w:t xml:space="preserve"> В коллектив принимаются ребята, не имеющие медицинских противопоказаний к занятиям физической культурой и спортом (http://www.mednorma.ru/mednorma/article/1/obxhii-</w:t>
      </w:r>
      <w:r w:rsidR="00CD680D" w:rsidRPr="003F1615">
        <w:rPr>
          <w:rFonts w:ascii="Times New Roman" w:eastAsia="Times New Roman" w:hAnsi="Times New Roman" w:cs="Times New Roman"/>
          <w:color w:val="333333"/>
          <w:sz w:val="24"/>
          <w:szCs w:val="24"/>
        </w:rPr>
        <w:lastRenderedPageBreak/>
        <w:t xml:space="preserve">perechen-medicinskix-protivopokazanii-k-zanjatijam-sportom.html). В объединение принимаются дети независимо от уровня данных. Набор детей в группы первого года обучения осуществляется до 15 сентября. Занятия в группах второго и третьего года обучения начинаются с 1 сентября. В 1 год обучения и последующие года 15 человек в объединении. </w:t>
      </w:r>
    </w:p>
    <w:p w:rsidR="00CD680D" w:rsidRPr="003F1615" w:rsidRDefault="00CD680D" w:rsidP="003F1615">
      <w:pPr>
        <w:pStyle w:val="a8"/>
        <w:spacing w:line="276" w:lineRule="auto"/>
        <w:jc w:val="both"/>
      </w:pPr>
    </w:p>
    <w:p w:rsidR="00C009B8" w:rsidRPr="003F1615" w:rsidRDefault="00C009B8" w:rsidP="003F1615">
      <w:pPr>
        <w:pStyle w:val="a8"/>
        <w:spacing w:line="276" w:lineRule="auto"/>
        <w:jc w:val="both"/>
        <w:rPr>
          <w:b/>
        </w:rPr>
      </w:pPr>
      <w:r w:rsidRPr="003F1615">
        <w:rPr>
          <w:b/>
        </w:rPr>
        <w:t>Объем и сроки реализации программы</w:t>
      </w:r>
    </w:p>
    <w:p w:rsidR="00C009B8" w:rsidRPr="003F1615" w:rsidRDefault="00C009B8" w:rsidP="003F1615">
      <w:pPr>
        <w:pStyle w:val="a8"/>
        <w:spacing w:line="276" w:lineRule="auto"/>
        <w:jc w:val="both"/>
      </w:pPr>
      <w:r w:rsidRPr="003F1615">
        <w:t>Программа реализуется в течение двух лет.</w:t>
      </w:r>
    </w:p>
    <w:p w:rsidR="00C009B8" w:rsidRPr="003F1615" w:rsidRDefault="00C009B8" w:rsidP="003F1615">
      <w:pPr>
        <w:pStyle w:val="a8"/>
        <w:spacing w:line="276" w:lineRule="auto"/>
        <w:jc w:val="both"/>
      </w:pPr>
      <w:r w:rsidRPr="003F1615">
        <w:t>1 год обучения - 144 часа.</w:t>
      </w:r>
    </w:p>
    <w:p w:rsidR="00C009B8" w:rsidRPr="003F1615" w:rsidRDefault="00C009B8" w:rsidP="003F1615">
      <w:pPr>
        <w:pStyle w:val="a8"/>
        <w:spacing w:line="276" w:lineRule="auto"/>
        <w:jc w:val="both"/>
      </w:pPr>
      <w:r w:rsidRPr="003F1615">
        <w:t>2 год обучения- 144 часа.</w:t>
      </w:r>
    </w:p>
    <w:p w:rsidR="00EF4D12" w:rsidRPr="003F1615" w:rsidRDefault="00C009B8" w:rsidP="003F1615">
      <w:pPr>
        <w:pStyle w:val="a8"/>
        <w:spacing w:line="276" w:lineRule="auto"/>
        <w:jc w:val="both"/>
      </w:pPr>
      <w:r w:rsidRPr="003F1615">
        <w:t>Занятия проводятся 2 раз в неделю по 2 часа, как в первый, так и во второй год обучения.</w:t>
      </w:r>
    </w:p>
    <w:p w:rsidR="00AB27A2" w:rsidRPr="003F1615" w:rsidRDefault="00C009B8" w:rsidP="003F1615">
      <w:pPr>
        <w:pStyle w:val="a8"/>
        <w:spacing w:line="276" w:lineRule="auto"/>
        <w:jc w:val="both"/>
        <w:rPr>
          <w:b/>
        </w:rPr>
      </w:pPr>
      <w:r w:rsidRPr="003F1615">
        <w:rPr>
          <w:b/>
        </w:rPr>
        <w:t xml:space="preserve">Формы организации образовательного процесса </w:t>
      </w:r>
    </w:p>
    <w:p w:rsidR="00C009B8" w:rsidRPr="003F1615" w:rsidRDefault="00C009B8" w:rsidP="003F1615">
      <w:pPr>
        <w:pStyle w:val="a8"/>
        <w:spacing w:line="276" w:lineRule="auto"/>
        <w:jc w:val="both"/>
        <w:rPr>
          <w:b/>
        </w:rPr>
      </w:pPr>
      <w:r w:rsidRPr="003F1615">
        <w:t>Основные формы проведения занятий – комбинированное занятие, практическое занятие, тестирование, участие в соревнованиях и мероприятиях. Формы организации деятельности детей – фронтальная (беседа, показ, объяснение), коллективная, групповая, индивидуальная в рамках фронтальной (для коррекции пробелов в знаниях; при выполнении дифференцированных заданий).</w:t>
      </w:r>
    </w:p>
    <w:p w:rsidR="00C009B8" w:rsidRDefault="00C009B8" w:rsidP="003F1615">
      <w:pPr>
        <w:pStyle w:val="a8"/>
        <w:spacing w:line="276" w:lineRule="auto"/>
        <w:jc w:val="both"/>
        <w:rPr>
          <w:lang w:bidi="he-IL"/>
        </w:rPr>
      </w:pPr>
      <w:r w:rsidRPr="003F1615">
        <w:rPr>
          <w:lang w:bidi="he-IL"/>
        </w:rPr>
        <w:t xml:space="preserve">     Для работы каждый учащийся имеет индивидуальную спортивную форму, спортивную обувь для занятий, приспособления для длинных волос.</w:t>
      </w:r>
    </w:p>
    <w:p w:rsidR="00FB24F5" w:rsidRDefault="00FB24F5" w:rsidP="00FB24F5">
      <w:pPr>
        <w:pStyle w:val="a8"/>
        <w:jc w:val="both"/>
        <w:rPr>
          <w:lang w:bidi="he-IL"/>
        </w:rPr>
      </w:pPr>
      <w:r>
        <w:rPr>
          <w:lang w:bidi="he-IL"/>
        </w:rPr>
        <w:t>При использовании в процессе обучения дистанционных форм обучения применяются технологии, которые подразделяются на следующие виды:</w:t>
      </w:r>
    </w:p>
    <w:p w:rsidR="00FB24F5" w:rsidRDefault="00FB24F5" w:rsidP="00FB24F5">
      <w:pPr>
        <w:pStyle w:val="a8"/>
        <w:jc w:val="both"/>
        <w:rPr>
          <w:lang w:bidi="he-IL"/>
        </w:rPr>
      </w:pPr>
      <w:r>
        <w:rPr>
          <w:lang w:bidi="he-IL"/>
        </w:rPr>
        <w:t>1. Асинхронные технологии (оффлайн-обучение)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w:t>
      </w:r>
    </w:p>
    <w:p w:rsidR="00FB24F5" w:rsidRDefault="00FB24F5" w:rsidP="00FB24F5">
      <w:pPr>
        <w:pStyle w:val="a8"/>
        <w:jc w:val="both"/>
        <w:rPr>
          <w:lang w:bidi="he-IL"/>
        </w:rPr>
      </w:pPr>
      <w:r>
        <w:rPr>
          <w:lang w:bidi="he-IL"/>
        </w:rPr>
        <w:t>текущего контроля на основе самостоятельных и контрольных работ, проверяемых</w:t>
      </w:r>
    </w:p>
    <w:p w:rsidR="00FB24F5" w:rsidRDefault="00FB24F5" w:rsidP="00FB24F5">
      <w:pPr>
        <w:pStyle w:val="a8"/>
        <w:jc w:val="both"/>
        <w:rPr>
          <w:lang w:bidi="he-IL"/>
        </w:rPr>
      </w:pPr>
      <w:r>
        <w:rPr>
          <w:lang w:bidi="he-IL"/>
        </w:rPr>
        <w:t>педагогами вручную.</w:t>
      </w:r>
    </w:p>
    <w:p w:rsidR="00FB24F5" w:rsidRDefault="00FB24F5" w:rsidP="00FB24F5">
      <w:pPr>
        <w:pStyle w:val="a8"/>
        <w:jc w:val="both"/>
        <w:rPr>
          <w:lang w:bidi="he-IL"/>
        </w:rPr>
      </w:pPr>
      <w:r>
        <w:rPr>
          <w:lang w:bidi="he-IL"/>
        </w:rPr>
        <w:t>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WhatsApp, технологии Skype и т.д.</w:t>
      </w:r>
    </w:p>
    <w:p w:rsidR="00FB24F5" w:rsidRDefault="00FB24F5" w:rsidP="00FB24F5">
      <w:pPr>
        <w:pStyle w:val="a8"/>
        <w:jc w:val="both"/>
        <w:rPr>
          <w:lang w:bidi="he-IL"/>
        </w:rPr>
      </w:pPr>
      <w:r>
        <w:rPr>
          <w:lang w:bidi="he-IL"/>
        </w:rPr>
        <w:t>В освоении программы при использовании дистанционного обучения применяются следующие формы и виды учебной деятельности:</w:t>
      </w:r>
    </w:p>
    <w:p w:rsidR="00FB24F5" w:rsidRDefault="00FB24F5" w:rsidP="00FB24F5">
      <w:pPr>
        <w:pStyle w:val="a8"/>
        <w:jc w:val="both"/>
        <w:rPr>
          <w:lang w:bidi="he-IL"/>
        </w:rPr>
      </w:pPr>
      <w:r>
        <w:rPr>
          <w:lang w:bidi="he-IL"/>
        </w:rPr>
        <w:t>•</w:t>
      </w:r>
      <w:r>
        <w:rPr>
          <w:lang w:bidi="he-IL"/>
        </w:rPr>
        <w:tab/>
        <w:t>самостоятельное изучение учебного материала;</w:t>
      </w:r>
    </w:p>
    <w:p w:rsidR="00FB24F5" w:rsidRDefault="00FB24F5" w:rsidP="00FB24F5">
      <w:pPr>
        <w:pStyle w:val="a8"/>
        <w:jc w:val="both"/>
        <w:rPr>
          <w:lang w:bidi="he-IL"/>
        </w:rPr>
      </w:pPr>
      <w:r>
        <w:rPr>
          <w:lang w:bidi="he-IL"/>
        </w:rPr>
        <w:t>•</w:t>
      </w:r>
      <w:r>
        <w:rPr>
          <w:lang w:bidi="he-IL"/>
        </w:rPr>
        <w:tab/>
        <w:t>видео- и аудио- учебные занятия: мастер-классы, лекционные и практические (разучивание текстов песен, прослушивание музыкального материала, использование фонограмм и минусовок);</w:t>
      </w:r>
    </w:p>
    <w:p w:rsidR="00FB24F5" w:rsidRDefault="00FB24F5" w:rsidP="00FB24F5">
      <w:pPr>
        <w:pStyle w:val="a8"/>
        <w:jc w:val="both"/>
        <w:rPr>
          <w:lang w:bidi="he-IL"/>
        </w:rPr>
      </w:pPr>
      <w:r>
        <w:rPr>
          <w:lang w:bidi="he-IL"/>
        </w:rPr>
        <w:t>•</w:t>
      </w:r>
      <w:r>
        <w:rPr>
          <w:lang w:bidi="he-IL"/>
        </w:rPr>
        <w:tab/>
        <w:t>самостоятельная внеаудиторная работа (пример: просмотр, прослушивание шедевров мировой музыкальной культуры, анализ представленного материала);</w:t>
      </w:r>
    </w:p>
    <w:p w:rsidR="00FB24F5" w:rsidRDefault="00FB24F5" w:rsidP="00FB24F5">
      <w:pPr>
        <w:pStyle w:val="a8"/>
        <w:jc w:val="both"/>
        <w:rPr>
          <w:lang w:bidi="he-IL"/>
        </w:rPr>
      </w:pPr>
      <w:r>
        <w:rPr>
          <w:lang w:bidi="he-IL"/>
        </w:rPr>
        <w:t>•</w:t>
      </w:r>
      <w:r>
        <w:rPr>
          <w:lang w:bidi="he-IL"/>
        </w:rPr>
        <w:tab/>
        <w:t xml:space="preserve">адресные дистанционные консультации со стороны педагога; </w:t>
      </w:r>
    </w:p>
    <w:p w:rsidR="00FB24F5" w:rsidRDefault="00FB24F5" w:rsidP="00FB24F5">
      <w:pPr>
        <w:pStyle w:val="a8"/>
        <w:jc w:val="both"/>
        <w:rPr>
          <w:lang w:bidi="he-IL"/>
        </w:rPr>
      </w:pPr>
      <w:r>
        <w:rPr>
          <w:lang w:bidi="he-IL"/>
        </w:rPr>
        <w:t>•</w:t>
      </w:r>
      <w:r>
        <w:rPr>
          <w:lang w:bidi="he-IL"/>
        </w:rPr>
        <w:tab/>
        <w:t>текущий контроль;</w:t>
      </w:r>
    </w:p>
    <w:p w:rsidR="00FB24F5" w:rsidRPr="003F1615" w:rsidRDefault="00FB24F5" w:rsidP="00FB24F5">
      <w:pPr>
        <w:pStyle w:val="a8"/>
        <w:spacing w:line="276" w:lineRule="auto"/>
        <w:jc w:val="both"/>
        <w:rPr>
          <w:lang w:bidi="he-IL"/>
        </w:rPr>
      </w:pPr>
      <w:r>
        <w:rPr>
          <w:lang w:bidi="he-IL"/>
        </w:rPr>
        <w:t>•</w:t>
      </w:r>
      <w:r>
        <w:rPr>
          <w:lang w:bidi="he-IL"/>
        </w:rPr>
        <w:tab/>
        <w:t>промежуточная аттестация.</w:t>
      </w:r>
    </w:p>
    <w:p w:rsidR="00C009B8" w:rsidRPr="003F1615" w:rsidRDefault="00C009B8" w:rsidP="003F1615">
      <w:pPr>
        <w:pStyle w:val="a8"/>
        <w:spacing w:line="276" w:lineRule="auto"/>
        <w:jc w:val="both"/>
        <w:rPr>
          <w:lang w:bidi="he-IL"/>
        </w:rPr>
      </w:pPr>
      <w:r w:rsidRPr="003F1615">
        <w:rPr>
          <w:b/>
          <w:lang w:bidi="he-IL"/>
        </w:rPr>
        <w:t>Планируемые результаты</w:t>
      </w:r>
      <w:r w:rsidRPr="003F1615">
        <w:rPr>
          <w:lang w:bidi="he-IL"/>
        </w:rPr>
        <w:t xml:space="preserve"> по окончанию 2-х лет обучения:</w:t>
      </w:r>
    </w:p>
    <w:p w:rsidR="00C009B8" w:rsidRPr="003F1615" w:rsidRDefault="00C009B8" w:rsidP="003F1615">
      <w:pPr>
        <w:pStyle w:val="a8"/>
        <w:spacing w:line="276" w:lineRule="auto"/>
        <w:jc w:val="both"/>
        <w:rPr>
          <w:u w:val="single"/>
          <w:lang w:bidi="he-IL"/>
        </w:rPr>
      </w:pPr>
      <w:r w:rsidRPr="003F1615">
        <w:rPr>
          <w:u w:val="single"/>
          <w:lang w:bidi="he-IL"/>
        </w:rPr>
        <w:t>Предметные:</w:t>
      </w:r>
    </w:p>
    <w:p w:rsidR="00C009B8" w:rsidRPr="003F1615" w:rsidRDefault="00C009B8" w:rsidP="003F1615">
      <w:pPr>
        <w:pStyle w:val="a8"/>
        <w:spacing w:line="276" w:lineRule="auto"/>
        <w:jc w:val="both"/>
        <w:rPr>
          <w:lang w:bidi="he-IL"/>
        </w:rPr>
      </w:pPr>
      <w:r w:rsidRPr="003F1615">
        <w:rPr>
          <w:lang w:bidi="he-IL"/>
        </w:rPr>
        <w:t>знание и соблюдение правил техники безопасности при выполнении упражнений;</w:t>
      </w:r>
    </w:p>
    <w:p w:rsidR="00C009B8" w:rsidRPr="003F1615" w:rsidRDefault="00C009B8" w:rsidP="003F1615">
      <w:pPr>
        <w:pStyle w:val="a8"/>
        <w:spacing w:line="276" w:lineRule="auto"/>
        <w:jc w:val="both"/>
        <w:rPr>
          <w:lang w:bidi="he-IL"/>
        </w:rPr>
      </w:pPr>
      <w:r w:rsidRPr="003F1615">
        <w:rPr>
          <w:lang w:bidi="he-IL"/>
        </w:rPr>
        <w:t xml:space="preserve">знание строения организма и влияния физических упражнений на организм </w:t>
      </w:r>
    </w:p>
    <w:p w:rsidR="00C009B8" w:rsidRPr="003F1615" w:rsidRDefault="00C009B8" w:rsidP="003F1615">
      <w:pPr>
        <w:pStyle w:val="a8"/>
        <w:spacing w:line="276" w:lineRule="auto"/>
        <w:jc w:val="both"/>
        <w:rPr>
          <w:lang w:bidi="he-IL"/>
        </w:rPr>
      </w:pPr>
      <w:r w:rsidRPr="003F1615">
        <w:rPr>
          <w:lang w:bidi="he-IL"/>
        </w:rPr>
        <w:t>человека;</w:t>
      </w:r>
    </w:p>
    <w:p w:rsidR="00C009B8" w:rsidRPr="003F1615" w:rsidRDefault="00C009B8" w:rsidP="003F1615">
      <w:pPr>
        <w:pStyle w:val="a8"/>
        <w:spacing w:line="276" w:lineRule="auto"/>
        <w:jc w:val="both"/>
        <w:rPr>
          <w:lang w:bidi="he-IL"/>
        </w:rPr>
      </w:pPr>
      <w:r w:rsidRPr="003F1615">
        <w:rPr>
          <w:lang w:bidi="he-IL"/>
        </w:rPr>
        <w:t>знание техники выполнения основных элементов бадминтона;</w:t>
      </w:r>
    </w:p>
    <w:p w:rsidR="00C009B8" w:rsidRPr="003F1615" w:rsidRDefault="00C009B8" w:rsidP="003F1615">
      <w:pPr>
        <w:pStyle w:val="a8"/>
        <w:spacing w:line="276" w:lineRule="auto"/>
        <w:jc w:val="both"/>
        <w:rPr>
          <w:lang w:bidi="he-IL"/>
        </w:rPr>
      </w:pPr>
      <w:r w:rsidRPr="003F1615">
        <w:rPr>
          <w:lang w:bidi="he-IL"/>
        </w:rPr>
        <w:t>умение выполнять подачи в разные зоны;</w:t>
      </w:r>
    </w:p>
    <w:p w:rsidR="00C009B8" w:rsidRPr="003F1615" w:rsidRDefault="00C009B8" w:rsidP="003F1615">
      <w:pPr>
        <w:pStyle w:val="a8"/>
        <w:spacing w:line="276" w:lineRule="auto"/>
        <w:jc w:val="both"/>
        <w:rPr>
          <w:lang w:bidi="he-IL"/>
        </w:rPr>
      </w:pPr>
      <w:r w:rsidRPr="003F1615">
        <w:rPr>
          <w:lang w:bidi="he-IL"/>
        </w:rPr>
        <w:t>умение вып</w:t>
      </w:r>
      <w:r w:rsidR="002B4FFD" w:rsidRPr="003F1615">
        <w:rPr>
          <w:lang w:bidi="he-IL"/>
        </w:rPr>
        <w:t>олнять передачи разного уровня.</w:t>
      </w:r>
    </w:p>
    <w:p w:rsidR="00C009B8" w:rsidRPr="003F1615" w:rsidRDefault="00C009B8" w:rsidP="003F1615">
      <w:pPr>
        <w:pStyle w:val="a8"/>
        <w:spacing w:line="276" w:lineRule="auto"/>
        <w:jc w:val="both"/>
        <w:rPr>
          <w:u w:val="single"/>
          <w:lang w:bidi="he-IL"/>
        </w:rPr>
      </w:pPr>
      <w:r w:rsidRPr="003F1615">
        <w:rPr>
          <w:u w:val="single"/>
          <w:lang w:bidi="he-IL"/>
        </w:rPr>
        <w:t>Метапредметные:</w:t>
      </w:r>
    </w:p>
    <w:p w:rsidR="00C009B8" w:rsidRPr="003F1615" w:rsidRDefault="00C009B8" w:rsidP="003F1615">
      <w:pPr>
        <w:pStyle w:val="a8"/>
        <w:spacing w:line="276" w:lineRule="auto"/>
        <w:jc w:val="both"/>
        <w:rPr>
          <w:lang w:bidi="he-IL"/>
        </w:rPr>
      </w:pPr>
      <w:r w:rsidRPr="003F1615">
        <w:rPr>
          <w:lang w:bidi="he-IL"/>
        </w:rPr>
        <w:t>сформированность адекватной самооценки учебных достижений;</w:t>
      </w:r>
    </w:p>
    <w:p w:rsidR="00C009B8" w:rsidRPr="003F1615" w:rsidRDefault="00C009B8" w:rsidP="003F1615">
      <w:pPr>
        <w:pStyle w:val="a8"/>
        <w:spacing w:line="276" w:lineRule="auto"/>
        <w:jc w:val="both"/>
        <w:rPr>
          <w:lang w:bidi="he-IL"/>
        </w:rPr>
      </w:pPr>
      <w:r w:rsidRPr="003F1615">
        <w:rPr>
          <w:lang w:bidi="he-IL"/>
        </w:rPr>
        <w:t>умение работать в команде, используя правильные стандарты поведения;</w:t>
      </w:r>
    </w:p>
    <w:p w:rsidR="00C009B8" w:rsidRPr="003F1615" w:rsidRDefault="00C009B8" w:rsidP="003F1615">
      <w:pPr>
        <w:pStyle w:val="a8"/>
        <w:spacing w:line="276" w:lineRule="auto"/>
        <w:jc w:val="both"/>
        <w:rPr>
          <w:lang w:bidi="he-IL"/>
        </w:rPr>
      </w:pPr>
      <w:r w:rsidRPr="003F1615">
        <w:rPr>
          <w:lang w:bidi="he-IL"/>
        </w:rPr>
        <w:t>способность осуществлять взаимный контроль в совместной деятельности;</w:t>
      </w:r>
    </w:p>
    <w:p w:rsidR="00C009B8" w:rsidRPr="003F1615" w:rsidRDefault="00C009B8" w:rsidP="003F1615">
      <w:pPr>
        <w:pStyle w:val="a8"/>
        <w:spacing w:line="276" w:lineRule="auto"/>
        <w:jc w:val="both"/>
        <w:rPr>
          <w:lang w:bidi="he-IL"/>
        </w:rPr>
      </w:pPr>
      <w:r w:rsidRPr="003F1615">
        <w:rPr>
          <w:lang w:bidi="he-IL"/>
        </w:rPr>
        <w:t>получение опыта организации собственной творческой деятельности на основе</w:t>
      </w:r>
    </w:p>
    <w:p w:rsidR="00C009B8" w:rsidRPr="003F1615" w:rsidRDefault="00C009B8" w:rsidP="003F1615">
      <w:pPr>
        <w:pStyle w:val="a8"/>
        <w:spacing w:line="276" w:lineRule="auto"/>
        <w:jc w:val="both"/>
        <w:rPr>
          <w:lang w:bidi="he-IL"/>
        </w:rPr>
      </w:pPr>
      <w:r w:rsidRPr="003F1615">
        <w:rPr>
          <w:lang w:bidi="he-IL"/>
        </w:rPr>
        <w:lastRenderedPageBreak/>
        <w:t>сформированных регулятивных учебных действий;</w:t>
      </w:r>
    </w:p>
    <w:p w:rsidR="00C009B8" w:rsidRPr="003F1615" w:rsidRDefault="00C009B8" w:rsidP="003F1615">
      <w:pPr>
        <w:pStyle w:val="a8"/>
        <w:spacing w:line="276" w:lineRule="auto"/>
        <w:jc w:val="both"/>
        <w:rPr>
          <w:lang w:bidi="he-IL"/>
        </w:rPr>
      </w:pPr>
      <w:r w:rsidRPr="003F1615">
        <w:rPr>
          <w:lang w:bidi="he-IL"/>
        </w:rPr>
        <w:t>овладение общими навыками в физической культуре;</w:t>
      </w:r>
    </w:p>
    <w:p w:rsidR="00C009B8" w:rsidRPr="003F1615" w:rsidRDefault="00C009B8" w:rsidP="003F1615">
      <w:pPr>
        <w:pStyle w:val="a8"/>
        <w:spacing w:line="276" w:lineRule="auto"/>
        <w:jc w:val="both"/>
        <w:rPr>
          <w:lang w:bidi="he-IL"/>
        </w:rPr>
      </w:pPr>
      <w:r w:rsidRPr="003F1615">
        <w:rPr>
          <w:lang w:bidi="he-IL"/>
        </w:rPr>
        <w:t>умение договариваться о распределении функций и ролей в совместной</w:t>
      </w:r>
    </w:p>
    <w:p w:rsidR="00C009B8" w:rsidRPr="003F1615" w:rsidRDefault="00C009B8" w:rsidP="003F1615">
      <w:pPr>
        <w:pStyle w:val="a8"/>
        <w:spacing w:line="276" w:lineRule="auto"/>
        <w:jc w:val="both"/>
        <w:rPr>
          <w:lang w:bidi="he-IL"/>
        </w:rPr>
      </w:pPr>
      <w:r w:rsidRPr="003F1615">
        <w:rPr>
          <w:lang w:bidi="he-IL"/>
        </w:rPr>
        <w:t>деятельности.</w:t>
      </w:r>
    </w:p>
    <w:p w:rsidR="00C009B8" w:rsidRPr="003F1615" w:rsidRDefault="00C009B8" w:rsidP="003F1615">
      <w:pPr>
        <w:pStyle w:val="a8"/>
        <w:spacing w:line="276" w:lineRule="auto"/>
        <w:jc w:val="both"/>
        <w:rPr>
          <w:u w:val="single"/>
          <w:lang w:bidi="he-IL"/>
        </w:rPr>
      </w:pPr>
      <w:r w:rsidRPr="003F1615">
        <w:rPr>
          <w:u w:val="single"/>
          <w:lang w:bidi="he-IL"/>
        </w:rPr>
        <w:t>Личностные:</w:t>
      </w:r>
    </w:p>
    <w:p w:rsidR="00C009B8" w:rsidRPr="003F1615" w:rsidRDefault="00C009B8" w:rsidP="003F1615">
      <w:pPr>
        <w:pStyle w:val="a8"/>
        <w:spacing w:line="276" w:lineRule="auto"/>
        <w:jc w:val="both"/>
        <w:rPr>
          <w:lang w:bidi="he-IL"/>
        </w:rPr>
      </w:pPr>
      <w:r w:rsidRPr="003F1615">
        <w:rPr>
          <w:lang w:bidi="he-IL"/>
        </w:rPr>
        <w:t>формирование установки на безопасный, здоровый образ жизни;</w:t>
      </w:r>
    </w:p>
    <w:p w:rsidR="00C009B8" w:rsidRPr="003F1615" w:rsidRDefault="00C009B8" w:rsidP="003F1615">
      <w:pPr>
        <w:pStyle w:val="a8"/>
        <w:spacing w:line="276" w:lineRule="auto"/>
        <w:jc w:val="both"/>
        <w:rPr>
          <w:lang w:bidi="he-IL"/>
        </w:rPr>
      </w:pPr>
      <w:r w:rsidRPr="003F1615">
        <w:rPr>
          <w:lang w:bidi="he-IL"/>
        </w:rPr>
        <w:t>наличие мотивации к творческому труду, к гармоничному физическому развитию,</w:t>
      </w:r>
    </w:p>
    <w:p w:rsidR="00C009B8" w:rsidRPr="003F1615" w:rsidRDefault="00C009B8" w:rsidP="003F1615">
      <w:pPr>
        <w:pStyle w:val="a8"/>
        <w:spacing w:line="276" w:lineRule="auto"/>
        <w:jc w:val="both"/>
        <w:rPr>
          <w:lang w:bidi="he-IL"/>
        </w:rPr>
      </w:pPr>
      <w:r w:rsidRPr="003F1615">
        <w:rPr>
          <w:lang w:bidi="he-IL"/>
        </w:rPr>
        <w:t>к работе на результат;</w:t>
      </w:r>
    </w:p>
    <w:p w:rsidR="00C009B8" w:rsidRPr="003F1615" w:rsidRDefault="00C009B8" w:rsidP="003F1615">
      <w:pPr>
        <w:pStyle w:val="a8"/>
        <w:spacing w:line="276" w:lineRule="auto"/>
        <w:jc w:val="both"/>
        <w:rPr>
          <w:lang w:bidi="he-IL"/>
        </w:rPr>
      </w:pPr>
      <w:r w:rsidRPr="003F1615">
        <w:rPr>
          <w:lang w:bidi="he-IL"/>
        </w:rPr>
        <w:t>сформированность культурно-эстетического восприятия через освоение творческой</w:t>
      </w:r>
    </w:p>
    <w:p w:rsidR="00C009B8" w:rsidRPr="003F1615" w:rsidRDefault="00C009B8" w:rsidP="003F1615">
      <w:pPr>
        <w:pStyle w:val="a8"/>
        <w:spacing w:line="276" w:lineRule="auto"/>
        <w:jc w:val="both"/>
        <w:rPr>
          <w:lang w:bidi="he-IL"/>
        </w:rPr>
      </w:pPr>
      <w:r w:rsidRPr="003F1615">
        <w:rPr>
          <w:lang w:bidi="he-IL"/>
        </w:rPr>
        <w:t>деятельности;</w:t>
      </w:r>
    </w:p>
    <w:p w:rsidR="00C009B8" w:rsidRPr="003F1615" w:rsidRDefault="00C009B8" w:rsidP="003F1615">
      <w:pPr>
        <w:pStyle w:val="a8"/>
        <w:spacing w:line="276" w:lineRule="auto"/>
        <w:jc w:val="both"/>
        <w:rPr>
          <w:lang w:bidi="he-IL"/>
        </w:rPr>
      </w:pPr>
      <w:r w:rsidRPr="003F1615">
        <w:rPr>
          <w:lang w:bidi="he-IL"/>
        </w:rPr>
        <w:t>приобретение навыков сотрудничества, содержательного и бесконфликтного</w:t>
      </w:r>
    </w:p>
    <w:p w:rsidR="00C009B8" w:rsidRPr="003F1615" w:rsidRDefault="00C009B8" w:rsidP="003F1615">
      <w:pPr>
        <w:pStyle w:val="a8"/>
        <w:spacing w:line="276" w:lineRule="auto"/>
        <w:jc w:val="both"/>
        <w:rPr>
          <w:lang w:bidi="he-IL"/>
        </w:rPr>
      </w:pPr>
      <w:r w:rsidRPr="003F1615">
        <w:rPr>
          <w:lang w:bidi="he-IL"/>
        </w:rPr>
        <w:t>участия в совместной учебной работе;</w:t>
      </w:r>
    </w:p>
    <w:p w:rsidR="00C009B8" w:rsidRPr="003F1615" w:rsidRDefault="00C009B8" w:rsidP="003F1615">
      <w:pPr>
        <w:pStyle w:val="a8"/>
        <w:spacing w:line="276" w:lineRule="auto"/>
        <w:jc w:val="both"/>
        <w:rPr>
          <w:lang w:bidi="he-IL"/>
        </w:rPr>
      </w:pPr>
      <w:r w:rsidRPr="003F1615">
        <w:rPr>
          <w:lang w:bidi="he-IL"/>
        </w:rPr>
        <w:t>формирование лидерских качеств, уверенности в себе, правильной самооценке,</w:t>
      </w:r>
    </w:p>
    <w:p w:rsidR="00C009B8" w:rsidRPr="003F1615" w:rsidRDefault="00C009B8" w:rsidP="003F1615">
      <w:pPr>
        <w:pStyle w:val="a8"/>
        <w:spacing w:line="276" w:lineRule="auto"/>
        <w:jc w:val="both"/>
        <w:rPr>
          <w:lang w:bidi="he-IL"/>
        </w:rPr>
      </w:pPr>
      <w:r w:rsidRPr="003F1615">
        <w:rPr>
          <w:lang w:bidi="he-IL"/>
        </w:rPr>
        <w:t>чувства команды и сплоченности;</w:t>
      </w:r>
    </w:p>
    <w:p w:rsidR="00FB25D2" w:rsidRPr="003F1615" w:rsidRDefault="00C009B8" w:rsidP="003F1615">
      <w:pPr>
        <w:pStyle w:val="a8"/>
        <w:spacing w:line="276" w:lineRule="auto"/>
        <w:jc w:val="both"/>
        <w:rPr>
          <w:b/>
          <w:lang w:bidi="he-IL"/>
        </w:rPr>
      </w:pPr>
      <w:r w:rsidRPr="003F1615">
        <w:rPr>
          <w:lang w:bidi="he-IL"/>
        </w:rPr>
        <w:t>формирование навыков.</w:t>
      </w:r>
      <w:r w:rsidRPr="003F1615">
        <w:rPr>
          <w:lang w:bidi="he-IL"/>
        </w:rPr>
        <w:cr/>
      </w:r>
      <w:r w:rsidR="00295889" w:rsidRPr="003F1615">
        <w:rPr>
          <w:b/>
          <w:lang w:bidi="he-IL"/>
        </w:rPr>
        <w:t>Формы подведения итогов реализации программы</w:t>
      </w:r>
    </w:p>
    <w:p w:rsidR="00295889" w:rsidRPr="003F1615" w:rsidRDefault="00295889" w:rsidP="003F1615">
      <w:pPr>
        <w:pStyle w:val="a8"/>
        <w:spacing w:line="276" w:lineRule="auto"/>
        <w:jc w:val="both"/>
      </w:pPr>
      <w:r w:rsidRPr="003F1615">
        <w:rPr>
          <w:u w:val="single"/>
        </w:rPr>
        <w:t>Входной контроль</w:t>
      </w:r>
      <w:r w:rsidRPr="003F1615">
        <w:t xml:space="preserve"> проводится на первых занятиях с целью выявления отношения ребенка к выбранной деятельности, его способностей и возможностей в данном виде деятельности, а также личностных качеств. Контроль осуществляется в форме анкетирования, собеседования, педагогического наблюдения. Полученные данные фиксируются в карте наблюдений педагога, а также в универсальной диагностической карте, (содержит 6 параметров). Текущий контроль осуществляется на занятиях в течение всего учебного года для отслеживания уровня освоения учебного материала программы и развития личностных качеств учащихся. Используются такие формы текущего контроля, как наблюдение, беседа, опрос, принятие контрольных нормативов, соревнования. Полученные данные фиксируются в карте наблюдений педагога. </w:t>
      </w:r>
    </w:p>
    <w:p w:rsidR="00295889" w:rsidRPr="003F1615" w:rsidRDefault="00295889" w:rsidP="003F1615">
      <w:pPr>
        <w:pStyle w:val="a8"/>
        <w:spacing w:line="276" w:lineRule="auto"/>
        <w:jc w:val="both"/>
      </w:pPr>
      <w:r w:rsidRPr="003F1615">
        <w:rPr>
          <w:u w:val="single"/>
        </w:rPr>
        <w:t>Промежуточный контроль</w:t>
      </w:r>
      <w:r w:rsidRPr="003F1615">
        <w:t xml:space="preserve"> проводится по окончании изучения каждой темы (а также по окончании всех полугодий и 1-года обучения), в форме тестов, принятия контрольных нормативов, соревнований. Результаты по окончании каждой темы фиксируются в диагностической карте, разработанной педагогом непосредственно для данной программы, а также (по итогам полугодий) - в универсальной диагностической карте, принятой в Учреждении. Кроме того, результат может быть зафиксирован в виде фотоматериалов, грамот и дипломов.</w:t>
      </w:r>
    </w:p>
    <w:p w:rsidR="00295889" w:rsidRPr="003F1615" w:rsidRDefault="00295889" w:rsidP="003F1615">
      <w:pPr>
        <w:pStyle w:val="a8"/>
        <w:spacing w:line="276" w:lineRule="auto"/>
        <w:jc w:val="both"/>
        <w:rPr>
          <w:b/>
          <w:lang w:bidi="he-IL"/>
        </w:rPr>
      </w:pPr>
      <w:r w:rsidRPr="003F1615">
        <w:rPr>
          <w:u w:val="single"/>
        </w:rPr>
        <w:t>Итоговый контроль</w:t>
      </w:r>
      <w:r w:rsidRPr="003F1615">
        <w:t xml:space="preserve"> проводится по окончании 2-го года обучения по программе. Формы – тестирование, принятие контрольных нормативов, участие в соревнованиях различного уровня. Для оценки личностных изменений используется педагогическое наблюдение, анкетирование, собеседование, заполнение учащимся карт самооценки. Результаты заносятся в диагностическую карту, принятую в Учреждении; фиксируются в виде фотоматериалов, грамот, дипломов. Основной формой предъявления результата на любом этапе является участие в соревнованиях различного уровня.</w:t>
      </w:r>
    </w:p>
    <w:p w:rsidR="00AB27A2" w:rsidRPr="003F1615" w:rsidRDefault="00AB27A2" w:rsidP="003F1615">
      <w:pPr>
        <w:spacing w:after="0"/>
        <w:jc w:val="both"/>
        <w:rPr>
          <w:rFonts w:ascii="Times New Roman" w:hAnsi="Times New Roman" w:cs="Times New Roman"/>
          <w:sz w:val="24"/>
          <w:szCs w:val="24"/>
        </w:rPr>
      </w:pPr>
    </w:p>
    <w:p w:rsidR="006E2575" w:rsidRPr="003F1615" w:rsidRDefault="00AB27A2" w:rsidP="003F1615">
      <w:pPr>
        <w:spacing w:after="0"/>
        <w:jc w:val="both"/>
        <w:rPr>
          <w:rFonts w:ascii="Times New Roman" w:eastAsia="Times New Roman" w:hAnsi="Times New Roman" w:cs="Times New Roman"/>
          <w:sz w:val="24"/>
          <w:szCs w:val="24"/>
        </w:rPr>
      </w:pPr>
      <w:r w:rsidRPr="003F1615">
        <w:rPr>
          <w:rFonts w:ascii="Times New Roman" w:hAnsi="Times New Roman" w:cs="Times New Roman"/>
          <w:sz w:val="24"/>
          <w:szCs w:val="24"/>
        </w:rPr>
        <w:tab/>
      </w:r>
    </w:p>
    <w:p w:rsidR="006E2575" w:rsidRPr="003F1615" w:rsidRDefault="006E257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6E2575" w:rsidRPr="003F1615" w:rsidRDefault="006E2575" w:rsidP="003F1615">
      <w:pPr>
        <w:spacing w:after="0"/>
        <w:jc w:val="center"/>
        <w:rPr>
          <w:rFonts w:ascii="Times New Roman" w:eastAsia="SimSun" w:hAnsi="Times New Roman" w:cs="Times New Roman"/>
          <w:b/>
          <w:bCs/>
          <w:color w:val="111111"/>
          <w:sz w:val="24"/>
          <w:szCs w:val="24"/>
          <w:lang w:eastAsia="zh-CN"/>
        </w:rPr>
      </w:pPr>
      <w:r w:rsidRPr="003F1615">
        <w:rPr>
          <w:rFonts w:ascii="Times New Roman" w:eastAsia="SimSun" w:hAnsi="Times New Roman" w:cs="Times New Roman"/>
          <w:b/>
          <w:bCs/>
          <w:color w:val="111111"/>
          <w:sz w:val="24"/>
          <w:szCs w:val="24"/>
          <w:lang w:eastAsia="zh-CN"/>
        </w:rPr>
        <w:t>Учебный план I год обучения</w:t>
      </w:r>
    </w:p>
    <w:tbl>
      <w:tblPr>
        <w:tblStyle w:val="a4"/>
        <w:tblW w:w="0" w:type="auto"/>
        <w:tblLook w:val="04A0"/>
      </w:tblPr>
      <w:tblGrid>
        <w:gridCol w:w="798"/>
        <w:gridCol w:w="4161"/>
        <w:gridCol w:w="818"/>
        <w:gridCol w:w="995"/>
        <w:gridCol w:w="1189"/>
        <w:gridCol w:w="2482"/>
      </w:tblGrid>
      <w:tr w:rsidR="006E2575" w:rsidRPr="003F1615" w:rsidTr="005E304D">
        <w:trPr>
          <w:trHeight w:val="375"/>
        </w:trPr>
        <w:tc>
          <w:tcPr>
            <w:tcW w:w="798" w:type="dxa"/>
            <w:vMerge w:val="restart"/>
          </w:tcPr>
          <w:p w:rsidR="005E304D" w:rsidRPr="003F1615" w:rsidRDefault="005E304D" w:rsidP="003F1615">
            <w:pPr>
              <w:spacing w:line="276" w:lineRule="auto"/>
              <w:rPr>
                <w:sz w:val="24"/>
                <w:szCs w:val="24"/>
              </w:rPr>
            </w:pPr>
            <w:r w:rsidRPr="003F1615">
              <w:rPr>
                <w:sz w:val="24"/>
                <w:szCs w:val="24"/>
              </w:rPr>
              <w:t xml:space="preserve">№ п/п </w:t>
            </w:r>
          </w:p>
        </w:tc>
        <w:tc>
          <w:tcPr>
            <w:tcW w:w="4161" w:type="dxa"/>
            <w:vMerge w:val="restart"/>
          </w:tcPr>
          <w:p w:rsidR="005E304D" w:rsidRPr="003F1615" w:rsidRDefault="005E304D" w:rsidP="003F1615">
            <w:pPr>
              <w:spacing w:line="276" w:lineRule="auto"/>
              <w:rPr>
                <w:sz w:val="24"/>
                <w:szCs w:val="24"/>
              </w:rPr>
            </w:pPr>
            <w:r w:rsidRPr="003F1615">
              <w:rPr>
                <w:sz w:val="24"/>
                <w:szCs w:val="24"/>
              </w:rPr>
              <w:t xml:space="preserve">Наименование разделов и тем </w:t>
            </w:r>
          </w:p>
        </w:tc>
        <w:tc>
          <w:tcPr>
            <w:tcW w:w="2840" w:type="dxa"/>
            <w:gridSpan w:val="3"/>
          </w:tcPr>
          <w:p w:rsidR="005E304D" w:rsidRPr="003F1615" w:rsidRDefault="005E304D" w:rsidP="003F1615">
            <w:pPr>
              <w:spacing w:line="276" w:lineRule="auto"/>
              <w:rPr>
                <w:sz w:val="24"/>
                <w:szCs w:val="24"/>
              </w:rPr>
            </w:pPr>
            <w:r w:rsidRPr="003F1615">
              <w:rPr>
                <w:sz w:val="24"/>
                <w:szCs w:val="24"/>
              </w:rPr>
              <w:t>Количество часов</w:t>
            </w:r>
          </w:p>
        </w:tc>
        <w:tc>
          <w:tcPr>
            <w:tcW w:w="2482" w:type="dxa"/>
            <w:vMerge w:val="restart"/>
          </w:tcPr>
          <w:p w:rsidR="005E304D" w:rsidRPr="003F1615" w:rsidRDefault="005E304D" w:rsidP="003F1615">
            <w:pPr>
              <w:spacing w:line="276" w:lineRule="auto"/>
              <w:rPr>
                <w:sz w:val="24"/>
                <w:szCs w:val="24"/>
              </w:rPr>
            </w:pPr>
            <w:r w:rsidRPr="003F1615">
              <w:rPr>
                <w:sz w:val="24"/>
                <w:szCs w:val="24"/>
              </w:rPr>
              <w:t xml:space="preserve">Формы контроля </w:t>
            </w:r>
          </w:p>
        </w:tc>
      </w:tr>
      <w:tr w:rsidR="005E304D" w:rsidRPr="003F1615" w:rsidTr="005E304D">
        <w:trPr>
          <w:trHeight w:val="540"/>
        </w:trPr>
        <w:tc>
          <w:tcPr>
            <w:tcW w:w="798" w:type="dxa"/>
            <w:vMerge/>
          </w:tcPr>
          <w:p w:rsidR="005E304D" w:rsidRPr="003F1615" w:rsidRDefault="005E304D" w:rsidP="003F1615">
            <w:pPr>
              <w:spacing w:line="276" w:lineRule="auto"/>
              <w:rPr>
                <w:sz w:val="24"/>
                <w:szCs w:val="24"/>
              </w:rPr>
            </w:pPr>
          </w:p>
        </w:tc>
        <w:tc>
          <w:tcPr>
            <w:tcW w:w="4161" w:type="dxa"/>
            <w:vMerge/>
          </w:tcPr>
          <w:p w:rsidR="005E304D" w:rsidRPr="003F1615" w:rsidRDefault="005E304D" w:rsidP="003F1615">
            <w:pPr>
              <w:spacing w:line="276" w:lineRule="auto"/>
              <w:rPr>
                <w:sz w:val="24"/>
                <w:szCs w:val="24"/>
              </w:rPr>
            </w:pPr>
          </w:p>
        </w:tc>
        <w:tc>
          <w:tcPr>
            <w:tcW w:w="818" w:type="dxa"/>
          </w:tcPr>
          <w:p w:rsidR="005E304D" w:rsidRPr="003F1615" w:rsidRDefault="005E304D" w:rsidP="003F1615">
            <w:pPr>
              <w:spacing w:line="276" w:lineRule="auto"/>
              <w:rPr>
                <w:sz w:val="24"/>
                <w:szCs w:val="24"/>
              </w:rPr>
            </w:pPr>
            <w:r w:rsidRPr="003F1615">
              <w:rPr>
                <w:sz w:val="24"/>
                <w:szCs w:val="24"/>
              </w:rPr>
              <w:t>Всего</w:t>
            </w:r>
          </w:p>
        </w:tc>
        <w:tc>
          <w:tcPr>
            <w:tcW w:w="995" w:type="dxa"/>
          </w:tcPr>
          <w:p w:rsidR="005E304D" w:rsidRPr="003F1615" w:rsidRDefault="005E304D" w:rsidP="003F1615">
            <w:pPr>
              <w:spacing w:line="276" w:lineRule="auto"/>
              <w:rPr>
                <w:sz w:val="24"/>
                <w:szCs w:val="24"/>
              </w:rPr>
            </w:pPr>
            <w:r w:rsidRPr="003F1615">
              <w:rPr>
                <w:sz w:val="24"/>
                <w:szCs w:val="24"/>
              </w:rPr>
              <w:t>Теория</w:t>
            </w:r>
          </w:p>
        </w:tc>
        <w:tc>
          <w:tcPr>
            <w:tcW w:w="1027" w:type="dxa"/>
          </w:tcPr>
          <w:p w:rsidR="005E304D" w:rsidRPr="003F1615" w:rsidRDefault="005E304D" w:rsidP="003F1615">
            <w:pPr>
              <w:spacing w:line="276" w:lineRule="auto"/>
              <w:rPr>
                <w:sz w:val="24"/>
                <w:szCs w:val="24"/>
              </w:rPr>
            </w:pPr>
            <w:r w:rsidRPr="003F1615">
              <w:rPr>
                <w:sz w:val="24"/>
                <w:szCs w:val="24"/>
              </w:rPr>
              <w:t>Практика</w:t>
            </w:r>
          </w:p>
        </w:tc>
        <w:tc>
          <w:tcPr>
            <w:tcW w:w="2482" w:type="dxa"/>
            <w:vMerge/>
          </w:tcPr>
          <w:p w:rsidR="005E304D" w:rsidRPr="003F1615" w:rsidRDefault="005E304D" w:rsidP="003F1615">
            <w:pPr>
              <w:spacing w:line="276" w:lineRule="auto"/>
              <w:rPr>
                <w:sz w:val="24"/>
                <w:szCs w:val="24"/>
              </w:rPr>
            </w:pPr>
          </w:p>
        </w:tc>
      </w:tr>
      <w:tr w:rsidR="005E304D" w:rsidRPr="003F1615" w:rsidTr="005E304D">
        <w:tc>
          <w:tcPr>
            <w:tcW w:w="798" w:type="dxa"/>
          </w:tcPr>
          <w:p w:rsidR="005E304D" w:rsidRPr="003F1615" w:rsidRDefault="005E304D" w:rsidP="003F1615">
            <w:pPr>
              <w:widowControl w:val="0"/>
              <w:tabs>
                <w:tab w:val="left" w:pos="6920"/>
              </w:tabs>
              <w:autoSpaceDE w:val="0"/>
              <w:autoSpaceDN w:val="0"/>
              <w:adjustRightInd w:val="0"/>
              <w:spacing w:line="276" w:lineRule="auto"/>
              <w:rPr>
                <w:sz w:val="24"/>
                <w:szCs w:val="24"/>
              </w:rPr>
            </w:pPr>
            <w:r w:rsidRPr="003F1615">
              <w:rPr>
                <w:sz w:val="24"/>
                <w:szCs w:val="24"/>
              </w:rPr>
              <w:t>1</w:t>
            </w:r>
          </w:p>
        </w:tc>
        <w:tc>
          <w:tcPr>
            <w:tcW w:w="4161" w:type="dxa"/>
          </w:tcPr>
          <w:p w:rsidR="005E304D" w:rsidRPr="003F1615" w:rsidRDefault="005E304D" w:rsidP="003F1615">
            <w:pPr>
              <w:spacing w:line="276" w:lineRule="auto"/>
              <w:rPr>
                <w:sz w:val="24"/>
                <w:szCs w:val="24"/>
              </w:rPr>
            </w:pPr>
            <w:r w:rsidRPr="003F1615">
              <w:rPr>
                <w:sz w:val="24"/>
                <w:szCs w:val="24"/>
              </w:rPr>
              <w:t xml:space="preserve">Вводные занятия. Инструктаж </w:t>
            </w:r>
          </w:p>
        </w:tc>
        <w:tc>
          <w:tcPr>
            <w:tcW w:w="818" w:type="dxa"/>
          </w:tcPr>
          <w:p w:rsidR="005E304D" w:rsidRPr="003F1615" w:rsidRDefault="005E304D" w:rsidP="003F1615">
            <w:pPr>
              <w:spacing w:line="276" w:lineRule="auto"/>
              <w:rPr>
                <w:sz w:val="24"/>
                <w:szCs w:val="24"/>
              </w:rPr>
            </w:pPr>
            <w:r w:rsidRPr="003F1615">
              <w:rPr>
                <w:sz w:val="24"/>
                <w:szCs w:val="24"/>
              </w:rPr>
              <w:t>2</w:t>
            </w:r>
          </w:p>
        </w:tc>
        <w:tc>
          <w:tcPr>
            <w:tcW w:w="995" w:type="dxa"/>
          </w:tcPr>
          <w:p w:rsidR="005E304D" w:rsidRPr="003F1615" w:rsidRDefault="005E304D" w:rsidP="003F1615">
            <w:pPr>
              <w:spacing w:line="276" w:lineRule="auto"/>
              <w:rPr>
                <w:sz w:val="24"/>
                <w:szCs w:val="24"/>
              </w:rPr>
            </w:pPr>
            <w:r w:rsidRPr="003F1615">
              <w:rPr>
                <w:sz w:val="24"/>
                <w:szCs w:val="24"/>
              </w:rPr>
              <w:t>1</w:t>
            </w:r>
          </w:p>
        </w:tc>
        <w:tc>
          <w:tcPr>
            <w:tcW w:w="1027" w:type="dxa"/>
          </w:tcPr>
          <w:p w:rsidR="005E304D" w:rsidRPr="003F1615" w:rsidRDefault="005E304D" w:rsidP="003F1615">
            <w:pPr>
              <w:spacing w:line="276" w:lineRule="auto"/>
              <w:rPr>
                <w:sz w:val="24"/>
                <w:szCs w:val="24"/>
              </w:rPr>
            </w:pPr>
            <w:r w:rsidRPr="003F1615">
              <w:rPr>
                <w:sz w:val="24"/>
                <w:szCs w:val="24"/>
              </w:rPr>
              <w:t>1</w:t>
            </w:r>
          </w:p>
        </w:tc>
        <w:tc>
          <w:tcPr>
            <w:tcW w:w="2482" w:type="dxa"/>
          </w:tcPr>
          <w:p w:rsidR="005E304D" w:rsidRPr="003F1615" w:rsidRDefault="005E304D" w:rsidP="003F1615">
            <w:pPr>
              <w:spacing w:line="276" w:lineRule="auto"/>
              <w:rPr>
                <w:sz w:val="24"/>
                <w:szCs w:val="24"/>
              </w:rPr>
            </w:pPr>
            <w:r w:rsidRPr="003F1615">
              <w:rPr>
                <w:sz w:val="24"/>
                <w:szCs w:val="24"/>
              </w:rPr>
              <w:t>Опрос</w:t>
            </w:r>
          </w:p>
        </w:tc>
      </w:tr>
      <w:tr w:rsidR="005E304D" w:rsidRPr="003F1615" w:rsidTr="005E304D">
        <w:tc>
          <w:tcPr>
            <w:tcW w:w="798" w:type="dxa"/>
          </w:tcPr>
          <w:p w:rsidR="005E304D" w:rsidRPr="003F1615" w:rsidRDefault="005E304D" w:rsidP="003F1615">
            <w:pPr>
              <w:widowControl w:val="0"/>
              <w:tabs>
                <w:tab w:val="left" w:pos="6920"/>
              </w:tabs>
              <w:autoSpaceDE w:val="0"/>
              <w:autoSpaceDN w:val="0"/>
              <w:adjustRightInd w:val="0"/>
              <w:spacing w:line="276" w:lineRule="auto"/>
              <w:rPr>
                <w:sz w:val="24"/>
                <w:szCs w:val="24"/>
              </w:rPr>
            </w:pPr>
            <w:r w:rsidRPr="003F1615">
              <w:rPr>
                <w:sz w:val="24"/>
                <w:szCs w:val="24"/>
              </w:rPr>
              <w:t>2</w:t>
            </w:r>
          </w:p>
        </w:tc>
        <w:tc>
          <w:tcPr>
            <w:tcW w:w="4161" w:type="dxa"/>
          </w:tcPr>
          <w:p w:rsidR="005E304D" w:rsidRPr="003F1615" w:rsidRDefault="005E304D" w:rsidP="003F1615">
            <w:pPr>
              <w:spacing w:line="276" w:lineRule="auto"/>
              <w:rPr>
                <w:sz w:val="24"/>
                <w:szCs w:val="24"/>
              </w:rPr>
            </w:pPr>
            <w:r w:rsidRPr="003F1615">
              <w:rPr>
                <w:sz w:val="24"/>
                <w:szCs w:val="24"/>
              </w:rPr>
              <w:t xml:space="preserve">Общефизическая подготовка </w:t>
            </w:r>
          </w:p>
        </w:tc>
        <w:tc>
          <w:tcPr>
            <w:tcW w:w="818" w:type="dxa"/>
          </w:tcPr>
          <w:p w:rsidR="005E304D" w:rsidRPr="003F1615" w:rsidRDefault="005E304D" w:rsidP="003F1615">
            <w:pPr>
              <w:spacing w:line="276" w:lineRule="auto"/>
              <w:rPr>
                <w:sz w:val="24"/>
                <w:szCs w:val="24"/>
              </w:rPr>
            </w:pPr>
            <w:r w:rsidRPr="003F1615">
              <w:rPr>
                <w:sz w:val="24"/>
                <w:szCs w:val="24"/>
              </w:rPr>
              <w:t>10</w:t>
            </w:r>
          </w:p>
        </w:tc>
        <w:tc>
          <w:tcPr>
            <w:tcW w:w="995" w:type="dxa"/>
          </w:tcPr>
          <w:p w:rsidR="005E304D" w:rsidRPr="003F1615" w:rsidRDefault="005E304D" w:rsidP="003F1615">
            <w:pPr>
              <w:spacing w:line="276" w:lineRule="auto"/>
              <w:rPr>
                <w:sz w:val="24"/>
                <w:szCs w:val="24"/>
              </w:rPr>
            </w:pPr>
            <w:r w:rsidRPr="003F1615">
              <w:rPr>
                <w:sz w:val="24"/>
                <w:szCs w:val="24"/>
              </w:rPr>
              <w:t>1</w:t>
            </w:r>
          </w:p>
        </w:tc>
        <w:tc>
          <w:tcPr>
            <w:tcW w:w="1027" w:type="dxa"/>
          </w:tcPr>
          <w:p w:rsidR="005E304D" w:rsidRPr="003F1615" w:rsidRDefault="005E304D" w:rsidP="003F1615">
            <w:pPr>
              <w:spacing w:line="276" w:lineRule="auto"/>
              <w:rPr>
                <w:sz w:val="24"/>
                <w:szCs w:val="24"/>
              </w:rPr>
            </w:pPr>
            <w:r w:rsidRPr="003F1615">
              <w:rPr>
                <w:sz w:val="24"/>
                <w:szCs w:val="24"/>
              </w:rPr>
              <w:t>9</w:t>
            </w:r>
          </w:p>
        </w:tc>
        <w:tc>
          <w:tcPr>
            <w:tcW w:w="2482" w:type="dxa"/>
          </w:tcPr>
          <w:p w:rsidR="005E304D" w:rsidRPr="003F1615" w:rsidRDefault="005E304D" w:rsidP="003F1615">
            <w:pPr>
              <w:spacing w:line="276" w:lineRule="auto"/>
              <w:rPr>
                <w:sz w:val="24"/>
                <w:szCs w:val="24"/>
              </w:rPr>
            </w:pPr>
            <w:r w:rsidRPr="003F1615">
              <w:rPr>
                <w:sz w:val="24"/>
                <w:szCs w:val="24"/>
              </w:rPr>
              <w:t xml:space="preserve">Выполнение контрольных </w:t>
            </w:r>
            <w:r w:rsidRPr="003F1615">
              <w:rPr>
                <w:sz w:val="24"/>
                <w:szCs w:val="24"/>
              </w:rPr>
              <w:lastRenderedPageBreak/>
              <w:t>нормативов</w:t>
            </w:r>
          </w:p>
        </w:tc>
      </w:tr>
      <w:tr w:rsidR="005E304D" w:rsidRPr="003F1615" w:rsidTr="005E304D">
        <w:tc>
          <w:tcPr>
            <w:tcW w:w="798" w:type="dxa"/>
          </w:tcPr>
          <w:p w:rsidR="005E304D" w:rsidRPr="003F1615" w:rsidRDefault="005E304D" w:rsidP="003F1615">
            <w:pPr>
              <w:widowControl w:val="0"/>
              <w:tabs>
                <w:tab w:val="left" w:pos="6920"/>
              </w:tabs>
              <w:autoSpaceDE w:val="0"/>
              <w:autoSpaceDN w:val="0"/>
              <w:adjustRightInd w:val="0"/>
              <w:spacing w:line="276" w:lineRule="auto"/>
              <w:rPr>
                <w:sz w:val="24"/>
                <w:szCs w:val="24"/>
              </w:rPr>
            </w:pPr>
            <w:r w:rsidRPr="003F1615">
              <w:rPr>
                <w:sz w:val="24"/>
                <w:szCs w:val="24"/>
              </w:rPr>
              <w:lastRenderedPageBreak/>
              <w:t>3</w:t>
            </w:r>
          </w:p>
        </w:tc>
        <w:tc>
          <w:tcPr>
            <w:tcW w:w="4161" w:type="dxa"/>
          </w:tcPr>
          <w:p w:rsidR="005E304D" w:rsidRPr="003F1615" w:rsidRDefault="005E304D" w:rsidP="003F1615">
            <w:pPr>
              <w:spacing w:line="276" w:lineRule="auto"/>
              <w:rPr>
                <w:sz w:val="24"/>
                <w:szCs w:val="24"/>
              </w:rPr>
            </w:pPr>
            <w:r w:rsidRPr="003F1615">
              <w:rPr>
                <w:sz w:val="24"/>
                <w:szCs w:val="24"/>
              </w:rPr>
              <w:t xml:space="preserve">Специальная физическая подготовка </w:t>
            </w:r>
          </w:p>
        </w:tc>
        <w:tc>
          <w:tcPr>
            <w:tcW w:w="818" w:type="dxa"/>
          </w:tcPr>
          <w:p w:rsidR="005E304D" w:rsidRPr="003F1615" w:rsidRDefault="005E304D" w:rsidP="003F1615">
            <w:pPr>
              <w:spacing w:line="276" w:lineRule="auto"/>
              <w:rPr>
                <w:sz w:val="24"/>
                <w:szCs w:val="24"/>
              </w:rPr>
            </w:pPr>
            <w:r w:rsidRPr="003F1615">
              <w:rPr>
                <w:sz w:val="24"/>
                <w:szCs w:val="24"/>
              </w:rPr>
              <w:t>10</w:t>
            </w:r>
          </w:p>
        </w:tc>
        <w:tc>
          <w:tcPr>
            <w:tcW w:w="995" w:type="dxa"/>
          </w:tcPr>
          <w:p w:rsidR="005E304D" w:rsidRPr="003F1615" w:rsidRDefault="005E304D" w:rsidP="003F1615">
            <w:pPr>
              <w:spacing w:line="276" w:lineRule="auto"/>
              <w:rPr>
                <w:sz w:val="24"/>
                <w:szCs w:val="24"/>
              </w:rPr>
            </w:pPr>
            <w:r w:rsidRPr="003F1615">
              <w:rPr>
                <w:sz w:val="24"/>
                <w:szCs w:val="24"/>
              </w:rPr>
              <w:t>1</w:t>
            </w:r>
          </w:p>
        </w:tc>
        <w:tc>
          <w:tcPr>
            <w:tcW w:w="1027" w:type="dxa"/>
          </w:tcPr>
          <w:p w:rsidR="005E304D" w:rsidRPr="003F1615" w:rsidRDefault="005E304D" w:rsidP="003F1615">
            <w:pPr>
              <w:spacing w:line="276" w:lineRule="auto"/>
              <w:rPr>
                <w:sz w:val="24"/>
                <w:szCs w:val="24"/>
              </w:rPr>
            </w:pPr>
            <w:r w:rsidRPr="003F1615">
              <w:rPr>
                <w:sz w:val="24"/>
                <w:szCs w:val="24"/>
              </w:rPr>
              <w:t>9</w:t>
            </w:r>
          </w:p>
        </w:tc>
        <w:tc>
          <w:tcPr>
            <w:tcW w:w="2482" w:type="dxa"/>
          </w:tcPr>
          <w:p w:rsidR="005E304D" w:rsidRPr="003F1615" w:rsidRDefault="005E304D" w:rsidP="003F1615">
            <w:pPr>
              <w:spacing w:line="276" w:lineRule="auto"/>
              <w:rPr>
                <w:sz w:val="24"/>
                <w:szCs w:val="24"/>
              </w:rPr>
            </w:pPr>
            <w:r w:rsidRPr="003F1615">
              <w:rPr>
                <w:sz w:val="24"/>
                <w:szCs w:val="24"/>
              </w:rPr>
              <w:t xml:space="preserve">Выполнение контрольных нормативов </w:t>
            </w:r>
          </w:p>
        </w:tc>
      </w:tr>
      <w:tr w:rsidR="005E304D" w:rsidRPr="003F1615" w:rsidTr="005E304D">
        <w:tc>
          <w:tcPr>
            <w:tcW w:w="798" w:type="dxa"/>
          </w:tcPr>
          <w:p w:rsidR="005E304D" w:rsidRPr="003F1615" w:rsidRDefault="005E304D" w:rsidP="003F1615">
            <w:pPr>
              <w:widowControl w:val="0"/>
              <w:tabs>
                <w:tab w:val="left" w:pos="6920"/>
              </w:tabs>
              <w:autoSpaceDE w:val="0"/>
              <w:autoSpaceDN w:val="0"/>
              <w:adjustRightInd w:val="0"/>
              <w:spacing w:line="276" w:lineRule="auto"/>
              <w:rPr>
                <w:sz w:val="24"/>
                <w:szCs w:val="24"/>
              </w:rPr>
            </w:pPr>
            <w:r w:rsidRPr="003F1615">
              <w:rPr>
                <w:sz w:val="24"/>
                <w:szCs w:val="24"/>
              </w:rPr>
              <w:t>4</w:t>
            </w:r>
          </w:p>
        </w:tc>
        <w:tc>
          <w:tcPr>
            <w:tcW w:w="4161" w:type="dxa"/>
          </w:tcPr>
          <w:p w:rsidR="005E304D" w:rsidRPr="003F1615" w:rsidRDefault="005E304D" w:rsidP="003F1615">
            <w:pPr>
              <w:spacing w:line="276" w:lineRule="auto"/>
              <w:rPr>
                <w:sz w:val="24"/>
                <w:szCs w:val="24"/>
              </w:rPr>
            </w:pPr>
            <w:r w:rsidRPr="003F1615">
              <w:rPr>
                <w:sz w:val="24"/>
                <w:szCs w:val="24"/>
              </w:rPr>
              <w:t xml:space="preserve">Техническая подготовка </w:t>
            </w:r>
          </w:p>
        </w:tc>
        <w:tc>
          <w:tcPr>
            <w:tcW w:w="818" w:type="dxa"/>
          </w:tcPr>
          <w:p w:rsidR="005E304D" w:rsidRPr="003F1615" w:rsidRDefault="005E304D" w:rsidP="003F1615">
            <w:pPr>
              <w:spacing w:line="276" w:lineRule="auto"/>
              <w:rPr>
                <w:sz w:val="24"/>
                <w:szCs w:val="24"/>
              </w:rPr>
            </w:pPr>
            <w:r w:rsidRPr="003F1615">
              <w:rPr>
                <w:sz w:val="24"/>
                <w:szCs w:val="24"/>
              </w:rPr>
              <w:t>50</w:t>
            </w:r>
          </w:p>
        </w:tc>
        <w:tc>
          <w:tcPr>
            <w:tcW w:w="995" w:type="dxa"/>
          </w:tcPr>
          <w:p w:rsidR="005E304D" w:rsidRPr="003F1615" w:rsidRDefault="005E304D" w:rsidP="003F1615">
            <w:pPr>
              <w:spacing w:line="276" w:lineRule="auto"/>
              <w:rPr>
                <w:sz w:val="24"/>
                <w:szCs w:val="24"/>
              </w:rPr>
            </w:pPr>
            <w:r w:rsidRPr="003F1615">
              <w:rPr>
                <w:sz w:val="24"/>
                <w:szCs w:val="24"/>
              </w:rPr>
              <w:t>4</w:t>
            </w:r>
          </w:p>
        </w:tc>
        <w:tc>
          <w:tcPr>
            <w:tcW w:w="1027" w:type="dxa"/>
          </w:tcPr>
          <w:p w:rsidR="005E304D" w:rsidRPr="003F1615" w:rsidRDefault="005E304D" w:rsidP="003F1615">
            <w:pPr>
              <w:spacing w:line="276" w:lineRule="auto"/>
              <w:rPr>
                <w:sz w:val="24"/>
                <w:szCs w:val="24"/>
              </w:rPr>
            </w:pPr>
            <w:r w:rsidRPr="003F1615">
              <w:rPr>
                <w:sz w:val="24"/>
                <w:szCs w:val="24"/>
              </w:rPr>
              <w:t>46</w:t>
            </w:r>
          </w:p>
        </w:tc>
        <w:tc>
          <w:tcPr>
            <w:tcW w:w="2482" w:type="dxa"/>
          </w:tcPr>
          <w:p w:rsidR="005E304D" w:rsidRPr="003F1615" w:rsidRDefault="005E304D" w:rsidP="003F1615">
            <w:pPr>
              <w:spacing w:line="276" w:lineRule="auto"/>
              <w:rPr>
                <w:sz w:val="24"/>
                <w:szCs w:val="24"/>
              </w:rPr>
            </w:pPr>
            <w:r w:rsidRPr="003F1615">
              <w:rPr>
                <w:sz w:val="24"/>
                <w:szCs w:val="24"/>
              </w:rPr>
              <w:t>Выполнение контрольных нормативов</w:t>
            </w:r>
          </w:p>
        </w:tc>
      </w:tr>
      <w:tr w:rsidR="006E2575" w:rsidRPr="003F1615" w:rsidTr="005E304D">
        <w:tc>
          <w:tcPr>
            <w:tcW w:w="798" w:type="dxa"/>
          </w:tcPr>
          <w:p w:rsidR="006E2575" w:rsidRPr="003F1615" w:rsidRDefault="006E2575" w:rsidP="003F1615">
            <w:pPr>
              <w:widowControl w:val="0"/>
              <w:tabs>
                <w:tab w:val="left" w:pos="6920"/>
              </w:tabs>
              <w:autoSpaceDE w:val="0"/>
              <w:autoSpaceDN w:val="0"/>
              <w:adjustRightInd w:val="0"/>
              <w:spacing w:line="276" w:lineRule="auto"/>
              <w:rPr>
                <w:sz w:val="24"/>
                <w:szCs w:val="24"/>
              </w:rPr>
            </w:pPr>
            <w:r w:rsidRPr="003F1615">
              <w:rPr>
                <w:sz w:val="24"/>
                <w:szCs w:val="24"/>
              </w:rPr>
              <w:t>5</w:t>
            </w:r>
          </w:p>
        </w:tc>
        <w:tc>
          <w:tcPr>
            <w:tcW w:w="4161" w:type="dxa"/>
          </w:tcPr>
          <w:p w:rsidR="006E2575" w:rsidRPr="003F1615" w:rsidRDefault="006E2575" w:rsidP="003F1615">
            <w:pPr>
              <w:spacing w:line="276" w:lineRule="auto"/>
              <w:rPr>
                <w:sz w:val="24"/>
                <w:szCs w:val="24"/>
              </w:rPr>
            </w:pPr>
            <w:r w:rsidRPr="003F1615">
              <w:rPr>
                <w:sz w:val="24"/>
                <w:szCs w:val="24"/>
              </w:rPr>
              <w:t xml:space="preserve">Тактическая подготовка </w:t>
            </w:r>
          </w:p>
        </w:tc>
        <w:tc>
          <w:tcPr>
            <w:tcW w:w="818" w:type="dxa"/>
          </w:tcPr>
          <w:p w:rsidR="006E2575" w:rsidRPr="003F1615" w:rsidRDefault="006E2575" w:rsidP="003F1615">
            <w:pPr>
              <w:spacing w:line="276" w:lineRule="auto"/>
              <w:rPr>
                <w:sz w:val="24"/>
                <w:szCs w:val="24"/>
              </w:rPr>
            </w:pPr>
            <w:r w:rsidRPr="003F1615">
              <w:rPr>
                <w:sz w:val="24"/>
                <w:szCs w:val="24"/>
              </w:rPr>
              <w:t>50</w:t>
            </w:r>
          </w:p>
        </w:tc>
        <w:tc>
          <w:tcPr>
            <w:tcW w:w="995" w:type="dxa"/>
          </w:tcPr>
          <w:p w:rsidR="006E2575" w:rsidRPr="003F1615" w:rsidRDefault="006E2575" w:rsidP="003F1615">
            <w:pPr>
              <w:spacing w:line="276" w:lineRule="auto"/>
              <w:rPr>
                <w:sz w:val="24"/>
                <w:szCs w:val="24"/>
              </w:rPr>
            </w:pPr>
            <w:r w:rsidRPr="003F1615">
              <w:rPr>
                <w:sz w:val="24"/>
                <w:szCs w:val="24"/>
              </w:rPr>
              <w:t>10</w:t>
            </w:r>
          </w:p>
        </w:tc>
        <w:tc>
          <w:tcPr>
            <w:tcW w:w="1027" w:type="dxa"/>
          </w:tcPr>
          <w:p w:rsidR="006E2575" w:rsidRPr="003F1615" w:rsidRDefault="006E2575" w:rsidP="003F1615">
            <w:pPr>
              <w:spacing w:line="276" w:lineRule="auto"/>
              <w:rPr>
                <w:sz w:val="24"/>
                <w:szCs w:val="24"/>
              </w:rPr>
            </w:pPr>
            <w:r w:rsidRPr="003F1615">
              <w:rPr>
                <w:sz w:val="24"/>
                <w:szCs w:val="24"/>
              </w:rPr>
              <w:t>40</w:t>
            </w:r>
          </w:p>
        </w:tc>
        <w:tc>
          <w:tcPr>
            <w:tcW w:w="2482" w:type="dxa"/>
          </w:tcPr>
          <w:p w:rsidR="006E2575" w:rsidRPr="003F1615" w:rsidRDefault="006E2575" w:rsidP="003F1615">
            <w:pPr>
              <w:spacing w:line="276" w:lineRule="auto"/>
              <w:rPr>
                <w:sz w:val="24"/>
                <w:szCs w:val="24"/>
              </w:rPr>
            </w:pPr>
            <w:r w:rsidRPr="003F1615">
              <w:rPr>
                <w:sz w:val="24"/>
                <w:szCs w:val="24"/>
              </w:rPr>
              <w:t xml:space="preserve">Выполнение контрольных нормативов, опрос </w:t>
            </w:r>
          </w:p>
        </w:tc>
      </w:tr>
      <w:tr w:rsidR="006E2575" w:rsidRPr="003F1615" w:rsidTr="005E304D">
        <w:tc>
          <w:tcPr>
            <w:tcW w:w="798" w:type="dxa"/>
          </w:tcPr>
          <w:p w:rsidR="006E2575" w:rsidRPr="003F1615" w:rsidRDefault="006E2575" w:rsidP="003F1615">
            <w:pPr>
              <w:widowControl w:val="0"/>
              <w:tabs>
                <w:tab w:val="left" w:pos="6920"/>
              </w:tabs>
              <w:autoSpaceDE w:val="0"/>
              <w:autoSpaceDN w:val="0"/>
              <w:adjustRightInd w:val="0"/>
              <w:spacing w:line="276" w:lineRule="auto"/>
              <w:rPr>
                <w:sz w:val="24"/>
                <w:szCs w:val="24"/>
              </w:rPr>
            </w:pPr>
            <w:r w:rsidRPr="003F1615">
              <w:rPr>
                <w:sz w:val="24"/>
                <w:szCs w:val="24"/>
              </w:rPr>
              <w:t>6</w:t>
            </w:r>
          </w:p>
        </w:tc>
        <w:tc>
          <w:tcPr>
            <w:tcW w:w="4161" w:type="dxa"/>
          </w:tcPr>
          <w:p w:rsidR="006E2575" w:rsidRPr="003F1615" w:rsidRDefault="006E2575" w:rsidP="003F1615">
            <w:pPr>
              <w:spacing w:line="276" w:lineRule="auto"/>
              <w:rPr>
                <w:sz w:val="24"/>
                <w:szCs w:val="24"/>
              </w:rPr>
            </w:pPr>
            <w:r w:rsidRPr="003F1615">
              <w:rPr>
                <w:sz w:val="24"/>
                <w:szCs w:val="24"/>
              </w:rPr>
              <w:t xml:space="preserve">Правила игры, товарищеские встречи </w:t>
            </w:r>
          </w:p>
        </w:tc>
        <w:tc>
          <w:tcPr>
            <w:tcW w:w="818" w:type="dxa"/>
          </w:tcPr>
          <w:p w:rsidR="006E2575" w:rsidRPr="003F1615" w:rsidRDefault="006E2575" w:rsidP="003F1615">
            <w:pPr>
              <w:spacing w:line="276" w:lineRule="auto"/>
              <w:rPr>
                <w:sz w:val="24"/>
                <w:szCs w:val="24"/>
              </w:rPr>
            </w:pPr>
            <w:r w:rsidRPr="003F1615">
              <w:rPr>
                <w:sz w:val="24"/>
                <w:szCs w:val="24"/>
              </w:rPr>
              <w:t>12</w:t>
            </w:r>
          </w:p>
        </w:tc>
        <w:tc>
          <w:tcPr>
            <w:tcW w:w="995" w:type="dxa"/>
          </w:tcPr>
          <w:p w:rsidR="006E2575" w:rsidRPr="003F1615" w:rsidRDefault="006E2575" w:rsidP="003F1615">
            <w:pPr>
              <w:spacing w:line="276" w:lineRule="auto"/>
              <w:rPr>
                <w:sz w:val="24"/>
                <w:szCs w:val="24"/>
              </w:rPr>
            </w:pPr>
            <w:r w:rsidRPr="003F1615">
              <w:rPr>
                <w:sz w:val="24"/>
                <w:szCs w:val="24"/>
              </w:rPr>
              <w:t>4</w:t>
            </w:r>
          </w:p>
        </w:tc>
        <w:tc>
          <w:tcPr>
            <w:tcW w:w="1027" w:type="dxa"/>
          </w:tcPr>
          <w:p w:rsidR="006E2575" w:rsidRPr="003F1615" w:rsidRDefault="006E2575" w:rsidP="003F1615">
            <w:pPr>
              <w:spacing w:line="276" w:lineRule="auto"/>
              <w:rPr>
                <w:sz w:val="24"/>
                <w:szCs w:val="24"/>
              </w:rPr>
            </w:pPr>
            <w:r w:rsidRPr="003F1615">
              <w:rPr>
                <w:sz w:val="24"/>
                <w:szCs w:val="24"/>
              </w:rPr>
              <w:t>8</w:t>
            </w:r>
          </w:p>
        </w:tc>
        <w:tc>
          <w:tcPr>
            <w:tcW w:w="2482" w:type="dxa"/>
          </w:tcPr>
          <w:p w:rsidR="006E2575" w:rsidRPr="003F1615" w:rsidRDefault="006E2575" w:rsidP="003F1615">
            <w:pPr>
              <w:spacing w:line="276" w:lineRule="auto"/>
              <w:rPr>
                <w:sz w:val="24"/>
                <w:szCs w:val="24"/>
              </w:rPr>
            </w:pPr>
            <w:r w:rsidRPr="003F1615">
              <w:rPr>
                <w:sz w:val="24"/>
                <w:szCs w:val="24"/>
              </w:rPr>
              <w:t>Контрольные игры</w:t>
            </w:r>
          </w:p>
        </w:tc>
      </w:tr>
      <w:tr w:rsidR="006E2575" w:rsidRPr="003F1615" w:rsidTr="005E304D">
        <w:tc>
          <w:tcPr>
            <w:tcW w:w="798" w:type="dxa"/>
          </w:tcPr>
          <w:p w:rsidR="006E2575" w:rsidRPr="003F1615" w:rsidRDefault="006E2575" w:rsidP="003F1615">
            <w:pPr>
              <w:widowControl w:val="0"/>
              <w:tabs>
                <w:tab w:val="left" w:pos="6920"/>
              </w:tabs>
              <w:autoSpaceDE w:val="0"/>
              <w:autoSpaceDN w:val="0"/>
              <w:adjustRightInd w:val="0"/>
              <w:spacing w:line="276" w:lineRule="auto"/>
              <w:rPr>
                <w:sz w:val="24"/>
                <w:szCs w:val="24"/>
              </w:rPr>
            </w:pPr>
            <w:r w:rsidRPr="003F1615">
              <w:rPr>
                <w:sz w:val="24"/>
                <w:szCs w:val="24"/>
              </w:rPr>
              <w:t>7</w:t>
            </w:r>
          </w:p>
        </w:tc>
        <w:tc>
          <w:tcPr>
            <w:tcW w:w="4161" w:type="dxa"/>
          </w:tcPr>
          <w:p w:rsidR="006E2575" w:rsidRPr="003F1615" w:rsidRDefault="006E2575" w:rsidP="003F1615">
            <w:pPr>
              <w:spacing w:line="276" w:lineRule="auto"/>
              <w:rPr>
                <w:sz w:val="24"/>
                <w:szCs w:val="24"/>
              </w:rPr>
            </w:pPr>
            <w:r w:rsidRPr="003F1615">
              <w:rPr>
                <w:sz w:val="24"/>
                <w:szCs w:val="24"/>
              </w:rPr>
              <w:t xml:space="preserve">Контрольные и итоговые занятия </w:t>
            </w:r>
          </w:p>
        </w:tc>
        <w:tc>
          <w:tcPr>
            <w:tcW w:w="818" w:type="dxa"/>
          </w:tcPr>
          <w:p w:rsidR="006E2575" w:rsidRPr="003F1615" w:rsidRDefault="006E2575" w:rsidP="003F1615">
            <w:pPr>
              <w:spacing w:line="276" w:lineRule="auto"/>
              <w:rPr>
                <w:sz w:val="24"/>
                <w:szCs w:val="24"/>
              </w:rPr>
            </w:pPr>
            <w:r w:rsidRPr="003F1615">
              <w:rPr>
                <w:sz w:val="24"/>
                <w:szCs w:val="24"/>
              </w:rPr>
              <w:t>6</w:t>
            </w:r>
          </w:p>
        </w:tc>
        <w:tc>
          <w:tcPr>
            <w:tcW w:w="995" w:type="dxa"/>
          </w:tcPr>
          <w:p w:rsidR="006E2575" w:rsidRPr="003F1615" w:rsidRDefault="006E2575" w:rsidP="003F1615">
            <w:pPr>
              <w:spacing w:line="276" w:lineRule="auto"/>
              <w:rPr>
                <w:sz w:val="24"/>
                <w:szCs w:val="24"/>
              </w:rPr>
            </w:pPr>
            <w:r w:rsidRPr="003F1615">
              <w:rPr>
                <w:sz w:val="24"/>
                <w:szCs w:val="24"/>
              </w:rPr>
              <w:t>-</w:t>
            </w:r>
          </w:p>
        </w:tc>
        <w:tc>
          <w:tcPr>
            <w:tcW w:w="1027" w:type="dxa"/>
          </w:tcPr>
          <w:p w:rsidR="006E2575" w:rsidRPr="003F1615" w:rsidRDefault="006E2575" w:rsidP="003F1615">
            <w:pPr>
              <w:spacing w:line="276" w:lineRule="auto"/>
              <w:rPr>
                <w:sz w:val="24"/>
                <w:szCs w:val="24"/>
              </w:rPr>
            </w:pPr>
            <w:r w:rsidRPr="003F1615">
              <w:rPr>
                <w:sz w:val="24"/>
                <w:szCs w:val="24"/>
              </w:rPr>
              <w:t>6</w:t>
            </w:r>
          </w:p>
        </w:tc>
        <w:tc>
          <w:tcPr>
            <w:tcW w:w="2482" w:type="dxa"/>
          </w:tcPr>
          <w:p w:rsidR="006E2575" w:rsidRPr="003F1615" w:rsidRDefault="006E2575" w:rsidP="003F1615">
            <w:pPr>
              <w:spacing w:line="276" w:lineRule="auto"/>
              <w:rPr>
                <w:sz w:val="24"/>
                <w:szCs w:val="24"/>
              </w:rPr>
            </w:pPr>
            <w:r w:rsidRPr="003F1615">
              <w:rPr>
                <w:sz w:val="24"/>
                <w:szCs w:val="24"/>
              </w:rPr>
              <w:t>Опрос, контрольные игры, тестирование, анкетирование</w:t>
            </w:r>
          </w:p>
        </w:tc>
      </w:tr>
      <w:tr w:rsidR="006E2575" w:rsidRPr="003F1615" w:rsidTr="005E304D">
        <w:tc>
          <w:tcPr>
            <w:tcW w:w="798" w:type="dxa"/>
          </w:tcPr>
          <w:p w:rsidR="006E2575" w:rsidRPr="003F1615" w:rsidRDefault="006E2575" w:rsidP="003F1615">
            <w:pPr>
              <w:widowControl w:val="0"/>
              <w:tabs>
                <w:tab w:val="left" w:pos="6920"/>
              </w:tabs>
              <w:autoSpaceDE w:val="0"/>
              <w:autoSpaceDN w:val="0"/>
              <w:adjustRightInd w:val="0"/>
              <w:spacing w:line="276" w:lineRule="auto"/>
              <w:rPr>
                <w:sz w:val="24"/>
                <w:szCs w:val="24"/>
              </w:rPr>
            </w:pPr>
            <w:r w:rsidRPr="003F1615">
              <w:rPr>
                <w:sz w:val="24"/>
                <w:szCs w:val="24"/>
              </w:rPr>
              <w:t>8</w:t>
            </w:r>
          </w:p>
        </w:tc>
        <w:tc>
          <w:tcPr>
            <w:tcW w:w="4161" w:type="dxa"/>
          </w:tcPr>
          <w:p w:rsidR="006E2575" w:rsidRPr="003F1615" w:rsidRDefault="006E2575" w:rsidP="003F1615">
            <w:pPr>
              <w:spacing w:line="276" w:lineRule="auto"/>
              <w:rPr>
                <w:sz w:val="24"/>
                <w:szCs w:val="24"/>
              </w:rPr>
            </w:pPr>
            <w:r w:rsidRPr="003F1615">
              <w:rPr>
                <w:sz w:val="24"/>
                <w:szCs w:val="24"/>
              </w:rPr>
              <w:t xml:space="preserve">Резерв </w:t>
            </w:r>
          </w:p>
        </w:tc>
        <w:tc>
          <w:tcPr>
            <w:tcW w:w="818" w:type="dxa"/>
          </w:tcPr>
          <w:p w:rsidR="006E2575" w:rsidRPr="003F1615" w:rsidRDefault="006E2575" w:rsidP="003F1615">
            <w:pPr>
              <w:spacing w:line="276" w:lineRule="auto"/>
              <w:rPr>
                <w:sz w:val="24"/>
                <w:szCs w:val="24"/>
              </w:rPr>
            </w:pPr>
            <w:r w:rsidRPr="003F1615">
              <w:rPr>
                <w:sz w:val="24"/>
                <w:szCs w:val="24"/>
              </w:rPr>
              <w:t>4</w:t>
            </w:r>
          </w:p>
        </w:tc>
        <w:tc>
          <w:tcPr>
            <w:tcW w:w="995" w:type="dxa"/>
          </w:tcPr>
          <w:p w:rsidR="006E2575" w:rsidRPr="003F1615" w:rsidRDefault="006E2575" w:rsidP="003F1615">
            <w:pPr>
              <w:spacing w:line="276" w:lineRule="auto"/>
              <w:rPr>
                <w:sz w:val="24"/>
                <w:szCs w:val="24"/>
              </w:rPr>
            </w:pPr>
            <w:r w:rsidRPr="003F1615">
              <w:rPr>
                <w:sz w:val="24"/>
                <w:szCs w:val="24"/>
              </w:rPr>
              <w:t>-</w:t>
            </w:r>
          </w:p>
        </w:tc>
        <w:tc>
          <w:tcPr>
            <w:tcW w:w="1027" w:type="dxa"/>
          </w:tcPr>
          <w:p w:rsidR="006E2575" w:rsidRPr="003F1615" w:rsidRDefault="006E2575" w:rsidP="003F1615">
            <w:pPr>
              <w:spacing w:line="276" w:lineRule="auto"/>
              <w:rPr>
                <w:sz w:val="24"/>
                <w:szCs w:val="24"/>
              </w:rPr>
            </w:pPr>
            <w:r w:rsidRPr="003F1615">
              <w:rPr>
                <w:sz w:val="24"/>
                <w:szCs w:val="24"/>
              </w:rPr>
              <w:t>4</w:t>
            </w:r>
          </w:p>
        </w:tc>
        <w:tc>
          <w:tcPr>
            <w:tcW w:w="2482" w:type="dxa"/>
          </w:tcPr>
          <w:p w:rsidR="006E2575" w:rsidRPr="003F1615" w:rsidRDefault="006E2575" w:rsidP="003F1615">
            <w:pPr>
              <w:spacing w:line="276" w:lineRule="auto"/>
              <w:rPr>
                <w:sz w:val="24"/>
                <w:szCs w:val="24"/>
              </w:rPr>
            </w:pPr>
          </w:p>
        </w:tc>
      </w:tr>
      <w:tr w:rsidR="006E2575" w:rsidRPr="003F1615" w:rsidTr="005E304D">
        <w:tc>
          <w:tcPr>
            <w:tcW w:w="798" w:type="dxa"/>
          </w:tcPr>
          <w:p w:rsidR="005E304D" w:rsidRPr="003F1615" w:rsidRDefault="005E304D" w:rsidP="003F1615">
            <w:pPr>
              <w:widowControl w:val="0"/>
              <w:tabs>
                <w:tab w:val="left" w:pos="6920"/>
              </w:tabs>
              <w:autoSpaceDE w:val="0"/>
              <w:autoSpaceDN w:val="0"/>
              <w:adjustRightInd w:val="0"/>
              <w:spacing w:line="276" w:lineRule="auto"/>
              <w:rPr>
                <w:sz w:val="24"/>
                <w:szCs w:val="24"/>
              </w:rPr>
            </w:pPr>
          </w:p>
        </w:tc>
        <w:tc>
          <w:tcPr>
            <w:tcW w:w="4161" w:type="dxa"/>
          </w:tcPr>
          <w:p w:rsidR="005E304D" w:rsidRPr="003F1615" w:rsidRDefault="006E2575" w:rsidP="003F1615">
            <w:pPr>
              <w:widowControl w:val="0"/>
              <w:tabs>
                <w:tab w:val="left" w:pos="6920"/>
              </w:tabs>
              <w:autoSpaceDE w:val="0"/>
              <w:autoSpaceDN w:val="0"/>
              <w:adjustRightInd w:val="0"/>
              <w:spacing w:line="276" w:lineRule="auto"/>
              <w:rPr>
                <w:sz w:val="24"/>
                <w:szCs w:val="24"/>
              </w:rPr>
            </w:pPr>
            <w:r w:rsidRPr="003F1615">
              <w:rPr>
                <w:sz w:val="24"/>
                <w:szCs w:val="24"/>
              </w:rPr>
              <w:t>Итого часов</w:t>
            </w:r>
          </w:p>
        </w:tc>
        <w:tc>
          <w:tcPr>
            <w:tcW w:w="818" w:type="dxa"/>
          </w:tcPr>
          <w:p w:rsidR="005E304D" w:rsidRPr="003F1615" w:rsidRDefault="006E2575" w:rsidP="003F1615">
            <w:pPr>
              <w:widowControl w:val="0"/>
              <w:tabs>
                <w:tab w:val="left" w:pos="6920"/>
              </w:tabs>
              <w:autoSpaceDE w:val="0"/>
              <w:autoSpaceDN w:val="0"/>
              <w:adjustRightInd w:val="0"/>
              <w:spacing w:line="276" w:lineRule="auto"/>
              <w:rPr>
                <w:sz w:val="24"/>
                <w:szCs w:val="24"/>
              </w:rPr>
            </w:pPr>
            <w:r w:rsidRPr="003F1615">
              <w:rPr>
                <w:sz w:val="24"/>
                <w:szCs w:val="24"/>
              </w:rPr>
              <w:t>144</w:t>
            </w:r>
          </w:p>
        </w:tc>
        <w:tc>
          <w:tcPr>
            <w:tcW w:w="995" w:type="dxa"/>
          </w:tcPr>
          <w:p w:rsidR="005E304D" w:rsidRPr="003F1615" w:rsidRDefault="006E2575" w:rsidP="003F1615">
            <w:pPr>
              <w:widowControl w:val="0"/>
              <w:tabs>
                <w:tab w:val="left" w:pos="6920"/>
              </w:tabs>
              <w:autoSpaceDE w:val="0"/>
              <w:autoSpaceDN w:val="0"/>
              <w:adjustRightInd w:val="0"/>
              <w:spacing w:line="276" w:lineRule="auto"/>
              <w:rPr>
                <w:sz w:val="24"/>
                <w:szCs w:val="24"/>
              </w:rPr>
            </w:pPr>
            <w:r w:rsidRPr="003F1615">
              <w:rPr>
                <w:sz w:val="24"/>
                <w:szCs w:val="24"/>
              </w:rPr>
              <w:t>21</w:t>
            </w:r>
          </w:p>
        </w:tc>
        <w:tc>
          <w:tcPr>
            <w:tcW w:w="1027" w:type="dxa"/>
          </w:tcPr>
          <w:p w:rsidR="005E304D" w:rsidRPr="003F1615" w:rsidRDefault="006E2575" w:rsidP="003F1615">
            <w:pPr>
              <w:widowControl w:val="0"/>
              <w:tabs>
                <w:tab w:val="left" w:pos="6920"/>
              </w:tabs>
              <w:autoSpaceDE w:val="0"/>
              <w:autoSpaceDN w:val="0"/>
              <w:adjustRightInd w:val="0"/>
              <w:spacing w:line="276" w:lineRule="auto"/>
              <w:rPr>
                <w:sz w:val="24"/>
                <w:szCs w:val="24"/>
              </w:rPr>
            </w:pPr>
            <w:r w:rsidRPr="003F1615">
              <w:rPr>
                <w:sz w:val="24"/>
                <w:szCs w:val="24"/>
              </w:rPr>
              <w:t>123</w:t>
            </w:r>
          </w:p>
        </w:tc>
        <w:tc>
          <w:tcPr>
            <w:tcW w:w="2482" w:type="dxa"/>
          </w:tcPr>
          <w:p w:rsidR="005E304D" w:rsidRPr="003F1615" w:rsidRDefault="005E304D" w:rsidP="003F1615">
            <w:pPr>
              <w:widowControl w:val="0"/>
              <w:tabs>
                <w:tab w:val="left" w:pos="6920"/>
              </w:tabs>
              <w:autoSpaceDE w:val="0"/>
              <w:autoSpaceDN w:val="0"/>
              <w:adjustRightInd w:val="0"/>
              <w:spacing w:line="276" w:lineRule="auto"/>
              <w:rPr>
                <w:sz w:val="24"/>
                <w:szCs w:val="24"/>
              </w:rPr>
            </w:pPr>
          </w:p>
        </w:tc>
      </w:tr>
    </w:tbl>
    <w:p w:rsidR="005E304D" w:rsidRPr="003F1615" w:rsidRDefault="005E304D"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3F1615" w:rsidRPr="003F1615" w:rsidRDefault="003F161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3F1615" w:rsidRPr="003F1615" w:rsidRDefault="003F161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3F1615" w:rsidRPr="003F1615" w:rsidRDefault="003F161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3F1615" w:rsidRPr="003F1615" w:rsidRDefault="003F161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3F1615" w:rsidRPr="003F1615" w:rsidRDefault="003F161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3F1615" w:rsidRPr="003F1615" w:rsidRDefault="003F161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3F1615" w:rsidRDefault="003F161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FB24F5" w:rsidRDefault="00FB24F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FB24F5" w:rsidRDefault="00FB24F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FB24F5" w:rsidRDefault="00FB24F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FB24F5" w:rsidRDefault="00FB24F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FB24F5" w:rsidRDefault="00FB24F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FB24F5" w:rsidRDefault="00FB24F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FB24F5" w:rsidRDefault="00FB24F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FB24F5" w:rsidRDefault="00FB24F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FB24F5" w:rsidRPr="003F1615" w:rsidRDefault="00FB24F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3F1615" w:rsidRPr="003F1615" w:rsidRDefault="003F1615" w:rsidP="003F1615">
      <w:pPr>
        <w:spacing w:after="0"/>
        <w:jc w:val="center"/>
        <w:rPr>
          <w:rFonts w:ascii="Times New Roman" w:eastAsia="SimSun" w:hAnsi="Times New Roman" w:cs="Times New Roman"/>
          <w:b/>
          <w:bCs/>
          <w:color w:val="111111"/>
          <w:sz w:val="24"/>
          <w:szCs w:val="24"/>
          <w:lang w:eastAsia="zh-CN"/>
        </w:rPr>
      </w:pPr>
      <w:r w:rsidRPr="003F1615">
        <w:rPr>
          <w:rFonts w:ascii="Times New Roman" w:eastAsia="SimSun" w:hAnsi="Times New Roman" w:cs="Times New Roman"/>
          <w:b/>
          <w:bCs/>
          <w:color w:val="111111"/>
          <w:sz w:val="24"/>
          <w:szCs w:val="24"/>
          <w:lang w:eastAsia="zh-CN"/>
        </w:rPr>
        <w:t>Учебный план II год обучения</w:t>
      </w:r>
    </w:p>
    <w:tbl>
      <w:tblPr>
        <w:tblStyle w:val="a4"/>
        <w:tblW w:w="0" w:type="auto"/>
        <w:tblLook w:val="04A0"/>
      </w:tblPr>
      <w:tblGrid>
        <w:gridCol w:w="798"/>
        <w:gridCol w:w="4161"/>
        <w:gridCol w:w="818"/>
        <w:gridCol w:w="995"/>
        <w:gridCol w:w="1189"/>
        <w:gridCol w:w="2482"/>
      </w:tblGrid>
      <w:tr w:rsidR="003F1615" w:rsidRPr="003F1615" w:rsidTr="003F1615">
        <w:trPr>
          <w:trHeight w:val="375"/>
        </w:trPr>
        <w:tc>
          <w:tcPr>
            <w:tcW w:w="798" w:type="dxa"/>
            <w:vMerge w:val="restart"/>
          </w:tcPr>
          <w:p w:rsidR="003F1615" w:rsidRPr="003F1615" w:rsidRDefault="003F1615" w:rsidP="003F1615">
            <w:pPr>
              <w:spacing w:line="276" w:lineRule="auto"/>
              <w:rPr>
                <w:sz w:val="24"/>
                <w:szCs w:val="24"/>
              </w:rPr>
            </w:pPr>
            <w:r w:rsidRPr="003F1615">
              <w:rPr>
                <w:sz w:val="24"/>
                <w:szCs w:val="24"/>
              </w:rPr>
              <w:t xml:space="preserve">№ п/п </w:t>
            </w:r>
          </w:p>
        </w:tc>
        <w:tc>
          <w:tcPr>
            <w:tcW w:w="4161" w:type="dxa"/>
            <w:vMerge w:val="restart"/>
          </w:tcPr>
          <w:p w:rsidR="003F1615" w:rsidRPr="003F1615" w:rsidRDefault="003F1615" w:rsidP="003F1615">
            <w:pPr>
              <w:spacing w:line="276" w:lineRule="auto"/>
              <w:rPr>
                <w:sz w:val="24"/>
                <w:szCs w:val="24"/>
              </w:rPr>
            </w:pPr>
            <w:r w:rsidRPr="003F1615">
              <w:rPr>
                <w:sz w:val="24"/>
                <w:szCs w:val="24"/>
              </w:rPr>
              <w:t xml:space="preserve">Наименование разделов и тем </w:t>
            </w:r>
          </w:p>
        </w:tc>
        <w:tc>
          <w:tcPr>
            <w:tcW w:w="2840" w:type="dxa"/>
            <w:gridSpan w:val="3"/>
          </w:tcPr>
          <w:p w:rsidR="003F1615" w:rsidRPr="003F1615" w:rsidRDefault="003F1615" w:rsidP="003F1615">
            <w:pPr>
              <w:spacing w:line="276" w:lineRule="auto"/>
              <w:rPr>
                <w:sz w:val="24"/>
                <w:szCs w:val="24"/>
              </w:rPr>
            </w:pPr>
            <w:r w:rsidRPr="003F1615">
              <w:rPr>
                <w:sz w:val="24"/>
                <w:szCs w:val="24"/>
              </w:rPr>
              <w:t>Количество часов</w:t>
            </w:r>
          </w:p>
        </w:tc>
        <w:tc>
          <w:tcPr>
            <w:tcW w:w="2482" w:type="dxa"/>
            <w:vMerge w:val="restart"/>
          </w:tcPr>
          <w:p w:rsidR="003F1615" w:rsidRPr="003F1615" w:rsidRDefault="003F1615" w:rsidP="003F1615">
            <w:pPr>
              <w:spacing w:line="276" w:lineRule="auto"/>
              <w:rPr>
                <w:sz w:val="24"/>
                <w:szCs w:val="24"/>
              </w:rPr>
            </w:pPr>
            <w:r w:rsidRPr="003F1615">
              <w:rPr>
                <w:sz w:val="24"/>
                <w:szCs w:val="24"/>
              </w:rPr>
              <w:t xml:space="preserve">Формы контроля </w:t>
            </w:r>
          </w:p>
        </w:tc>
      </w:tr>
      <w:tr w:rsidR="003F1615" w:rsidRPr="003F1615" w:rsidTr="003F1615">
        <w:trPr>
          <w:trHeight w:val="540"/>
        </w:trPr>
        <w:tc>
          <w:tcPr>
            <w:tcW w:w="798" w:type="dxa"/>
            <w:vMerge/>
          </w:tcPr>
          <w:p w:rsidR="003F1615" w:rsidRPr="003F1615" w:rsidRDefault="003F1615" w:rsidP="003F1615">
            <w:pPr>
              <w:spacing w:line="276" w:lineRule="auto"/>
              <w:rPr>
                <w:sz w:val="24"/>
                <w:szCs w:val="24"/>
              </w:rPr>
            </w:pPr>
          </w:p>
        </w:tc>
        <w:tc>
          <w:tcPr>
            <w:tcW w:w="4161" w:type="dxa"/>
            <w:vMerge/>
          </w:tcPr>
          <w:p w:rsidR="003F1615" w:rsidRPr="003F1615" w:rsidRDefault="003F1615" w:rsidP="003F1615">
            <w:pPr>
              <w:spacing w:line="276" w:lineRule="auto"/>
              <w:rPr>
                <w:sz w:val="24"/>
                <w:szCs w:val="24"/>
              </w:rPr>
            </w:pPr>
          </w:p>
        </w:tc>
        <w:tc>
          <w:tcPr>
            <w:tcW w:w="818" w:type="dxa"/>
          </w:tcPr>
          <w:p w:rsidR="003F1615" w:rsidRPr="003F1615" w:rsidRDefault="003F1615" w:rsidP="003F1615">
            <w:pPr>
              <w:spacing w:line="276" w:lineRule="auto"/>
              <w:rPr>
                <w:sz w:val="24"/>
                <w:szCs w:val="24"/>
              </w:rPr>
            </w:pPr>
            <w:r w:rsidRPr="003F1615">
              <w:rPr>
                <w:sz w:val="24"/>
                <w:szCs w:val="24"/>
              </w:rPr>
              <w:t>Всего</w:t>
            </w:r>
          </w:p>
        </w:tc>
        <w:tc>
          <w:tcPr>
            <w:tcW w:w="995" w:type="dxa"/>
          </w:tcPr>
          <w:p w:rsidR="003F1615" w:rsidRPr="003F1615" w:rsidRDefault="003F1615" w:rsidP="003F1615">
            <w:pPr>
              <w:spacing w:line="276" w:lineRule="auto"/>
              <w:rPr>
                <w:sz w:val="24"/>
                <w:szCs w:val="24"/>
              </w:rPr>
            </w:pPr>
            <w:r w:rsidRPr="003F1615">
              <w:rPr>
                <w:sz w:val="24"/>
                <w:szCs w:val="24"/>
              </w:rPr>
              <w:t>Теория</w:t>
            </w:r>
          </w:p>
        </w:tc>
        <w:tc>
          <w:tcPr>
            <w:tcW w:w="1027" w:type="dxa"/>
          </w:tcPr>
          <w:p w:rsidR="003F1615" w:rsidRPr="003F1615" w:rsidRDefault="003F1615" w:rsidP="003F1615">
            <w:pPr>
              <w:spacing w:line="276" w:lineRule="auto"/>
              <w:rPr>
                <w:sz w:val="24"/>
                <w:szCs w:val="24"/>
              </w:rPr>
            </w:pPr>
            <w:r w:rsidRPr="003F1615">
              <w:rPr>
                <w:sz w:val="24"/>
                <w:szCs w:val="24"/>
              </w:rPr>
              <w:t>Практика</w:t>
            </w:r>
          </w:p>
        </w:tc>
        <w:tc>
          <w:tcPr>
            <w:tcW w:w="2482" w:type="dxa"/>
            <w:vMerge/>
          </w:tcPr>
          <w:p w:rsidR="003F1615" w:rsidRPr="003F1615" w:rsidRDefault="003F1615" w:rsidP="003F1615">
            <w:pPr>
              <w:spacing w:line="276" w:lineRule="auto"/>
              <w:rPr>
                <w:sz w:val="24"/>
                <w:szCs w:val="24"/>
              </w:rPr>
            </w:pPr>
          </w:p>
        </w:tc>
      </w:tr>
      <w:tr w:rsidR="003F1615" w:rsidRPr="003F1615" w:rsidTr="003F1615">
        <w:tc>
          <w:tcPr>
            <w:tcW w:w="798" w:type="dxa"/>
          </w:tcPr>
          <w:p w:rsidR="003F1615" w:rsidRPr="003F1615" w:rsidRDefault="003F1615" w:rsidP="003F1615">
            <w:pPr>
              <w:widowControl w:val="0"/>
              <w:tabs>
                <w:tab w:val="left" w:pos="6920"/>
              </w:tabs>
              <w:autoSpaceDE w:val="0"/>
              <w:autoSpaceDN w:val="0"/>
              <w:adjustRightInd w:val="0"/>
              <w:spacing w:line="276" w:lineRule="auto"/>
              <w:rPr>
                <w:sz w:val="24"/>
                <w:szCs w:val="24"/>
              </w:rPr>
            </w:pPr>
            <w:r w:rsidRPr="003F1615">
              <w:rPr>
                <w:sz w:val="24"/>
                <w:szCs w:val="24"/>
              </w:rPr>
              <w:t>1</w:t>
            </w:r>
          </w:p>
        </w:tc>
        <w:tc>
          <w:tcPr>
            <w:tcW w:w="4161" w:type="dxa"/>
          </w:tcPr>
          <w:p w:rsidR="003F1615" w:rsidRPr="003F1615" w:rsidRDefault="003F1615" w:rsidP="003F1615">
            <w:pPr>
              <w:spacing w:line="276" w:lineRule="auto"/>
              <w:rPr>
                <w:sz w:val="24"/>
                <w:szCs w:val="24"/>
              </w:rPr>
            </w:pPr>
            <w:r w:rsidRPr="003F1615">
              <w:rPr>
                <w:sz w:val="24"/>
                <w:szCs w:val="24"/>
              </w:rPr>
              <w:t xml:space="preserve">Вводные занятия. Инструктаж </w:t>
            </w:r>
          </w:p>
        </w:tc>
        <w:tc>
          <w:tcPr>
            <w:tcW w:w="818" w:type="dxa"/>
          </w:tcPr>
          <w:p w:rsidR="003F1615" w:rsidRPr="003F1615" w:rsidRDefault="003F1615" w:rsidP="003F1615">
            <w:pPr>
              <w:spacing w:line="276" w:lineRule="auto"/>
              <w:rPr>
                <w:sz w:val="24"/>
                <w:szCs w:val="24"/>
              </w:rPr>
            </w:pPr>
            <w:r w:rsidRPr="003F1615">
              <w:rPr>
                <w:sz w:val="24"/>
                <w:szCs w:val="24"/>
              </w:rPr>
              <w:t>2</w:t>
            </w:r>
          </w:p>
        </w:tc>
        <w:tc>
          <w:tcPr>
            <w:tcW w:w="995" w:type="dxa"/>
          </w:tcPr>
          <w:p w:rsidR="003F1615" w:rsidRPr="003F1615" w:rsidRDefault="003F1615" w:rsidP="003F1615">
            <w:pPr>
              <w:spacing w:line="276" w:lineRule="auto"/>
              <w:rPr>
                <w:sz w:val="24"/>
                <w:szCs w:val="24"/>
              </w:rPr>
            </w:pPr>
            <w:r w:rsidRPr="003F1615">
              <w:rPr>
                <w:sz w:val="24"/>
                <w:szCs w:val="24"/>
              </w:rPr>
              <w:t>1</w:t>
            </w:r>
          </w:p>
        </w:tc>
        <w:tc>
          <w:tcPr>
            <w:tcW w:w="1027" w:type="dxa"/>
          </w:tcPr>
          <w:p w:rsidR="003F1615" w:rsidRPr="003F1615" w:rsidRDefault="003F1615" w:rsidP="003F1615">
            <w:pPr>
              <w:spacing w:line="276" w:lineRule="auto"/>
              <w:rPr>
                <w:sz w:val="24"/>
                <w:szCs w:val="24"/>
              </w:rPr>
            </w:pPr>
            <w:r w:rsidRPr="003F1615">
              <w:rPr>
                <w:sz w:val="24"/>
                <w:szCs w:val="24"/>
              </w:rPr>
              <w:t>1</w:t>
            </w:r>
          </w:p>
        </w:tc>
        <w:tc>
          <w:tcPr>
            <w:tcW w:w="2482" w:type="dxa"/>
          </w:tcPr>
          <w:p w:rsidR="003F1615" w:rsidRPr="003F1615" w:rsidRDefault="003F1615" w:rsidP="003F1615">
            <w:pPr>
              <w:spacing w:line="276" w:lineRule="auto"/>
              <w:rPr>
                <w:sz w:val="24"/>
                <w:szCs w:val="24"/>
              </w:rPr>
            </w:pPr>
            <w:r w:rsidRPr="003F1615">
              <w:rPr>
                <w:sz w:val="24"/>
                <w:szCs w:val="24"/>
              </w:rPr>
              <w:t>Опрос</w:t>
            </w:r>
          </w:p>
        </w:tc>
      </w:tr>
      <w:tr w:rsidR="003F1615" w:rsidRPr="003F1615" w:rsidTr="003F1615">
        <w:tc>
          <w:tcPr>
            <w:tcW w:w="798" w:type="dxa"/>
          </w:tcPr>
          <w:p w:rsidR="003F1615" w:rsidRPr="003F1615" w:rsidRDefault="003F1615" w:rsidP="003F1615">
            <w:pPr>
              <w:widowControl w:val="0"/>
              <w:tabs>
                <w:tab w:val="left" w:pos="6920"/>
              </w:tabs>
              <w:autoSpaceDE w:val="0"/>
              <w:autoSpaceDN w:val="0"/>
              <w:adjustRightInd w:val="0"/>
              <w:spacing w:line="276" w:lineRule="auto"/>
              <w:rPr>
                <w:sz w:val="24"/>
                <w:szCs w:val="24"/>
              </w:rPr>
            </w:pPr>
            <w:r w:rsidRPr="003F1615">
              <w:rPr>
                <w:sz w:val="24"/>
                <w:szCs w:val="24"/>
              </w:rPr>
              <w:t>2</w:t>
            </w:r>
          </w:p>
        </w:tc>
        <w:tc>
          <w:tcPr>
            <w:tcW w:w="4161" w:type="dxa"/>
          </w:tcPr>
          <w:p w:rsidR="003F1615" w:rsidRPr="003F1615" w:rsidRDefault="003F1615" w:rsidP="003F1615">
            <w:pPr>
              <w:spacing w:line="276" w:lineRule="auto"/>
              <w:rPr>
                <w:sz w:val="24"/>
                <w:szCs w:val="24"/>
              </w:rPr>
            </w:pPr>
            <w:r w:rsidRPr="003F1615">
              <w:rPr>
                <w:sz w:val="24"/>
                <w:szCs w:val="24"/>
              </w:rPr>
              <w:t xml:space="preserve">Общефизическая подготовка </w:t>
            </w:r>
          </w:p>
        </w:tc>
        <w:tc>
          <w:tcPr>
            <w:tcW w:w="818" w:type="dxa"/>
          </w:tcPr>
          <w:p w:rsidR="003F1615" w:rsidRPr="003F1615" w:rsidRDefault="003F1615" w:rsidP="003F1615">
            <w:pPr>
              <w:spacing w:line="276" w:lineRule="auto"/>
              <w:rPr>
                <w:sz w:val="24"/>
                <w:szCs w:val="24"/>
              </w:rPr>
            </w:pPr>
            <w:r w:rsidRPr="003F1615">
              <w:rPr>
                <w:sz w:val="24"/>
                <w:szCs w:val="24"/>
              </w:rPr>
              <w:t>10</w:t>
            </w:r>
          </w:p>
        </w:tc>
        <w:tc>
          <w:tcPr>
            <w:tcW w:w="995" w:type="dxa"/>
          </w:tcPr>
          <w:p w:rsidR="003F1615" w:rsidRPr="003F1615" w:rsidRDefault="003F1615" w:rsidP="003F1615">
            <w:pPr>
              <w:spacing w:line="276" w:lineRule="auto"/>
              <w:rPr>
                <w:sz w:val="24"/>
                <w:szCs w:val="24"/>
              </w:rPr>
            </w:pPr>
            <w:r w:rsidRPr="003F1615">
              <w:rPr>
                <w:sz w:val="24"/>
                <w:szCs w:val="24"/>
              </w:rPr>
              <w:t>1</w:t>
            </w:r>
          </w:p>
        </w:tc>
        <w:tc>
          <w:tcPr>
            <w:tcW w:w="1027" w:type="dxa"/>
          </w:tcPr>
          <w:p w:rsidR="003F1615" w:rsidRPr="003F1615" w:rsidRDefault="003F1615" w:rsidP="003F1615">
            <w:pPr>
              <w:spacing w:line="276" w:lineRule="auto"/>
              <w:rPr>
                <w:sz w:val="24"/>
                <w:szCs w:val="24"/>
              </w:rPr>
            </w:pPr>
            <w:r w:rsidRPr="003F1615">
              <w:rPr>
                <w:sz w:val="24"/>
                <w:szCs w:val="24"/>
              </w:rPr>
              <w:t>9</w:t>
            </w:r>
          </w:p>
        </w:tc>
        <w:tc>
          <w:tcPr>
            <w:tcW w:w="2482" w:type="dxa"/>
          </w:tcPr>
          <w:p w:rsidR="003F1615" w:rsidRPr="003F1615" w:rsidRDefault="003F1615" w:rsidP="003F1615">
            <w:pPr>
              <w:spacing w:line="276" w:lineRule="auto"/>
              <w:rPr>
                <w:sz w:val="24"/>
                <w:szCs w:val="24"/>
              </w:rPr>
            </w:pPr>
            <w:r w:rsidRPr="003F1615">
              <w:rPr>
                <w:sz w:val="24"/>
                <w:szCs w:val="24"/>
              </w:rPr>
              <w:t>Выполнение контрольных нормативов</w:t>
            </w:r>
          </w:p>
        </w:tc>
      </w:tr>
      <w:tr w:rsidR="003F1615" w:rsidRPr="003F1615" w:rsidTr="003F1615">
        <w:tc>
          <w:tcPr>
            <w:tcW w:w="798" w:type="dxa"/>
          </w:tcPr>
          <w:p w:rsidR="003F1615" w:rsidRPr="003F1615" w:rsidRDefault="003F1615" w:rsidP="003F1615">
            <w:pPr>
              <w:widowControl w:val="0"/>
              <w:tabs>
                <w:tab w:val="left" w:pos="6920"/>
              </w:tabs>
              <w:autoSpaceDE w:val="0"/>
              <w:autoSpaceDN w:val="0"/>
              <w:adjustRightInd w:val="0"/>
              <w:spacing w:line="276" w:lineRule="auto"/>
              <w:rPr>
                <w:sz w:val="24"/>
                <w:szCs w:val="24"/>
              </w:rPr>
            </w:pPr>
            <w:r w:rsidRPr="003F1615">
              <w:rPr>
                <w:sz w:val="24"/>
                <w:szCs w:val="24"/>
              </w:rPr>
              <w:t>3</w:t>
            </w:r>
          </w:p>
        </w:tc>
        <w:tc>
          <w:tcPr>
            <w:tcW w:w="4161" w:type="dxa"/>
          </w:tcPr>
          <w:p w:rsidR="003F1615" w:rsidRPr="003F1615" w:rsidRDefault="003F1615" w:rsidP="003F1615">
            <w:pPr>
              <w:spacing w:line="276" w:lineRule="auto"/>
              <w:rPr>
                <w:sz w:val="24"/>
                <w:szCs w:val="24"/>
              </w:rPr>
            </w:pPr>
            <w:r w:rsidRPr="003F1615">
              <w:rPr>
                <w:sz w:val="24"/>
                <w:szCs w:val="24"/>
              </w:rPr>
              <w:t xml:space="preserve">Специальная физическая подготовка </w:t>
            </w:r>
          </w:p>
        </w:tc>
        <w:tc>
          <w:tcPr>
            <w:tcW w:w="818" w:type="dxa"/>
          </w:tcPr>
          <w:p w:rsidR="003F1615" w:rsidRPr="003F1615" w:rsidRDefault="003F1615" w:rsidP="003F1615">
            <w:pPr>
              <w:spacing w:line="276" w:lineRule="auto"/>
              <w:rPr>
                <w:sz w:val="24"/>
                <w:szCs w:val="24"/>
              </w:rPr>
            </w:pPr>
            <w:r w:rsidRPr="003F1615">
              <w:rPr>
                <w:sz w:val="24"/>
                <w:szCs w:val="24"/>
              </w:rPr>
              <w:t>10</w:t>
            </w:r>
          </w:p>
        </w:tc>
        <w:tc>
          <w:tcPr>
            <w:tcW w:w="995" w:type="dxa"/>
          </w:tcPr>
          <w:p w:rsidR="003F1615" w:rsidRPr="003F1615" w:rsidRDefault="003F1615" w:rsidP="003F1615">
            <w:pPr>
              <w:spacing w:line="276" w:lineRule="auto"/>
              <w:rPr>
                <w:sz w:val="24"/>
                <w:szCs w:val="24"/>
              </w:rPr>
            </w:pPr>
            <w:r w:rsidRPr="003F1615">
              <w:rPr>
                <w:sz w:val="24"/>
                <w:szCs w:val="24"/>
              </w:rPr>
              <w:t>1</w:t>
            </w:r>
          </w:p>
        </w:tc>
        <w:tc>
          <w:tcPr>
            <w:tcW w:w="1027" w:type="dxa"/>
          </w:tcPr>
          <w:p w:rsidR="003F1615" w:rsidRPr="003F1615" w:rsidRDefault="003F1615" w:rsidP="003F1615">
            <w:pPr>
              <w:spacing w:line="276" w:lineRule="auto"/>
              <w:rPr>
                <w:sz w:val="24"/>
                <w:szCs w:val="24"/>
              </w:rPr>
            </w:pPr>
            <w:r w:rsidRPr="003F1615">
              <w:rPr>
                <w:sz w:val="24"/>
                <w:szCs w:val="24"/>
              </w:rPr>
              <w:t>9</w:t>
            </w:r>
          </w:p>
        </w:tc>
        <w:tc>
          <w:tcPr>
            <w:tcW w:w="2482" w:type="dxa"/>
          </w:tcPr>
          <w:p w:rsidR="003F1615" w:rsidRPr="003F1615" w:rsidRDefault="003F1615" w:rsidP="003F1615">
            <w:pPr>
              <w:spacing w:line="276" w:lineRule="auto"/>
              <w:rPr>
                <w:sz w:val="24"/>
                <w:szCs w:val="24"/>
              </w:rPr>
            </w:pPr>
            <w:r w:rsidRPr="003F1615">
              <w:rPr>
                <w:sz w:val="24"/>
                <w:szCs w:val="24"/>
              </w:rPr>
              <w:t xml:space="preserve">Выполнение контрольных нормативов </w:t>
            </w:r>
          </w:p>
        </w:tc>
      </w:tr>
      <w:tr w:rsidR="003F1615" w:rsidRPr="003F1615" w:rsidTr="003F1615">
        <w:tc>
          <w:tcPr>
            <w:tcW w:w="798" w:type="dxa"/>
          </w:tcPr>
          <w:p w:rsidR="003F1615" w:rsidRPr="003F1615" w:rsidRDefault="003F1615" w:rsidP="003F1615">
            <w:pPr>
              <w:widowControl w:val="0"/>
              <w:tabs>
                <w:tab w:val="left" w:pos="6920"/>
              </w:tabs>
              <w:autoSpaceDE w:val="0"/>
              <w:autoSpaceDN w:val="0"/>
              <w:adjustRightInd w:val="0"/>
              <w:spacing w:line="276" w:lineRule="auto"/>
              <w:rPr>
                <w:sz w:val="24"/>
                <w:szCs w:val="24"/>
              </w:rPr>
            </w:pPr>
            <w:r w:rsidRPr="003F1615">
              <w:rPr>
                <w:sz w:val="24"/>
                <w:szCs w:val="24"/>
              </w:rPr>
              <w:t>4</w:t>
            </w:r>
          </w:p>
        </w:tc>
        <w:tc>
          <w:tcPr>
            <w:tcW w:w="4161" w:type="dxa"/>
          </w:tcPr>
          <w:p w:rsidR="003F1615" w:rsidRPr="003F1615" w:rsidRDefault="003F1615" w:rsidP="003F1615">
            <w:pPr>
              <w:spacing w:line="276" w:lineRule="auto"/>
              <w:rPr>
                <w:sz w:val="24"/>
                <w:szCs w:val="24"/>
              </w:rPr>
            </w:pPr>
            <w:r w:rsidRPr="003F1615">
              <w:rPr>
                <w:sz w:val="24"/>
                <w:szCs w:val="24"/>
              </w:rPr>
              <w:t xml:space="preserve">Техническая подготовка </w:t>
            </w:r>
          </w:p>
        </w:tc>
        <w:tc>
          <w:tcPr>
            <w:tcW w:w="818" w:type="dxa"/>
          </w:tcPr>
          <w:p w:rsidR="003F1615" w:rsidRPr="003F1615" w:rsidRDefault="003F1615" w:rsidP="003F1615">
            <w:pPr>
              <w:spacing w:line="276" w:lineRule="auto"/>
              <w:rPr>
                <w:sz w:val="24"/>
                <w:szCs w:val="24"/>
              </w:rPr>
            </w:pPr>
            <w:r w:rsidRPr="003F1615">
              <w:rPr>
                <w:sz w:val="24"/>
                <w:szCs w:val="24"/>
              </w:rPr>
              <w:t>50</w:t>
            </w:r>
          </w:p>
        </w:tc>
        <w:tc>
          <w:tcPr>
            <w:tcW w:w="995" w:type="dxa"/>
          </w:tcPr>
          <w:p w:rsidR="003F1615" w:rsidRPr="003F1615" w:rsidRDefault="003F1615" w:rsidP="003F1615">
            <w:pPr>
              <w:spacing w:line="276" w:lineRule="auto"/>
              <w:rPr>
                <w:sz w:val="24"/>
                <w:szCs w:val="24"/>
              </w:rPr>
            </w:pPr>
            <w:r w:rsidRPr="003F1615">
              <w:rPr>
                <w:sz w:val="24"/>
                <w:szCs w:val="24"/>
              </w:rPr>
              <w:t>4</w:t>
            </w:r>
          </w:p>
        </w:tc>
        <w:tc>
          <w:tcPr>
            <w:tcW w:w="1027" w:type="dxa"/>
          </w:tcPr>
          <w:p w:rsidR="003F1615" w:rsidRPr="003F1615" w:rsidRDefault="003F1615" w:rsidP="003F1615">
            <w:pPr>
              <w:spacing w:line="276" w:lineRule="auto"/>
              <w:rPr>
                <w:sz w:val="24"/>
                <w:szCs w:val="24"/>
              </w:rPr>
            </w:pPr>
            <w:r w:rsidRPr="003F1615">
              <w:rPr>
                <w:sz w:val="24"/>
                <w:szCs w:val="24"/>
              </w:rPr>
              <w:t>46</w:t>
            </w:r>
          </w:p>
        </w:tc>
        <w:tc>
          <w:tcPr>
            <w:tcW w:w="2482" w:type="dxa"/>
          </w:tcPr>
          <w:p w:rsidR="003F1615" w:rsidRPr="003F1615" w:rsidRDefault="003F1615" w:rsidP="003F1615">
            <w:pPr>
              <w:spacing w:line="276" w:lineRule="auto"/>
              <w:rPr>
                <w:sz w:val="24"/>
                <w:szCs w:val="24"/>
              </w:rPr>
            </w:pPr>
            <w:r w:rsidRPr="003F1615">
              <w:rPr>
                <w:sz w:val="24"/>
                <w:szCs w:val="24"/>
              </w:rPr>
              <w:t>Выполнение контрольных нормативов</w:t>
            </w:r>
          </w:p>
        </w:tc>
      </w:tr>
      <w:tr w:rsidR="003F1615" w:rsidRPr="003F1615" w:rsidTr="003F1615">
        <w:tc>
          <w:tcPr>
            <w:tcW w:w="798" w:type="dxa"/>
          </w:tcPr>
          <w:p w:rsidR="003F1615" w:rsidRPr="003F1615" w:rsidRDefault="003F1615" w:rsidP="003F1615">
            <w:pPr>
              <w:widowControl w:val="0"/>
              <w:tabs>
                <w:tab w:val="left" w:pos="6920"/>
              </w:tabs>
              <w:autoSpaceDE w:val="0"/>
              <w:autoSpaceDN w:val="0"/>
              <w:adjustRightInd w:val="0"/>
              <w:spacing w:line="276" w:lineRule="auto"/>
              <w:rPr>
                <w:sz w:val="24"/>
                <w:szCs w:val="24"/>
              </w:rPr>
            </w:pPr>
            <w:r w:rsidRPr="003F1615">
              <w:rPr>
                <w:sz w:val="24"/>
                <w:szCs w:val="24"/>
              </w:rPr>
              <w:t>5</w:t>
            </w:r>
          </w:p>
        </w:tc>
        <w:tc>
          <w:tcPr>
            <w:tcW w:w="4161" w:type="dxa"/>
          </w:tcPr>
          <w:p w:rsidR="003F1615" w:rsidRPr="003F1615" w:rsidRDefault="003F1615" w:rsidP="003F1615">
            <w:pPr>
              <w:spacing w:line="276" w:lineRule="auto"/>
              <w:rPr>
                <w:sz w:val="24"/>
                <w:szCs w:val="24"/>
              </w:rPr>
            </w:pPr>
            <w:r w:rsidRPr="003F1615">
              <w:rPr>
                <w:sz w:val="24"/>
                <w:szCs w:val="24"/>
              </w:rPr>
              <w:t xml:space="preserve">Тактическая подготовка </w:t>
            </w:r>
          </w:p>
        </w:tc>
        <w:tc>
          <w:tcPr>
            <w:tcW w:w="818" w:type="dxa"/>
          </w:tcPr>
          <w:p w:rsidR="003F1615" w:rsidRPr="003F1615" w:rsidRDefault="003F1615" w:rsidP="003F1615">
            <w:pPr>
              <w:spacing w:line="276" w:lineRule="auto"/>
              <w:rPr>
                <w:sz w:val="24"/>
                <w:szCs w:val="24"/>
              </w:rPr>
            </w:pPr>
            <w:r w:rsidRPr="003F1615">
              <w:rPr>
                <w:sz w:val="24"/>
                <w:szCs w:val="24"/>
              </w:rPr>
              <w:t>50</w:t>
            </w:r>
          </w:p>
        </w:tc>
        <w:tc>
          <w:tcPr>
            <w:tcW w:w="995" w:type="dxa"/>
          </w:tcPr>
          <w:p w:rsidR="003F1615" w:rsidRPr="003F1615" w:rsidRDefault="003F1615" w:rsidP="003F1615">
            <w:pPr>
              <w:spacing w:line="276" w:lineRule="auto"/>
              <w:rPr>
                <w:sz w:val="24"/>
                <w:szCs w:val="24"/>
              </w:rPr>
            </w:pPr>
            <w:r w:rsidRPr="003F1615">
              <w:rPr>
                <w:sz w:val="24"/>
                <w:szCs w:val="24"/>
              </w:rPr>
              <w:t>10</w:t>
            </w:r>
          </w:p>
        </w:tc>
        <w:tc>
          <w:tcPr>
            <w:tcW w:w="1027" w:type="dxa"/>
          </w:tcPr>
          <w:p w:rsidR="003F1615" w:rsidRPr="003F1615" w:rsidRDefault="003F1615" w:rsidP="003F1615">
            <w:pPr>
              <w:spacing w:line="276" w:lineRule="auto"/>
              <w:rPr>
                <w:sz w:val="24"/>
                <w:szCs w:val="24"/>
              </w:rPr>
            </w:pPr>
            <w:r w:rsidRPr="003F1615">
              <w:rPr>
                <w:sz w:val="24"/>
                <w:szCs w:val="24"/>
              </w:rPr>
              <w:t>40</w:t>
            </w:r>
          </w:p>
        </w:tc>
        <w:tc>
          <w:tcPr>
            <w:tcW w:w="2482" w:type="dxa"/>
          </w:tcPr>
          <w:p w:rsidR="003F1615" w:rsidRPr="003F1615" w:rsidRDefault="003F1615" w:rsidP="003F1615">
            <w:pPr>
              <w:spacing w:line="276" w:lineRule="auto"/>
              <w:rPr>
                <w:sz w:val="24"/>
                <w:szCs w:val="24"/>
              </w:rPr>
            </w:pPr>
            <w:r w:rsidRPr="003F1615">
              <w:rPr>
                <w:sz w:val="24"/>
                <w:szCs w:val="24"/>
              </w:rPr>
              <w:t xml:space="preserve">Выполнение </w:t>
            </w:r>
            <w:r w:rsidRPr="003F1615">
              <w:rPr>
                <w:sz w:val="24"/>
                <w:szCs w:val="24"/>
              </w:rPr>
              <w:lastRenderedPageBreak/>
              <w:t xml:space="preserve">контрольных нормативов, опрос </w:t>
            </w:r>
          </w:p>
        </w:tc>
      </w:tr>
      <w:tr w:rsidR="003F1615" w:rsidRPr="003F1615" w:rsidTr="003F1615">
        <w:tc>
          <w:tcPr>
            <w:tcW w:w="798" w:type="dxa"/>
          </w:tcPr>
          <w:p w:rsidR="003F1615" w:rsidRPr="003F1615" w:rsidRDefault="003F1615" w:rsidP="003F1615">
            <w:pPr>
              <w:widowControl w:val="0"/>
              <w:tabs>
                <w:tab w:val="left" w:pos="6920"/>
              </w:tabs>
              <w:autoSpaceDE w:val="0"/>
              <w:autoSpaceDN w:val="0"/>
              <w:adjustRightInd w:val="0"/>
              <w:spacing w:line="276" w:lineRule="auto"/>
              <w:rPr>
                <w:sz w:val="24"/>
                <w:szCs w:val="24"/>
              </w:rPr>
            </w:pPr>
            <w:r w:rsidRPr="003F1615">
              <w:rPr>
                <w:sz w:val="24"/>
                <w:szCs w:val="24"/>
              </w:rPr>
              <w:lastRenderedPageBreak/>
              <w:t>6</w:t>
            </w:r>
          </w:p>
        </w:tc>
        <w:tc>
          <w:tcPr>
            <w:tcW w:w="4161" w:type="dxa"/>
          </w:tcPr>
          <w:p w:rsidR="003F1615" w:rsidRPr="003F1615" w:rsidRDefault="003F1615" w:rsidP="003F1615">
            <w:pPr>
              <w:spacing w:line="276" w:lineRule="auto"/>
              <w:rPr>
                <w:sz w:val="24"/>
                <w:szCs w:val="24"/>
              </w:rPr>
            </w:pPr>
            <w:r w:rsidRPr="003F1615">
              <w:rPr>
                <w:sz w:val="24"/>
                <w:szCs w:val="24"/>
              </w:rPr>
              <w:t xml:space="preserve">Правила игры, товарищеские встречи </w:t>
            </w:r>
          </w:p>
        </w:tc>
        <w:tc>
          <w:tcPr>
            <w:tcW w:w="818" w:type="dxa"/>
          </w:tcPr>
          <w:p w:rsidR="003F1615" w:rsidRPr="003F1615" w:rsidRDefault="003F1615" w:rsidP="003F1615">
            <w:pPr>
              <w:spacing w:line="276" w:lineRule="auto"/>
              <w:rPr>
                <w:sz w:val="24"/>
                <w:szCs w:val="24"/>
              </w:rPr>
            </w:pPr>
            <w:r w:rsidRPr="003F1615">
              <w:rPr>
                <w:sz w:val="24"/>
                <w:szCs w:val="24"/>
              </w:rPr>
              <w:t>12</w:t>
            </w:r>
          </w:p>
        </w:tc>
        <w:tc>
          <w:tcPr>
            <w:tcW w:w="995" w:type="dxa"/>
          </w:tcPr>
          <w:p w:rsidR="003F1615" w:rsidRPr="003F1615" w:rsidRDefault="003F1615" w:rsidP="003F1615">
            <w:pPr>
              <w:spacing w:line="276" w:lineRule="auto"/>
              <w:rPr>
                <w:sz w:val="24"/>
                <w:szCs w:val="24"/>
              </w:rPr>
            </w:pPr>
            <w:r w:rsidRPr="003F1615">
              <w:rPr>
                <w:sz w:val="24"/>
                <w:szCs w:val="24"/>
              </w:rPr>
              <w:t>4</w:t>
            </w:r>
          </w:p>
        </w:tc>
        <w:tc>
          <w:tcPr>
            <w:tcW w:w="1027" w:type="dxa"/>
          </w:tcPr>
          <w:p w:rsidR="003F1615" w:rsidRPr="003F1615" w:rsidRDefault="003F1615" w:rsidP="003F1615">
            <w:pPr>
              <w:spacing w:line="276" w:lineRule="auto"/>
              <w:rPr>
                <w:sz w:val="24"/>
                <w:szCs w:val="24"/>
              </w:rPr>
            </w:pPr>
            <w:r w:rsidRPr="003F1615">
              <w:rPr>
                <w:sz w:val="24"/>
                <w:szCs w:val="24"/>
              </w:rPr>
              <w:t>8</w:t>
            </w:r>
          </w:p>
        </w:tc>
        <w:tc>
          <w:tcPr>
            <w:tcW w:w="2482" w:type="dxa"/>
          </w:tcPr>
          <w:p w:rsidR="003F1615" w:rsidRPr="003F1615" w:rsidRDefault="003F1615" w:rsidP="003F1615">
            <w:pPr>
              <w:spacing w:line="276" w:lineRule="auto"/>
              <w:rPr>
                <w:sz w:val="24"/>
                <w:szCs w:val="24"/>
              </w:rPr>
            </w:pPr>
            <w:r w:rsidRPr="003F1615">
              <w:rPr>
                <w:sz w:val="24"/>
                <w:szCs w:val="24"/>
              </w:rPr>
              <w:t>Контрольные игры</w:t>
            </w:r>
          </w:p>
        </w:tc>
      </w:tr>
      <w:tr w:rsidR="003F1615" w:rsidRPr="003F1615" w:rsidTr="003F1615">
        <w:tc>
          <w:tcPr>
            <w:tcW w:w="798" w:type="dxa"/>
          </w:tcPr>
          <w:p w:rsidR="003F1615" w:rsidRPr="003F1615" w:rsidRDefault="003F1615" w:rsidP="003F1615">
            <w:pPr>
              <w:widowControl w:val="0"/>
              <w:tabs>
                <w:tab w:val="left" w:pos="6920"/>
              </w:tabs>
              <w:autoSpaceDE w:val="0"/>
              <w:autoSpaceDN w:val="0"/>
              <w:adjustRightInd w:val="0"/>
              <w:spacing w:line="276" w:lineRule="auto"/>
              <w:rPr>
                <w:sz w:val="24"/>
                <w:szCs w:val="24"/>
              </w:rPr>
            </w:pPr>
            <w:r w:rsidRPr="003F1615">
              <w:rPr>
                <w:sz w:val="24"/>
                <w:szCs w:val="24"/>
              </w:rPr>
              <w:t>7</w:t>
            </w:r>
          </w:p>
        </w:tc>
        <w:tc>
          <w:tcPr>
            <w:tcW w:w="4161" w:type="dxa"/>
          </w:tcPr>
          <w:p w:rsidR="003F1615" w:rsidRPr="003F1615" w:rsidRDefault="003F1615" w:rsidP="003F1615">
            <w:pPr>
              <w:spacing w:line="276" w:lineRule="auto"/>
              <w:rPr>
                <w:sz w:val="24"/>
                <w:szCs w:val="24"/>
              </w:rPr>
            </w:pPr>
            <w:r w:rsidRPr="003F1615">
              <w:rPr>
                <w:sz w:val="24"/>
                <w:szCs w:val="24"/>
              </w:rPr>
              <w:t xml:space="preserve">Контрольные и итоговые занятия </w:t>
            </w:r>
          </w:p>
        </w:tc>
        <w:tc>
          <w:tcPr>
            <w:tcW w:w="818" w:type="dxa"/>
          </w:tcPr>
          <w:p w:rsidR="003F1615" w:rsidRPr="003F1615" w:rsidRDefault="003F1615" w:rsidP="003F1615">
            <w:pPr>
              <w:spacing w:line="276" w:lineRule="auto"/>
              <w:rPr>
                <w:sz w:val="24"/>
                <w:szCs w:val="24"/>
              </w:rPr>
            </w:pPr>
            <w:r w:rsidRPr="003F1615">
              <w:rPr>
                <w:sz w:val="24"/>
                <w:szCs w:val="24"/>
              </w:rPr>
              <w:t>6</w:t>
            </w:r>
          </w:p>
        </w:tc>
        <w:tc>
          <w:tcPr>
            <w:tcW w:w="995" w:type="dxa"/>
          </w:tcPr>
          <w:p w:rsidR="003F1615" w:rsidRPr="003F1615" w:rsidRDefault="003F1615" w:rsidP="003F1615">
            <w:pPr>
              <w:spacing w:line="276" w:lineRule="auto"/>
              <w:rPr>
                <w:sz w:val="24"/>
                <w:szCs w:val="24"/>
              </w:rPr>
            </w:pPr>
            <w:r w:rsidRPr="003F1615">
              <w:rPr>
                <w:sz w:val="24"/>
                <w:szCs w:val="24"/>
              </w:rPr>
              <w:t>-</w:t>
            </w:r>
          </w:p>
        </w:tc>
        <w:tc>
          <w:tcPr>
            <w:tcW w:w="1027" w:type="dxa"/>
          </w:tcPr>
          <w:p w:rsidR="003F1615" w:rsidRPr="003F1615" w:rsidRDefault="003F1615" w:rsidP="003F1615">
            <w:pPr>
              <w:spacing w:line="276" w:lineRule="auto"/>
              <w:rPr>
                <w:sz w:val="24"/>
                <w:szCs w:val="24"/>
              </w:rPr>
            </w:pPr>
            <w:r w:rsidRPr="003F1615">
              <w:rPr>
                <w:sz w:val="24"/>
                <w:szCs w:val="24"/>
              </w:rPr>
              <w:t>6</w:t>
            </w:r>
          </w:p>
        </w:tc>
        <w:tc>
          <w:tcPr>
            <w:tcW w:w="2482" w:type="dxa"/>
          </w:tcPr>
          <w:p w:rsidR="003F1615" w:rsidRPr="003F1615" w:rsidRDefault="003F1615" w:rsidP="003F1615">
            <w:pPr>
              <w:spacing w:line="276" w:lineRule="auto"/>
              <w:rPr>
                <w:sz w:val="24"/>
                <w:szCs w:val="24"/>
              </w:rPr>
            </w:pPr>
            <w:r w:rsidRPr="003F1615">
              <w:rPr>
                <w:sz w:val="24"/>
                <w:szCs w:val="24"/>
              </w:rPr>
              <w:t>Опрос, контрольные игры, тестирование, анкетирование</w:t>
            </w:r>
          </w:p>
        </w:tc>
      </w:tr>
      <w:tr w:rsidR="003F1615" w:rsidRPr="003F1615" w:rsidTr="003F1615">
        <w:tc>
          <w:tcPr>
            <w:tcW w:w="798" w:type="dxa"/>
          </w:tcPr>
          <w:p w:rsidR="003F1615" w:rsidRPr="003F1615" w:rsidRDefault="003F1615" w:rsidP="003F1615">
            <w:pPr>
              <w:widowControl w:val="0"/>
              <w:tabs>
                <w:tab w:val="left" w:pos="6920"/>
              </w:tabs>
              <w:autoSpaceDE w:val="0"/>
              <w:autoSpaceDN w:val="0"/>
              <w:adjustRightInd w:val="0"/>
              <w:spacing w:line="276" w:lineRule="auto"/>
              <w:rPr>
                <w:sz w:val="24"/>
                <w:szCs w:val="24"/>
              </w:rPr>
            </w:pPr>
            <w:r w:rsidRPr="003F1615">
              <w:rPr>
                <w:sz w:val="24"/>
                <w:szCs w:val="24"/>
              </w:rPr>
              <w:t>8</w:t>
            </w:r>
          </w:p>
        </w:tc>
        <w:tc>
          <w:tcPr>
            <w:tcW w:w="4161" w:type="dxa"/>
          </w:tcPr>
          <w:p w:rsidR="003F1615" w:rsidRPr="003F1615" w:rsidRDefault="003F1615" w:rsidP="003F1615">
            <w:pPr>
              <w:spacing w:line="276" w:lineRule="auto"/>
              <w:rPr>
                <w:sz w:val="24"/>
                <w:szCs w:val="24"/>
              </w:rPr>
            </w:pPr>
            <w:r w:rsidRPr="003F1615">
              <w:rPr>
                <w:sz w:val="24"/>
                <w:szCs w:val="24"/>
              </w:rPr>
              <w:t xml:space="preserve">Резерв </w:t>
            </w:r>
          </w:p>
        </w:tc>
        <w:tc>
          <w:tcPr>
            <w:tcW w:w="818" w:type="dxa"/>
          </w:tcPr>
          <w:p w:rsidR="003F1615" w:rsidRPr="003F1615" w:rsidRDefault="003F1615" w:rsidP="003F1615">
            <w:pPr>
              <w:spacing w:line="276" w:lineRule="auto"/>
              <w:rPr>
                <w:sz w:val="24"/>
                <w:szCs w:val="24"/>
              </w:rPr>
            </w:pPr>
            <w:r w:rsidRPr="003F1615">
              <w:rPr>
                <w:sz w:val="24"/>
                <w:szCs w:val="24"/>
              </w:rPr>
              <w:t>4</w:t>
            </w:r>
          </w:p>
        </w:tc>
        <w:tc>
          <w:tcPr>
            <w:tcW w:w="995" w:type="dxa"/>
          </w:tcPr>
          <w:p w:rsidR="003F1615" w:rsidRPr="003F1615" w:rsidRDefault="003F1615" w:rsidP="003F1615">
            <w:pPr>
              <w:spacing w:line="276" w:lineRule="auto"/>
              <w:rPr>
                <w:sz w:val="24"/>
                <w:szCs w:val="24"/>
              </w:rPr>
            </w:pPr>
            <w:r w:rsidRPr="003F1615">
              <w:rPr>
                <w:sz w:val="24"/>
                <w:szCs w:val="24"/>
              </w:rPr>
              <w:t>-</w:t>
            </w:r>
          </w:p>
        </w:tc>
        <w:tc>
          <w:tcPr>
            <w:tcW w:w="1027" w:type="dxa"/>
          </w:tcPr>
          <w:p w:rsidR="003F1615" w:rsidRPr="003F1615" w:rsidRDefault="003F1615" w:rsidP="003F1615">
            <w:pPr>
              <w:spacing w:line="276" w:lineRule="auto"/>
              <w:rPr>
                <w:sz w:val="24"/>
                <w:szCs w:val="24"/>
              </w:rPr>
            </w:pPr>
            <w:r w:rsidRPr="003F1615">
              <w:rPr>
                <w:sz w:val="24"/>
                <w:szCs w:val="24"/>
              </w:rPr>
              <w:t>4</w:t>
            </w:r>
          </w:p>
        </w:tc>
        <w:tc>
          <w:tcPr>
            <w:tcW w:w="2482" w:type="dxa"/>
          </w:tcPr>
          <w:p w:rsidR="003F1615" w:rsidRPr="003F1615" w:rsidRDefault="003F1615" w:rsidP="003F1615">
            <w:pPr>
              <w:spacing w:line="276" w:lineRule="auto"/>
              <w:rPr>
                <w:sz w:val="24"/>
                <w:szCs w:val="24"/>
              </w:rPr>
            </w:pPr>
          </w:p>
        </w:tc>
      </w:tr>
      <w:tr w:rsidR="003F1615" w:rsidRPr="003F1615" w:rsidTr="003F1615">
        <w:tc>
          <w:tcPr>
            <w:tcW w:w="798" w:type="dxa"/>
          </w:tcPr>
          <w:p w:rsidR="003F1615" w:rsidRPr="003F1615" w:rsidRDefault="003F1615" w:rsidP="003F1615">
            <w:pPr>
              <w:widowControl w:val="0"/>
              <w:tabs>
                <w:tab w:val="left" w:pos="6920"/>
              </w:tabs>
              <w:autoSpaceDE w:val="0"/>
              <w:autoSpaceDN w:val="0"/>
              <w:adjustRightInd w:val="0"/>
              <w:spacing w:line="276" w:lineRule="auto"/>
              <w:rPr>
                <w:sz w:val="24"/>
                <w:szCs w:val="24"/>
              </w:rPr>
            </w:pPr>
          </w:p>
        </w:tc>
        <w:tc>
          <w:tcPr>
            <w:tcW w:w="4161" w:type="dxa"/>
          </w:tcPr>
          <w:p w:rsidR="003F1615" w:rsidRPr="003F1615" w:rsidRDefault="003F1615" w:rsidP="003F1615">
            <w:pPr>
              <w:widowControl w:val="0"/>
              <w:tabs>
                <w:tab w:val="left" w:pos="6920"/>
              </w:tabs>
              <w:autoSpaceDE w:val="0"/>
              <w:autoSpaceDN w:val="0"/>
              <w:adjustRightInd w:val="0"/>
              <w:spacing w:line="276" w:lineRule="auto"/>
              <w:rPr>
                <w:sz w:val="24"/>
                <w:szCs w:val="24"/>
              </w:rPr>
            </w:pPr>
            <w:r w:rsidRPr="003F1615">
              <w:rPr>
                <w:sz w:val="24"/>
                <w:szCs w:val="24"/>
              </w:rPr>
              <w:t>Итого часов</w:t>
            </w:r>
          </w:p>
        </w:tc>
        <w:tc>
          <w:tcPr>
            <w:tcW w:w="818" w:type="dxa"/>
          </w:tcPr>
          <w:p w:rsidR="003F1615" w:rsidRPr="003F1615" w:rsidRDefault="003F1615" w:rsidP="003F1615">
            <w:pPr>
              <w:widowControl w:val="0"/>
              <w:tabs>
                <w:tab w:val="left" w:pos="6920"/>
              </w:tabs>
              <w:autoSpaceDE w:val="0"/>
              <w:autoSpaceDN w:val="0"/>
              <w:adjustRightInd w:val="0"/>
              <w:spacing w:line="276" w:lineRule="auto"/>
              <w:rPr>
                <w:sz w:val="24"/>
                <w:szCs w:val="24"/>
              </w:rPr>
            </w:pPr>
            <w:r w:rsidRPr="003F1615">
              <w:rPr>
                <w:sz w:val="24"/>
                <w:szCs w:val="24"/>
              </w:rPr>
              <w:t>144</w:t>
            </w:r>
          </w:p>
        </w:tc>
        <w:tc>
          <w:tcPr>
            <w:tcW w:w="995" w:type="dxa"/>
          </w:tcPr>
          <w:p w:rsidR="003F1615" w:rsidRPr="003F1615" w:rsidRDefault="003F1615" w:rsidP="003F1615">
            <w:pPr>
              <w:widowControl w:val="0"/>
              <w:tabs>
                <w:tab w:val="left" w:pos="6920"/>
              </w:tabs>
              <w:autoSpaceDE w:val="0"/>
              <w:autoSpaceDN w:val="0"/>
              <w:adjustRightInd w:val="0"/>
              <w:spacing w:line="276" w:lineRule="auto"/>
              <w:rPr>
                <w:sz w:val="24"/>
                <w:szCs w:val="24"/>
              </w:rPr>
            </w:pPr>
            <w:r w:rsidRPr="003F1615">
              <w:rPr>
                <w:sz w:val="24"/>
                <w:szCs w:val="24"/>
              </w:rPr>
              <w:t>21</w:t>
            </w:r>
          </w:p>
        </w:tc>
        <w:tc>
          <w:tcPr>
            <w:tcW w:w="1027" w:type="dxa"/>
          </w:tcPr>
          <w:p w:rsidR="003F1615" w:rsidRPr="003F1615" w:rsidRDefault="003F1615" w:rsidP="003F1615">
            <w:pPr>
              <w:widowControl w:val="0"/>
              <w:tabs>
                <w:tab w:val="left" w:pos="6920"/>
              </w:tabs>
              <w:autoSpaceDE w:val="0"/>
              <w:autoSpaceDN w:val="0"/>
              <w:adjustRightInd w:val="0"/>
              <w:spacing w:line="276" w:lineRule="auto"/>
              <w:rPr>
                <w:sz w:val="24"/>
                <w:szCs w:val="24"/>
              </w:rPr>
            </w:pPr>
            <w:r w:rsidRPr="003F1615">
              <w:rPr>
                <w:sz w:val="24"/>
                <w:szCs w:val="24"/>
              </w:rPr>
              <w:t>123</w:t>
            </w:r>
          </w:p>
        </w:tc>
        <w:tc>
          <w:tcPr>
            <w:tcW w:w="2482" w:type="dxa"/>
          </w:tcPr>
          <w:p w:rsidR="003F1615" w:rsidRPr="003F1615" w:rsidRDefault="003F1615" w:rsidP="003F1615">
            <w:pPr>
              <w:widowControl w:val="0"/>
              <w:tabs>
                <w:tab w:val="left" w:pos="6920"/>
              </w:tabs>
              <w:autoSpaceDE w:val="0"/>
              <w:autoSpaceDN w:val="0"/>
              <w:adjustRightInd w:val="0"/>
              <w:spacing w:line="276" w:lineRule="auto"/>
              <w:rPr>
                <w:sz w:val="24"/>
                <w:szCs w:val="24"/>
              </w:rPr>
            </w:pPr>
          </w:p>
        </w:tc>
      </w:tr>
    </w:tbl>
    <w:p w:rsidR="003F1615" w:rsidRPr="003F1615" w:rsidRDefault="003F161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3F1615" w:rsidRPr="003F1615" w:rsidRDefault="003F1615"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6E2575" w:rsidRPr="003F1615" w:rsidRDefault="006E2575" w:rsidP="003F1615">
      <w:pPr>
        <w:spacing w:after="0"/>
        <w:jc w:val="center"/>
        <w:rPr>
          <w:rFonts w:ascii="Times New Roman" w:hAnsi="Times New Roman" w:cs="Times New Roman"/>
          <w:b/>
          <w:sz w:val="24"/>
          <w:szCs w:val="24"/>
        </w:rPr>
      </w:pPr>
      <w:r w:rsidRPr="003F1615">
        <w:rPr>
          <w:rFonts w:ascii="Times New Roman" w:hAnsi="Times New Roman" w:cs="Times New Roman"/>
          <w:b/>
          <w:sz w:val="24"/>
          <w:szCs w:val="24"/>
        </w:rPr>
        <w:t>Содержание программы I года обучения</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 1. Вводное занятие. Знакомство с программой: цель и задачи, основное содержание, обзор литературы. Правила поведения и техника безопасности на занятиях и во время соревнований. </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2. Тема 1. Теоретическая часть. ТЕОРИЯ Классификация средств физического воспитания и видов спорта. Понятие «здоровый образ жизни». Бадминтон – одна из форм эффективных и привлекательных занятий физическими упражнениями, доступных для широких масс населения. Краткие сведения об опорно-мышечном аппарате (кости, суставы, мышцы), строение, функции внутренних органов, органов дыхания и кровообращения, пищеварения и нервной системы. Влияние физических упражнений на развитие и состояние различных органов и систем человека. </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ПРАКТИКА Подготовка презентаций, просмотр видеоматериалов. Базовые элементы бадминтона. </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ТЕМА 2 Техническая подготовка </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ТЕОРИЯ Сущность и основные правила игры. Площадка для игры в бадминтон. Размеры. Для одиночных и парных игр. Размеры и высота сетки. Инвентарь: воланы, ракетки. Спортивная форма и спортивная обувь для бадминтона. Терминология. </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ПРАКТИКА Техника выполнения стоек, передвижений, ударов и подач. Техника выполнения стоек при подачах, при приеме, игровые. Высокие, средние, низкие. Техника передвижений вперед, назад, в сторону. Переменным, приставным скрестным шагом. Техника выполнения ударов. Нефронтальные, фронтальные. Закрытой и открытой стороной ракетки. Сверху, сбоку, снизу. Подачи: высокие, высокие атакующие, плоские, короткие. </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ТЕМА 3. Общая и специальная физическая подготовка. </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ТЕОРИЯ Понятие об общей и специальной физической подготовке. Методика развития двигательных качеств: ловкость, гибкость, быстрота, прыгучесть, сила, координация и равновесие. Правила построения и проведения комплексов по общей и специальной физической подготовке. </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ПРАКТИКА Использование упражнений на развитие силы мышц, гибкости, воспитание выносливости. Упражнения для развития силовых способностей, : 1) упражнения для мышц рук и плечевого пояса: упор, стоя на коленях, сгибание и разгибание рук; упор лежа, сгибание и разгибание рук; 2) упражнения для мышц туловища и пресса: сед в упоре сзади, поднимание и опускание прямых ног, поднять ноги вверх и опустить вправо, поднять ноги вверх и опустить влево, обрисовать круг вправо, обрисовать круг влево; лежа на спине, руки вдоль туловища, поднимание прямых ног до угла 90гр. </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ТЕМА 4 Участие в соревнованиях. </w:t>
      </w:r>
    </w:p>
    <w:p w:rsidR="00A14C18"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ПРАКТИКА Участие в школьных и районных соревнованиях. Подготовка к соревнованиям. Обсуждение результатов игр. Итоговые занятия. Самостоятельная работа, тестирование, сдача нормативов.</w:t>
      </w:r>
    </w:p>
    <w:p w:rsidR="003F1615" w:rsidRPr="003F1615" w:rsidRDefault="003F1615" w:rsidP="003F1615">
      <w:pPr>
        <w:spacing w:after="0"/>
        <w:jc w:val="both"/>
        <w:rPr>
          <w:rFonts w:ascii="Times New Roman" w:hAnsi="Times New Roman" w:cs="Times New Roman"/>
          <w:sz w:val="24"/>
          <w:szCs w:val="24"/>
        </w:rPr>
      </w:pPr>
    </w:p>
    <w:p w:rsidR="003F1615" w:rsidRPr="003F1615" w:rsidRDefault="003F1615" w:rsidP="003F1615">
      <w:pPr>
        <w:spacing w:after="0"/>
        <w:jc w:val="center"/>
        <w:rPr>
          <w:rFonts w:ascii="Times New Roman" w:hAnsi="Times New Roman" w:cs="Times New Roman"/>
          <w:b/>
          <w:sz w:val="24"/>
          <w:szCs w:val="24"/>
        </w:rPr>
      </w:pPr>
      <w:r w:rsidRPr="003F1615">
        <w:rPr>
          <w:rFonts w:ascii="Times New Roman" w:hAnsi="Times New Roman" w:cs="Times New Roman"/>
          <w:b/>
          <w:sz w:val="24"/>
          <w:szCs w:val="24"/>
        </w:rPr>
        <w:t>Содержание программы II года обучения</w:t>
      </w:r>
    </w:p>
    <w:p w:rsidR="003F1615" w:rsidRPr="003F1615" w:rsidRDefault="003F161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 1. Вводное занятие. Закрепление в программе. Правила поведения и техника безопасности на занятиях и во время соревнований. </w:t>
      </w:r>
    </w:p>
    <w:p w:rsidR="003F1615" w:rsidRPr="003F1615" w:rsidRDefault="003F161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lastRenderedPageBreak/>
        <w:t xml:space="preserve">2. Тема 1. Теоретическая часть. ТЕОРИЯ Классификация средств физического воспитания и видов спорта. Понятие «здоровый образ жизни». Бадминтон – одна из форм эффективных и привлекательных занятий физическими упражнениями, доступных для широких масс населения. Краткие сведения об опорно-мышечном аппарате (кости, суставы, мышцы), строение, функции внутренних органов, органов дыхания и кровообращения, пищеварения и нервной системы. Влияние физических упражнений на развитие и состояние различных органов и систем человека. </w:t>
      </w:r>
    </w:p>
    <w:p w:rsidR="003F1615" w:rsidRPr="003F1615" w:rsidRDefault="003F161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ПРАКТИКА Подготовка презентаций, просмотр видеоматериалов. Базовые элементы бадминтона. </w:t>
      </w:r>
    </w:p>
    <w:p w:rsidR="003F1615" w:rsidRPr="003F1615" w:rsidRDefault="003F161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ТЕМА 2 Техническая подготовка </w:t>
      </w:r>
    </w:p>
    <w:p w:rsidR="003F1615" w:rsidRPr="003F1615" w:rsidRDefault="003F161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ТЕОРИЯ Сущность и основные правила игры. Площадка для игры в бадминтон. Размеры. Для одиночных и парных игр. Размеры и высота сетки. Инвентарь: воланы, ракетки. Спортивная форма и спортивная обувь для бадминтона. Терминология. </w:t>
      </w:r>
    </w:p>
    <w:p w:rsidR="003F1615" w:rsidRPr="003F1615" w:rsidRDefault="003F161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ПРАКТИКА Техника выполнения стоек, передвижений, ударов и подач. Техника выполнения стоек при подачах, при приеме, игровые. Высокие, средние, низкие. Техника передвижений вперед, назад, в сторону. Переменным, приставным скрестным шагом. Техника выполнения ударов. Нефронтальные, фронтальные. Закрытой и открытой стороной ракетки. Сверху, сбоку, снизу. Подачи: высокие, высокие атакующие, плоские, короткие. </w:t>
      </w:r>
    </w:p>
    <w:p w:rsidR="003F1615" w:rsidRPr="003F1615" w:rsidRDefault="003F161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ТЕМА 3. Общая и специальная физическая подготовка. </w:t>
      </w:r>
    </w:p>
    <w:p w:rsidR="003F1615" w:rsidRPr="003F1615" w:rsidRDefault="003F161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ТЕОРИЯ Понятие об общей и специальной физической подготовке. Методика развития двигательных качеств: ловкость, гибкость, быстрота, прыгучесть, сила, координация и равновесие. Правила построения и проведения комплексов по общей и специальной физической подготовке. </w:t>
      </w:r>
    </w:p>
    <w:p w:rsidR="003F1615" w:rsidRPr="003F1615" w:rsidRDefault="003F161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ПРАКТИКА Использование упражнений на развитие силы мышц, гибкости, воспитание выносливости. Упражнения для развития силовых способностей, : 1) упражнения для мышц рук и плечевого пояса: упор, стоя на коленях, сгибание и разгибание рук; упор лежа, сгибание и разгибание рук; 2) упражнения для мышц туловища и пресса: сед в упоре сзади, поднимание и опускание прямых ног, поднять ноги вверх и опустить вправо, поднять ноги вверх и опустить влево, обрисовать круг вправо, обрисовать круг влево; лежа на спине, руки вдоль туловища, поднимание прямых ног до угла 90гр. </w:t>
      </w:r>
    </w:p>
    <w:p w:rsidR="003F1615" w:rsidRPr="003F1615" w:rsidRDefault="003F161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ТЕМА 4 Участие в соревнованиях. </w:t>
      </w:r>
    </w:p>
    <w:p w:rsidR="003F1615" w:rsidRPr="003F1615" w:rsidRDefault="003F161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ПРАКТИКА Участие в школьных и районных соревнованиях. Подготовка к соревнованиям. Обсуждение результатов игр. Итоговые занятия. Самостоятельная работа, тестирование, сдача нормативов.</w:t>
      </w:r>
    </w:p>
    <w:p w:rsidR="003F1615" w:rsidRPr="003F1615" w:rsidRDefault="003F1615" w:rsidP="003F1615">
      <w:pPr>
        <w:spacing w:after="0"/>
        <w:jc w:val="both"/>
        <w:rPr>
          <w:rFonts w:ascii="Times New Roman" w:hAnsi="Times New Roman" w:cs="Times New Roman"/>
          <w:sz w:val="24"/>
          <w:szCs w:val="24"/>
        </w:rPr>
      </w:pPr>
    </w:p>
    <w:p w:rsidR="00CD680D" w:rsidRPr="003F1615" w:rsidRDefault="003F1615" w:rsidP="003F1615">
      <w:pPr>
        <w:shd w:val="clear" w:color="auto" w:fill="FFFFFF"/>
        <w:spacing w:after="0"/>
        <w:jc w:val="center"/>
        <w:rPr>
          <w:rFonts w:ascii="Times New Roman" w:eastAsia="Times New Roman" w:hAnsi="Times New Roman" w:cs="Times New Roman"/>
          <w:b/>
          <w:bCs/>
          <w:color w:val="333333"/>
          <w:sz w:val="24"/>
          <w:szCs w:val="24"/>
        </w:rPr>
      </w:pPr>
      <w:r w:rsidRPr="003F1615">
        <w:rPr>
          <w:rFonts w:ascii="Times New Roman" w:eastAsia="Times New Roman" w:hAnsi="Times New Roman" w:cs="Times New Roman"/>
          <w:b/>
          <w:bCs/>
          <w:color w:val="333333"/>
          <w:sz w:val="24"/>
          <w:szCs w:val="24"/>
        </w:rPr>
        <w:t>Организационно-педагогические условия реализации программы</w:t>
      </w:r>
    </w:p>
    <w:p w:rsidR="00CD680D" w:rsidRPr="003F1615" w:rsidRDefault="00CD680D" w:rsidP="003F1615">
      <w:pPr>
        <w:tabs>
          <w:tab w:val="left" w:pos="6920"/>
        </w:tabs>
        <w:spacing w:after="0"/>
        <w:jc w:val="center"/>
        <w:rPr>
          <w:rFonts w:ascii="Times New Roman" w:eastAsia="Times New Roman" w:hAnsi="Times New Roman" w:cs="Times New Roman"/>
          <w:b/>
          <w:sz w:val="24"/>
          <w:szCs w:val="24"/>
        </w:rPr>
      </w:pPr>
      <w:r w:rsidRPr="003F1615">
        <w:rPr>
          <w:rFonts w:ascii="Times New Roman" w:eastAsia="Times New Roman" w:hAnsi="Times New Roman" w:cs="Times New Roman"/>
          <w:b/>
          <w:sz w:val="24"/>
          <w:szCs w:val="24"/>
        </w:rPr>
        <w:t xml:space="preserve">Материально-техническая база. </w:t>
      </w:r>
    </w:p>
    <w:p w:rsidR="00CD680D" w:rsidRPr="003F1615" w:rsidRDefault="00CD680D" w:rsidP="003F1615">
      <w:pPr>
        <w:tabs>
          <w:tab w:val="left" w:pos="6920"/>
        </w:tabs>
        <w:spacing w:after="0"/>
        <w:rPr>
          <w:rFonts w:ascii="Times New Roman" w:eastAsia="Times New Roman" w:hAnsi="Times New Roman" w:cs="Times New Roman"/>
          <w:sz w:val="24"/>
          <w:szCs w:val="24"/>
        </w:rPr>
      </w:pPr>
      <w:r w:rsidRPr="003F1615">
        <w:rPr>
          <w:rFonts w:ascii="Times New Roman" w:eastAsia="Times New Roman" w:hAnsi="Times New Roman" w:cs="Times New Roman"/>
          <w:sz w:val="24"/>
          <w:szCs w:val="24"/>
        </w:rPr>
        <w:t xml:space="preserve">    Материально-техническое обеспечение, позволяющее реализовать содержание учебной программы, необходимым условием ставит наличие:</w:t>
      </w:r>
    </w:p>
    <w:p w:rsidR="00CD680D" w:rsidRPr="003F1615" w:rsidRDefault="00CD680D" w:rsidP="0012386E">
      <w:pPr>
        <w:widowControl w:val="0"/>
        <w:numPr>
          <w:ilvl w:val="0"/>
          <w:numId w:val="1"/>
        </w:numPr>
        <w:tabs>
          <w:tab w:val="left" w:pos="6920"/>
        </w:tabs>
        <w:autoSpaceDE w:val="0"/>
        <w:autoSpaceDN w:val="0"/>
        <w:adjustRightInd w:val="0"/>
        <w:spacing w:after="0"/>
        <w:ind w:left="0"/>
        <w:rPr>
          <w:rFonts w:ascii="Times New Roman" w:eastAsia="Times New Roman" w:hAnsi="Times New Roman" w:cs="Times New Roman"/>
          <w:sz w:val="24"/>
          <w:szCs w:val="24"/>
        </w:rPr>
      </w:pPr>
      <w:r w:rsidRPr="003F1615">
        <w:rPr>
          <w:rFonts w:ascii="Times New Roman" w:eastAsia="Times New Roman" w:hAnsi="Times New Roman" w:cs="Times New Roman"/>
          <w:sz w:val="24"/>
          <w:szCs w:val="24"/>
        </w:rPr>
        <w:t>спортивной площадки с синтетическим покрытием</w:t>
      </w:r>
    </w:p>
    <w:p w:rsidR="00CD680D" w:rsidRPr="003F1615" w:rsidRDefault="00CD680D" w:rsidP="0012386E">
      <w:pPr>
        <w:widowControl w:val="0"/>
        <w:numPr>
          <w:ilvl w:val="0"/>
          <w:numId w:val="1"/>
        </w:numPr>
        <w:tabs>
          <w:tab w:val="left" w:pos="6920"/>
        </w:tabs>
        <w:autoSpaceDE w:val="0"/>
        <w:autoSpaceDN w:val="0"/>
        <w:adjustRightInd w:val="0"/>
        <w:spacing w:after="0"/>
        <w:ind w:left="0"/>
        <w:rPr>
          <w:rFonts w:ascii="Times New Roman" w:eastAsia="Times New Roman" w:hAnsi="Times New Roman" w:cs="Times New Roman"/>
          <w:sz w:val="24"/>
          <w:szCs w:val="24"/>
        </w:rPr>
      </w:pPr>
      <w:r w:rsidRPr="003F1615">
        <w:rPr>
          <w:rFonts w:ascii="Times New Roman" w:eastAsia="Times New Roman" w:hAnsi="Times New Roman" w:cs="Times New Roman"/>
          <w:sz w:val="24"/>
          <w:szCs w:val="24"/>
        </w:rPr>
        <w:t xml:space="preserve">специализированных секторов для игры, прыжков и метаний. </w:t>
      </w:r>
    </w:p>
    <w:p w:rsidR="00CD680D" w:rsidRPr="003F1615" w:rsidRDefault="00CD680D" w:rsidP="0012386E">
      <w:pPr>
        <w:widowControl w:val="0"/>
        <w:numPr>
          <w:ilvl w:val="0"/>
          <w:numId w:val="1"/>
        </w:numPr>
        <w:tabs>
          <w:tab w:val="left" w:pos="6920"/>
        </w:tabs>
        <w:autoSpaceDE w:val="0"/>
        <w:autoSpaceDN w:val="0"/>
        <w:adjustRightInd w:val="0"/>
        <w:spacing w:after="0"/>
        <w:ind w:left="0"/>
        <w:rPr>
          <w:rFonts w:ascii="Times New Roman" w:eastAsia="Times New Roman" w:hAnsi="Times New Roman" w:cs="Times New Roman"/>
          <w:sz w:val="24"/>
          <w:szCs w:val="24"/>
        </w:rPr>
      </w:pPr>
      <w:r w:rsidRPr="003F1615">
        <w:rPr>
          <w:rFonts w:ascii="Times New Roman" w:eastAsia="Times New Roman" w:hAnsi="Times New Roman" w:cs="Times New Roman"/>
          <w:sz w:val="24"/>
          <w:szCs w:val="24"/>
        </w:rPr>
        <w:t xml:space="preserve">тренажерного зала. </w:t>
      </w:r>
    </w:p>
    <w:p w:rsidR="00CD680D" w:rsidRPr="003F1615" w:rsidRDefault="00CD680D" w:rsidP="0012386E">
      <w:pPr>
        <w:widowControl w:val="0"/>
        <w:numPr>
          <w:ilvl w:val="0"/>
          <w:numId w:val="1"/>
        </w:numPr>
        <w:tabs>
          <w:tab w:val="left" w:pos="6920"/>
        </w:tabs>
        <w:autoSpaceDE w:val="0"/>
        <w:autoSpaceDN w:val="0"/>
        <w:adjustRightInd w:val="0"/>
        <w:spacing w:after="0"/>
        <w:ind w:left="0"/>
        <w:rPr>
          <w:rFonts w:ascii="Times New Roman" w:eastAsia="Times New Roman" w:hAnsi="Times New Roman" w:cs="Times New Roman"/>
          <w:sz w:val="24"/>
          <w:szCs w:val="24"/>
        </w:rPr>
      </w:pPr>
      <w:r w:rsidRPr="003F1615">
        <w:rPr>
          <w:rFonts w:ascii="Times New Roman" w:eastAsia="Times New Roman" w:hAnsi="Times New Roman" w:cs="Times New Roman"/>
          <w:sz w:val="24"/>
          <w:szCs w:val="24"/>
        </w:rPr>
        <w:t xml:space="preserve">спортивного оборудования, снарядов и инвентаря, соответствующих правилам проведения соревнований по бадминтону. </w:t>
      </w:r>
    </w:p>
    <w:p w:rsidR="00CD680D" w:rsidRPr="003F1615" w:rsidRDefault="00CD680D" w:rsidP="0012386E">
      <w:pPr>
        <w:widowControl w:val="0"/>
        <w:numPr>
          <w:ilvl w:val="0"/>
          <w:numId w:val="1"/>
        </w:numPr>
        <w:tabs>
          <w:tab w:val="left" w:pos="6920"/>
        </w:tabs>
        <w:autoSpaceDE w:val="0"/>
        <w:autoSpaceDN w:val="0"/>
        <w:adjustRightInd w:val="0"/>
        <w:spacing w:after="0"/>
        <w:ind w:left="0"/>
        <w:rPr>
          <w:rFonts w:ascii="Times New Roman" w:eastAsia="Times New Roman" w:hAnsi="Times New Roman" w:cs="Times New Roman"/>
          <w:sz w:val="24"/>
          <w:szCs w:val="24"/>
        </w:rPr>
      </w:pPr>
      <w:r w:rsidRPr="003F1615">
        <w:rPr>
          <w:rFonts w:ascii="Times New Roman" w:eastAsia="Times New Roman" w:hAnsi="Times New Roman" w:cs="Times New Roman"/>
          <w:sz w:val="24"/>
          <w:szCs w:val="24"/>
        </w:rPr>
        <w:t>одежды и  специальной обуви.</w:t>
      </w:r>
    </w:p>
    <w:p w:rsidR="00CD680D" w:rsidRPr="003F1615" w:rsidRDefault="00CD680D" w:rsidP="0012386E">
      <w:pPr>
        <w:widowControl w:val="0"/>
        <w:numPr>
          <w:ilvl w:val="0"/>
          <w:numId w:val="1"/>
        </w:numPr>
        <w:tabs>
          <w:tab w:val="left" w:pos="6920"/>
        </w:tabs>
        <w:autoSpaceDE w:val="0"/>
        <w:autoSpaceDN w:val="0"/>
        <w:adjustRightInd w:val="0"/>
        <w:spacing w:after="0"/>
        <w:ind w:left="0"/>
        <w:rPr>
          <w:rFonts w:ascii="Times New Roman" w:eastAsia="Times New Roman" w:hAnsi="Times New Roman" w:cs="Times New Roman"/>
          <w:sz w:val="24"/>
          <w:szCs w:val="24"/>
        </w:rPr>
      </w:pPr>
      <w:r w:rsidRPr="003F1615">
        <w:rPr>
          <w:rFonts w:ascii="Times New Roman" w:eastAsia="Times New Roman" w:hAnsi="Times New Roman" w:cs="Times New Roman"/>
          <w:sz w:val="24"/>
          <w:szCs w:val="24"/>
        </w:rPr>
        <w:t>видеозаписей тренировок и соревнований ведущих бадминтонистов мира.</w:t>
      </w:r>
    </w:p>
    <w:p w:rsidR="00CD680D" w:rsidRPr="003F1615" w:rsidRDefault="00CD680D" w:rsidP="0012386E">
      <w:pPr>
        <w:widowControl w:val="0"/>
        <w:numPr>
          <w:ilvl w:val="0"/>
          <w:numId w:val="1"/>
        </w:numPr>
        <w:tabs>
          <w:tab w:val="left" w:pos="6920"/>
        </w:tabs>
        <w:autoSpaceDE w:val="0"/>
        <w:autoSpaceDN w:val="0"/>
        <w:adjustRightInd w:val="0"/>
        <w:spacing w:after="0"/>
        <w:ind w:left="0"/>
        <w:rPr>
          <w:rFonts w:ascii="Times New Roman" w:eastAsia="Times New Roman" w:hAnsi="Times New Roman" w:cs="Times New Roman"/>
          <w:sz w:val="24"/>
          <w:szCs w:val="24"/>
        </w:rPr>
      </w:pPr>
      <w:r w:rsidRPr="003F1615">
        <w:rPr>
          <w:rFonts w:ascii="Times New Roman" w:eastAsia="Times New Roman" w:hAnsi="Times New Roman" w:cs="Times New Roman"/>
          <w:sz w:val="24"/>
          <w:szCs w:val="24"/>
        </w:rPr>
        <w:t xml:space="preserve">видеотехнического и коммуникационного оборудования. </w:t>
      </w:r>
    </w:p>
    <w:p w:rsidR="00CD680D" w:rsidRPr="003F1615" w:rsidRDefault="00CD680D" w:rsidP="003F1615">
      <w:pPr>
        <w:widowControl w:val="0"/>
        <w:tabs>
          <w:tab w:val="left" w:pos="6920"/>
        </w:tabs>
        <w:autoSpaceDE w:val="0"/>
        <w:autoSpaceDN w:val="0"/>
        <w:adjustRightInd w:val="0"/>
        <w:spacing w:after="0"/>
        <w:rPr>
          <w:rFonts w:ascii="Times New Roman" w:eastAsia="Times New Roman" w:hAnsi="Times New Roman" w:cs="Times New Roman"/>
          <w:sz w:val="24"/>
          <w:szCs w:val="24"/>
        </w:rPr>
      </w:pPr>
    </w:p>
    <w:p w:rsidR="00CD680D" w:rsidRPr="003F1615" w:rsidRDefault="00CD680D" w:rsidP="003F1615">
      <w:pPr>
        <w:spacing w:after="0"/>
        <w:jc w:val="both"/>
        <w:rPr>
          <w:rFonts w:ascii="Times New Roman" w:hAnsi="Times New Roman" w:cs="Times New Roman"/>
          <w:sz w:val="24"/>
          <w:szCs w:val="24"/>
        </w:rPr>
      </w:pPr>
    </w:p>
    <w:p w:rsidR="00650E9E" w:rsidRPr="003F1615" w:rsidRDefault="00650E9E" w:rsidP="003F1615">
      <w:pPr>
        <w:spacing w:after="0"/>
        <w:jc w:val="center"/>
        <w:rPr>
          <w:rFonts w:ascii="Times New Roman" w:eastAsia="SimSun" w:hAnsi="Times New Roman" w:cs="Times New Roman"/>
          <w:b/>
          <w:bCs/>
          <w:sz w:val="24"/>
          <w:szCs w:val="24"/>
          <w:lang w:eastAsia="zh-CN"/>
        </w:rPr>
      </w:pPr>
      <w:r w:rsidRPr="003F1615">
        <w:rPr>
          <w:rFonts w:ascii="Times New Roman" w:eastAsia="SimSun" w:hAnsi="Times New Roman" w:cs="Times New Roman"/>
          <w:b/>
          <w:bCs/>
          <w:sz w:val="24"/>
          <w:szCs w:val="24"/>
          <w:lang w:eastAsia="zh-CN"/>
        </w:rPr>
        <w:t>Формы аттестации / контроля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Возможно использование следующих методов отслеживания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lastRenderedPageBreak/>
        <w:t>результативности:</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1. Педагогическое наблюдение.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2. Педагогический анализ результатов:</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участие в контрольных нормативах, участие в игре на счет,</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награждение лучших в группе (личный, парный зачет);</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участие в мастер-классах, фестивалях в парках на открытом воздухе;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потребность сотрудничества со сверстниками, доброжелательное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отношение к сверстникам, бесконфликтное поведение, стремление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прислушиваться к мнению других.</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Виды контроля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Время проведения Цель проведения Формы контроля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Начальный или входной контроль</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В начале учебного года Определение уровня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развития детей, их</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творческих</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способностей</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Беседа, опрос.</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Текущий контроль</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В течение всего</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учебного года</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Определение степени</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усвоения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Педагогическое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xml:space="preserve">наблюдение, опрос, </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9</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обучающимися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учебного материала.</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Определение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готовности детей к</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усвоению нового</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материала. Повышение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ответственности и</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заинтересованности</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воспитанников в</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обучении. Выявление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детей, отстающих и</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опережающих обучение.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Подбор наиболее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эффективных методов и</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средств обучения.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контрольное занятие,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самостоятельная работа.</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Промежуточный или рубежный контроль</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По окончании изучения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темы или раздела. В</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конце месяца,</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полугодия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Определение степени</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lastRenderedPageBreak/>
        <w:t>усвоения материала.</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Определение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результатов обучения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Товарищеский матч,</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соревнования,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контрольное занятие,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самостоятельная работа,</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мастер-класс</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В конце учебного года или курса обучения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В конце учебного года</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или курса обучения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Определение изменения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уровня развития детей,</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их спортивных</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способностей.</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Определение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результатов обучения.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Ориентирование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обучающихся на</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товарищеский матч,</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открытое занятие,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самоанализ, итоговое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занятие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10</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дальнейшее (в том</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числе самостоятельное)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обучение. Получение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сведений для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совершенствования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образовательной</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программы и методов</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обучения.</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Форма подведения итогов реализации ознакомительной программы</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дополнительного образования – товарищеский матч, открытое занятие,</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самоанализ, итоговое занятие. Это мероприятие является контрольным и</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служит показателем освоения детьми программы, а также сплачивают</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детский коллектив. Чтобы показать достоверность полученных результатов</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освоения программы для проведения своевременного анализа деятельности</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педагогом, родителями.</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Система оценивания предметных результатов</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Оценке подлежит уровень теоретической, технической, тактической и</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физической подготовки. Эффективность обучения определяться следующим</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образом:</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- 80-100% - высокий уровень освоения программы;</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- 60-80% - уровень выше среднего;</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- 50-60% - средний уровень;</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- 30-50% - уровень ниже среднего;</w:t>
      </w:r>
    </w:p>
    <w:p w:rsidR="00650E9E" w:rsidRPr="003F1615" w:rsidRDefault="00650E9E"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 меньше 30% - низкий уровень.</w:t>
      </w:r>
    </w:p>
    <w:p w:rsidR="00650E9E" w:rsidRDefault="00650E9E" w:rsidP="003F1615">
      <w:pPr>
        <w:spacing w:after="0"/>
        <w:jc w:val="both"/>
        <w:rPr>
          <w:rFonts w:ascii="Times New Roman" w:hAnsi="Times New Roman" w:cs="Times New Roman"/>
          <w:b/>
          <w:sz w:val="24"/>
          <w:szCs w:val="24"/>
        </w:rPr>
      </w:pPr>
    </w:p>
    <w:p w:rsidR="00FB24F5" w:rsidRDefault="00FB24F5" w:rsidP="003F1615">
      <w:pPr>
        <w:spacing w:after="0"/>
        <w:jc w:val="both"/>
        <w:rPr>
          <w:rFonts w:ascii="Times New Roman" w:hAnsi="Times New Roman" w:cs="Times New Roman"/>
          <w:b/>
          <w:sz w:val="24"/>
          <w:szCs w:val="24"/>
        </w:rPr>
      </w:pPr>
    </w:p>
    <w:p w:rsidR="00FB24F5" w:rsidRDefault="00FB24F5" w:rsidP="003F1615">
      <w:pPr>
        <w:spacing w:after="0"/>
        <w:jc w:val="both"/>
        <w:rPr>
          <w:rFonts w:ascii="Times New Roman" w:hAnsi="Times New Roman" w:cs="Times New Roman"/>
          <w:b/>
          <w:sz w:val="24"/>
          <w:szCs w:val="24"/>
        </w:rPr>
      </w:pPr>
    </w:p>
    <w:p w:rsidR="00FB24F5" w:rsidRDefault="00FB24F5" w:rsidP="003F1615">
      <w:pPr>
        <w:spacing w:after="0"/>
        <w:jc w:val="both"/>
        <w:rPr>
          <w:rFonts w:ascii="Times New Roman" w:hAnsi="Times New Roman" w:cs="Times New Roman"/>
          <w:b/>
          <w:sz w:val="24"/>
          <w:szCs w:val="24"/>
        </w:rPr>
      </w:pPr>
    </w:p>
    <w:p w:rsidR="00FB24F5" w:rsidRDefault="00FB24F5" w:rsidP="003F1615">
      <w:pPr>
        <w:spacing w:after="0"/>
        <w:jc w:val="both"/>
        <w:rPr>
          <w:rFonts w:ascii="Times New Roman" w:hAnsi="Times New Roman" w:cs="Times New Roman"/>
          <w:b/>
          <w:sz w:val="24"/>
          <w:szCs w:val="24"/>
        </w:rPr>
      </w:pPr>
    </w:p>
    <w:p w:rsidR="00FB24F5" w:rsidRDefault="00FB24F5" w:rsidP="003F1615">
      <w:pPr>
        <w:spacing w:after="0"/>
        <w:jc w:val="both"/>
        <w:rPr>
          <w:rFonts w:ascii="Times New Roman" w:hAnsi="Times New Roman" w:cs="Times New Roman"/>
          <w:b/>
          <w:sz w:val="24"/>
          <w:szCs w:val="24"/>
        </w:rPr>
      </w:pPr>
    </w:p>
    <w:p w:rsidR="00FB24F5" w:rsidRDefault="00FB24F5" w:rsidP="003F1615">
      <w:pPr>
        <w:spacing w:after="0"/>
        <w:jc w:val="both"/>
        <w:rPr>
          <w:rFonts w:ascii="Times New Roman" w:hAnsi="Times New Roman" w:cs="Times New Roman"/>
          <w:b/>
          <w:sz w:val="24"/>
          <w:szCs w:val="24"/>
        </w:rPr>
      </w:pPr>
    </w:p>
    <w:p w:rsidR="00FB24F5" w:rsidRDefault="00FB24F5" w:rsidP="003F1615">
      <w:pPr>
        <w:spacing w:after="0"/>
        <w:jc w:val="both"/>
        <w:rPr>
          <w:rFonts w:ascii="Times New Roman" w:hAnsi="Times New Roman" w:cs="Times New Roman"/>
          <w:b/>
          <w:sz w:val="24"/>
          <w:szCs w:val="24"/>
        </w:rPr>
      </w:pPr>
    </w:p>
    <w:p w:rsidR="00FB24F5" w:rsidRDefault="00FB24F5" w:rsidP="003F1615">
      <w:pPr>
        <w:spacing w:after="0"/>
        <w:jc w:val="both"/>
        <w:rPr>
          <w:rFonts w:ascii="Times New Roman" w:hAnsi="Times New Roman" w:cs="Times New Roman"/>
          <w:b/>
          <w:sz w:val="24"/>
          <w:szCs w:val="24"/>
        </w:rPr>
      </w:pPr>
    </w:p>
    <w:p w:rsidR="00FB24F5" w:rsidRDefault="00FB24F5" w:rsidP="003F1615">
      <w:pPr>
        <w:spacing w:after="0"/>
        <w:jc w:val="both"/>
        <w:rPr>
          <w:rFonts w:ascii="Times New Roman" w:hAnsi="Times New Roman" w:cs="Times New Roman"/>
          <w:b/>
          <w:sz w:val="24"/>
          <w:szCs w:val="24"/>
        </w:rPr>
      </w:pPr>
    </w:p>
    <w:p w:rsidR="00FB24F5" w:rsidRDefault="00FB24F5" w:rsidP="003F1615">
      <w:pPr>
        <w:spacing w:after="0"/>
        <w:jc w:val="both"/>
        <w:rPr>
          <w:rFonts w:ascii="Times New Roman" w:hAnsi="Times New Roman" w:cs="Times New Roman"/>
          <w:b/>
          <w:sz w:val="24"/>
          <w:szCs w:val="24"/>
        </w:rPr>
      </w:pPr>
    </w:p>
    <w:p w:rsidR="00FB24F5" w:rsidRDefault="00FB24F5" w:rsidP="003F1615">
      <w:pPr>
        <w:spacing w:after="0"/>
        <w:jc w:val="both"/>
        <w:rPr>
          <w:rFonts w:ascii="Times New Roman" w:hAnsi="Times New Roman" w:cs="Times New Roman"/>
          <w:b/>
          <w:sz w:val="24"/>
          <w:szCs w:val="24"/>
        </w:rPr>
      </w:pPr>
    </w:p>
    <w:p w:rsidR="00FB24F5" w:rsidRDefault="00FB24F5" w:rsidP="003F1615">
      <w:pPr>
        <w:spacing w:after="0"/>
        <w:jc w:val="both"/>
        <w:rPr>
          <w:rFonts w:ascii="Times New Roman" w:hAnsi="Times New Roman" w:cs="Times New Roman"/>
          <w:b/>
          <w:sz w:val="24"/>
          <w:szCs w:val="24"/>
        </w:rPr>
      </w:pPr>
    </w:p>
    <w:p w:rsidR="00FB24F5" w:rsidRPr="003F1615" w:rsidRDefault="00FB24F5" w:rsidP="003F1615">
      <w:pPr>
        <w:spacing w:after="0"/>
        <w:jc w:val="both"/>
        <w:rPr>
          <w:rFonts w:ascii="Times New Roman" w:hAnsi="Times New Roman" w:cs="Times New Roman"/>
          <w:b/>
          <w:sz w:val="24"/>
          <w:szCs w:val="24"/>
        </w:rPr>
      </w:pPr>
    </w:p>
    <w:p w:rsidR="006E2575" w:rsidRPr="003F1615" w:rsidRDefault="006E2575" w:rsidP="003F1615">
      <w:pPr>
        <w:spacing w:after="0"/>
        <w:jc w:val="both"/>
        <w:rPr>
          <w:rFonts w:ascii="Times New Roman" w:hAnsi="Times New Roman" w:cs="Times New Roman"/>
          <w:b/>
          <w:sz w:val="24"/>
          <w:szCs w:val="24"/>
        </w:rPr>
      </w:pPr>
      <w:r w:rsidRPr="003F1615">
        <w:rPr>
          <w:rFonts w:ascii="Times New Roman" w:hAnsi="Times New Roman" w:cs="Times New Roman"/>
          <w:b/>
          <w:sz w:val="24"/>
          <w:szCs w:val="24"/>
        </w:rPr>
        <w:t>СПИСОК ЛИТЕРАТУРЫ</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Для педагога</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1. Галицкий А. Азбука бадминтона: учебное пособие / А. Галицкий, О.Марков. –</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М.: ФиС, 1987.</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2. Киселёв П.А. Настольная книга учителя физической культуры: подготовка</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школьников к олимпиадам / П.А. Киселёв, С.Б. Киселёва. – М.: Глобус,2008.</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3. Рыбаков Д. Основы спортивного бадминтона / Д. Рыбаков, М. Штильман. –</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М.:ФиС, 1982.</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4. Смирнов Ю.Н. Бадминтон: учебное пособие для институтов физической</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культуры / Ю.Н. Смирнов. – М.: 1989.</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5. http://www.garant.ru/products/ipo/prime/doc/6642163/ Приказ Министерства</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образования и науки РФ.</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6. http://www.obadmintone.ru.</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7. http://spo.1september.ru/urok/index.php?SubjectID=240170.</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Для учащихся</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1. Лившиц В.Я. Бадминтон для всех / В.Я. Лившиц. – М.: ФиС, 1988.</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2. Щербаков А.В. Бадминтон. Спортивная игра: учебно-методическое пособие /</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А.В.Щербаков. – М.: 2010.</w:t>
      </w:r>
    </w:p>
    <w:p w:rsidR="006E2575" w:rsidRPr="003F1615" w:rsidRDefault="006E2575" w:rsidP="003F1615">
      <w:pPr>
        <w:spacing w:after="0"/>
        <w:jc w:val="both"/>
        <w:rPr>
          <w:rFonts w:ascii="Times New Roman" w:hAnsi="Times New Roman" w:cs="Times New Roman"/>
          <w:sz w:val="24"/>
          <w:szCs w:val="24"/>
        </w:rPr>
      </w:pPr>
      <w:r w:rsidRPr="003F1615">
        <w:rPr>
          <w:rFonts w:ascii="Times New Roman" w:hAnsi="Times New Roman" w:cs="Times New Roman"/>
          <w:sz w:val="24"/>
          <w:szCs w:val="24"/>
        </w:rPr>
        <w:t>3. http://news.sportbox.ru/Vidy_sporta/Badminton/topic/Azbuka-volana</w:t>
      </w:r>
    </w:p>
    <w:p w:rsidR="00A14C18" w:rsidRDefault="00A14C18"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Default="00FB24F5" w:rsidP="003F1615">
      <w:pPr>
        <w:spacing w:after="0"/>
        <w:rPr>
          <w:rFonts w:ascii="Times New Roman" w:hAnsi="Times New Roman" w:cs="Times New Roman"/>
          <w:sz w:val="24"/>
          <w:szCs w:val="24"/>
        </w:rPr>
      </w:pPr>
    </w:p>
    <w:p w:rsidR="00FB24F5" w:rsidRPr="00FB24F5" w:rsidRDefault="00FB24F5" w:rsidP="00FB24F5">
      <w:pPr>
        <w:spacing w:after="0"/>
        <w:jc w:val="right"/>
        <w:rPr>
          <w:rFonts w:ascii="Times New Roman" w:hAnsi="Times New Roman" w:cs="Times New Roman"/>
          <w:b/>
          <w:sz w:val="24"/>
          <w:szCs w:val="24"/>
        </w:rPr>
      </w:pPr>
      <w:r w:rsidRPr="00FB24F5">
        <w:rPr>
          <w:rFonts w:ascii="Times New Roman" w:hAnsi="Times New Roman" w:cs="Times New Roman"/>
          <w:b/>
          <w:sz w:val="24"/>
          <w:szCs w:val="24"/>
        </w:rPr>
        <w:t xml:space="preserve">Приложение </w:t>
      </w:r>
    </w:p>
    <w:p w:rsidR="00650E9E" w:rsidRPr="003F1615" w:rsidRDefault="00650E9E" w:rsidP="003F1615">
      <w:pPr>
        <w:spacing w:after="0"/>
        <w:rPr>
          <w:rFonts w:ascii="Times New Roman" w:hAnsi="Times New Roman" w:cs="Times New Roman"/>
          <w:sz w:val="24"/>
          <w:szCs w:val="24"/>
        </w:rPr>
      </w:pPr>
      <w:r w:rsidRPr="003F1615">
        <w:rPr>
          <w:rFonts w:ascii="Times New Roman" w:eastAsia="SimSun" w:hAnsi="Times New Roman" w:cs="Times New Roman"/>
          <w:b/>
          <w:bCs/>
          <w:color w:val="111111"/>
          <w:sz w:val="24"/>
          <w:szCs w:val="24"/>
          <w:lang w:eastAsia="zh-CN"/>
        </w:rPr>
        <w:t xml:space="preserve">Календарный учебный график дополнительной общеобразовательной </w:t>
      </w:r>
    </w:p>
    <w:p w:rsidR="00650E9E" w:rsidRPr="003F1615" w:rsidRDefault="00650E9E" w:rsidP="003F1615">
      <w:pPr>
        <w:spacing w:after="0"/>
        <w:rPr>
          <w:rFonts w:ascii="Times New Roman" w:hAnsi="Times New Roman" w:cs="Times New Roman"/>
          <w:sz w:val="24"/>
          <w:szCs w:val="24"/>
        </w:rPr>
      </w:pPr>
      <w:r w:rsidRPr="003F1615">
        <w:rPr>
          <w:rFonts w:ascii="Times New Roman" w:eastAsia="SimSun" w:hAnsi="Times New Roman" w:cs="Times New Roman"/>
          <w:b/>
          <w:bCs/>
          <w:color w:val="111111"/>
          <w:sz w:val="24"/>
          <w:szCs w:val="24"/>
          <w:lang w:eastAsia="zh-CN"/>
        </w:rPr>
        <w:t xml:space="preserve">общеразвивающей программы </w:t>
      </w:r>
    </w:p>
    <w:p w:rsidR="00650E9E" w:rsidRPr="003F1615" w:rsidRDefault="00650E9E" w:rsidP="003F1615">
      <w:pPr>
        <w:spacing w:after="0"/>
        <w:rPr>
          <w:rFonts w:ascii="Times New Roman" w:hAnsi="Times New Roman" w:cs="Times New Roman"/>
          <w:sz w:val="24"/>
          <w:szCs w:val="24"/>
        </w:rPr>
      </w:pPr>
    </w:p>
    <w:p w:rsidR="00650E9E" w:rsidRPr="003F1615" w:rsidRDefault="00650E9E" w:rsidP="003F1615">
      <w:pPr>
        <w:spacing w:after="0"/>
        <w:rPr>
          <w:rFonts w:ascii="Times New Roman" w:hAnsi="Times New Roman" w:cs="Times New Roman"/>
          <w:sz w:val="24"/>
          <w:szCs w:val="24"/>
        </w:rPr>
      </w:pPr>
    </w:p>
    <w:p w:rsidR="00650E9E" w:rsidRPr="003F1615" w:rsidRDefault="00650E9E" w:rsidP="003F1615">
      <w:pPr>
        <w:spacing w:after="0"/>
        <w:rPr>
          <w:rFonts w:ascii="Times New Roman" w:hAnsi="Times New Roman" w:cs="Times New Roman"/>
          <w:sz w:val="24"/>
          <w:szCs w:val="24"/>
        </w:rPr>
      </w:pPr>
    </w:p>
    <w:tbl>
      <w:tblPr>
        <w:tblStyle w:val="a4"/>
        <w:tblW w:w="0" w:type="auto"/>
        <w:tblLook w:val="04A0"/>
      </w:tblPr>
      <w:tblGrid>
        <w:gridCol w:w="495"/>
        <w:gridCol w:w="1423"/>
        <w:gridCol w:w="1396"/>
        <w:gridCol w:w="1982"/>
        <w:gridCol w:w="921"/>
        <w:gridCol w:w="1254"/>
        <w:gridCol w:w="921"/>
        <w:gridCol w:w="1238"/>
        <w:gridCol w:w="1052"/>
      </w:tblGrid>
      <w:tr w:rsidR="00650E9E" w:rsidRPr="003F1615" w:rsidTr="003F1615">
        <w:tc>
          <w:tcPr>
            <w:tcW w:w="532" w:type="dxa"/>
          </w:tcPr>
          <w:p w:rsidR="00650E9E" w:rsidRPr="003F1615" w:rsidRDefault="00650E9E" w:rsidP="003F1615">
            <w:pPr>
              <w:spacing w:line="276" w:lineRule="auto"/>
              <w:rPr>
                <w:sz w:val="24"/>
                <w:szCs w:val="24"/>
              </w:rPr>
            </w:pPr>
            <w:r w:rsidRPr="003F1615">
              <w:rPr>
                <w:rFonts w:eastAsia="SimSun"/>
                <w:b/>
                <w:bCs/>
                <w:color w:val="000000"/>
                <w:sz w:val="24"/>
                <w:szCs w:val="24"/>
                <w:lang w:val="en-US" w:eastAsia="zh-CN"/>
              </w:rPr>
              <w:t xml:space="preserve">№ п/п </w:t>
            </w:r>
          </w:p>
          <w:p w:rsidR="00650E9E" w:rsidRPr="003F1615" w:rsidRDefault="00650E9E" w:rsidP="003F1615">
            <w:pPr>
              <w:spacing w:line="276" w:lineRule="auto"/>
              <w:rPr>
                <w:sz w:val="24"/>
                <w:szCs w:val="24"/>
              </w:rPr>
            </w:pPr>
          </w:p>
        </w:tc>
        <w:tc>
          <w:tcPr>
            <w:tcW w:w="1068" w:type="dxa"/>
          </w:tcPr>
          <w:p w:rsidR="00650E9E" w:rsidRPr="003F1615" w:rsidRDefault="00650E9E" w:rsidP="003F1615">
            <w:pPr>
              <w:spacing w:line="276" w:lineRule="auto"/>
              <w:rPr>
                <w:sz w:val="24"/>
                <w:szCs w:val="24"/>
              </w:rPr>
            </w:pPr>
            <w:r w:rsidRPr="003F1615">
              <w:rPr>
                <w:rFonts w:eastAsia="SimSun"/>
                <w:b/>
                <w:bCs/>
                <w:color w:val="000000"/>
                <w:sz w:val="24"/>
                <w:szCs w:val="24"/>
                <w:lang w:eastAsia="zh-CN"/>
              </w:rPr>
              <w:t xml:space="preserve">Планируемая дата </w:t>
            </w:r>
          </w:p>
          <w:p w:rsidR="00650E9E" w:rsidRPr="003F1615" w:rsidRDefault="00650E9E" w:rsidP="003F1615">
            <w:pPr>
              <w:spacing w:line="276" w:lineRule="auto"/>
              <w:rPr>
                <w:sz w:val="24"/>
                <w:szCs w:val="24"/>
              </w:rPr>
            </w:pPr>
          </w:p>
        </w:tc>
        <w:tc>
          <w:tcPr>
            <w:tcW w:w="1068" w:type="dxa"/>
          </w:tcPr>
          <w:p w:rsidR="00650E9E" w:rsidRPr="003F1615" w:rsidRDefault="00650E9E" w:rsidP="003F1615">
            <w:pPr>
              <w:spacing w:line="276" w:lineRule="auto"/>
              <w:rPr>
                <w:sz w:val="24"/>
                <w:szCs w:val="24"/>
              </w:rPr>
            </w:pPr>
            <w:r w:rsidRPr="003F1615">
              <w:rPr>
                <w:rFonts w:eastAsia="SimSun"/>
                <w:b/>
                <w:bCs/>
                <w:color w:val="000000"/>
                <w:sz w:val="24"/>
                <w:szCs w:val="24"/>
                <w:lang w:eastAsia="zh-CN"/>
              </w:rPr>
              <w:t>Фактическая дата</w:t>
            </w:r>
          </w:p>
        </w:tc>
        <w:tc>
          <w:tcPr>
            <w:tcW w:w="1068" w:type="dxa"/>
          </w:tcPr>
          <w:p w:rsidR="00650E9E" w:rsidRPr="003F1615" w:rsidRDefault="00650E9E" w:rsidP="003F1615">
            <w:pPr>
              <w:spacing w:line="276" w:lineRule="auto"/>
              <w:rPr>
                <w:sz w:val="24"/>
                <w:szCs w:val="24"/>
              </w:rPr>
            </w:pPr>
            <w:r w:rsidRPr="003F1615">
              <w:rPr>
                <w:rFonts w:eastAsia="SimSun"/>
                <w:b/>
                <w:bCs/>
                <w:color w:val="000000"/>
                <w:sz w:val="24"/>
                <w:szCs w:val="24"/>
                <w:lang w:val="en-US" w:eastAsia="zh-CN"/>
              </w:rPr>
              <w:t xml:space="preserve">Время </w:t>
            </w:r>
          </w:p>
          <w:p w:rsidR="00650E9E" w:rsidRPr="003F1615" w:rsidRDefault="00650E9E" w:rsidP="003F1615">
            <w:pPr>
              <w:spacing w:line="276" w:lineRule="auto"/>
              <w:rPr>
                <w:sz w:val="24"/>
                <w:szCs w:val="24"/>
              </w:rPr>
            </w:pPr>
            <w:r w:rsidRPr="003F1615">
              <w:rPr>
                <w:rFonts w:eastAsia="SimSun"/>
                <w:b/>
                <w:bCs/>
                <w:color w:val="000000"/>
                <w:sz w:val="24"/>
                <w:szCs w:val="24"/>
                <w:lang w:val="en-US" w:eastAsia="zh-CN"/>
              </w:rPr>
              <w:t xml:space="preserve">Проведениязанятия </w:t>
            </w:r>
          </w:p>
          <w:p w:rsidR="00650E9E" w:rsidRPr="003F1615" w:rsidRDefault="00650E9E" w:rsidP="003F1615">
            <w:pPr>
              <w:spacing w:line="276" w:lineRule="auto"/>
              <w:rPr>
                <w:sz w:val="24"/>
                <w:szCs w:val="24"/>
              </w:rPr>
            </w:pPr>
          </w:p>
        </w:tc>
        <w:tc>
          <w:tcPr>
            <w:tcW w:w="1068" w:type="dxa"/>
          </w:tcPr>
          <w:p w:rsidR="00650E9E" w:rsidRPr="003F1615" w:rsidRDefault="00650E9E" w:rsidP="003F1615">
            <w:pPr>
              <w:spacing w:line="276" w:lineRule="auto"/>
              <w:rPr>
                <w:sz w:val="24"/>
                <w:szCs w:val="24"/>
              </w:rPr>
            </w:pPr>
            <w:r w:rsidRPr="003F1615">
              <w:rPr>
                <w:rFonts w:eastAsia="SimSun"/>
                <w:b/>
                <w:bCs/>
                <w:color w:val="000000"/>
                <w:sz w:val="24"/>
                <w:szCs w:val="24"/>
                <w:lang w:val="en-US" w:eastAsia="zh-CN"/>
              </w:rPr>
              <w:t xml:space="preserve">Форма </w:t>
            </w:r>
          </w:p>
          <w:p w:rsidR="00650E9E" w:rsidRPr="003F1615" w:rsidRDefault="00650E9E" w:rsidP="003F1615">
            <w:pPr>
              <w:spacing w:line="276" w:lineRule="auto"/>
              <w:rPr>
                <w:sz w:val="24"/>
                <w:szCs w:val="24"/>
              </w:rPr>
            </w:pPr>
            <w:r w:rsidRPr="003F1615">
              <w:rPr>
                <w:rFonts w:eastAsia="SimSun"/>
                <w:b/>
                <w:bCs/>
                <w:color w:val="000000"/>
                <w:sz w:val="24"/>
                <w:szCs w:val="24"/>
                <w:lang w:val="en-US" w:eastAsia="zh-CN"/>
              </w:rPr>
              <w:t xml:space="preserve">занятия </w:t>
            </w:r>
          </w:p>
          <w:p w:rsidR="00650E9E" w:rsidRPr="003F1615" w:rsidRDefault="00650E9E" w:rsidP="003F1615">
            <w:pPr>
              <w:spacing w:line="276" w:lineRule="auto"/>
              <w:rPr>
                <w:sz w:val="24"/>
                <w:szCs w:val="24"/>
              </w:rPr>
            </w:pPr>
          </w:p>
        </w:tc>
        <w:tc>
          <w:tcPr>
            <w:tcW w:w="1068" w:type="dxa"/>
          </w:tcPr>
          <w:p w:rsidR="00650E9E" w:rsidRPr="003F1615" w:rsidRDefault="00650E9E" w:rsidP="003F1615">
            <w:pPr>
              <w:spacing w:line="276" w:lineRule="auto"/>
              <w:rPr>
                <w:sz w:val="24"/>
                <w:szCs w:val="24"/>
              </w:rPr>
            </w:pPr>
            <w:r w:rsidRPr="003F1615">
              <w:rPr>
                <w:rFonts w:eastAsia="SimSun"/>
                <w:b/>
                <w:bCs/>
                <w:color w:val="000000"/>
                <w:sz w:val="24"/>
                <w:szCs w:val="24"/>
                <w:lang w:val="en-US" w:eastAsia="zh-CN"/>
              </w:rPr>
              <w:t xml:space="preserve">Количество </w:t>
            </w:r>
          </w:p>
          <w:p w:rsidR="00650E9E" w:rsidRPr="003F1615" w:rsidRDefault="00650E9E" w:rsidP="003F1615">
            <w:pPr>
              <w:spacing w:line="276" w:lineRule="auto"/>
              <w:rPr>
                <w:sz w:val="24"/>
                <w:szCs w:val="24"/>
              </w:rPr>
            </w:pPr>
            <w:r w:rsidRPr="003F1615">
              <w:rPr>
                <w:rFonts w:eastAsia="SimSun"/>
                <w:b/>
                <w:bCs/>
                <w:color w:val="000000"/>
                <w:sz w:val="24"/>
                <w:szCs w:val="24"/>
                <w:lang w:val="en-US" w:eastAsia="zh-CN"/>
              </w:rPr>
              <w:t xml:space="preserve">часов </w:t>
            </w:r>
          </w:p>
          <w:p w:rsidR="00650E9E" w:rsidRPr="003F1615" w:rsidRDefault="00650E9E" w:rsidP="003F1615">
            <w:pPr>
              <w:spacing w:line="276" w:lineRule="auto"/>
              <w:rPr>
                <w:sz w:val="24"/>
                <w:szCs w:val="24"/>
              </w:rPr>
            </w:pPr>
          </w:p>
        </w:tc>
        <w:tc>
          <w:tcPr>
            <w:tcW w:w="2496" w:type="dxa"/>
          </w:tcPr>
          <w:p w:rsidR="00650E9E" w:rsidRPr="003F1615" w:rsidRDefault="00650E9E" w:rsidP="003F1615">
            <w:pPr>
              <w:spacing w:line="276" w:lineRule="auto"/>
              <w:rPr>
                <w:sz w:val="24"/>
                <w:szCs w:val="24"/>
              </w:rPr>
            </w:pPr>
            <w:r w:rsidRPr="003F1615">
              <w:rPr>
                <w:rFonts w:eastAsia="SimSun"/>
                <w:b/>
                <w:bCs/>
                <w:color w:val="000000"/>
                <w:sz w:val="24"/>
                <w:szCs w:val="24"/>
                <w:lang w:val="en-US" w:eastAsia="zh-CN"/>
              </w:rPr>
              <w:t xml:space="preserve">Тема </w:t>
            </w:r>
          </w:p>
          <w:p w:rsidR="00650E9E" w:rsidRPr="003F1615" w:rsidRDefault="00650E9E" w:rsidP="003F1615">
            <w:pPr>
              <w:spacing w:line="276" w:lineRule="auto"/>
              <w:rPr>
                <w:sz w:val="24"/>
                <w:szCs w:val="24"/>
              </w:rPr>
            </w:pPr>
            <w:r w:rsidRPr="003F1615">
              <w:rPr>
                <w:rFonts w:eastAsia="SimSun"/>
                <w:b/>
                <w:bCs/>
                <w:color w:val="000000"/>
                <w:sz w:val="24"/>
                <w:szCs w:val="24"/>
                <w:lang w:val="en-US" w:eastAsia="zh-CN"/>
              </w:rPr>
              <w:t xml:space="preserve">занятия </w:t>
            </w:r>
          </w:p>
          <w:p w:rsidR="00650E9E" w:rsidRPr="003F1615" w:rsidRDefault="00650E9E" w:rsidP="003F1615">
            <w:pPr>
              <w:spacing w:line="276" w:lineRule="auto"/>
              <w:rPr>
                <w:sz w:val="24"/>
                <w:szCs w:val="24"/>
              </w:rPr>
            </w:pPr>
          </w:p>
        </w:tc>
        <w:tc>
          <w:tcPr>
            <w:tcW w:w="1068" w:type="dxa"/>
          </w:tcPr>
          <w:p w:rsidR="00650E9E" w:rsidRPr="003F1615" w:rsidRDefault="00650E9E" w:rsidP="003F1615">
            <w:pPr>
              <w:spacing w:line="276" w:lineRule="auto"/>
              <w:rPr>
                <w:sz w:val="24"/>
                <w:szCs w:val="24"/>
              </w:rPr>
            </w:pPr>
            <w:r w:rsidRPr="003F1615">
              <w:rPr>
                <w:rFonts w:eastAsia="SimSun"/>
                <w:b/>
                <w:bCs/>
                <w:color w:val="000000"/>
                <w:sz w:val="24"/>
                <w:szCs w:val="24"/>
                <w:lang w:val="en-US" w:eastAsia="zh-CN"/>
              </w:rPr>
              <w:t xml:space="preserve">Место </w:t>
            </w:r>
          </w:p>
          <w:p w:rsidR="00650E9E" w:rsidRPr="003F1615" w:rsidRDefault="00650E9E" w:rsidP="003F1615">
            <w:pPr>
              <w:spacing w:line="276" w:lineRule="auto"/>
              <w:rPr>
                <w:sz w:val="24"/>
                <w:szCs w:val="24"/>
              </w:rPr>
            </w:pPr>
            <w:r w:rsidRPr="003F1615">
              <w:rPr>
                <w:rFonts w:eastAsia="SimSun"/>
                <w:b/>
                <w:bCs/>
                <w:color w:val="000000"/>
                <w:sz w:val="24"/>
                <w:szCs w:val="24"/>
                <w:lang w:val="en-US" w:eastAsia="zh-CN"/>
              </w:rPr>
              <w:t xml:space="preserve">проведения </w:t>
            </w:r>
          </w:p>
          <w:p w:rsidR="00650E9E" w:rsidRPr="003F1615" w:rsidRDefault="00650E9E" w:rsidP="003F1615">
            <w:pPr>
              <w:spacing w:line="276" w:lineRule="auto"/>
              <w:rPr>
                <w:sz w:val="24"/>
                <w:szCs w:val="24"/>
              </w:rPr>
            </w:pPr>
          </w:p>
        </w:tc>
        <w:tc>
          <w:tcPr>
            <w:tcW w:w="1069" w:type="dxa"/>
          </w:tcPr>
          <w:p w:rsidR="00650E9E" w:rsidRPr="003F1615" w:rsidRDefault="00650E9E" w:rsidP="003F1615">
            <w:pPr>
              <w:spacing w:line="276" w:lineRule="auto"/>
              <w:rPr>
                <w:sz w:val="24"/>
                <w:szCs w:val="24"/>
              </w:rPr>
            </w:pPr>
            <w:r w:rsidRPr="003F1615">
              <w:rPr>
                <w:rFonts w:eastAsia="SimSun"/>
                <w:b/>
                <w:bCs/>
                <w:color w:val="000000"/>
                <w:sz w:val="24"/>
                <w:szCs w:val="24"/>
                <w:lang w:val="en-US" w:eastAsia="zh-CN"/>
              </w:rPr>
              <w:t xml:space="preserve">Форма </w:t>
            </w:r>
          </w:p>
          <w:p w:rsidR="00650E9E" w:rsidRPr="003F1615" w:rsidRDefault="00650E9E" w:rsidP="003F1615">
            <w:pPr>
              <w:spacing w:line="276" w:lineRule="auto"/>
              <w:rPr>
                <w:sz w:val="24"/>
                <w:szCs w:val="24"/>
              </w:rPr>
            </w:pPr>
            <w:r w:rsidRPr="003F1615">
              <w:rPr>
                <w:rFonts w:eastAsia="SimSun"/>
                <w:b/>
                <w:bCs/>
                <w:color w:val="000000"/>
                <w:sz w:val="24"/>
                <w:szCs w:val="24"/>
                <w:lang w:val="en-US" w:eastAsia="zh-CN"/>
              </w:rPr>
              <w:t>контроля</w:t>
            </w:r>
          </w:p>
        </w:tc>
      </w:tr>
      <w:tr w:rsidR="00650E9E" w:rsidRPr="003F1615" w:rsidTr="003F1615">
        <w:tc>
          <w:tcPr>
            <w:tcW w:w="532" w:type="dxa"/>
          </w:tcPr>
          <w:p w:rsidR="00650E9E" w:rsidRPr="003F1615" w:rsidRDefault="00650E9E" w:rsidP="003F1615">
            <w:pPr>
              <w:spacing w:line="276" w:lineRule="auto"/>
              <w:rPr>
                <w:sz w:val="24"/>
                <w:szCs w:val="24"/>
              </w:rPr>
            </w:pPr>
          </w:p>
        </w:tc>
        <w:tc>
          <w:tcPr>
            <w:tcW w:w="1068" w:type="dxa"/>
          </w:tcPr>
          <w:p w:rsidR="00650E9E" w:rsidRPr="003F1615" w:rsidRDefault="00650E9E" w:rsidP="003F1615">
            <w:pPr>
              <w:spacing w:line="276" w:lineRule="auto"/>
              <w:rPr>
                <w:sz w:val="24"/>
                <w:szCs w:val="24"/>
              </w:rPr>
            </w:pPr>
          </w:p>
        </w:tc>
        <w:tc>
          <w:tcPr>
            <w:tcW w:w="1068" w:type="dxa"/>
          </w:tcPr>
          <w:p w:rsidR="00650E9E" w:rsidRPr="003F1615" w:rsidRDefault="00650E9E" w:rsidP="003F1615">
            <w:pPr>
              <w:spacing w:line="276" w:lineRule="auto"/>
              <w:rPr>
                <w:sz w:val="24"/>
                <w:szCs w:val="24"/>
              </w:rPr>
            </w:pPr>
          </w:p>
        </w:tc>
        <w:tc>
          <w:tcPr>
            <w:tcW w:w="1068" w:type="dxa"/>
          </w:tcPr>
          <w:p w:rsidR="00650E9E" w:rsidRPr="003F1615" w:rsidRDefault="00650E9E" w:rsidP="003F1615">
            <w:pPr>
              <w:spacing w:line="276" w:lineRule="auto"/>
              <w:rPr>
                <w:sz w:val="24"/>
                <w:szCs w:val="24"/>
              </w:rPr>
            </w:pPr>
          </w:p>
        </w:tc>
        <w:tc>
          <w:tcPr>
            <w:tcW w:w="1068" w:type="dxa"/>
          </w:tcPr>
          <w:p w:rsidR="00650E9E" w:rsidRPr="003F1615" w:rsidRDefault="00650E9E" w:rsidP="003F1615">
            <w:pPr>
              <w:spacing w:line="276" w:lineRule="auto"/>
              <w:rPr>
                <w:sz w:val="24"/>
                <w:szCs w:val="24"/>
              </w:rPr>
            </w:pPr>
          </w:p>
        </w:tc>
        <w:tc>
          <w:tcPr>
            <w:tcW w:w="1068" w:type="dxa"/>
          </w:tcPr>
          <w:p w:rsidR="00650E9E" w:rsidRPr="003F1615" w:rsidRDefault="00650E9E" w:rsidP="003F1615">
            <w:pPr>
              <w:spacing w:line="276" w:lineRule="auto"/>
              <w:rPr>
                <w:sz w:val="24"/>
                <w:szCs w:val="24"/>
              </w:rPr>
            </w:pPr>
          </w:p>
        </w:tc>
        <w:tc>
          <w:tcPr>
            <w:tcW w:w="2496" w:type="dxa"/>
          </w:tcPr>
          <w:p w:rsidR="00650E9E" w:rsidRPr="003F1615" w:rsidRDefault="00650E9E" w:rsidP="003F1615">
            <w:pPr>
              <w:spacing w:line="276" w:lineRule="auto"/>
              <w:rPr>
                <w:sz w:val="24"/>
                <w:szCs w:val="24"/>
              </w:rPr>
            </w:pPr>
          </w:p>
        </w:tc>
        <w:tc>
          <w:tcPr>
            <w:tcW w:w="1068" w:type="dxa"/>
          </w:tcPr>
          <w:p w:rsidR="00650E9E" w:rsidRPr="003F1615" w:rsidRDefault="00650E9E" w:rsidP="003F1615">
            <w:pPr>
              <w:spacing w:line="276" w:lineRule="auto"/>
              <w:rPr>
                <w:sz w:val="24"/>
                <w:szCs w:val="24"/>
              </w:rPr>
            </w:pPr>
          </w:p>
        </w:tc>
        <w:tc>
          <w:tcPr>
            <w:tcW w:w="1069" w:type="dxa"/>
          </w:tcPr>
          <w:p w:rsidR="00650E9E" w:rsidRPr="003F1615" w:rsidRDefault="00650E9E" w:rsidP="003F1615">
            <w:pPr>
              <w:spacing w:line="276" w:lineRule="auto"/>
              <w:rPr>
                <w:sz w:val="24"/>
                <w:szCs w:val="24"/>
              </w:rPr>
            </w:pPr>
          </w:p>
        </w:tc>
      </w:tr>
    </w:tbl>
    <w:p w:rsidR="00A14C18" w:rsidRPr="003F1615" w:rsidRDefault="00A14C18" w:rsidP="003F1615">
      <w:pPr>
        <w:spacing w:after="0"/>
        <w:rPr>
          <w:rFonts w:ascii="Times New Roman" w:hAnsi="Times New Roman" w:cs="Times New Roman"/>
          <w:sz w:val="24"/>
          <w:szCs w:val="24"/>
        </w:rPr>
      </w:pPr>
    </w:p>
    <w:p w:rsidR="00A14C18" w:rsidRPr="003F1615" w:rsidRDefault="00A14C18" w:rsidP="003F1615">
      <w:pPr>
        <w:spacing w:after="0"/>
        <w:rPr>
          <w:rFonts w:ascii="Times New Roman" w:hAnsi="Times New Roman" w:cs="Times New Roman"/>
          <w:sz w:val="24"/>
          <w:szCs w:val="24"/>
        </w:rPr>
      </w:pPr>
    </w:p>
    <w:p w:rsidR="00A14C18" w:rsidRDefault="00A14C18"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AB28CA">
      <w:pPr>
        <w:spacing w:after="0" w:line="240" w:lineRule="auto"/>
        <w:outlineLvl w:val="0"/>
        <w:rPr>
          <w:b/>
          <w:szCs w:val="28"/>
        </w:rPr>
      </w:pPr>
      <w:r>
        <w:rPr>
          <w:noProof/>
        </w:rPr>
        <w:drawing>
          <wp:anchor distT="0" distB="0" distL="114300" distR="114300" simplePos="0" relativeHeight="251671552" behindDoc="0" locked="0" layoutInCell="1" allowOverlap="1">
            <wp:simplePos x="0" y="0"/>
            <wp:positionH relativeFrom="column">
              <wp:posOffset>-1039495</wp:posOffset>
            </wp:positionH>
            <wp:positionV relativeFrom="paragraph">
              <wp:posOffset>-720725</wp:posOffset>
            </wp:positionV>
            <wp:extent cx="7466965" cy="10636250"/>
            <wp:effectExtent l="19050" t="0" r="635" b="0"/>
            <wp:wrapNone/>
            <wp:docPr id="10" name="Рисунок 8" descr="сканирование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сканирование0001"/>
                    <pic:cNvPicPr>
                      <a:picLocks noChangeAspect="1" noChangeArrowheads="1"/>
                    </pic:cNvPicPr>
                  </pic:nvPicPr>
                  <pic:blipFill>
                    <a:blip r:embed="rId31" cstate="print"/>
                    <a:srcRect/>
                    <a:stretch>
                      <a:fillRect/>
                    </a:stretch>
                  </pic:blipFill>
                  <pic:spPr bwMode="auto">
                    <a:xfrm>
                      <a:off x="0" y="0"/>
                      <a:ext cx="7466965" cy="10636250"/>
                    </a:xfrm>
                    <a:prstGeom prst="rect">
                      <a:avLst/>
                    </a:prstGeom>
                    <a:noFill/>
                    <a:ln w="9525">
                      <a:noFill/>
                      <a:miter lim="800000"/>
                      <a:headEnd/>
                      <a:tailEnd/>
                    </a:ln>
                  </pic:spPr>
                </pic:pic>
              </a:graphicData>
            </a:graphic>
          </wp:anchor>
        </w:drawing>
      </w:r>
      <w:r w:rsidRPr="0042389B">
        <w:rPr>
          <w:b/>
          <w:szCs w:val="28"/>
        </w:rPr>
        <w:t xml:space="preserve">                               </w:t>
      </w: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Pr="0042389B" w:rsidRDefault="00AB28CA" w:rsidP="00AB28CA">
      <w:pPr>
        <w:spacing w:after="0" w:line="240" w:lineRule="auto"/>
        <w:outlineLvl w:val="0"/>
        <w:rPr>
          <w:b/>
          <w:szCs w:val="28"/>
        </w:rPr>
      </w:pPr>
      <w:r w:rsidRPr="0042389B">
        <w:rPr>
          <w:b/>
          <w:szCs w:val="28"/>
        </w:rPr>
        <w:t>Информационная карта программы</w:t>
      </w:r>
    </w:p>
    <w:p w:rsidR="00AB28CA" w:rsidRPr="0042389B" w:rsidRDefault="00AB28CA" w:rsidP="00AB28CA">
      <w:pPr>
        <w:spacing w:after="0" w:line="240" w:lineRule="auto"/>
        <w:outlineLvl w:val="0"/>
        <w:rPr>
          <w:b/>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3"/>
        <w:gridCol w:w="3011"/>
        <w:gridCol w:w="5942"/>
      </w:tblGrid>
      <w:tr w:rsidR="00AB28CA" w:rsidRPr="0042389B" w:rsidTr="00D206D4">
        <w:tc>
          <w:tcPr>
            <w:tcW w:w="653" w:type="dxa"/>
          </w:tcPr>
          <w:p w:rsidR="00AB28CA" w:rsidRPr="0042389B" w:rsidRDefault="00AB28CA" w:rsidP="00D206D4">
            <w:pPr>
              <w:spacing w:after="0" w:line="240" w:lineRule="auto"/>
              <w:jc w:val="center"/>
              <w:rPr>
                <w:b/>
                <w:szCs w:val="28"/>
              </w:rPr>
            </w:pPr>
            <w:r w:rsidRPr="0042389B">
              <w:rPr>
                <w:b/>
                <w:szCs w:val="28"/>
              </w:rPr>
              <w:t>1.</w:t>
            </w:r>
          </w:p>
        </w:tc>
        <w:tc>
          <w:tcPr>
            <w:tcW w:w="3011" w:type="dxa"/>
          </w:tcPr>
          <w:p w:rsidR="00AB28CA" w:rsidRPr="0042389B" w:rsidRDefault="00AB28CA" w:rsidP="00D206D4">
            <w:pPr>
              <w:spacing w:after="0" w:line="240" w:lineRule="auto"/>
              <w:rPr>
                <w:b/>
                <w:szCs w:val="28"/>
              </w:rPr>
            </w:pPr>
            <w:r w:rsidRPr="0042389B">
              <w:rPr>
                <w:b/>
                <w:szCs w:val="28"/>
              </w:rPr>
              <w:t xml:space="preserve">Образовательная </w:t>
            </w:r>
            <w:r w:rsidRPr="0042389B">
              <w:rPr>
                <w:b/>
                <w:szCs w:val="28"/>
              </w:rPr>
              <w:lastRenderedPageBreak/>
              <w:t>организация</w:t>
            </w:r>
          </w:p>
        </w:tc>
        <w:tc>
          <w:tcPr>
            <w:tcW w:w="5942" w:type="dxa"/>
          </w:tcPr>
          <w:p w:rsidR="00AB28CA" w:rsidRPr="0042389B" w:rsidRDefault="00AB28CA" w:rsidP="00D206D4">
            <w:pPr>
              <w:spacing w:after="0" w:line="240" w:lineRule="auto"/>
              <w:rPr>
                <w:szCs w:val="28"/>
              </w:rPr>
            </w:pPr>
            <w:r w:rsidRPr="0042389B">
              <w:rPr>
                <w:szCs w:val="28"/>
              </w:rPr>
              <w:lastRenderedPageBreak/>
              <w:t xml:space="preserve">Муниципальное бюджетное образовательное учреждение </w:t>
            </w:r>
            <w:r w:rsidRPr="0042389B">
              <w:rPr>
                <w:szCs w:val="28"/>
              </w:rPr>
              <w:lastRenderedPageBreak/>
              <w:t>дополнительного образования детей «Центр дополнительного образования детей Тетюшского муниципального района Республики Татарстан»</w:t>
            </w:r>
          </w:p>
        </w:tc>
      </w:tr>
      <w:tr w:rsidR="00AB28CA" w:rsidRPr="0042389B" w:rsidTr="00D206D4">
        <w:tc>
          <w:tcPr>
            <w:tcW w:w="653" w:type="dxa"/>
          </w:tcPr>
          <w:p w:rsidR="00AB28CA" w:rsidRPr="0042389B" w:rsidRDefault="00AB28CA" w:rsidP="00D206D4">
            <w:pPr>
              <w:spacing w:after="0" w:line="240" w:lineRule="auto"/>
              <w:jc w:val="center"/>
              <w:rPr>
                <w:b/>
                <w:szCs w:val="28"/>
              </w:rPr>
            </w:pPr>
            <w:r w:rsidRPr="0042389B">
              <w:rPr>
                <w:b/>
                <w:szCs w:val="28"/>
              </w:rPr>
              <w:lastRenderedPageBreak/>
              <w:t>2.</w:t>
            </w:r>
          </w:p>
        </w:tc>
        <w:tc>
          <w:tcPr>
            <w:tcW w:w="3011" w:type="dxa"/>
          </w:tcPr>
          <w:p w:rsidR="00AB28CA" w:rsidRPr="0042389B" w:rsidRDefault="00AB28CA" w:rsidP="00D206D4">
            <w:pPr>
              <w:spacing w:after="0" w:line="240" w:lineRule="auto"/>
              <w:rPr>
                <w:b/>
                <w:szCs w:val="28"/>
              </w:rPr>
            </w:pPr>
            <w:r w:rsidRPr="0042389B">
              <w:rPr>
                <w:b/>
                <w:szCs w:val="28"/>
              </w:rPr>
              <w:t>Полное название программы</w:t>
            </w:r>
          </w:p>
        </w:tc>
        <w:tc>
          <w:tcPr>
            <w:tcW w:w="5942" w:type="dxa"/>
          </w:tcPr>
          <w:p w:rsidR="00AB28CA" w:rsidRPr="0042389B" w:rsidRDefault="00AB28CA" w:rsidP="00D206D4">
            <w:pPr>
              <w:spacing w:after="0" w:line="240" w:lineRule="auto"/>
              <w:rPr>
                <w:szCs w:val="28"/>
              </w:rPr>
            </w:pPr>
            <w:r w:rsidRPr="0042389B">
              <w:rPr>
                <w:szCs w:val="28"/>
              </w:rPr>
              <w:t>Дополнительная общеобразовательная общеразвивающая программа социально-гуманитарной направленности «ПЮГ»</w:t>
            </w:r>
          </w:p>
          <w:p w:rsidR="00AB28CA" w:rsidRPr="0042389B" w:rsidRDefault="00AB28CA" w:rsidP="00D206D4">
            <w:pPr>
              <w:spacing w:after="0" w:line="240" w:lineRule="auto"/>
              <w:rPr>
                <w:b/>
                <w:szCs w:val="28"/>
              </w:rPr>
            </w:pPr>
            <w:r w:rsidRPr="0042389B">
              <w:rPr>
                <w:szCs w:val="28"/>
              </w:rPr>
              <w:t>(ПРАВОВЕДЫ, ЮРИСТЫ, ГРАЖДАНЕ)</w:t>
            </w:r>
          </w:p>
        </w:tc>
      </w:tr>
      <w:tr w:rsidR="00AB28CA" w:rsidRPr="0042389B" w:rsidTr="00D206D4">
        <w:tc>
          <w:tcPr>
            <w:tcW w:w="653" w:type="dxa"/>
          </w:tcPr>
          <w:p w:rsidR="00AB28CA" w:rsidRPr="0042389B" w:rsidRDefault="00AB28CA" w:rsidP="00D206D4">
            <w:pPr>
              <w:spacing w:after="0" w:line="240" w:lineRule="auto"/>
              <w:jc w:val="center"/>
              <w:rPr>
                <w:b/>
                <w:szCs w:val="28"/>
              </w:rPr>
            </w:pPr>
            <w:r w:rsidRPr="0042389B">
              <w:rPr>
                <w:b/>
                <w:szCs w:val="28"/>
              </w:rPr>
              <w:t>3.</w:t>
            </w:r>
          </w:p>
        </w:tc>
        <w:tc>
          <w:tcPr>
            <w:tcW w:w="3011" w:type="dxa"/>
          </w:tcPr>
          <w:p w:rsidR="00AB28CA" w:rsidRPr="0042389B" w:rsidRDefault="00AB28CA" w:rsidP="00D206D4">
            <w:pPr>
              <w:spacing w:after="0" w:line="240" w:lineRule="auto"/>
              <w:rPr>
                <w:b/>
                <w:szCs w:val="28"/>
              </w:rPr>
            </w:pPr>
            <w:r w:rsidRPr="0042389B">
              <w:rPr>
                <w:b/>
                <w:szCs w:val="28"/>
              </w:rPr>
              <w:t>Направленность программы</w:t>
            </w:r>
          </w:p>
        </w:tc>
        <w:tc>
          <w:tcPr>
            <w:tcW w:w="5942" w:type="dxa"/>
          </w:tcPr>
          <w:p w:rsidR="00AB28CA" w:rsidRPr="0042389B" w:rsidRDefault="00AB28CA" w:rsidP="00D206D4">
            <w:pPr>
              <w:spacing w:after="0" w:line="240" w:lineRule="auto"/>
              <w:rPr>
                <w:szCs w:val="28"/>
              </w:rPr>
            </w:pPr>
            <w:r w:rsidRPr="0042389B">
              <w:rPr>
                <w:szCs w:val="28"/>
              </w:rPr>
              <w:t xml:space="preserve">Социально-гуманитарная </w:t>
            </w:r>
          </w:p>
        </w:tc>
      </w:tr>
      <w:tr w:rsidR="00AB28CA" w:rsidRPr="0042389B" w:rsidTr="00D206D4">
        <w:tc>
          <w:tcPr>
            <w:tcW w:w="653" w:type="dxa"/>
          </w:tcPr>
          <w:p w:rsidR="00AB28CA" w:rsidRPr="0042389B" w:rsidRDefault="00AB28CA" w:rsidP="00D206D4">
            <w:pPr>
              <w:spacing w:after="0" w:line="240" w:lineRule="auto"/>
              <w:jc w:val="center"/>
              <w:rPr>
                <w:b/>
                <w:szCs w:val="28"/>
              </w:rPr>
            </w:pPr>
            <w:r w:rsidRPr="0042389B">
              <w:rPr>
                <w:b/>
                <w:szCs w:val="28"/>
              </w:rPr>
              <w:t>4.</w:t>
            </w:r>
          </w:p>
        </w:tc>
        <w:tc>
          <w:tcPr>
            <w:tcW w:w="3011" w:type="dxa"/>
          </w:tcPr>
          <w:p w:rsidR="00AB28CA" w:rsidRPr="0042389B" w:rsidRDefault="00AB28CA" w:rsidP="00D206D4">
            <w:pPr>
              <w:spacing w:after="0" w:line="240" w:lineRule="auto"/>
              <w:rPr>
                <w:b/>
                <w:szCs w:val="28"/>
              </w:rPr>
            </w:pPr>
            <w:r w:rsidRPr="0042389B">
              <w:rPr>
                <w:b/>
                <w:szCs w:val="28"/>
              </w:rPr>
              <w:t>Сведения о разработчиках</w:t>
            </w:r>
          </w:p>
        </w:tc>
        <w:tc>
          <w:tcPr>
            <w:tcW w:w="5942" w:type="dxa"/>
          </w:tcPr>
          <w:p w:rsidR="00AB28CA" w:rsidRPr="0042389B" w:rsidRDefault="00AB28CA" w:rsidP="00D206D4">
            <w:pPr>
              <w:spacing w:after="0" w:line="240" w:lineRule="auto"/>
              <w:rPr>
                <w:szCs w:val="28"/>
              </w:rPr>
            </w:pPr>
          </w:p>
        </w:tc>
      </w:tr>
      <w:tr w:rsidR="00AB28CA" w:rsidRPr="0042389B" w:rsidTr="00D206D4">
        <w:tc>
          <w:tcPr>
            <w:tcW w:w="653" w:type="dxa"/>
          </w:tcPr>
          <w:p w:rsidR="00AB28CA" w:rsidRPr="0042389B" w:rsidRDefault="00AB28CA" w:rsidP="00D206D4">
            <w:pPr>
              <w:spacing w:after="0" w:line="240" w:lineRule="auto"/>
              <w:jc w:val="center"/>
              <w:rPr>
                <w:szCs w:val="28"/>
              </w:rPr>
            </w:pPr>
            <w:r w:rsidRPr="0042389B">
              <w:rPr>
                <w:szCs w:val="28"/>
              </w:rPr>
              <w:t>4.1.</w:t>
            </w:r>
          </w:p>
        </w:tc>
        <w:tc>
          <w:tcPr>
            <w:tcW w:w="3011" w:type="dxa"/>
          </w:tcPr>
          <w:p w:rsidR="00AB28CA" w:rsidRPr="0042389B" w:rsidRDefault="00AB28CA" w:rsidP="00D206D4">
            <w:pPr>
              <w:spacing w:after="0" w:line="240" w:lineRule="auto"/>
              <w:rPr>
                <w:szCs w:val="28"/>
              </w:rPr>
            </w:pPr>
            <w:r w:rsidRPr="0042389B">
              <w:rPr>
                <w:szCs w:val="28"/>
              </w:rPr>
              <w:t>ФИО, должность</w:t>
            </w:r>
          </w:p>
        </w:tc>
        <w:tc>
          <w:tcPr>
            <w:tcW w:w="5942" w:type="dxa"/>
          </w:tcPr>
          <w:p w:rsidR="00AB28CA" w:rsidRPr="0042389B" w:rsidRDefault="00AB28CA" w:rsidP="00D206D4">
            <w:pPr>
              <w:spacing w:after="0" w:line="240" w:lineRule="auto"/>
              <w:rPr>
                <w:szCs w:val="28"/>
              </w:rPr>
            </w:pPr>
            <w:r w:rsidRPr="0042389B">
              <w:rPr>
                <w:szCs w:val="28"/>
              </w:rPr>
              <w:t xml:space="preserve">Чернова Елена Владимировна </w:t>
            </w:r>
          </w:p>
          <w:p w:rsidR="00AB28CA" w:rsidRPr="0042389B" w:rsidRDefault="00AB28CA" w:rsidP="00D206D4">
            <w:pPr>
              <w:spacing w:after="0" w:line="240" w:lineRule="auto"/>
              <w:rPr>
                <w:szCs w:val="28"/>
              </w:rPr>
            </w:pPr>
            <w:r w:rsidRPr="0042389B">
              <w:rPr>
                <w:szCs w:val="28"/>
              </w:rPr>
              <w:t>педагог дополнительного образования</w:t>
            </w:r>
          </w:p>
        </w:tc>
      </w:tr>
      <w:tr w:rsidR="00AB28CA" w:rsidRPr="0042389B" w:rsidTr="00D206D4">
        <w:tc>
          <w:tcPr>
            <w:tcW w:w="653" w:type="dxa"/>
          </w:tcPr>
          <w:p w:rsidR="00AB28CA" w:rsidRPr="0042389B" w:rsidRDefault="00AB28CA" w:rsidP="00D206D4">
            <w:pPr>
              <w:spacing w:after="0" w:line="240" w:lineRule="auto"/>
              <w:jc w:val="center"/>
              <w:rPr>
                <w:b/>
                <w:szCs w:val="28"/>
              </w:rPr>
            </w:pPr>
            <w:r w:rsidRPr="0042389B">
              <w:rPr>
                <w:b/>
                <w:szCs w:val="28"/>
              </w:rPr>
              <w:t>5.</w:t>
            </w:r>
          </w:p>
        </w:tc>
        <w:tc>
          <w:tcPr>
            <w:tcW w:w="3011" w:type="dxa"/>
          </w:tcPr>
          <w:p w:rsidR="00AB28CA" w:rsidRPr="0042389B" w:rsidRDefault="00AB28CA" w:rsidP="00D206D4">
            <w:pPr>
              <w:spacing w:after="0" w:line="240" w:lineRule="auto"/>
              <w:rPr>
                <w:b/>
                <w:szCs w:val="28"/>
              </w:rPr>
            </w:pPr>
            <w:r w:rsidRPr="0042389B">
              <w:rPr>
                <w:b/>
                <w:szCs w:val="28"/>
              </w:rPr>
              <w:t>Сведения о программе:</w:t>
            </w:r>
          </w:p>
        </w:tc>
        <w:tc>
          <w:tcPr>
            <w:tcW w:w="5942" w:type="dxa"/>
          </w:tcPr>
          <w:p w:rsidR="00AB28CA" w:rsidRPr="0042389B" w:rsidRDefault="00AB28CA" w:rsidP="00D206D4">
            <w:pPr>
              <w:spacing w:after="0" w:line="240" w:lineRule="auto"/>
              <w:jc w:val="center"/>
              <w:rPr>
                <w:b/>
                <w:szCs w:val="28"/>
              </w:rPr>
            </w:pPr>
          </w:p>
        </w:tc>
      </w:tr>
      <w:tr w:rsidR="00AB28CA" w:rsidRPr="0042389B" w:rsidTr="00D206D4">
        <w:tc>
          <w:tcPr>
            <w:tcW w:w="653" w:type="dxa"/>
          </w:tcPr>
          <w:p w:rsidR="00AB28CA" w:rsidRPr="0042389B" w:rsidRDefault="00AB28CA" w:rsidP="00D206D4">
            <w:pPr>
              <w:spacing w:after="0" w:line="240" w:lineRule="auto"/>
              <w:jc w:val="center"/>
              <w:rPr>
                <w:szCs w:val="28"/>
              </w:rPr>
            </w:pPr>
            <w:r w:rsidRPr="0042389B">
              <w:rPr>
                <w:szCs w:val="28"/>
              </w:rPr>
              <w:t>5.1</w:t>
            </w:r>
          </w:p>
        </w:tc>
        <w:tc>
          <w:tcPr>
            <w:tcW w:w="3011" w:type="dxa"/>
          </w:tcPr>
          <w:p w:rsidR="00AB28CA" w:rsidRPr="0042389B" w:rsidRDefault="00AB28CA" w:rsidP="00D206D4">
            <w:pPr>
              <w:spacing w:after="0" w:line="240" w:lineRule="auto"/>
              <w:rPr>
                <w:szCs w:val="28"/>
              </w:rPr>
            </w:pPr>
            <w:r w:rsidRPr="0042389B">
              <w:rPr>
                <w:szCs w:val="28"/>
              </w:rPr>
              <w:t>Срок реализации</w:t>
            </w:r>
          </w:p>
        </w:tc>
        <w:tc>
          <w:tcPr>
            <w:tcW w:w="5942" w:type="dxa"/>
          </w:tcPr>
          <w:p w:rsidR="00AB28CA" w:rsidRPr="0042389B" w:rsidRDefault="00AB28CA" w:rsidP="00D206D4">
            <w:pPr>
              <w:spacing w:after="0" w:line="240" w:lineRule="auto"/>
              <w:rPr>
                <w:szCs w:val="28"/>
              </w:rPr>
            </w:pPr>
            <w:r w:rsidRPr="0042389B">
              <w:rPr>
                <w:szCs w:val="28"/>
              </w:rPr>
              <w:t xml:space="preserve">1 год </w:t>
            </w:r>
          </w:p>
        </w:tc>
      </w:tr>
      <w:tr w:rsidR="00AB28CA" w:rsidRPr="0042389B" w:rsidTr="00D206D4">
        <w:tc>
          <w:tcPr>
            <w:tcW w:w="653" w:type="dxa"/>
          </w:tcPr>
          <w:p w:rsidR="00AB28CA" w:rsidRPr="0042389B" w:rsidRDefault="00AB28CA" w:rsidP="00D206D4">
            <w:pPr>
              <w:spacing w:after="0" w:line="240" w:lineRule="auto"/>
              <w:jc w:val="center"/>
              <w:rPr>
                <w:szCs w:val="28"/>
              </w:rPr>
            </w:pPr>
            <w:r w:rsidRPr="0042389B">
              <w:rPr>
                <w:szCs w:val="28"/>
              </w:rPr>
              <w:t>5.2</w:t>
            </w:r>
          </w:p>
        </w:tc>
        <w:tc>
          <w:tcPr>
            <w:tcW w:w="3011" w:type="dxa"/>
          </w:tcPr>
          <w:p w:rsidR="00AB28CA" w:rsidRPr="0042389B" w:rsidRDefault="00AB28CA" w:rsidP="00D206D4">
            <w:pPr>
              <w:spacing w:after="0" w:line="240" w:lineRule="auto"/>
              <w:rPr>
                <w:szCs w:val="28"/>
              </w:rPr>
            </w:pPr>
            <w:r w:rsidRPr="0042389B">
              <w:rPr>
                <w:szCs w:val="28"/>
              </w:rPr>
              <w:t>Возраст обучающихся</w:t>
            </w:r>
          </w:p>
        </w:tc>
        <w:tc>
          <w:tcPr>
            <w:tcW w:w="5942" w:type="dxa"/>
          </w:tcPr>
          <w:p w:rsidR="00AB28CA" w:rsidRPr="0042389B" w:rsidRDefault="00AB28CA" w:rsidP="00D206D4">
            <w:pPr>
              <w:spacing w:after="0" w:line="240" w:lineRule="auto"/>
              <w:rPr>
                <w:szCs w:val="28"/>
              </w:rPr>
            </w:pPr>
            <w:r w:rsidRPr="0042389B">
              <w:rPr>
                <w:szCs w:val="28"/>
              </w:rPr>
              <w:t>11-14 лет</w:t>
            </w:r>
          </w:p>
        </w:tc>
      </w:tr>
      <w:tr w:rsidR="00AB28CA" w:rsidRPr="0042389B" w:rsidTr="00D206D4">
        <w:tc>
          <w:tcPr>
            <w:tcW w:w="653" w:type="dxa"/>
            <w:vMerge w:val="restart"/>
          </w:tcPr>
          <w:p w:rsidR="00AB28CA" w:rsidRPr="0042389B" w:rsidRDefault="00AB28CA" w:rsidP="00D206D4">
            <w:pPr>
              <w:spacing w:after="0" w:line="240" w:lineRule="auto"/>
              <w:jc w:val="center"/>
              <w:rPr>
                <w:szCs w:val="28"/>
              </w:rPr>
            </w:pPr>
            <w:r w:rsidRPr="0042389B">
              <w:rPr>
                <w:szCs w:val="28"/>
              </w:rPr>
              <w:t>5.3.</w:t>
            </w:r>
          </w:p>
        </w:tc>
        <w:tc>
          <w:tcPr>
            <w:tcW w:w="3011" w:type="dxa"/>
          </w:tcPr>
          <w:p w:rsidR="00AB28CA" w:rsidRPr="0042389B" w:rsidRDefault="00AB28CA" w:rsidP="00D206D4">
            <w:pPr>
              <w:spacing w:after="0" w:line="240" w:lineRule="auto"/>
              <w:rPr>
                <w:szCs w:val="28"/>
              </w:rPr>
            </w:pPr>
            <w:r w:rsidRPr="0042389B">
              <w:rPr>
                <w:szCs w:val="28"/>
              </w:rPr>
              <w:t>Характеристика программы:</w:t>
            </w:r>
          </w:p>
        </w:tc>
        <w:tc>
          <w:tcPr>
            <w:tcW w:w="5942" w:type="dxa"/>
          </w:tcPr>
          <w:p w:rsidR="00AB28CA" w:rsidRPr="0042389B" w:rsidRDefault="00AB28CA" w:rsidP="00D206D4">
            <w:pPr>
              <w:spacing w:after="0" w:line="240" w:lineRule="auto"/>
              <w:rPr>
                <w:szCs w:val="28"/>
              </w:rPr>
            </w:pPr>
          </w:p>
        </w:tc>
      </w:tr>
      <w:tr w:rsidR="00AB28CA" w:rsidRPr="0042389B" w:rsidTr="00D206D4">
        <w:trPr>
          <w:trHeight w:val="337"/>
        </w:trPr>
        <w:tc>
          <w:tcPr>
            <w:tcW w:w="653" w:type="dxa"/>
            <w:vMerge/>
          </w:tcPr>
          <w:p w:rsidR="00AB28CA" w:rsidRPr="0042389B" w:rsidRDefault="00AB28CA" w:rsidP="00D206D4">
            <w:pPr>
              <w:spacing w:after="0" w:line="240" w:lineRule="auto"/>
              <w:jc w:val="center"/>
              <w:rPr>
                <w:szCs w:val="28"/>
              </w:rPr>
            </w:pPr>
          </w:p>
        </w:tc>
        <w:tc>
          <w:tcPr>
            <w:tcW w:w="3011" w:type="dxa"/>
          </w:tcPr>
          <w:p w:rsidR="00AB28CA" w:rsidRPr="0042389B" w:rsidRDefault="00AB28CA" w:rsidP="00D206D4">
            <w:pPr>
              <w:spacing w:after="0" w:line="240" w:lineRule="auto"/>
              <w:rPr>
                <w:szCs w:val="28"/>
              </w:rPr>
            </w:pPr>
            <w:r w:rsidRPr="0042389B">
              <w:rPr>
                <w:szCs w:val="28"/>
              </w:rPr>
              <w:t>- тип программы</w:t>
            </w:r>
          </w:p>
        </w:tc>
        <w:tc>
          <w:tcPr>
            <w:tcW w:w="5942" w:type="dxa"/>
          </w:tcPr>
          <w:p w:rsidR="00AB28CA" w:rsidRPr="0042389B" w:rsidRDefault="00AB28CA" w:rsidP="00D206D4">
            <w:pPr>
              <w:spacing w:after="0" w:line="240" w:lineRule="auto"/>
              <w:rPr>
                <w:szCs w:val="28"/>
              </w:rPr>
            </w:pPr>
            <w:r w:rsidRPr="0042389B">
              <w:rPr>
                <w:szCs w:val="28"/>
              </w:rPr>
              <w:t>Дополнительная общеобразовательная программа</w:t>
            </w:r>
          </w:p>
        </w:tc>
      </w:tr>
      <w:tr w:rsidR="00AB28CA" w:rsidRPr="0042389B" w:rsidTr="00D206D4">
        <w:trPr>
          <w:trHeight w:val="271"/>
        </w:trPr>
        <w:tc>
          <w:tcPr>
            <w:tcW w:w="653" w:type="dxa"/>
            <w:vMerge/>
          </w:tcPr>
          <w:p w:rsidR="00AB28CA" w:rsidRPr="0042389B" w:rsidRDefault="00AB28CA" w:rsidP="00D206D4">
            <w:pPr>
              <w:spacing w:after="0" w:line="240" w:lineRule="auto"/>
              <w:jc w:val="center"/>
              <w:rPr>
                <w:szCs w:val="28"/>
              </w:rPr>
            </w:pPr>
          </w:p>
        </w:tc>
        <w:tc>
          <w:tcPr>
            <w:tcW w:w="3011" w:type="dxa"/>
          </w:tcPr>
          <w:p w:rsidR="00AB28CA" w:rsidRPr="0042389B" w:rsidRDefault="00AB28CA" w:rsidP="00D206D4">
            <w:pPr>
              <w:spacing w:after="0" w:line="240" w:lineRule="auto"/>
              <w:rPr>
                <w:szCs w:val="28"/>
              </w:rPr>
            </w:pPr>
            <w:r w:rsidRPr="0042389B">
              <w:rPr>
                <w:szCs w:val="28"/>
              </w:rPr>
              <w:t>- вид программы</w:t>
            </w:r>
          </w:p>
        </w:tc>
        <w:tc>
          <w:tcPr>
            <w:tcW w:w="5942" w:type="dxa"/>
          </w:tcPr>
          <w:p w:rsidR="00AB28CA" w:rsidRPr="0042389B" w:rsidRDefault="00AB28CA" w:rsidP="00D206D4">
            <w:pPr>
              <w:spacing w:after="0" w:line="240" w:lineRule="auto"/>
              <w:rPr>
                <w:szCs w:val="28"/>
              </w:rPr>
            </w:pPr>
            <w:r w:rsidRPr="0042389B">
              <w:rPr>
                <w:szCs w:val="28"/>
              </w:rPr>
              <w:t xml:space="preserve">Общеразвивающая </w:t>
            </w:r>
          </w:p>
        </w:tc>
      </w:tr>
      <w:tr w:rsidR="00AB28CA" w:rsidRPr="0042389B" w:rsidTr="00D206D4">
        <w:trPr>
          <w:trHeight w:val="546"/>
        </w:trPr>
        <w:tc>
          <w:tcPr>
            <w:tcW w:w="653" w:type="dxa"/>
            <w:vMerge/>
          </w:tcPr>
          <w:p w:rsidR="00AB28CA" w:rsidRPr="0042389B" w:rsidRDefault="00AB28CA" w:rsidP="00D206D4">
            <w:pPr>
              <w:spacing w:after="0" w:line="240" w:lineRule="auto"/>
              <w:jc w:val="center"/>
              <w:rPr>
                <w:szCs w:val="28"/>
              </w:rPr>
            </w:pPr>
          </w:p>
        </w:tc>
        <w:tc>
          <w:tcPr>
            <w:tcW w:w="3011" w:type="dxa"/>
          </w:tcPr>
          <w:p w:rsidR="00AB28CA" w:rsidRPr="0042389B" w:rsidRDefault="00AB28CA" w:rsidP="00D206D4">
            <w:pPr>
              <w:spacing w:after="0" w:line="240" w:lineRule="auto"/>
              <w:rPr>
                <w:szCs w:val="28"/>
              </w:rPr>
            </w:pPr>
            <w:r w:rsidRPr="0042389B">
              <w:rPr>
                <w:szCs w:val="28"/>
              </w:rPr>
              <w:t>- форма организации содержания и учебного процесса</w:t>
            </w:r>
          </w:p>
        </w:tc>
        <w:tc>
          <w:tcPr>
            <w:tcW w:w="5942" w:type="dxa"/>
          </w:tcPr>
          <w:p w:rsidR="00AB28CA" w:rsidRPr="0042389B" w:rsidRDefault="00AB28CA" w:rsidP="00D206D4">
            <w:pPr>
              <w:spacing w:after="0" w:line="240" w:lineRule="auto"/>
              <w:rPr>
                <w:szCs w:val="28"/>
              </w:rPr>
            </w:pPr>
            <w:r w:rsidRPr="0042389B">
              <w:rPr>
                <w:szCs w:val="28"/>
                <w:lang w:eastAsia="zh-CN"/>
              </w:rPr>
              <w:t>Основная форма организации содержания и учебного процесса – учебное занятие.</w:t>
            </w:r>
          </w:p>
          <w:p w:rsidR="00AB28CA" w:rsidRPr="0042389B" w:rsidRDefault="00AB28CA" w:rsidP="00D206D4">
            <w:pPr>
              <w:spacing w:after="0" w:line="240" w:lineRule="auto"/>
              <w:rPr>
                <w:szCs w:val="28"/>
                <w:lang w:eastAsia="zh-CN"/>
              </w:rPr>
            </w:pPr>
            <w:r w:rsidRPr="0042389B">
              <w:rPr>
                <w:szCs w:val="28"/>
                <w:lang w:eastAsia="zh-CN"/>
              </w:rPr>
              <w:t xml:space="preserve">В основе лежат личностно-ориентированный, системно-деятельностный подходы, направленные на развитие личности ребенка в соответствии с его возможностями и потребностями, и активное его вовлечение в учебно-исполнительскую, творческую, культурно- просветительскую виды деятельности при освоении содержания следующих разделов программы: </w:t>
            </w:r>
          </w:p>
          <w:p w:rsidR="00AB28CA" w:rsidRPr="0042389B" w:rsidRDefault="00AB28CA" w:rsidP="00D206D4">
            <w:pPr>
              <w:spacing w:after="0" w:line="240" w:lineRule="auto"/>
              <w:rPr>
                <w:szCs w:val="28"/>
              </w:rPr>
            </w:pPr>
            <w:r w:rsidRPr="0042389B">
              <w:rPr>
                <w:szCs w:val="28"/>
              </w:rPr>
              <w:t>Роль права в жизни человека и общества</w:t>
            </w:r>
          </w:p>
          <w:p w:rsidR="00AB28CA" w:rsidRPr="0042389B" w:rsidRDefault="00AB28CA" w:rsidP="00D206D4">
            <w:pPr>
              <w:spacing w:after="0" w:line="240" w:lineRule="auto"/>
              <w:rPr>
                <w:szCs w:val="28"/>
              </w:rPr>
            </w:pPr>
            <w:r w:rsidRPr="0042389B">
              <w:rPr>
                <w:szCs w:val="28"/>
              </w:rPr>
              <w:t>Гражданин и государство</w:t>
            </w:r>
          </w:p>
          <w:p w:rsidR="00AB28CA" w:rsidRPr="0042389B" w:rsidRDefault="00AB28CA" w:rsidP="00D206D4">
            <w:pPr>
              <w:spacing w:after="0" w:line="240" w:lineRule="auto"/>
              <w:rPr>
                <w:szCs w:val="28"/>
              </w:rPr>
            </w:pPr>
            <w:r w:rsidRPr="0042389B">
              <w:rPr>
                <w:szCs w:val="28"/>
              </w:rPr>
              <w:t>Право и мораль: «Лучше молчать, нежели лгать»</w:t>
            </w:r>
          </w:p>
          <w:p w:rsidR="00AB28CA" w:rsidRPr="0042389B" w:rsidRDefault="00AB28CA" w:rsidP="00D206D4">
            <w:pPr>
              <w:spacing w:after="0" w:line="240" w:lineRule="auto"/>
              <w:rPr>
                <w:szCs w:val="28"/>
              </w:rPr>
            </w:pPr>
            <w:r w:rsidRPr="0042389B">
              <w:rPr>
                <w:szCs w:val="28"/>
              </w:rPr>
              <w:t>Право на образование</w:t>
            </w:r>
          </w:p>
          <w:p w:rsidR="00AB28CA" w:rsidRPr="0042389B" w:rsidRDefault="00AB28CA" w:rsidP="00D206D4">
            <w:pPr>
              <w:spacing w:after="0" w:line="240" w:lineRule="auto"/>
              <w:rPr>
                <w:szCs w:val="28"/>
              </w:rPr>
            </w:pPr>
            <w:r w:rsidRPr="0042389B">
              <w:rPr>
                <w:szCs w:val="28"/>
              </w:rPr>
              <w:t>Мои права и обязанности в школе</w:t>
            </w:r>
          </w:p>
          <w:p w:rsidR="00AB28CA" w:rsidRPr="0042389B" w:rsidRDefault="00AB28CA" w:rsidP="00D206D4">
            <w:pPr>
              <w:spacing w:after="0" w:line="240" w:lineRule="auto"/>
              <w:rPr>
                <w:szCs w:val="28"/>
              </w:rPr>
            </w:pPr>
            <w:r w:rsidRPr="0042389B">
              <w:rPr>
                <w:szCs w:val="28"/>
              </w:rPr>
              <w:t>Семейное право</w:t>
            </w:r>
          </w:p>
          <w:p w:rsidR="00AB28CA" w:rsidRPr="0042389B" w:rsidRDefault="00AB28CA" w:rsidP="00D206D4">
            <w:pPr>
              <w:spacing w:after="0" w:line="240" w:lineRule="auto"/>
              <w:rPr>
                <w:szCs w:val="28"/>
              </w:rPr>
            </w:pPr>
            <w:r w:rsidRPr="0042389B">
              <w:rPr>
                <w:szCs w:val="28"/>
              </w:rPr>
              <w:t>Я и семья</w:t>
            </w:r>
          </w:p>
          <w:p w:rsidR="00AB28CA" w:rsidRPr="0042389B" w:rsidRDefault="00AB28CA" w:rsidP="00D206D4">
            <w:pPr>
              <w:spacing w:after="0" w:line="240" w:lineRule="auto"/>
              <w:rPr>
                <w:szCs w:val="28"/>
              </w:rPr>
            </w:pPr>
            <w:r w:rsidRPr="0042389B">
              <w:rPr>
                <w:szCs w:val="28"/>
              </w:rPr>
              <w:t>Трудовое право</w:t>
            </w:r>
          </w:p>
          <w:p w:rsidR="00AB28CA" w:rsidRPr="0042389B" w:rsidRDefault="00AB28CA" w:rsidP="00D206D4">
            <w:pPr>
              <w:spacing w:after="0" w:line="240" w:lineRule="auto"/>
              <w:rPr>
                <w:szCs w:val="28"/>
              </w:rPr>
            </w:pPr>
            <w:r w:rsidRPr="0042389B">
              <w:rPr>
                <w:szCs w:val="28"/>
              </w:rPr>
              <w:t>Подросток и право на труд</w:t>
            </w:r>
          </w:p>
          <w:p w:rsidR="00AB28CA" w:rsidRPr="0042389B" w:rsidRDefault="00AB28CA" w:rsidP="00D206D4">
            <w:pPr>
              <w:spacing w:after="0" w:line="240" w:lineRule="auto"/>
              <w:rPr>
                <w:szCs w:val="28"/>
              </w:rPr>
            </w:pPr>
            <w:r w:rsidRPr="0042389B">
              <w:rPr>
                <w:szCs w:val="28"/>
              </w:rPr>
              <w:t>Я –  предприниматель</w:t>
            </w:r>
          </w:p>
          <w:p w:rsidR="00AB28CA" w:rsidRPr="0042389B" w:rsidRDefault="00AB28CA" w:rsidP="00D206D4">
            <w:pPr>
              <w:spacing w:after="0" w:line="240" w:lineRule="auto"/>
              <w:rPr>
                <w:szCs w:val="28"/>
              </w:rPr>
            </w:pPr>
            <w:r w:rsidRPr="0042389B">
              <w:rPr>
                <w:szCs w:val="28"/>
              </w:rPr>
              <w:t>Права потребителя</w:t>
            </w:r>
          </w:p>
          <w:p w:rsidR="00AB28CA" w:rsidRPr="0042389B" w:rsidRDefault="00AB28CA" w:rsidP="00D206D4">
            <w:pPr>
              <w:spacing w:after="0" w:line="240" w:lineRule="auto"/>
              <w:rPr>
                <w:szCs w:val="28"/>
              </w:rPr>
            </w:pPr>
            <w:r w:rsidRPr="0042389B">
              <w:rPr>
                <w:szCs w:val="28"/>
              </w:rPr>
              <w:t>Жилищные права граждан</w:t>
            </w:r>
          </w:p>
          <w:p w:rsidR="00AB28CA" w:rsidRPr="0042389B" w:rsidRDefault="00AB28CA" w:rsidP="00D206D4">
            <w:pPr>
              <w:spacing w:after="0" w:line="240" w:lineRule="auto"/>
              <w:rPr>
                <w:szCs w:val="28"/>
              </w:rPr>
            </w:pPr>
            <w:r w:rsidRPr="0042389B">
              <w:rPr>
                <w:szCs w:val="28"/>
              </w:rPr>
              <w:t>Уголовное право</w:t>
            </w:r>
          </w:p>
          <w:p w:rsidR="00AB28CA" w:rsidRPr="0042389B" w:rsidRDefault="00AB28CA" w:rsidP="00D206D4">
            <w:pPr>
              <w:spacing w:after="0" w:line="240" w:lineRule="auto"/>
              <w:rPr>
                <w:szCs w:val="28"/>
              </w:rPr>
            </w:pPr>
            <w:r w:rsidRPr="0042389B">
              <w:rPr>
                <w:szCs w:val="28"/>
              </w:rPr>
              <w:t>Молодежь и правонарушения</w:t>
            </w:r>
          </w:p>
          <w:p w:rsidR="00AB28CA" w:rsidRPr="0042389B" w:rsidRDefault="00AB28CA" w:rsidP="00D206D4">
            <w:pPr>
              <w:spacing w:after="0" w:line="240" w:lineRule="auto"/>
              <w:rPr>
                <w:szCs w:val="28"/>
              </w:rPr>
            </w:pPr>
            <w:r w:rsidRPr="0042389B">
              <w:rPr>
                <w:szCs w:val="28"/>
              </w:rPr>
              <w:t>Как не стать жертвой преступления</w:t>
            </w:r>
          </w:p>
          <w:p w:rsidR="00AB28CA" w:rsidRPr="0042389B" w:rsidRDefault="00AB28CA" w:rsidP="00D206D4">
            <w:pPr>
              <w:spacing w:after="0" w:line="240" w:lineRule="auto"/>
              <w:rPr>
                <w:szCs w:val="28"/>
              </w:rPr>
            </w:pPr>
            <w:r w:rsidRPr="0042389B">
              <w:rPr>
                <w:szCs w:val="28"/>
              </w:rPr>
              <w:t>Скажи наркотикам – «Нет!»</w:t>
            </w:r>
          </w:p>
          <w:p w:rsidR="00AB28CA" w:rsidRPr="0042389B" w:rsidRDefault="00AB28CA" w:rsidP="00D206D4">
            <w:pPr>
              <w:spacing w:after="0" w:line="240" w:lineRule="auto"/>
              <w:rPr>
                <w:szCs w:val="28"/>
              </w:rPr>
            </w:pPr>
            <w:r w:rsidRPr="0042389B">
              <w:rPr>
                <w:szCs w:val="28"/>
              </w:rPr>
              <w:t>Избирательное право</w:t>
            </w:r>
          </w:p>
          <w:p w:rsidR="00AB28CA" w:rsidRPr="0042389B" w:rsidRDefault="00AB28CA" w:rsidP="00D206D4">
            <w:pPr>
              <w:spacing w:after="0" w:line="240" w:lineRule="auto"/>
              <w:rPr>
                <w:szCs w:val="28"/>
              </w:rPr>
            </w:pPr>
            <w:r w:rsidRPr="0042389B">
              <w:rPr>
                <w:szCs w:val="28"/>
              </w:rPr>
              <w:t>Конституционное право</w:t>
            </w:r>
          </w:p>
          <w:p w:rsidR="00AB28CA" w:rsidRPr="0042389B" w:rsidRDefault="00AB28CA" w:rsidP="00D206D4">
            <w:pPr>
              <w:spacing w:after="0" w:line="240" w:lineRule="auto"/>
              <w:rPr>
                <w:szCs w:val="28"/>
              </w:rPr>
            </w:pPr>
            <w:r w:rsidRPr="0042389B">
              <w:rPr>
                <w:szCs w:val="28"/>
              </w:rPr>
              <w:t>Финансовое право</w:t>
            </w:r>
          </w:p>
          <w:p w:rsidR="00AB28CA" w:rsidRPr="0042389B" w:rsidRDefault="00AB28CA" w:rsidP="00D206D4">
            <w:pPr>
              <w:spacing w:after="0" w:line="240" w:lineRule="auto"/>
              <w:rPr>
                <w:szCs w:val="28"/>
              </w:rPr>
            </w:pPr>
            <w:r w:rsidRPr="0042389B">
              <w:rPr>
                <w:szCs w:val="28"/>
              </w:rPr>
              <w:t>Гражданское право</w:t>
            </w:r>
          </w:p>
        </w:tc>
      </w:tr>
      <w:tr w:rsidR="00AB28CA" w:rsidRPr="0042389B" w:rsidTr="00D206D4">
        <w:trPr>
          <w:trHeight w:val="1074"/>
        </w:trPr>
        <w:tc>
          <w:tcPr>
            <w:tcW w:w="653" w:type="dxa"/>
            <w:vMerge/>
          </w:tcPr>
          <w:p w:rsidR="00AB28CA" w:rsidRPr="0042389B" w:rsidRDefault="00AB28CA" w:rsidP="00D206D4">
            <w:pPr>
              <w:spacing w:after="0" w:line="240" w:lineRule="auto"/>
              <w:jc w:val="center"/>
              <w:rPr>
                <w:szCs w:val="28"/>
              </w:rPr>
            </w:pPr>
          </w:p>
        </w:tc>
        <w:tc>
          <w:tcPr>
            <w:tcW w:w="3011" w:type="dxa"/>
          </w:tcPr>
          <w:p w:rsidR="00AB28CA" w:rsidRPr="0042389B" w:rsidRDefault="00AB28CA" w:rsidP="00D206D4">
            <w:pPr>
              <w:spacing w:after="0" w:line="240" w:lineRule="auto"/>
              <w:rPr>
                <w:szCs w:val="28"/>
              </w:rPr>
            </w:pPr>
            <w:r w:rsidRPr="0042389B">
              <w:rPr>
                <w:szCs w:val="28"/>
              </w:rPr>
              <w:t>Цель программы</w:t>
            </w:r>
          </w:p>
        </w:tc>
        <w:tc>
          <w:tcPr>
            <w:tcW w:w="5942" w:type="dxa"/>
          </w:tcPr>
          <w:p w:rsidR="00AB28CA" w:rsidRPr="0042389B" w:rsidRDefault="00AB28CA" w:rsidP="00D206D4">
            <w:pPr>
              <w:spacing w:after="0" w:line="240" w:lineRule="auto"/>
              <w:rPr>
                <w:szCs w:val="28"/>
              </w:rPr>
            </w:pPr>
            <w:r w:rsidRPr="0042389B">
              <w:rPr>
                <w:szCs w:val="28"/>
              </w:rPr>
              <w:t>Развитие  правовой культуры школьников на основе усвоения ими основных правовых норм.</w:t>
            </w:r>
          </w:p>
        </w:tc>
      </w:tr>
      <w:tr w:rsidR="00AB28CA" w:rsidRPr="0042389B" w:rsidTr="00D206D4">
        <w:tc>
          <w:tcPr>
            <w:tcW w:w="653" w:type="dxa"/>
          </w:tcPr>
          <w:p w:rsidR="00AB28CA" w:rsidRPr="0042389B" w:rsidRDefault="00AB28CA" w:rsidP="00D206D4">
            <w:pPr>
              <w:spacing w:after="0" w:line="240" w:lineRule="auto"/>
              <w:jc w:val="center"/>
              <w:rPr>
                <w:szCs w:val="28"/>
              </w:rPr>
            </w:pPr>
            <w:r w:rsidRPr="0042389B">
              <w:rPr>
                <w:szCs w:val="28"/>
              </w:rPr>
              <w:t>5.4.</w:t>
            </w:r>
          </w:p>
        </w:tc>
        <w:tc>
          <w:tcPr>
            <w:tcW w:w="3011" w:type="dxa"/>
          </w:tcPr>
          <w:p w:rsidR="00AB28CA" w:rsidRPr="00E45407" w:rsidRDefault="00AB28CA" w:rsidP="00D206D4">
            <w:pPr>
              <w:spacing w:after="0" w:line="240" w:lineRule="auto"/>
              <w:rPr>
                <w:szCs w:val="28"/>
              </w:rPr>
            </w:pPr>
            <w:r w:rsidRPr="0042389B">
              <w:rPr>
                <w:szCs w:val="28"/>
              </w:rPr>
              <w:t>Формы и методы образовательной деятельности</w:t>
            </w:r>
          </w:p>
        </w:tc>
        <w:tc>
          <w:tcPr>
            <w:tcW w:w="5942" w:type="dxa"/>
          </w:tcPr>
          <w:p w:rsidR="00AB28CA" w:rsidRPr="0042389B" w:rsidRDefault="00AB28CA" w:rsidP="00D206D4">
            <w:pPr>
              <w:spacing w:after="0" w:line="240" w:lineRule="auto"/>
              <w:rPr>
                <w:szCs w:val="28"/>
              </w:rPr>
            </w:pPr>
            <w:r w:rsidRPr="0042389B">
              <w:rPr>
                <w:rFonts w:eastAsia="SimSun"/>
                <w:szCs w:val="28"/>
                <w:lang w:eastAsia="zh-CN"/>
              </w:rPr>
              <w:t xml:space="preserve">Формы образовательной деятельности: индивидуальная, групповая. </w:t>
            </w:r>
          </w:p>
          <w:p w:rsidR="00AB28CA" w:rsidRPr="0042389B" w:rsidRDefault="00AB28CA" w:rsidP="00D206D4">
            <w:pPr>
              <w:spacing w:after="0" w:line="240" w:lineRule="auto"/>
              <w:rPr>
                <w:rFonts w:eastAsia="SimSun"/>
                <w:szCs w:val="28"/>
                <w:lang w:eastAsia="zh-CN"/>
              </w:rPr>
            </w:pPr>
            <w:r w:rsidRPr="0042389B">
              <w:rPr>
                <w:rFonts w:eastAsia="SimSun"/>
                <w:szCs w:val="28"/>
                <w:lang w:eastAsia="zh-CN"/>
              </w:rPr>
              <w:t>Виды занятий: лекции, практикумы, сюжетно-ролевые игры, беседы.</w:t>
            </w:r>
          </w:p>
          <w:p w:rsidR="00AB28CA" w:rsidRPr="0042389B" w:rsidRDefault="00AB28CA" w:rsidP="00D206D4">
            <w:pPr>
              <w:spacing w:after="0" w:line="240" w:lineRule="auto"/>
              <w:rPr>
                <w:rFonts w:eastAsia="SimSun"/>
                <w:szCs w:val="28"/>
                <w:lang w:eastAsia="zh-CN"/>
              </w:rPr>
            </w:pPr>
            <w:r w:rsidRPr="0042389B">
              <w:rPr>
                <w:rFonts w:eastAsia="SimSun"/>
                <w:szCs w:val="28"/>
                <w:lang w:eastAsia="zh-CN"/>
              </w:rPr>
              <w:t xml:space="preserve">Используемые методы: </w:t>
            </w:r>
          </w:p>
          <w:p w:rsidR="00AB28CA" w:rsidRPr="0042389B" w:rsidRDefault="00AB28CA" w:rsidP="00D206D4">
            <w:pPr>
              <w:spacing w:after="0" w:line="240" w:lineRule="auto"/>
              <w:rPr>
                <w:rFonts w:eastAsia="SimSun"/>
                <w:szCs w:val="28"/>
                <w:lang w:eastAsia="zh-CN"/>
              </w:rPr>
            </w:pPr>
            <w:r w:rsidRPr="0042389B">
              <w:rPr>
                <w:rFonts w:eastAsia="SimSun"/>
                <w:szCs w:val="28"/>
                <w:lang w:eastAsia="zh-CN"/>
              </w:rPr>
              <w:t xml:space="preserve">-словесный (беседа, рассказ, обсуждение, игра); </w:t>
            </w:r>
          </w:p>
          <w:p w:rsidR="00AB28CA" w:rsidRPr="0042389B" w:rsidRDefault="00AB28CA" w:rsidP="00D206D4">
            <w:pPr>
              <w:spacing w:after="0" w:line="240" w:lineRule="auto"/>
              <w:rPr>
                <w:rFonts w:eastAsia="SimSun"/>
                <w:szCs w:val="28"/>
                <w:lang w:eastAsia="zh-CN"/>
              </w:rPr>
            </w:pPr>
            <w:r w:rsidRPr="0042389B">
              <w:rPr>
                <w:rFonts w:eastAsia="SimSun"/>
                <w:szCs w:val="28"/>
                <w:lang w:eastAsia="zh-CN"/>
              </w:rPr>
              <w:lastRenderedPageBreak/>
              <w:t>-наглядный (демонстрация схем, презентация)</w:t>
            </w:r>
          </w:p>
          <w:p w:rsidR="00AB28CA" w:rsidRPr="0042389B" w:rsidRDefault="00AB28CA" w:rsidP="00D206D4">
            <w:pPr>
              <w:spacing w:after="0" w:line="240" w:lineRule="auto"/>
              <w:rPr>
                <w:rFonts w:eastAsia="SimSun"/>
                <w:szCs w:val="28"/>
                <w:lang w:eastAsia="zh-CN"/>
              </w:rPr>
            </w:pPr>
            <w:r w:rsidRPr="0042389B">
              <w:rPr>
                <w:rFonts w:eastAsia="SimSun"/>
                <w:szCs w:val="28"/>
                <w:lang w:eastAsia="zh-CN"/>
              </w:rPr>
              <w:t>-репродуктивный (воспроизводящий);</w:t>
            </w:r>
          </w:p>
          <w:p w:rsidR="00AB28CA" w:rsidRPr="0042389B" w:rsidRDefault="00AB28CA" w:rsidP="00D206D4">
            <w:pPr>
              <w:spacing w:after="0" w:line="240" w:lineRule="auto"/>
              <w:rPr>
                <w:rFonts w:eastAsia="SimSun"/>
                <w:szCs w:val="28"/>
                <w:lang w:eastAsia="zh-CN"/>
              </w:rPr>
            </w:pPr>
            <w:r w:rsidRPr="0042389B">
              <w:rPr>
                <w:rFonts w:eastAsia="SimSun"/>
                <w:szCs w:val="28"/>
                <w:lang w:eastAsia="zh-CN"/>
              </w:rPr>
              <w:t>-проблемно-поисковый (индивидуальный или коллективный способ решения проблемы, поставленной перед учащимися);</w:t>
            </w:r>
          </w:p>
          <w:p w:rsidR="00AB28CA" w:rsidRPr="0042389B" w:rsidRDefault="00AB28CA" w:rsidP="00D206D4">
            <w:pPr>
              <w:spacing w:after="0" w:line="240" w:lineRule="auto"/>
              <w:rPr>
                <w:szCs w:val="28"/>
              </w:rPr>
            </w:pPr>
            <w:r w:rsidRPr="0042389B">
              <w:rPr>
                <w:rFonts w:eastAsia="SimSun"/>
                <w:szCs w:val="28"/>
                <w:lang w:eastAsia="zh-CN"/>
              </w:rPr>
              <w:t>-творческий.</w:t>
            </w:r>
          </w:p>
        </w:tc>
      </w:tr>
      <w:tr w:rsidR="00AB28CA" w:rsidRPr="0042389B" w:rsidTr="00D206D4">
        <w:tc>
          <w:tcPr>
            <w:tcW w:w="653" w:type="dxa"/>
          </w:tcPr>
          <w:p w:rsidR="00AB28CA" w:rsidRPr="0042389B" w:rsidRDefault="00AB28CA" w:rsidP="00D206D4">
            <w:pPr>
              <w:spacing w:after="0" w:line="240" w:lineRule="auto"/>
              <w:jc w:val="center"/>
              <w:rPr>
                <w:b/>
                <w:szCs w:val="28"/>
              </w:rPr>
            </w:pPr>
            <w:r w:rsidRPr="0042389B">
              <w:rPr>
                <w:b/>
                <w:szCs w:val="28"/>
              </w:rPr>
              <w:lastRenderedPageBreak/>
              <w:t>6.</w:t>
            </w:r>
          </w:p>
        </w:tc>
        <w:tc>
          <w:tcPr>
            <w:tcW w:w="3011" w:type="dxa"/>
          </w:tcPr>
          <w:p w:rsidR="00AB28CA" w:rsidRPr="0042389B" w:rsidRDefault="00AB28CA" w:rsidP="00D206D4">
            <w:pPr>
              <w:spacing w:after="0" w:line="240" w:lineRule="auto"/>
              <w:rPr>
                <w:szCs w:val="28"/>
              </w:rPr>
            </w:pPr>
            <w:r w:rsidRPr="0042389B">
              <w:rPr>
                <w:b/>
                <w:szCs w:val="28"/>
              </w:rPr>
              <w:t>Формы мониторинга результативности</w:t>
            </w:r>
          </w:p>
        </w:tc>
        <w:tc>
          <w:tcPr>
            <w:tcW w:w="5942" w:type="dxa"/>
          </w:tcPr>
          <w:p w:rsidR="00AB28CA" w:rsidRPr="0042389B" w:rsidRDefault="00AB28CA" w:rsidP="00D206D4">
            <w:pPr>
              <w:spacing w:after="0" w:line="240" w:lineRule="auto"/>
              <w:rPr>
                <w:szCs w:val="28"/>
              </w:rPr>
            </w:pPr>
            <w:r w:rsidRPr="0042389B">
              <w:rPr>
                <w:szCs w:val="28"/>
              </w:rPr>
              <w:t xml:space="preserve">Формами предъявления и демонстрации образовательных результатов программы являются: </w:t>
            </w:r>
          </w:p>
          <w:p w:rsidR="00AB28CA" w:rsidRPr="0042389B" w:rsidRDefault="00AB28CA" w:rsidP="00D206D4">
            <w:pPr>
              <w:spacing w:after="0" w:line="240" w:lineRule="auto"/>
              <w:rPr>
                <w:szCs w:val="28"/>
              </w:rPr>
            </w:pPr>
            <w:r w:rsidRPr="0042389B">
              <w:rPr>
                <w:szCs w:val="28"/>
              </w:rPr>
              <w:t>-творческие работы (исследовательские проекты), созданные учащимися за время освоения образовательной программы;</w:t>
            </w:r>
          </w:p>
          <w:p w:rsidR="00AB28CA" w:rsidRPr="0042389B" w:rsidRDefault="00AB28CA" w:rsidP="00D206D4">
            <w:pPr>
              <w:spacing w:after="0" w:line="240" w:lineRule="auto"/>
              <w:rPr>
                <w:szCs w:val="28"/>
              </w:rPr>
            </w:pPr>
            <w:r w:rsidRPr="0042389B">
              <w:rPr>
                <w:szCs w:val="28"/>
              </w:rPr>
              <w:t xml:space="preserve">-участие в ученических правовых конкурсах  на уровне учреждения и муниципалитета.   </w:t>
            </w:r>
          </w:p>
        </w:tc>
      </w:tr>
      <w:tr w:rsidR="00AB28CA" w:rsidRPr="0042389B" w:rsidTr="00D206D4">
        <w:tc>
          <w:tcPr>
            <w:tcW w:w="653" w:type="dxa"/>
          </w:tcPr>
          <w:p w:rsidR="00AB28CA" w:rsidRPr="0042389B" w:rsidRDefault="00AB28CA" w:rsidP="00D206D4">
            <w:pPr>
              <w:spacing w:after="0" w:line="240" w:lineRule="auto"/>
              <w:jc w:val="center"/>
              <w:rPr>
                <w:b/>
                <w:szCs w:val="28"/>
              </w:rPr>
            </w:pPr>
            <w:r w:rsidRPr="0042389B">
              <w:rPr>
                <w:b/>
                <w:szCs w:val="28"/>
              </w:rPr>
              <w:t>7.</w:t>
            </w:r>
          </w:p>
        </w:tc>
        <w:tc>
          <w:tcPr>
            <w:tcW w:w="3011" w:type="dxa"/>
          </w:tcPr>
          <w:p w:rsidR="00AB28CA" w:rsidRPr="0042389B" w:rsidRDefault="00AB28CA" w:rsidP="00D206D4">
            <w:pPr>
              <w:spacing w:after="0" w:line="240" w:lineRule="auto"/>
              <w:rPr>
                <w:b/>
                <w:szCs w:val="28"/>
              </w:rPr>
            </w:pPr>
            <w:r w:rsidRPr="0042389B">
              <w:rPr>
                <w:b/>
                <w:szCs w:val="28"/>
              </w:rPr>
              <w:t>Результативность реализации программы</w:t>
            </w:r>
          </w:p>
        </w:tc>
        <w:tc>
          <w:tcPr>
            <w:tcW w:w="5942" w:type="dxa"/>
          </w:tcPr>
          <w:p w:rsidR="00AB28CA" w:rsidRPr="0042389B" w:rsidRDefault="00AB28CA" w:rsidP="00D206D4">
            <w:pPr>
              <w:shd w:val="clear" w:color="auto" w:fill="FFFFFF"/>
              <w:tabs>
                <w:tab w:val="left" w:pos="567"/>
              </w:tabs>
              <w:spacing w:after="0" w:line="240" w:lineRule="auto"/>
              <w:ind w:firstLine="284"/>
              <w:rPr>
                <w:szCs w:val="28"/>
              </w:rPr>
            </w:pPr>
            <w:r w:rsidRPr="0042389B">
              <w:rPr>
                <w:szCs w:val="28"/>
              </w:rPr>
              <w:t>Обогащение личного опыта общения детей;</w:t>
            </w:r>
          </w:p>
          <w:p w:rsidR="00AB28CA" w:rsidRPr="0042389B" w:rsidRDefault="00AB28CA" w:rsidP="00D206D4">
            <w:pPr>
              <w:shd w:val="clear" w:color="auto" w:fill="FFFFFF"/>
              <w:tabs>
                <w:tab w:val="left" w:pos="567"/>
              </w:tabs>
              <w:spacing w:after="0" w:line="240" w:lineRule="auto"/>
              <w:ind w:firstLine="284"/>
              <w:rPr>
                <w:szCs w:val="28"/>
              </w:rPr>
            </w:pPr>
            <w:r w:rsidRPr="0042389B">
              <w:rPr>
                <w:szCs w:val="28"/>
              </w:rPr>
              <w:t>Ориентация на выполнение нравственных норм - заповедей в процессе общения;</w:t>
            </w:r>
          </w:p>
          <w:p w:rsidR="00AB28CA" w:rsidRPr="0042389B" w:rsidRDefault="00AB28CA" w:rsidP="00D206D4">
            <w:pPr>
              <w:shd w:val="clear" w:color="auto" w:fill="FFFFFF"/>
              <w:tabs>
                <w:tab w:val="left" w:pos="567"/>
              </w:tabs>
              <w:spacing w:after="0" w:line="240" w:lineRule="auto"/>
              <w:ind w:firstLine="284"/>
              <w:rPr>
                <w:szCs w:val="28"/>
              </w:rPr>
            </w:pPr>
            <w:r w:rsidRPr="0042389B">
              <w:rPr>
                <w:szCs w:val="28"/>
              </w:rPr>
              <w:t>Овладение нормами речевого этикета и культуры поведения.    </w:t>
            </w:r>
          </w:p>
          <w:p w:rsidR="00AB28CA" w:rsidRPr="0042389B" w:rsidRDefault="00AB28CA" w:rsidP="00D206D4">
            <w:pPr>
              <w:shd w:val="clear" w:color="auto" w:fill="FFFFFF"/>
              <w:tabs>
                <w:tab w:val="left" w:pos="567"/>
              </w:tabs>
              <w:spacing w:after="0" w:line="240" w:lineRule="auto"/>
              <w:ind w:firstLine="284"/>
              <w:rPr>
                <w:szCs w:val="28"/>
              </w:rPr>
            </w:pPr>
            <w:r w:rsidRPr="0042389B">
              <w:rPr>
                <w:szCs w:val="28"/>
              </w:rPr>
              <w:t xml:space="preserve">Знание  понятий об основных правилах поведения в школе,  общественных местах.         </w:t>
            </w:r>
          </w:p>
          <w:p w:rsidR="00AB28CA" w:rsidRPr="0042389B" w:rsidRDefault="00AB28CA" w:rsidP="00D206D4">
            <w:pPr>
              <w:shd w:val="clear" w:color="auto" w:fill="FFFFFF"/>
              <w:tabs>
                <w:tab w:val="left" w:pos="567"/>
              </w:tabs>
              <w:spacing w:after="0" w:line="240" w:lineRule="auto"/>
              <w:ind w:firstLine="284"/>
              <w:rPr>
                <w:szCs w:val="28"/>
              </w:rPr>
            </w:pPr>
            <w:r w:rsidRPr="0042389B">
              <w:rPr>
                <w:szCs w:val="28"/>
              </w:rPr>
              <w:t>Различение правомерного и неправомерного поведения.                                                      </w:t>
            </w:r>
          </w:p>
          <w:p w:rsidR="00AB28CA" w:rsidRPr="0042389B" w:rsidRDefault="00AB28CA" w:rsidP="00D206D4">
            <w:pPr>
              <w:shd w:val="clear" w:color="auto" w:fill="FFFFFF"/>
              <w:tabs>
                <w:tab w:val="left" w:pos="567"/>
              </w:tabs>
              <w:spacing w:after="0" w:line="240" w:lineRule="auto"/>
              <w:ind w:firstLine="284"/>
              <w:rPr>
                <w:b/>
                <w:bCs/>
                <w:szCs w:val="28"/>
              </w:rPr>
            </w:pPr>
            <w:r w:rsidRPr="0042389B">
              <w:rPr>
                <w:szCs w:val="28"/>
              </w:rPr>
              <w:t>Представление: о действиях и поступках, составляющих угрозу безопасности их жизни.</w:t>
            </w:r>
            <w:r w:rsidRPr="0042389B">
              <w:rPr>
                <w:b/>
                <w:bCs/>
                <w:szCs w:val="28"/>
              </w:rPr>
              <w:t>   </w:t>
            </w:r>
          </w:p>
          <w:p w:rsidR="00AB28CA" w:rsidRPr="0042389B" w:rsidRDefault="00AB28CA" w:rsidP="00D206D4">
            <w:pPr>
              <w:spacing w:after="0" w:line="240" w:lineRule="auto"/>
              <w:rPr>
                <w:szCs w:val="28"/>
              </w:rPr>
            </w:pPr>
          </w:p>
        </w:tc>
      </w:tr>
      <w:tr w:rsidR="00AB28CA" w:rsidRPr="0042389B" w:rsidTr="00D206D4">
        <w:tc>
          <w:tcPr>
            <w:tcW w:w="653" w:type="dxa"/>
          </w:tcPr>
          <w:p w:rsidR="00AB28CA" w:rsidRPr="0042389B" w:rsidRDefault="00AB28CA" w:rsidP="00D206D4">
            <w:pPr>
              <w:spacing w:after="0" w:line="240" w:lineRule="auto"/>
              <w:jc w:val="center"/>
              <w:rPr>
                <w:b/>
                <w:szCs w:val="28"/>
              </w:rPr>
            </w:pPr>
            <w:r w:rsidRPr="0042389B">
              <w:rPr>
                <w:b/>
                <w:szCs w:val="28"/>
              </w:rPr>
              <w:t>8.</w:t>
            </w:r>
          </w:p>
        </w:tc>
        <w:tc>
          <w:tcPr>
            <w:tcW w:w="3011" w:type="dxa"/>
          </w:tcPr>
          <w:p w:rsidR="00AB28CA" w:rsidRPr="00E45407" w:rsidRDefault="00AB28CA" w:rsidP="00D206D4">
            <w:pPr>
              <w:spacing w:after="0" w:line="240" w:lineRule="auto"/>
              <w:rPr>
                <w:b/>
                <w:szCs w:val="28"/>
              </w:rPr>
            </w:pPr>
            <w:r w:rsidRPr="0042389B">
              <w:rPr>
                <w:b/>
                <w:szCs w:val="28"/>
              </w:rPr>
              <w:t>Дата утверждения и последней корректировки программы</w:t>
            </w:r>
          </w:p>
        </w:tc>
        <w:tc>
          <w:tcPr>
            <w:tcW w:w="5942" w:type="dxa"/>
          </w:tcPr>
          <w:p w:rsidR="00AB28CA" w:rsidRPr="0042389B" w:rsidRDefault="00AB28CA" w:rsidP="00D206D4">
            <w:pPr>
              <w:spacing w:after="0" w:line="240" w:lineRule="auto"/>
              <w:rPr>
                <w:szCs w:val="28"/>
              </w:rPr>
            </w:pPr>
            <w:r w:rsidRPr="0042389B">
              <w:rPr>
                <w:szCs w:val="28"/>
              </w:rPr>
              <w:t>01.09.202</w:t>
            </w:r>
            <w:r>
              <w:rPr>
                <w:szCs w:val="28"/>
              </w:rPr>
              <w:t>1</w:t>
            </w:r>
            <w:r w:rsidRPr="0042389B">
              <w:rPr>
                <w:szCs w:val="28"/>
              </w:rPr>
              <w:t xml:space="preserve"> г.</w:t>
            </w:r>
          </w:p>
          <w:p w:rsidR="00AB28CA" w:rsidRPr="0042389B" w:rsidRDefault="00AB28CA" w:rsidP="00D206D4">
            <w:pPr>
              <w:spacing w:after="0" w:line="240" w:lineRule="auto"/>
              <w:rPr>
                <w:szCs w:val="28"/>
              </w:rPr>
            </w:pPr>
          </w:p>
        </w:tc>
      </w:tr>
      <w:tr w:rsidR="00AB28CA" w:rsidRPr="0042389B" w:rsidTr="00D206D4">
        <w:tc>
          <w:tcPr>
            <w:tcW w:w="653" w:type="dxa"/>
          </w:tcPr>
          <w:p w:rsidR="00AB28CA" w:rsidRPr="0042389B" w:rsidRDefault="00AB28CA" w:rsidP="00D206D4">
            <w:pPr>
              <w:spacing w:after="0" w:line="240" w:lineRule="auto"/>
              <w:jc w:val="center"/>
              <w:rPr>
                <w:b/>
                <w:szCs w:val="28"/>
              </w:rPr>
            </w:pPr>
            <w:r w:rsidRPr="0042389B">
              <w:rPr>
                <w:b/>
                <w:szCs w:val="28"/>
              </w:rPr>
              <w:t>9.</w:t>
            </w:r>
          </w:p>
        </w:tc>
        <w:tc>
          <w:tcPr>
            <w:tcW w:w="3011" w:type="dxa"/>
          </w:tcPr>
          <w:p w:rsidR="00AB28CA" w:rsidRPr="0042389B" w:rsidRDefault="00AB28CA" w:rsidP="00D206D4">
            <w:pPr>
              <w:spacing w:after="0" w:line="240" w:lineRule="auto"/>
              <w:rPr>
                <w:b/>
                <w:szCs w:val="28"/>
              </w:rPr>
            </w:pPr>
            <w:r w:rsidRPr="0042389B">
              <w:rPr>
                <w:b/>
                <w:szCs w:val="28"/>
              </w:rPr>
              <w:t xml:space="preserve">Рецензенты </w:t>
            </w:r>
          </w:p>
        </w:tc>
        <w:tc>
          <w:tcPr>
            <w:tcW w:w="5942" w:type="dxa"/>
          </w:tcPr>
          <w:p w:rsidR="00AB28CA" w:rsidRDefault="00AB28CA" w:rsidP="00D206D4">
            <w:pPr>
              <w:spacing w:after="0" w:line="240" w:lineRule="auto"/>
              <w:rPr>
                <w:szCs w:val="28"/>
              </w:rPr>
            </w:pPr>
          </w:p>
          <w:p w:rsidR="00AB28CA" w:rsidRDefault="00AB28CA" w:rsidP="00D206D4">
            <w:pPr>
              <w:spacing w:after="0" w:line="240" w:lineRule="auto"/>
              <w:rPr>
                <w:szCs w:val="28"/>
              </w:rPr>
            </w:pPr>
          </w:p>
          <w:p w:rsidR="00AB28CA" w:rsidRPr="0042389B" w:rsidRDefault="00AB28CA" w:rsidP="00D206D4">
            <w:pPr>
              <w:spacing w:after="0" w:line="240" w:lineRule="auto"/>
              <w:rPr>
                <w:szCs w:val="28"/>
              </w:rPr>
            </w:pPr>
          </w:p>
        </w:tc>
      </w:tr>
    </w:tbl>
    <w:p w:rsidR="00AB28CA" w:rsidRPr="0042389B" w:rsidRDefault="00AB28CA" w:rsidP="00AB28CA">
      <w:pPr>
        <w:spacing w:after="0" w:line="240" w:lineRule="auto"/>
        <w:outlineLvl w:val="0"/>
        <w:rPr>
          <w:b/>
          <w:szCs w:val="28"/>
        </w:rPr>
      </w:pPr>
    </w:p>
    <w:p w:rsidR="00AB28CA" w:rsidRPr="0042389B" w:rsidRDefault="00AB28CA" w:rsidP="00AB28CA">
      <w:pPr>
        <w:spacing w:after="0" w:line="240" w:lineRule="auto"/>
        <w:outlineLvl w:val="0"/>
        <w:rPr>
          <w:b/>
          <w:szCs w:val="28"/>
        </w:rPr>
      </w:pPr>
    </w:p>
    <w:p w:rsidR="00AB28CA" w:rsidRPr="0042389B"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Pr="0042389B" w:rsidRDefault="00AB28CA" w:rsidP="00AB28CA">
      <w:pPr>
        <w:spacing w:after="0" w:line="240" w:lineRule="auto"/>
        <w:outlineLvl w:val="0"/>
        <w:rPr>
          <w:b/>
          <w:szCs w:val="28"/>
        </w:rPr>
      </w:pPr>
    </w:p>
    <w:p w:rsidR="00AB28CA" w:rsidRPr="0042389B"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Default="00AB28CA" w:rsidP="00AB28CA">
      <w:pPr>
        <w:spacing w:after="0" w:line="240" w:lineRule="auto"/>
        <w:outlineLvl w:val="0"/>
        <w:rPr>
          <w:b/>
          <w:szCs w:val="28"/>
        </w:rPr>
      </w:pPr>
    </w:p>
    <w:p w:rsidR="00AB28CA" w:rsidRPr="0042389B" w:rsidRDefault="00AB28CA" w:rsidP="00AB28CA">
      <w:pPr>
        <w:spacing w:after="0" w:line="240" w:lineRule="auto"/>
        <w:outlineLvl w:val="0"/>
        <w:rPr>
          <w:b/>
          <w:szCs w:val="28"/>
        </w:rPr>
      </w:pPr>
    </w:p>
    <w:p w:rsidR="00AB28CA" w:rsidRPr="0042389B" w:rsidRDefault="00AB28CA" w:rsidP="00AB28CA">
      <w:pPr>
        <w:spacing w:after="0" w:line="240" w:lineRule="auto"/>
        <w:outlineLvl w:val="0"/>
        <w:rPr>
          <w:b/>
          <w:szCs w:val="28"/>
        </w:rPr>
      </w:pPr>
    </w:p>
    <w:p w:rsidR="00AB28CA" w:rsidRPr="0042389B" w:rsidRDefault="00AB28CA" w:rsidP="00AB28CA">
      <w:pPr>
        <w:spacing w:after="0" w:line="240" w:lineRule="auto"/>
        <w:ind w:right="-1"/>
        <w:jc w:val="center"/>
        <w:rPr>
          <w:b/>
          <w:szCs w:val="28"/>
        </w:rPr>
      </w:pPr>
    </w:p>
    <w:p w:rsidR="00AB28CA" w:rsidRPr="0042389B" w:rsidRDefault="00AB28CA" w:rsidP="00AB28CA">
      <w:pPr>
        <w:spacing w:after="0" w:line="240" w:lineRule="auto"/>
        <w:jc w:val="center"/>
        <w:outlineLvl w:val="0"/>
        <w:rPr>
          <w:b/>
          <w:szCs w:val="28"/>
        </w:rPr>
      </w:pPr>
      <w:r w:rsidRPr="0042389B">
        <w:rPr>
          <w:b/>
          <w:szCs w:val="28"/>
        </w:rPr>
        <w:t xml:space="preserve"> Пояснительная записка</w:t>
      </w:r>
    </w:p>
    <w:p w:rsidR="00AB28CA" w:rsidRPr="0042389B" w:rsidRDefault="00AB28CA" w:rsidP="00AB28CA">
      <w:pPr>
        <w:spacing w:after="0" w:line="240" w:lineRule="auto"/>
        <w:ind w:left="360"/>
        <w:jc w:val="center"/>
        <w:outlineLvl w:val="0"/>
        <w:rPr>
          <w:szCs w:val="28"/>
        </w:rPr>
      </w:pPr>
    </w:p>
    <w:p w:rsidR="00AB28CA" w:rsidRPr="0042389B" w:rsidRDefault="00AB28CA" w:rsidP="00AB28CA">
      <w:pPr>
        <w:spacing w:after="0" w:line="240" w:lineRule="auto"/>
        <w:ind w:left="360"/>
        <w:jc w:val="center"/>
        <w:outlineLvl w:val="0"/>
        <w:rPr>
          <w:b/>
          <w:szCs w:val="28"/>
        </w:rPr>
      </w:pPr>
      <w:r w:rsidRPr="0042389B">
        <w:rPr>
          <w:b/>
          <w:szCs w:val="28"/>
        </w:rPr>
        <w:t>Направленность программы</w:t>
      </w:r>
    </w:p>
    <w:p w:rsidR="00AB28CA" w:rsidRPr="0042389B" w:rsidRDefault="00AB28CA" w:rsidP="00AB28CA">
      <w:pPr>
        <w:spacing w:after="0" w:line="240" w:lineRule="auto"/>
        <w:rPr>
          <w:szCs w:val="28"/>
        </w:rPr>
      </w:pPr>
      <w:r w:rsidRPr="0042389B">
        <w:rPr>
          <w:szCs w:val="28"/>
        </w:rPr>
        <w:t xml:space="preserve">      Дополнительная общеобразовательная общеразвивающая программа «ПЮГ» имеет социально-гуманитарное  направление.</w:t>
      </w:r>
    </w:p>
    <w:p w:rsidR="00AB28CA" w:rsidRPr="0042389B" w:rsidRDefault="00AB28CA" w:rsidP="00AB28CA">
      <w:pPr>
        <w:spacing w:after="0" w:line="240" w:lineRule="auto"/>
        <w:rPr>
          <w:szCs w:val="28"/>
        </w:rPr>
      </w:pPr>
      <w:r w:rsidRPr="0042389B">
        <w:rPr>
          <w:szCs w:val="28"/>
        </w:rPr>
        <w:t xml:space="preserve"> </w:t>
      </w:r>
    </w:p>
    <w:p w:rsidR="00AB28CA" w:rsidRPr="0042389B" w:rsidRDefault="00AB28CA" w:rsidP="00AB28CA">
      <w:pPr>
        <w:spacing w:after="0" w:line="240" w:lineRule="auto"/>
        <w:jc w:val="center"/>
        <w:rPr>
          <w:b/>
          <w:szCs w:val="28"/>
        </w:rPr>
      </w:pPr>
      <w:r w:rsidRPr="0042389B">
        <w:rPr>
          <w:b/>
          <w:szCs w:val="28"/>
        </w:rPr>
        <w:t>Новизна программы</w:t>
      </w:r>
    </w:p>
    <w:p w:rsidR="00AB28CA" w:rsidRPr="0042389B" w:rsidRDefault="00AB28CA" w:rsidP="00AB28CA">
      <w:pPr>
        <w:spacing w:after="0" w:line="240" w:lineRule="auto"/>
        <w:rPr>
          <w:szCs w:val="28"/>
        </w:rPr>
      </w:pPr>
      <w:r w:rsidRPr="0042389B">
        <w:rPr>
          <w:szCs w:val="28"/>
        </w:rPr>
        <w:t xml:space="preserve">    Данная образовательная программа призвана обеспечить ценностно-смысловую определенность системы гражданско-правового воспитания.</w:t>
      </w:r>
    </w:p>
    <w:p w:rsidR="00AB28CA" w:rsidRPr="0042389B" w:rsidRDefault="00AB28CA" w:rsidP="00AB28CA">
      <w:pPr>
        <w:spacing w:after="0" w:line="240" w:lineRule="auto"/>
        <w:rPr>
          <w:szCs w:val="28"/>
        </w:rPr>
      </w:pPr>
      <w:r w:rsidRPr="0042389B">
        <w:rPr>
          <w:szCs w:val="28"/>
        </w:rPr>
        <w:t xml:space="preserve">   Программа позволяет включиться в контекст современных                                                                                                                                                                                                                                                                                                                                                                                                                                                                                                                                                                                                                                                                                                                                                                                                                                                                                                        гражданско-правовых проблем, сконструировать и смоделировать воспитательное пространство личности, обогатить воспитанников эмоциональным и нравственным опытом. Новизной программы и её отличительной особенностью является возможность в процессе освоения программы интеграции очных занятий, а также дистанционных (on-line и off-line)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AB28CA" w:rsidRPr="0042389B" w:rsidRDefault="00AB28CA" w:rsidP="00AB28CA">
      <w:pPr>
        <w:spacing w:after="0" w:line="240" w:lineRule="auto"/>
        <w:rPr>
          <w:szCs w:val="28"/>
        </w:rPr>
      </w:pPr>
    </w:p>
    <w:p w:rsidR="00AB28CA" w:rsidRPr="0042389B" w:rsidRDefault="00AB28CA" w:rsidP="00AB28CA">
      <w:pPr>
        <w:spacing w:after="0" w:line="240" w:lineRule="auto"/>
        <w:jc w:val="center"/>
        <w:rPr>
          <w:szCs w:val="28"/>
        </w:rPr>
      </w:pPr>
      <w:r w:rsidRPr="0042389B">
        <w:rPr>
          <w:b/>
          <w:szCs w:val="28"/>
        </w:rPr>
        <w:t>Актуальность программы</w:t>
      </w:r>
    </w:p>
    <w:p w:rsidR="00AB28CA" w:rsidRPr="0042389B" w:rsidRDefault="00AB28CA" w:rsidP="00AB28CA">
      <w:pPr>
        <w:spacing w:after="0" w:line="240" w:lineRule="auto"/>
        <w:rPr>
          <w:szCs w:val="28"/>
        </w:rPr>
      </w:pPr>
      <w:r w:rsidRPr="0042389B">
        <w:rPr>
          <w:szCs w:val="28"/>
        </w:rPr>
        <w:t xml:space="preserve">     В настоящее время, когда многие традиционные нравственные ценности утратили свой смысл, в среде молодежи все больше распространяются правовой нигилизм, уход в себя, враждебность в отношениях между людьми. Но, как, ни парадоксально, возникающее новое общество требует установки на взаимодействие, сотрудничество, открытость по отношению к окружающим людям, защиты своих собственных  прав и уважения прав других. Таким образом, сегодняшние условия предполагают новые основы социализации молодого человека, формирования у него гражданственности   и личностного развития. </w:t>
      </w:r>
      <w:r w:rsidRPr="0042389B">
        <w:rPr>
          <w:szCs w:val="28"/>
        </w:rPr>
        <w:br/>
        <w:t xml:space="preserve">      Актуальность программы определяется тем, что учащимся важно знать роль и значение права в их жизни и уметь защитить себя, отстаивая свои права </w:t>
      </w:r>
    </w:p>
    <w:p w:rsidR="00AB28CA" w:rsidRPr="0042389B" w:rsidRDefault="00AB28CA" w:rsidP="00AB28CA">
      <w:pPr>
        <w:spacing w:after="0" w:line="240" w:lineRule="auto"/>
        <w:rPr>
          <w:szCs w:val="28"/>
        </w:rPr>
      </w:pPr>
    </w:p>
    <w:p w:rsidR="00AB28CA" w:rsidRPr="0042389B" w:rsidRDefault="00AB28CA" w:rsidP="00AB28CA">
      <w:pPr>
        <w:spacing w:after="0" w:line="240" w:lineRule="auto"/>
        <w:jc w:val="center"/>
        <w:rPr>
          <w:b/>
          <w:szCs w:val="28"/>
        </w:rPr>
      </w:pPr>
      <w:r w:rsidRPr="0042389B">
        <w:rPr>
          <w:b/>
          <w:szCs w:val="28"/>
        </w:rPr>
        <w:t>Педагогическая целесообразность</w:t>
      </w:r>
    </w:p>
    <w:p w:rsidR="00AB28CA" w:rsidRPr="0042389B" w:rsidRDefault="00AB28CA" w:rsidP="00AB28CA">
      <w:pPr>
        <w:spacing w:after="0" w:line="240" w:lineRule="auto"/>
        <w:rPr>
          <w:szCs w:val="28"/>
        </w:rPr>
      </w:pPr>
      <w:r w:rsidRPr="0042389B">
        <w:rPr>
          <w:iCs/>
          <w:szCs w:val="28"/>
        </w:rPr>
        <w:t xml:space="preserve">  </w:t>
      </w:r>
      <w:r w:rsidRPr="0042389B">
        <w:rPr>
          <w:szCs w:val="28"/>
        </w:rPr>
        <w:t xml:space="preserve">   В современных условиях перед нашим государством  стоит задача превращения его в современное правовое государство.  В решении этой задачи важную роль может сыграть правовое образование граждан, а, следовательно, включение в учебные программы школ различных курсов, кружков правового направления. Дополнительная образовательная программа «ПЮГ» поможет юным гражданам глубже уяснить смысл, сущность важных правовых норм, включенных в Конституцию страны. </w:t>
      </w:r>
    </w:p>
    <w:p w:rsidR="00AB28CA" w:rsidRPr="0042389B" w:rsidRDefault="00AB28CA" w:rsidP="00AB28CA">
      <w:pPr>
        <w:autoSpaceDE w:val="0"/>
        <w:autoSpaceDN w:val="0"/>
        <w:adjustRightInd w:val="0"/>
        <w:spacing w:after="0" w:line="240" w:lineRule="auto"/>
        <w:rPr>
          <w:iCs/>
          <w:szCs w:val="28"/>
        </w:rPr>
      </w:pPr>
      <w:r w:rsidRPr="0042389B">
        <w:rPr>
          <w:iCs/>
          <w:szCs w:val="28"/>
        </w:rPr>
        <w:t xml:space="preserve">    Данная программа педагогически целесообразна, т.к. при ее реализации идет формирование правового и гражданского сознания, воспитание патриотизма, толерантного отношения к людям. Эффективным для гражданско-правового развития детей является такое введение теоретического материала, которое вызвано требованиями творческой практики. Ребенок должен сам </w:t>
      </w:r>
    </w:p>
    <w:p w:rsidR="00AB28CA" w:rsidRPr="0042389B" w:rsidRDefault="00AB28CA" w:rsidP="00AB28CA">
      <w:pPr>
        <w:autoSpaceDE w:val="0"/>
        <w:autoSpaceDN w:val="0"/>
        <w:adjustRightInd w:val="0"/>
        <w:spacing w:after="0" w:line="240" w:lineRule="auto"/>
        <w:rPr>
          <w:b/>
          <w:szCs w:val="28"/>
        </w:rPr>
      </w:pPr>
      <w:r w:rsidRPr="0042389B">
        <w:rPr>
          <w:iCs/>
          <w:szCs w:val="28"/>
        </w:rPr>
        <w:t>сформулировать задачу, новые знания теории помогут ему в процессе решения этой задачи. Данный метод позволяет на занятии сохранить высокий творческий тонус при обращении к теории и ведет к более глубокому ее усвоению. Педагогическая целесообразность программы обусловлена возможностью приобщения учащихся к лучшим традициям гражданско-патриотической и правовой культуры, через увлекательные и познавательные интерактивные формы учебной и творческой деятельности.</w:t>
      </w:r>
    </w:p>
    <w:p w:rsidR="00AB28CA" w:rsidRPr="0042389B" w:rsidRDefault="00AB28CA" w:rsidP="00AB28CA">
      <w:pPr>
        <w:spacing w:after="0" w:line="240" w:lineRule="auto"/>
        <w:ind w:left="360"/>
        <w:rPr>
          <w:b/>
          <w:szCs w:val="28"/>
        </w:rPr>
      </w:pPr>
      <w:r w:rsidRPr="0042389B">
        <w:rPr>
          <w:b/>
          <w:szCs w:val="28"/>
        </w:rPr>
        <w:t xml:space="preserve">                                                                                    </w:t>
      </w:r>
    </w:p>
    <w:p w:rsidR="00AB28CA" w:rsidRPr="0042389B" w:rsidRDefault="00AB28CA" w:rsidP="00AB28CA">
      <w:pPr>
        <w:spacing w:after="0" w:line="240" w:lineRule="auto"/>
        <w:ind w:left="360"/>
        <w:jc w:val="center"/>
        <w:rPr>
          <w:szCs w:val="28"/>
        </w:rPr>
      </w:pPr>
      <w:r w:rsidRPr="0042389B">
        <w:rPr>
          <w:b/>
          <w:szCs w:val="28"/>
        </w:rPr>
        <w:t>Отличительные особенности</w:t>
      </w:r>
      <w:r w:rsidRPr="0042389B">
        <w:rPr>
          <w:szCs w:val="28"/>
        </w:rPr>
        <w:t xml:space="preserve">  </w:t>
      </w:r>
    </w:p>
    <w:p w:rsidR="00AB28CA" w:rsidRPr="0042389B" w:rsidRDefault="00AB28CA" w:rsidP="00AB28CA">
      <w:pPr>
        <w:pStyle w:val="HTML"/>
        <w:ind w:firstLine="426"/>
        <w:jc w:val="both"/>
        <w:rPr>
          <w:rFonts w:ascii="Times New Roman" w:hAnsi="Times New Roman" w:cs="Times New Roman"/>
          <w:sz w:val="28"/>
          <w:szCs w:val="28"/>
        </w:rPr>
      </w:pPr>
      <w:r w:rsidRPr="0042389B">
        <w:rPr>
          <w:sz w:val="28"/>
          <w:szCs w:val="28"/>
        </w:rPr>
        <w:t xml:space="preserve">  </w:t>
      </w:r>
      <w:r w:rsidRPr="0042389B">
        <w:rPr>
          <w:rFonts w:ascii="Times New Roman" w:hAnsi="Times New Roman" w:cs="Times New Roman"/>
          <w:sz w:val="28"/>
          <w:szCs w:val="28"/>
        </w:rPr>
        <w:t>Значительное  место  в  общей  структуре   правонарушений   занимает преступность    несовершеннолетних. Уровень подростковой  преступности  растет, что в значительной мере предопределяет  будущую  криминогенную ситуацию в России. Растет число подростков неуспевающих в учебе, употребляющих алкоголь и наркотики, совершающих уголовные проступки и уголовные преступления.   И все это заставляет  задуматься,  ведь от того, чем занимается подросток в свободное время, как организовывает свой досуг,   зависит   дальнейшее   формирование   его   личностных    качеств, потребностей, ценностных ориентаций, мировоззренческих установок, а в целом предопределяет его положение в обществе.</w:t>
      </w:r>
    </w:p>
    <w:p w:rsidR="00AB28CA" w:rsidRPr="0042389B" w:rsidRDefault="00AB28CA" w:rsidP="00AB28CA">
      <w:pPr>
        <w:pStyle w:val="aff5"/>
        <w:spacing w:before="0" w:beforeAutospacing="0" w:after="0" w:afterAutospacing="0"/>
        <w:jc w:val="both"/>
        <w:rPr>
          <w:sz w:val="28"/>
          <w:szCs w:val="28"/>
        </w:rPr>
      </w:pPr>
      <w:r w:rsidRPr="0042389B">
        <w:rPr>
          <w:sz w:val="28"/>
          <w:szCs w:val="28"/>
        </w:rPr>
        <w:lastRenderedPageBreak/>
        <w:t xml:space="preserve">        В связи с этим возникла необходимость усилить правовое обучение учащихся в школе во внеурочное время. </w:t>
      </w:r>
    </w:p>
    <w:p w:rsidR="00AB28CA" w:rsidRPr="0042389B" w:rsidRDefault="00AB28CA" w:rsidP="00AB28CA">
      <w:pPr>
        <w:spacing w:after="0" w:line="240" w:lineRule="auto"/>
        <w:rPr>
          <w:szCs w:val="28"/>
        </w:rPr>
      </w:pPr>
      <w:r w:rsidRPr="0042389B">
        <w:rPr>
          <w:szCs w:val="28"/>
        </w:rPr>
        <w:t xml:space="preserve">        Занятия по данной программе  направлены на:</w:t>
      </w:r>
    </w:p>
    <w:p w:rsidR="00AB28CA" w:rsidRPr="0042389B" w:rsidRDefault="00AB28CA" w:rsidP="0012386E">
      <w:pPr>
        <w:numPr>
          <w:ilvl w:val="0"/>
          <w:numId w:val="58"/>
        </w:numPr>
        <w:spacing w:after="0" w:line="240" w:lineRule="auto"/>
        <w:ind w:left="0" w:firstLine="0"/>
        <w:rPr>
          <w:szCs w:val="28"/>
        </w:rPr>
      </w:pPr>
      <w:r w:rsidRPr="0042389B">
        <w:rPr>
          <w:szCs w:val="28"/>
        </w:rPr>
        <w:t xml:space="preserve">сознание учащимися необходимости изучения своих прав  как одного из средств адаптации в условиях рыночной экономики; </w:t>
      </w:r>
    </w:p>
    <w:p w:rsidR="00AB28CA" w:rsidRPr="0042389B" w:rsidRDefault="00AB28CA" w:rsidP="0012386E">
      <w:pPr>
        <w:numPr>
          <w:ilvl w:val="0"/>
          <w:numId w:val="58"/>
        </w:numPr>
        <w:spacing w:after="0" w:line="240" w:lineRule="auto"/>
        <w:rPr>
          <w:szCs w:val="28"/>
        </w:rPr>
      </w:pPr>
      <w:r w:rsidRPr="0042389B">
        <w:rPr>
          <w:szCs w:val="28"/>
        </w:rPr>
        <w:t xml:space="preserve">развитие у учащихся умения исследовать актуальные политические, экономические, социальные, моральные и культурные проблемы; </w:t>
      </w:r>
    </w:p>
    <w:p w:rsidR="00AB28CA" w:rsidRPr="0042389B" w:rsidRDefault="00AB28CA" w:rsidP="0012386E">
      <w:pPr>
        <w:numPr>
          <w:ilvl w:val="0"/>
          <w:numId w:val="58"/>
        </w:numPr>
        <w:spacing w:after="0" w:line="240" w:lineRule="auto"/>
        <w:rPr>
          <w:szCs w:val="28"/>
        </w:rPr>
      </w:pPr>
      <w:r w:rsidRPr="0042389B">
        <w:rPr>
          <w:szCs w:val="28"/>
        </w:rPr>
        <w:t xml:space="preserve">формирование у учащихся собственных моральных норм и ценностей; </w:t>
      </w:r>
    </w:p>
    <w:p w:rsidR="00AB28CA" w:rsidRPr="0042389B" w:rsidRDefault="00AB28CA" w:rsidP="0012386E">
      <w:pPr>
        <w:numPr>
          <w:ilvl w:val="0"/>
          <w:numId w:val="58"/>
        </w:numPr>
        <w:spacing w:after="0" w:line="240" w:lineRule="auto"/>
        <w:rPr>
          <w:szCs w:val="28"/>
        </w:rPr>
      </w:pPr>
      <w:r w:rsidRPr="0042389B">
        <w:rPr>
          <w:szCs w:val="28"/>
        </w:rPr>
        <w:t xml:space="preserve">установление конструктивных отношений с окружающими. </w:t>
      </w:r>
    </w:p>
    <w:p w:rsidR="00AB28CA" w:rsidRPr="0042389B" w:rsidRDefault="00AB28CA" w:rsidP="00AB28CA">
      <w:pPr>
        <w:spacing w:after="0" w:line="240" w:lineRule="auto"/>
        <w:rPr>
          <w:szCs w:val="28"/>
        </w:rPr>
      </w:pPr>
      <w:r w:rsidRPr="0042389B">
        <w:rPr>
          <w:bCs/>
          <w:szCs w:val="28"/>
        </w:rPr>
        <w:t>Принципами отбора содержания материала программы являются:</w:t>
      </w:r>
      <w:r w:rsidRPr="0042389B">
        <w:rPr>
          <w:szCs w:val="28"/>
        </w:rPr>
        <w:t xml:space="preserve"> </w:t>
      </w:r>
    </w:p>
    <w:p w:rsidR="00AB28CA" w:rsidRPr="0042389B" w:rsidRDefault="00AB28CA" w:rsidP="0012386E">
      <w:pPr>
        <w:numPr>
          <w:ilvl w:val="0"/>
          <w:numId w:val="59"/>
        </w:numPr>
        <w:spacing w:after="0" w:line="240" w:lineRule="auto"/>
        <w:rPr>
          <w:szCs w:val="28"/>
        </w:rPr>
      </w:pPr>
      <w:r w:rsidRPr="0042389B">
        <w:rPr>
          <w:szCs w:val="28"/>
        </w:rPr>
        <w:t xml:space="preserve">системность; </w:t>
      </w:r>
    </w:p>
    <w:p w:rsidR="00AB28CA" w:rsidRPr="0042389B" w:rsidRDefault="00AB28CA" w:rsidP="0012386E">
      <w:pPr>
        <w:numPr>
          <w:ilvl w:val="0"/>
          <w:numId w:val="59"/>
        </w:numPr>
        <w:spacing w:after="0" w:line="240" w:lineRule="auto"/>
        <w:rPr>
          <w:szCs w:val="28"/>
        </w:rPr>
      </w:pPr>
      <w:r w:rsidRPr="0042389B">
        <w:rPr>
          <w:szCs w:val="28"/>
        </w:rPr>
        <w:t xml:space="preserve">научность; </w:t>
      </w:r>
    </w:p>
    <w:p w:rsidR="00AB28CA" w:rsidRPr="0042389B" w:rsidRDefault="00AB28CA" w:rsidP="0012386E">
      <w:pPr>
        <w:numPr>
          <w:ilvl w:val="0"/>
          <w:numId w:val="59"/>
        </w:numPr>
        <w:spacing w:after="0" w:line="240" w:lineRule="auto"/>
        <w:rPr>
          <w:szCs w:val="28"/>
        </w:rPr>
      </w:pPr>
      <w:r w:rsidRPr="0042389B">
        <w:rPr>
          <w:szCs w:val="28"/>
        </w:rPr>
        <w:t xml:space="preserve">доступность; </w:t>
      </w:r>
    </w:p>
    <w:p w:rsidR="00AB28CA" w:rsidRPr="0042389B" w:rsidRDefault="00AB28CA" w:rsidP="0012386E">
      <w:pPr>
        <w:numPr>
          <w:ilvl w:val="0"/>
          <w:numId w:val="59"/>
        </w:numPr>
        <w:spacing w:after="0" w:line="240" w:lineRule="auto"/>
        <w:rPr>
          <w:szCs w:val="28"/>
        </w:rPr>
      </w:pPr>
      <w:r w:rsidRPr="0042389B">
        <w:rPr>
          <w:szCs w:val="28"/>
        </w:rPr>
        <w:t xml:space="preserve">возможность практического применения полученных знаний; </w:t>
      </w:r>
    </w:p>
    <w:p w:rsidR="00AB28CA" w:rsidRPr="0042389B" w:rsidRDefault="00AB28CA" w:rsidP="0012386E">
      <w:pPr>
        <w:numPr>
          <w:ilvl w:val="0"/>
          <w:numId w:val="59"/>
        </w:numPr>
        <w:spacing w:after="0" w:line="240" w:lineRule="auto"/>
        <w:rPr>
          <w:szCs w:val="28"/>
        </w:rPr>
      </w:pPr>
      <w:r w:rsidRPr="0042389B">
        <w:rPr>
          <w:szCs w:val="28"/>
        </w:rPr>
        <w:t xml:space="preserve">реалистичность (с точки зрения возможности усвоения основного содержания программы)     </w:t>
      </w:r>
    </w:p>
    <w:p w:rsidR="00AB28CA" w:rsidRPr="0042389B" w:rsidRDefault="00AB28CA" w:rsidP="00AB28CA">
      <w:pPr>
        <w:spacing w:after="0" w:line="240" w:lineRule="auto"/>
        <w:rPr>
          <w:szCs w:val="28"/>
        </w:rPr>
      </w:pPr>
      <w:r w:rsidRPr="0042389B">
        <w:rPr>
          <w:szCs w:val="28"/>
        </w:rPr>
        <w:t xml:space="preserve">         Данная программа  дает учащимся сведения практического характера, знакомит их с социально-правовыми проблемами и способами их решения, опираясь на конкретные нормы российского законодательства.  Поэтому в содержании   программы рассматривается много житейских проблем, касающихся широких слоев населения и, в частности, самих учащихся. Рассмотрение этих проблем позволяет учащимся увидеть личностную значимость правовых знаний и лучше ориентироваться в современном законодательстве.</w:t>
      </w:r>
    </w:p>
    <w:p w:rsidR="00AB28CA" w:rsidRPr="0042389B" w:rsidRDefault="00AB28CA" w:rsidP="00AB28CA">
      <w:pPr>
        <w:spacing w:after="0" w:line="240" w:lineRule="auto"/>
        <w:rPr>
          <w:szCs w:val="28"/>
        </w:rPr>
      </w:pPr>
    </w:p>
    <w:p w:rsidR="00AB28CA" w:rsidRPr="0042389B" w:rsidRDefault="00AB28CA" w:rsidP="00AB28CA">
      <w:pPr>
        <w:spacing w:after="0" w:line="240" w:lineRule="auto"/>
        <w:ind w:left="360"/>
        <w:jc w:val="center"/>
        <w:rPr>
          <w:b/>
          <w:szCs w:val="28"/>
        </w:rPr>
      </w:pPr>
      <w:r w:rsidRPr="0042389B">
        <w:rPr>
          <w:b/>
          <w:szCs w:val="28"/>
        </w:rPr>
        <w:t>Адресат программы</w:t>
      </w:r>
    </w:p>
    <w:p w:rsidR="00AB28CA" w:rsidRPr="0042389B" w:rsidRDefault="00AB28CA" w:rsidP="00AB28CA">
      <w:pPr>
        <w:pStyle w:val="Style3"/>
        <w:widowControl/>
        <w:spacing w:line="240" w:lineRule="auto"/>
        <w:ind w:right="-1" w:firstLine="0"/>
        <w:rPr>
          <w:sz w:val="28"/>
          <w:szCs w:val="28"/>
        </w:rPr>
      </w:pPr>
      <w:r w:rsidRPr="0042389B">
        <w:rPr>
          <w:sz w:val="28"/>
          <w:szCs w:val="28"/>
        </w:rPr>
        <w:t xml:space="preserve">     Программа рассчитана на работу с учащимися в возрасте 11 – 14 лет, длительность программы – 2 года. В процессе обучения у детей происходит воспитание гражданско-правового сознания, ядром которого является система ценностных ориентаций. Приоритетными ценностями являются «Отечество», «долг», «совесть», «честь», «свобода», «ответственность», «закон», «труд»,  «толерантность», «финансовая грамотность».   </w:t>
      </w:r>
    </w:p>
    <w:p w:rsidR="00AB28CA" w:rsidRPr="0042389B" w:rsidRDefault="00AB28CA" w:rsidP="00AB28CA">
      <w:pPr>
        <w:spacing w:after="0" w:line="240" w:lineRule="auto"/>
        <w:rPr>
          <w:szCs w:val="28"/>
        </w:rPr>
      </w:pPr>
      <w:r w:rsidRPr="0042389B">
        <w:rPr>
          <w:rStyle w:val="FontStyle40"/>
          <w:sz w:val="28"/>
          <w:szCs w:val="28"/>
        </w:rPr>
        <w:t xml:space="preserve">       Систематическое овладение всеми необходимыми средствами и способами гражданско-правовой деятельности  обеспечивает детям радость творчества и их всестороннее развитие: гражданско-правовое, эстетическое, интеллектуальное, нравственное, физическое – и позволяет заниматься в дальнейшем  этой деятельностью на более высоком уровне.</w:t>
      </w:r>
      <w:r w:rsidRPr="0042389B">
        <w:rPr>
          <w:szCs w:val="28"/>
        </w:rPr>
        <w:t xml:space="preserve">  Развиваются специальные умения и навыки социальной адаптации воспитанников школы, формированию у них готовности жить и трудиться в своем селе, районе, крае, участвовать в их развитии, социально – экономическом и культурном обновлении, соблюдая морально-правовые нормы государства.</w:t>
      </w:r>
    </w:p>
    <w:p w:rsidR="00AB28CA" w:rsidRPr="0042389B" w:rsidRDefault="00AB28CA" w:rsidP="00AB28CA">
      <w:pPr>
        <w:pStyle w:val="Style3"/>
        <w:widowControl/>
        <w:spacing w:line="240" w:lineRule="auto"/>
        <w:ind w:right="-1" w:firstLine="0"/>
        <w:rPr>
          <w:rStyle w:val="FontStyle40"/>
          <w:sz w:val="28"/>
          <w:szCs w:val="28"/>
        </w:rPr>
      </w:pPr>
      <w:r w:rsidRPr="0042389B">
        <w:rPr>
          <w:rStyle w:val="FontStyle40"/>
          <w:sz w:val="28"/>
          <w:szCs w:val="28"/>
        </w:rPr>
        <w:t xml:space="preserve">         </w:t>
      </w:r>
    </w:p>
    <w:p w:rsidR="00AB28CA" w:rsidRPr="0042389B" w:rsidRDefault="00AB28CA" w:rsidP="00AB28CA">
      <w:pPr>
        <w:pStyle w:val="Style3"/>
        <w:widowControl/>
        <w:spacing w:line="240" w:lineRule="auto"/>
        <w:ind w:right="-1" w:firstLine="0"/>
        <w:rPr>
          <w:b/>
          <w:sz w:val="28"/>
          <w:szCs w:val="28"/>
        </w:rPr>
      </w:pPr>
      <w:r w:rsidRPr="0042389B">
        <w:rPr>
          <w:rStyle w:val="FontStyle40"/>
          <w:sz w:val="28"/>
          <w:szCs w:val="28"/>
        </w:rPr>
        <w:t xml:space="preserve">     Условия набора учащихся: для обучения по дополнительной общеобразовательной общеразвивающей программе базового уровня «</w:t>
      </w:r>
      <w:r w:rsidRPr="0042389B">
        <w:rPr>
          <w:sz w:val="28"/>
          <w:szCs w:val="28"/>
        </w:rPr>
        <w:t>ПЮГ</w:t>
      </w:r>
      <w:r w:rsidRPr="0042389B">
        <w:rPr>
          <w:rStyle w:val="FontStyle40"/>
          <w:sz w:val="28"/>
          <w:szCs w:val="28"/>
        </w:rPr>
        <w:t>» принимаются все желающие без предварительного отбора.</w:t>
      </w:r>
      <w:r>
        <w:rPr>
          <w:rStyle w:val="FontStyle40"/>
          <w:sz w:val="28"/>
          <w:szCs w:val="28"/>
        </w:rPr>
        <w:t xml:space="preserve"> Набор в группы 1 года обучения осуществляется до 15 сентября.</w:t>
      </w:r>
    </w:p>
    <w:p w:rsidR="00AB28CA" w:rsidRPr="0042389B" w:rsidRDefault="00AB28CA" w:rsidP="00AB28CA">
      <w:pPr>
        <w:spacing w:after="0" w:line="240" w:lineRule="auto"/>
        <w:ind w:right="-143"/>
        <w:jc w:val="center"/>
        <w:rPr>
          <w:b/>
          <w:szCs w:val="28"/>
        </w:rPr>
      </w:pPr>
    </w:p>
    <w:p w:rsidR="00AB28CA" w:rsidRPr="0042389B" w:rsidRDefault="00AB28CA" w:rsidP="00AB28CA">
      <w:pPr>
        <w:spacing w:after="0" w:line="240" w:lineRule="auto"/>
        <w:ind w:right="-143"/>
        <w:jc w:val="center"/>
        <w:rPr>
          <w:b/>
          <w:szCs w:val="28"/>
        </w:rPr>
      </w:pPr>
      <w:r w:rsidRPr="0042389B">
        <w:rPr>
          <w:b/>
          <w:szCs w:val="28"/>
        </w:rPr>
        <w:t>Объем и срок освоения программы</w:t>
      </w:r>
    </w:p>
    <w:p w:rsidR="00AB28CA" w:rsidRPr="0042389B" w:rsidRDefault="00AB28CA" w:rsidP="00AB28CA">
      <w:pPr>
        <w:pStyle w:val="Style8"/>
        <w:widowControl/>
        <w:spacing w:line="240" w:lineRule="auto"/>
        <w:ind w:right="-1" w:firstLine="0"/>
        <w:jc w:val="both"/>
        <w:rPr>
          <w:rStyle w:val="FontStyle40"/>
          <w:sz w:val="28"/>
          <w:szCs w:val="28"/>
        </w:rPr>
      </w:pPr>
      <w:r w:rsidRPr="0042389B">
        <w:rPr>
          <w:rStyle w:val="FontStyle41"/>
          <w:sz w:val="28"/>
          <w:szCs w:val="28"/>
        </w:rPr>
        <w:tab/>
      </w:r>
      <w:r w:rsidRPr="0042389B">
        <w:rPr>
          <w:rStyle w:val="FontStyle41"/>
          <w:b w:val="0"/>
          <w:sz w:val="28"/>
          <w:szCs w:val="28"/>
        </w:rPr>
        <w:t>П</w:t>
      </w:r>
      <w:r w:rsidRPr="0042389B">
        <w:rPr>
          <w:rStyle w:val="FontStyle40"/>
          <w:sz w:val="28"/>
          <w:szCs w:val="28"/>
        </w:rPr>
        <w:t>рограмма «</w:t>
      </w:r>
      <w:r w:rsidRPr="0042389B">
        <w:rPr>
          <w:sz w:val="28"/>
          <w:szCs w:val="28"/>
        </w:rPr>
        <w:t>ПЮГ</w:t>
      </w:r>
      <w:r w:rsidRPr="0042389B">
        <w:rPr>
          <w:rStyle w:val="FontStyle40"/>
          <w:sz w:val="28"/>
          <w:szCs w:val="28"/>
        </w:rPr>
        <w:t xml:space="preserve">» базового уровня рассчитана на два года обучения с общим количеством учебных часов – 144 часа:  два года обучения (учащиеся – 11-14 лет) – 288 часа. </w:t>
      </w:r>
    </w:p>
    <w:p w:rsidR="00AB28CA" w:rsidRPr="0042389B" w:rsidRDefault="00AB28CA" w:rsidP="00AB28CA">
      <w:pPr>
        <w:pStyle w:val="Style3"/>
        <w:widowControl/>
        <w:spacing w:line="240" w:lineRule="auto"/>
        <w:ind w:right="-1" w:firstLine="0"/>
        <w:rPr>
          <w:sz w:val="28"/>
          <w:szCs w:val="28"/>
        </w:rPr>
      </w:pPr>
    </w:p>
    <w:p w:rsidR="00AB28CA" w:rsidRPr="0042389B" w:rsidRDefault="00AB28CA" w:rsidP="00AB28CA">
      <w:pPr>
        <w:spacing w:after="0" w:line="240" w:lineRule="auto"/>
        <w:ind w:left="360"/>
        <w:outlineLvl w:val="0"/>
        <w:rPr>
          <w:szCs w:val="28"/>
        </w:rPr>
      </w:pPr>
      <w:r w:rsidRPr="0042389B">
        <w:rPr>
          <w:szCs w:val="28"/>
        </w:rPr>
        <w:t xml:space="preserve">                                          </w:t>
      </w:r>
      <w:r w:rsidRPr="0042389B">
        <w:rPr>
          <w:b/>
          <w:szCs w:val="28"/>
        </w:rPr>
        <w:t xml:space="preserve"> Формы и режим занятий</w:t>
      </w:r>
    </w:p>
    <w:p w:rsidR="00AB28CA" w:rsidRPr="0042389B" w:rsidRDefault="00AB28CA" w:rsidP="00AB28CA">
      <w:pPr>
        <w:spacing w:after="0" w:line="240" w:lineRule="auto"/>
        <w:rPr>
          <w:szCs w:val="28"/>
        </w:rPr>
      </w:pPr>
      <w:r w:rsidRPr="0042389B">
        <w:rPr>
          <w:szCs w:val="28"/>
        </w:rPr>
        <w:t xml:space="preserve">   Занятия проводятся  два раза в неделю – два занятия по два</w:t>
      </w:r>
      <w:r>
        <w:rPr>
          <w:szCs w:val="28"/>
        </w:rPr>
        <w:t xml:space="preserve"> учебных </w:t>
      </w:r>
      <w:r w:rsidRPr="0042389B">
        <w:rPr>
          <w:szCs w:val="28"/>
        </w:rPr>
        <w:t>час</w:t>
      </w:r>
      <w:r>
        <w:rPr>
          <w:szCs w:val="28"/>
        </w:rPr>
        <w:t>а</w:t>
      </w:r>
      <w:r w:rsidRPr="0042389B">
        <w:rPr>
          <w:szCs w:val="28"/>
        </w:rPr>
        <w:t xml:space="preserve">. </w:t>
      </w:r>
    </w:p>
    <w:p w:rsidR="00AB28CA" w:rsidRPr="0042389B" w:rsidRDefault="00AB28CA" w:rsidP="00AB28CA">
      <w:pPr>
        <w:spacing w:after="0" w:line="240" w:lineRule="auto"/>
        <w:rPr>
          <w:szCs w:val="28"/>
        </w:rPr>
      </w:pPr>
      <w:r w:rsidRPr="0042389B">
        <w:rPr>
          <w:iCs/>
          <w:szCs w:val="28"/>
        </w:rPr>
        <w:lastRenderedPageBreak/>
        <w:t xml:space="preserve">   Занятия по данной программе состоят из теоретической и практической частей, причем большее количество времени занимает практическая  часть. Форму занятий можно определить как творческую, самостоятельную деятельность учащихся.</w:t>
      </w:r>
      <w:r w:rsidRPr="0042389B">
        <w:rPr>
          <w:szCs w:val="28"/>
        </w:rPr>
        <w:t xml:space="preserve"> </w:t>
      </w:r>
    </w:p>
    <w:p w:rsidR="00AB28CA" w:rsidRPr="0042389B" w:rsidRDefault="00AB28CA" w:rsidP="00AB28CA">
      <w:pPr>
        <w:autoSpaceDE w:val="0"/>
        <w:autoSpaceDN w:val="0"/>
        <w:adjustRightInd w:val="0"/>
        <w:spacing w:after="0" w:line="240" w:lineRule="auto"/>
        <w:rPr>
          <w:rStyle w:val="FontStyle41"/>
          <w:b w:val="0"/>
          <w:sz w:val="28"/>
          <w:szCs w:val="28"/>
        </w:rPr>
      </w:pPr>
      <w:r w:rsidRPr="0042389B">
        <w:rPr>
          <w:b/>
          <w:szCs w:val="28"/>
        </w:rPr>
        <w:t xml:space="preserve">     Формы организации деятельности</w:t>
      </w:r>
      <w:r w:rsidRPr="0042389B">
        <w:rPr>
          <w:szCs w:val="28"/>
        </w:rPr>
        <w:t xml:space="preserve"> учащихся на занятии: индивидуальная, групповая, работа по подгруппам и др.</w:t>
      </w:r>
    </w:p>
    <w:p w:rsidR="00AB28CA" w:rsidRPr="0042389B" w:rsidRDefault="00AB28CA" w:rsidP="00AB28CA">
      <w:pPr>
        <w:spacing w:after="0" w:line="240" w:lineRule="auto"/>
        <w:ind w:left="-3" w:firstLine="708"/>
        <w:rPr>
          <w:szCs w:val="28"/>
        </w:rPr>
      </w:pPr>
      <w:r w:rsidRPr="0042389B">
        <w:rPr>
          <w:szCs w:val="28"/>
        </w:rPr>
        <w:t>Формы занятий с использованием дистанционных форм обучения:</w:t>
      </w:r>
    </w:p>
    <w:p w:rsidR="00AB28CA" w:rsidRPr="0042389B" w:rsidRDefault="00AB28CA" w:rsidP="00AB28CA">
      <w:pPr>
        <w:spacing w:after="0" w:line="240" w:lineRule="auto"/>
        <w:ind w:left="-3" w:firstLine="708"/>
        <w:rPr>
          <w:szCs w:val="28"/>
        </w:rPr>
      </w:pPr>
      <w:r w:rsidRPr="0042389B">
        <w:rPr>
          <w:szCs w:val="28"/>
        </w:rPr>
        <w:t>При использовании в процессе обучения дистанционных форм обучения применяются технологии, которые подразделяются на следующие виды:</w:t>
      </w:r>
    </w:p>
    <w:p w:rsidR="00AB28CA" w:rsidRPr="0042389B" w:rsidRDefault="00AB28CA" w:rsidP="00AB28CA">
      <w:pPr>
        <w:spacing w:after="0" w:line="240" w:lineRule="auto"/>
        <w:ind w:left="-3" w:firstLine="708"/>
        <w:rPr>
          <w:szCs w:val="28"/>
        </w:rPr>
      </w:pPr>
      <w:r w:rsidRPr="0042389B">
        <w:rPr>
          <w:szCs w:val="28"/>
        </w:rPr>
        <w:t>1. Асинхронные технологии (оффлайн-обучение)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w:t>
      </w:r>
    </w:p>
    <w:p w:rsidR="00AB28CA" w:rsidRPr="0042389B" w:rsidRDefault="00AB28CA" w:rsidP="00AB28CA">
      <w:pPr>
        <w:spacing w:after="0" w:line="240" w:lineRule="auto"/>
        <w:ind w:left="-3" w:firstLine="708"/>
        <w:rPr>
          <w:szCs w:val="28"/>
        </w:rPr>
      </w:pPr>
      <w:r w:rsidRPr="0042389B">
        <w:rPr>
          <w:szCs w:val="28"/>
        </w:rPr>
        <w:t>текущего контроля на основе самостоятельных и контрольных работ, проверяемых</w:t>
      </w:r>
    </w:p>
    <w:p w:rsidR="00AB28CA" w:rsidRPr="0042389B" w:rsidRDefault="00AB28CA" w:rsidP="00AB28CA">
      <w:pPr>
        <w:spacing w:after="0" w:line="240" w:lineRule="auto"/>
        <w:ind w:left="-3" w:firstLine="708"/>
        <w:rPr>
          <w:szCs w:val="28"/>
        </w:rPr>
      </w:pPr>
      <w:r w:rsidRPr="0042389B">
        <w:rPr>
          <w:szCs w:val="28"/>
        </w:rPr>
        <w:t>педагогами вручную.</w:t>
      </w:r>
    </w:p>
    <w:p w:rsidR="00AB28CA" w:rsidRPr="0042389B" w:rsidRDefault="00AB28CA" w:rsidP="00AB28CA">
      <w:pPr>
        <w:spacing w:after="0" w:line="240" w:lineRule="auto"/>
        <w:ind w:left="-3" w:firstLine="708"/>
        <w:rPr>
          <w:szCs w:val="28"/>
        </w:rPr>
      </w:pPr>
      <w:r w:rsidRPr="0042389B">
        <w:rPr>
          <w:szCs w:val="28"/>
        </w:rPr>
        <w:t>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WhatsApp, технологии Skype и т.д.</w:t>
      </w:r>
    </w:p>
    <w:p w:rsidR="00AB28CA" w:rsidRPr="0042389B" w:rsidRDefault="00AB28CA" w:rsidP="00AB28CA">
      <w:pPr>
        <w:spacing w:after="0" w:line="240" w:lineRule="auto"/>
        <w:ind w:left="-3" w:firstLine="708"/>
        <w:rPr>
          <w:szCs w:val="28"/>
        </w:rPr>
      </w:pPr>
      <w:r w:rsidRPr="0042389B">
        <w:rPr>
          <w:szCs w:val="28"/>
        </w:rPr>
        <w:t>В освоении программы при использовании дистанционного обучения применяются следующие формы и виды учебной деятельности:</w:t>
      </w:r>
    </w:p>
    <w:p w:rsidR="00AB28CA" w:rsidRPr="0042389B" w:rsidRDefault="00AB28CA" w:rsidP="00AB28CA">
      <w:pPr>
        <w:spacing w:after="0" w:line="240" w:lineRule="auto"/>
        <w:ind w:left="-3" w:firstLine="708"/>
        <w:rPr>
          <w:szCs w:val="28"/>
        </w:rPr>
      </w:pPr>
      <w:r w:rsidRPr="0042389B">
        <w:rPr>
          <w:szCs w:val="28"/>
        </w:rPr>
        <w:t>•</w:t>
      </w:r>
      <w:r w:rsidRPr="0042389B">
        <w:rPr>
          <w:szCs w:val="28"/>
        </w:rPr>
        <w:tab/>
        <w:t>самостоятельное изучение учебного материала;</w:t>
      </w:r>
    </w:p>
    <w:p w:rsidR="00AB28CA" w:rsidRPr="0042389B" w:rsidRDefault="00AB28CA" w:rsidP="00AB28CA">
      <w:pPr>
        <w:spacing w:after="0" w:line="240" w:lineRule="auto"/>
        <w:ind w:left="-3" w:firstLine="708"/>
        <w:rPr>
          <w:szCs w:val="28"/>
        </w:rPr>
      </w:pPr>
      <w:r w:rsidRPr="0042389B">
        <w:rPr>
          <w:szCs w:val="28"/>
        </w:rPr>
        <w:t>•</w:t>
      </w:r>
      <w:r w:rsidRPr="0042389B">
        <w:rPr>
          <w:szCs w:val="28"/>
        </w:rPr>
        <w:tab/>
        <w:t xml:space="preserve">видео- и аудио- учебные занятия: мастер-классы, лекционные и практические; </w:t>
      </w:r>
    </w:p>
    <w:p w:rsidR="00AB28CA" w:rsidRPr="0042389B" w:rsidRDefault="00AB28CA" w:rsidP="00AB28CA">
      <w:pPr>
        <w:spacing w:after="0" w:line="240" w:lineRule="auto"/>
        <w:ind w:left="-3" w:firstLine="708"/>
        <w:rPr>
          <w:szCs w:val="28"/>
        </w:rPr>
      </w:pPr>
      <w:r w:rsidRPr="0042389B">
        <w:rPr>
          <w:szCs w:val="28"/>
        </w:rPr>
        <w:t>•</w:t>
      </w:r>
      <w:r w:rsidRPr="0042389B">
        <w:rPr>
          <w:szCs w:val="28"/>
        </w:rPr>
        <w:tab/>
        <w:t>самостоятельная внеаудиторная работа;</w:t>
      </w:r>
    </w:p>
    <w:p w:rsidR="00AB28CA" w:rsidRPr="0042389B" w:rsidRDefault="00AB28CA" w:rsidP="00AB28CA">
      <w:pPr>
        <w:spacing w:after="0" w:line="240" w:lineRule="auto"/>
        <w:ind w:left="-3" w:firstLine="708"/>
        <w:rPr>
          <w:szCs w:val="28"/>
        </w:rPr>
      </w:pPr>
      <w:r w:rsidRPr="0042389B">
        <w:rPr>
          <w:szCs w:val="28"/>
        </w:rPr>
        <w:t>•</w:t>
      </w:r>
      <w:r w:rsidRPr="0042389B">
        <w:rPr>
          <w:szCs w:val="28"/>
        </w:rPr>
        <w:tab/>
        <w:t xml:space="preserve">адресные дистанционные консультации со стороны педагога; </w:t>
      </w:r>
    </w:p>
    <w:p w:rsidR="00AB28CA" w:rsidRPr="0042389B" w:rsidRDefault="00AB28CA" w:rsidP="00AB28CA">
      <w:pPr>
        <w:spacing w:after="0" w:line="240" w:lineRule="auto"/>
        <w:ind w:left="-3" w:firstLine="708"/>
        <w:rPr>
          <w:szCs w:val="28"/>
        </w:rPr>
      </w:pPr>
      <w:r w:rsidRPr="0042389B">
        <w:rPr>
          <w:szCs w:val="28"/>
        </w:rPr>
        <w:t>•</w:t>
      </w:r>
      <w:r w:rsidRPr="0042389B">
        <w:rPr>
          <w:szCs w:val="28"/>
        </w:rPr>
        <w:tab/>
        <w:t>текущий контроль;</w:t>
      </w:r>
    </w:p>
    <w:p w:rsidR="00AB28CA" w:rsidRPr="0042389B" w:rsidRDefault="00AB28CA" w:rsidP="00AB28CA">
      <w:pPr>
        <w:spacing w:after="0" w:line="240" w:lineRule="auto"/>
        <w:ind w:left="-3" w:firstLine="708"/>
        <w:rPr>
          <w:szCs w:val="28"/>
        </w:rPr>
      </w:pPr>
      <w:r w:rsidRPr="0042389B">
        <w:rPr>
          <w:szCs w:val="28"/>
        </w:rPr>
        <w:t>•</w:t>
      </w:r>
      <w:r w:rsidRPr="0042389B">
        <w:rPr>
          <w:szCs w:val="28"/>
        </w:rPr>
        <w:tab/>
        <w:t>промежуточная аттестация.</w:t>
      </w:r>
    </w:p>
    <w:p w:rsidR="00AB28CA" w:rsidRPr="0042389B" w:rsidRDefault="00AB28CA" w:rsidP="00AB28CA">
      <w:pPr>
        <w:spacing w:after="0" w:line="240" w:lineRule="auto"/>
        <w:ind w:left="-3" w:firstLine="708"/>
        <w:rPr>
          <w:szCs w:val="28"/>
        </w:rPr>
      </w:pPr>
      <w:r w:rsidRPr="0042389B">
        <w:rPr>
          <w:szCs w:val="28"/>
        </w:rPr>
        <w:t>•</w:t>
      </w:r>
      <w:r w:rsidRPr="0042389B">
        <w:rPr>
          <w:szCs w:val="28"/>
        </w:rPr>
        <w:tab/>
        <w:t>контрольная (тестовая) работа.</w:t>
      </w:r>
    </w:p>
    <w:p w:rsidR="00AB28CA" w:rsidRPr="0042389B" w:rsidRDefault="00AB28CA" w:rsidP="00AB28CA">
      <w:pPr>
        <w:pStyle w:val="Style9"/>
        <w:widowControl/>
        <w:jc w:val="both"/>
        <w:rPr>
          <w:rStyle w:val="FontStyle41"/>
          <w:sz w:val="28"/>
          <w:szCs w:val="28"/>
        </w:rPr>
      </w:pPr>
      <w:r w:rsidRPr="0042389B">
        <w:rPr>
          <w:rStyle w:val="FontStyle41"/>
          <w:sz w:val="28"/>
          <w:szCs w:val="28"/>
        </w:rPr>
        <w:t xml:space="preserve">                      </w:t>
      </w:r>
    </w:p>
    <w:p w:rsidR="00AB28CA" w:rsidRPr="0042389B" w:rsidRDefault="00AB28CA" w:rsidP="00AB28CA">
      <w:pPr>
        <w:pStyle w:val="Style9"/>
        <w:widowControl/>
        <w:jc w:val="both"/>
        <w:rPr>
          <w:sz w:val="28"/>
          <w:szCs w:val="28"/>
        </w:rPr>
      </w:pPr>
      <w:r w:rsidRPr="0042389B">
        <w:rPr>
          <w:rStyle w:val="FontStyle41"/>
          <w:sz w:val="28"/>
          <w:szCs w:val="28"/>
        </w:rPr>
        <w:t xml:space="preserve">                                  Формы организации занятий</w:t>
      </w:r>
    </w:p>
    <w:p w:rsidR="00AB28CA" w:rsidRPr="0042389B" w:rsidRDefault="00AB28CA" w:rsidP="00AB28CA">
      <w:pPr>
        <w:spacing w:after="0" w:line="240" w:lineRule="auto"/>
        <w:rPr>
          <w:szCs w:val="28"/>
        </w:rPr>
      </w:pPr>
      <w:r w:rsidRPr="0042389B">
        <w:rPr>
          <w:szCs w:val="28"/>
        </w:rPr>
        <w:t xml:space="preserve">           Используются следующие </w:t>
      </w:r>
      <w:r w:rsidRPr="0042389B">
        <w:rPr>
          <w:b/>
          <w:szCs w:val="28"/>
        </w:rPr>
        <w:t>формы занятий</w:t>
      </w:r>
      <w:r w:rsidRPr="0042389B">
        <w:rPr>
          <w:szCs w:val="28"/>
        </w:rPr>
        <w:t xml:space="preserve">: беседа, урок работы с источниками, игра–поиск, экскурсии, урок–игра, урок – защита проектов,   урок – диспут, урок – путешествие, урок – презентация, практическая работа, урок-лекция, урок с использованием электронных средств информации,  круглый стол, ток-шоу, урок-практикум,  урок – конкурс,  и др.  </w:t>
      </w:r>
    </w:p>
    <w:p w:rsidR="00AB28CA" w:rsidRPr="0042389B" w:rsidRDefault="00AB28CA" w:rsidP="00AB28CA">
      <w:pPr>
        <w:spacing w:after="0" w:line="240" w:lineRule="auto"/>
        <w:rPr>
          <w:szCs w:val="28"/>
        </w:rPr>
      </w:pPr>
      <w:r w:rsidRPr="0042389B">
        <w:rPr>
          <w:szCs w:val="28"/>
        </w:rPr>
        <w:t xml:space="preserve"> </w:t>
      </w:r>
    </w:p>
    <w:p w:rsidR="00AB28CA" w:rsidRDefault="00AB28CA" w:rsidP="00AB28CA">
      <w:pPr>
        <w:pStyle w:val="Style9"/>
        <w:widowControl/>
        <w:jc w:val="center"/>
        <w:rPr>
          <w:rStyle w:val="FontStyle41"/>
          <w:sz w:val="28"/>
          <w:szCs w:val="28"/>
        </w:rPr>
      </w:pPr>
    </w:p>
    <w:p w:rsidR="00AB28CA" w:rsidRPr="0042389B" w:rsidRDefault="00AB28CA" w:rsidP="00AB28CA">
      <w:pPr>
        <w:pStyle w:val="Style9"/>
        <w:widowControl/>
        <w:jc w:val="center"/>
        <w:rPr>
          <w:b/>
          <w:sz w:val="28"/>
          <w:szCs w:val="28"/>
        </w:rPr>
      </w:pPr>
      <w:r w:rsidRPr="0042389B">
        <w:rPr>
          <w:rStyle w:val="FontStyle41"/>
          <w:sz w:val="28"/>
          <w:szCs w:val="28"/>
        </w:rPr>
        <w:t>Структура занятия</w:t>
      </w:r>
    </w:p>
    <w:p w:rsidR="00AB28CA" w:rsidRPr="0042389B" w:rsidRDefault="00AB28CA" w:rsidP="00AB28CA">
      <w:pPr>
        <w:spacing w:after="0" w:line="240" w:lineRule="auto"/>
        <w:rPr>
          <w:szCs w:val="28"/>
        </w:rPr>
      </w:pPr>
      <w:r w:rsidRPr="0042389B">
        <w:rPr>
          <w:szCs w:val="28"/>
        </w:rPr>
        <w:tab/>
        <w:t>1. Введение в гражданско-правовое и финансово-экономическое пространство.</w:t>
      </w:r>
    </w:p>
    <w:p w:rsidR="00AB28CA" w:rsidRPr="0042389B" w:rsidRDefault="00AB28CA" w:rsidP="00AB28CA">
      <w:pPr>
        <w:spacing w:after="0" w:line="240" w:lineRule="auto"/>
        <w:rPr>
          <w:szCs w:val="28"/>
        </w:rPr>
      </w:pPr>
      <w:r w:rsidRPr="0042389B">
        <w:rPr>
          <w:szCs w:val="28"/>
        </w:rPr>
        <w:tab/>
        <w:t>2.Эмоциональное введение в гражданско-правовую задачу и формирование темы.</w:t>
      </w:r>
    </w:p>
    <w:p w:rsidR="00AB28CA" w:rsidRPr="0042389B" w:rsidRDefault="00AB28CA" w:rsidP="00AB28CA">
      <w:pPr>
        <w:spacing w:after="0" w:line="240" w:lineRule="auto"/>
        <w:rPr>
          <w:szCs w:val="28"/>
        </w:rPr>
      </w:pPr>
      <w:r w:rsidRPr="0042389B">
        <w:rPr>
          <w:szCs w:val="28"/>
        </w:rPr>
        <w:tab/>
        <w:t>3. Самостоятельная работа детей и индивидуальная помощь (при необходимости).</w:t>
      </w:r>
    </w:p>
    <w:p w:rsidR="00AB28CA" w:rsidRPr="0042389B" w:rsidRDefault="00AB28CA" w:rsidP="00AB28CA">
      <w:pPr>
        <w:spacing w:after="0" w:line="240" w:lineRule="auto"/>
        <w:rPr>
          <w:szCs w:val="28"/>
        </w:rPr>
      </w:pPr>
      <w:r w:rsidRPr="0042389B">
        <w:rPr>
          <w:szCs w:val="28"/>
        </w:rPr>
        <w:tab/>
        <w:t>4. Обсуждение с детьми  его работы в режиме диалога.</w:t>
      </w:r>
    </w:p>
    <w:p w:rsidR="00AB28CA" w:rsidRPr="0042389B" w:rsidRDefault="00AB28CA" w:rsidP="00AB28CA">
      <w:pPr>
        <w:spacing w:after="0" w:line="240" w:lineRule="auto"/>
        <w:rPr>
          <w:szCs w:val="28"/>
        </w:rPr>
      </w:pPr>
      <w:r w:rsidRPr="0042389B">
        <w:rPr>
          <w:szCs w:val="28"/>
        </w:rPr>
        <w:tab/>
        <w:t>5. Обсуждение всех работ, выполненных на занятии, и обязательная похвала и благодарность каждому за совместную творческую деятельность.</w:t>
      </w:r>
    </w:p>
    <w:p w:rsidR="00AB28CA" w:rsidRPr="0042389B" w:rsidRDefault="00AB28CA" w:rsidP="00AB28CA">
      <w:pPr>
        <w:spacing w:after="0" w:line="240" w:lineRule="auto"/>
        <w:rPr>
          <w:b/>
          <w:szCs w:val="28"/>
        </w:rPr>
      </w:pPr>
    </w:p>
    <w:p w:rsidR="00AB28CA" w:rsidRDefault="00AB28CA" w:rsidP="00AB28CA">
      <w:pPr>
        <w:spacing w:after="0" w:line="240" w:lineRule="auto"/>
        <w:ind w:left="360"/>
        <w:jc w:val="center"/>
        <w:outlineLvl w:val="0"/>
        <w:rPr>
          <w:b/>
          <w:szCs w:val="28"/>
        </w:rPr>
      </w:pPr>
    </w:p>
    <w:p w:rsidR="00AB28CA" w:rsidRDefault="00AB28CA" w:rsidP="00AB28CA">
      <w:pPr>
        <w:spacing w:after="0" w:line="240" w:lineRule="auto"/>
        <w:ind w:left="360"/>
        <w:jc w:val="center"/>
        <w:outlineLvl w:val="0"/>
        <w:rPr>
          <w:b/>
          <w:szCs w:val="28"/>
        </w:rPr>
      </w:pPr>
    </w:p>
    <w:p w:rsidR="00AB28CA" w:rsidRDefault="00AB28CA" w:rsidP="00AB28CA">
      <w:pPr>
        <w:spacing w:after="0" w:line="240" w:lineRule="auto"/>
        <w:ind w:left="360"/>
        <w:jc w:val="center"/>
        <w:outlineLvl w:val="0"/>
        <w:rPr>
          <w:b/>
          <w:szCs w:val="28"/>
        </w:rPr>
      </w:pPr>
    </w:p>
    <w:p w:rsidR="00AB28CA" w:rsidRPr="0042389B" w:rsidRDefault="00AB28CA" w:rsidP="00AB28CA">
      <w:pPr>
        <w:spacing w:after="0" w:line="240" w:lineRule="auto"/>
        <w:ind w:left="360"/>
        <w:jc w:val="center"/>
        <w:outlineLvl w:val="0"/>
        <w:rPr>
          <w:b/>
          <w:szCs w:val="28"/>
        </w:rPr>
      </w:pPr>
      <w:r w:rsidRPr="0042389B">
        <w:rPr>
          <w:b/>
          <w:szCs w:val="28"/>
        </w:rPr>
        <w:t>Цели и задачи программы</w:t>
      </w:r>
    </w:p>
    <w:p w:rsidR="00AB28CA" w:rsidRPr="0042389B" w:rsidRDefault="00AB28CA" w:rsidP="00AB28CA">
      <w:pPr>
        <w:spacing w:after="0" w:line="240" w:lineRule="auto"/>
        <w:outlineLvl w:val="0"/>
        <w:rPr>
          <w:szCs w:val="28"/>
        </w:rPr>
      </w:pPr>
      <w:r w:rsidRPr="0042389B">
        <w:rPr>
          <w:b/>
          <w:szCs w:val="28"/>
        </w:rPr>
        <w:t xml:space="preserve">Цель программы: </w:t>
      </w:r>
      <w:r w:rsidRPr="0042389B">
        <w:rPr>
          <w:szCs w:val="28"/>
        </w:rPr>
        <w:t xml:space="preserve">развитие правовой культуры школьников на основе усвоения ими основных правовых норм. </w:t>
      </w:r>
    </w:p>
    <w:p w:rsidR="00AB28CA" w:rsidRPr="0042389B" w:rsidRDefault="00AB28CA" w:rsidP="00AB28CA">
      <w:pPr>
        <w:spacing w:after="0" w:line="240" w:lineRule="auto"/>
        <w:jc w:val="center"/>
        <w:rPr>
          <w:b/>
          <w:szCs w:val="28"/>
        </w:rPr>
      </w:pPr>
      <w:r w:rsidRPr="0042389B">
        <w:rPr>
          <w:b/>
          <w:szCs w:val="28"/>
        </w:rPr>
        <w:t>Задачи программы</w:t>
      </w:r>
    </w:p>
    <w:p w:rsidR="00AB28CA" w:rsidRPr="0042389B" w:rsidRDefault="00AB28CA" w:rsidP="00AB28CA">
      <w:pPr>
        <w:spacing w:after="0" w:line="240" w:lineRule="auto"/>
        <w:rPr>
          <w:b/>
          <w:szCs w:val="28"/>
        </w:rPr>
      </w:pPr>
      <w:r w:rsidRPr="0042389B">
        <w:rPr>
          <w:b/>
          <w:szCs w:val="28"/>
        </w:rPr>
        <w:t>Образовательные:</w:t>
      </w:r>
    </w:p>
    <w:p w:rsidR="00AB28CA" w:rsidRPr="0042389B" w:rsidRDefault="00AB28CA" w:rsidP="00AB28CA">
      <w:pPr>
        <w:spacing w:after="0" w:line="240" w:lineRule="auto"/>
        <w:rPr>
          <w:szCs w:val="28"/>
        </w:rPr>
      </w:pPr>
      <w:r w:rsidRPr="0042389B">
        <w:rPr>
          <w:szCs w:val="28"/>
        </w:rPr>
        <w:t xml:space="preserve">- создание необходимых условий для проявления индивидуальности </w:t>
      </w:r>
    </w:p>
    <w:p w:rsidR="00AB28CA" w:rsidRPr="0042389B" w:rsidRDefault="00AB28CA" w:rsidP="00AB28CA">
      <w:pPr>
        <w:spacing w:after="0" w:line="240" w:lineRule="auto"/>
        <w:rPr>
          <w:szCs w:val="28"/>
        </w:rPr>
      </w:pPr>
      <w:r w:rsidRPr="0042389B">
        <w:rPr>
          <w:szCs w:val="28"/>
        </w:rPr>
        <w:t xml:space="preserve">  каждого ученика;</w:t>
      </w:r>
    </w:p>
    <w:p w:rsidR="00AB28CA" w:rsidRPr="0042389B" w:rsidRDefault="00AB28CA" w:rsidP="00AB28CA">
      <w:pPr>
        <w:spacing w:after="0" w:line="240" w:lineRule="auto"/>
        <w:rPr>
          <w:szCs w:val="28"/>
        </w:rPr>
      </w:pPr>
      <w:r w:rsidRPr="0042389B">
        <w:rPr>
          <w:szCs w:val="28"/>
        </w:rPr>
        <w:t xml:space="preserve">- формирование у обучающихся представлений  основных  нормативно-правовых актов, с которыми человеку чаще всего приходится сталкиваться в жизни. </w:t>
      </w:r>
    </w:p>
    <w:p w:rsidR="00AB28CA" w:rsidRPr="0042389B" w:rsidRDefault="00AB28CA" w:rsidP="00AB28CA">
      <w:pPr>
        <w:spacing w:after="0" w:line="240" w:lineRule="auto"/>
        <w:rPr>
          <w:b/>
          <w:szCs w:val="28"/>
        </w:rPr>
      </w:pPr>
      <w:r w:rsidRPr="0042389B">
        <w:rPr>
          <w:b/>
          <w:szCs w:val="28"/>
        </w:rPr>
        <w:t>Развивающие:</w:t>
      </w:r>
    </w:p>
    <w:p w:rsidR="00AB28CA" w:rsidRPr="0042389B" w:rsidRDefault="00AB28CA" w:rsidP="00AB28CA">
      <w:pPr>
        <w:spacing w:after="0" w:line="240" w:lineRule="auto"/>
        <w:rPr>
          <w:szCs w:val="28"/>
        </w:rPr>
      </w:pPr>
      <w:r w:rsidRPr="0042389B">
        <w:rPr>
          <w:szCs w:val="28"/>
        </w:rPr>
        <w:t xml:space="preserve"> - содействию развитию культуры общения и формированию гуманных </w:t>
      </w:r>
    </w:p>
    <w:p w:rsidR="00AB28CA" w:rsidRPr="0042389B" w:rsidRDefault="00AB28CA" w:rsidP="00AB28CA">
      <w:pPr>
        <w:spacing w:after="0" w:line="240" w:lineRule="auto"/>
        <w:rPr>
          <w:szCs w:val="28"/>
        </w:rPr>
      </w:pPr>
      <w:r w:rsidRPr="0042389B">
        <w:rPr>
          <w:szCs w:val="28"/>
        </w:rPr>
        <w:lastRenderedPageBreak/>
        <w:t xml:space="preserve">  межличностных отношений;</w:t>
      </w:r>
    </w:p>
    <w:p w:rsidR="00AB28CA" w:rsidRPr="0042389B" w:rsidRDefault="00AB28CA" w:rsidP="00AB28CA">
      <w:pPr>
        <w:spacing w:after="0" w:line="240" w:lineRule="auto"/>
        <w:rPr>
          <w:szCs w:val="28"/>
        </w:rPr>
      </w:pPr>
      <w:r w:rsidRPr="0042389B">
        <w:rPr>
          <w:szCs w:val="28"/>
        </w:rPr>
        <w:t xml:space="preserve"> - развитие коммуникативных способностей, прежде всего устной речи;</w:t>
      </w:r>
    </w:p>
    <w:p w:rsidR="00AB28CA" w:rsidRPr="0042389B" w:rsidRDefault="00AB28CA" w:rsidP="00AB28CA">
      <w:pPr>
        <w:spacing w:after="0" w:line="240" w:lineRule="auto"/>
        <w:rPr>
          <w:b/>
          <w:szCs w:val="28"/>
        </w:rPr>
      </w:pPr>
      <w:r w:rsidRPr="0042389B">
        <w:rPr>
          <w:szCs w:val="28"/>
        </w:rPr>
        <w:t>- формирование навыков и умений в области защиты своих прав.</w:t>
      </w:r>
      <w:r w:rsidRPr="0042389B">
        <w:rPr>
          <w:b/>
          <w:szCs w:val="28"/>
        </w:rPr>
        <w:t xml:space="preserve">                                                                                                                                    Воспитательные:</w:t>
      </w:r>
    </w:p>
    <w:p w:rsidR="00AB28CA" w:rsidRPr="0042389B" w:rsidRDefault="00AB28CA" w:rsidP="00AB28CA">
      <w:pPr>
        <w:spacing w:after="0" w:line="240" w:lineRule="auto"/>
        <w:rPr>
          <w:b/>
          <w:szCs w:val="28"/>
        </w:rPr>
      </w:pPr>
      <w:r w:rsidRPr="0042389B">
        <w:rPr>
          <w:szCs w:val="28"/>
        </w:rPr>
        <w:t>- воспитание у учащихся уважение к праву и закону;</w:t>
      </w:r>
    </w:p>
    <w:p w:rsidR="00AB28CA" w:rsidRPr="0042389B" w:rsidRDefault="00AB28CA" w:rsidP="00AB28CA">
      <w:pPr>
        <w:spacing w:after="0" w:line="240" w:lineRule="auto"/>
        <w:rPr>
          <w:szCs w:val="28"/>
        </w:rPr>
      </w:pPr>
      <w:r w:rsidRPr="0042389B">
        <w:rPr>
          <w:szCs w:val="28"/>
        </w:rPr>
        <w:t xml:space="preserve">- формирование нравственной позиции учащихся с использованием </w:t>
      </w:r>
    </w:p>
    <w:p w:rsidR="00AB28CA" w:rsidRPr="0042389B" w:rsidRDefault="00AB28CA" w:rsidP="00AB28CA">
      <w:pPr>
        <w:spacing w:after="0" w:line="240" w:lineRule="auto"/>
        <w:rPr>
          <w:b/>
          <w:szCs w:val="28"/>
        </w:rPr>
      </w:pPr>
      <w:r w:rsidRPr="0042389B">
        <w:rPr>
          <w:szCs w:val="28"/>
        </w:rPr>
        <w:t xml:space="preserve">  воспитательного потенциала права и гражданственности;</w:t>
      </w:r>
    </w:p>
    <w:p w:rsidR="00AB28CA" w:rsidRPr="0042389B" w:rsidRDefault="00AB28CA" w:rsidP="00AB28CA">
      <w:pPr>
        <w:spacing w:after="0" w:line="240" w:lineRule="auto"/>
        <w:ind w:hanging="180"/>
        <w:rPr>
          <w:szCs w:val="28"/>
        </w:rPr>
      </w:pPr>
      <w:r w:rsidRPr="0042389B">
        <w:rPr>
          <w:szCs w:val="28"/>
        </w:rPr>
        <w:t xml:space="preserve">    - содействию развитию культуры общения и формированию гуманных </w:t>
      </w:r>
    </w:p>
    <w:p w:rsidR="00AB28CA" w:rsidRPr="0042389B" w:rsidRDefault="00AB28CA" w:rsidP="00AB28CA">
      <w:pPr>
        <w:spacing w:after="0" w:line="240" w:lineRule="auto"/>
        <w:ind w:hanging="180"/>
        <w:rPr>
          <w:szCs w:val="28"/>
        </w:rPr>
      </w:pPr>
      <w:r w:rsidRPr="0042389B">
        <w:rPr>
          <w:szCs w:val="28"/>
        </w:rPr>
        <w:t xml:space="preserve">  межличностных отношений;</w:t>
      </w:r>
    </w:p>
    <w:p w:rsidR="00AB28CA" w:rsidRPr="0042389B" w:rsidRDefault="00AB28CA" w:rsidP="00AB28CA">
      <w:pPr>
        <w:autoSpaceDE w:val="0"/>
        <w:autoSpaceDN w:val="0"/>
        <w:adjustRightInd w:val="0"/>
        <w:spacing w:after="0" w:line="240" w:lineRule="auto"/>
        <w:rPr>
          <w:szCs w:val="28"/>
        </w:rPr>
      </w:pPr>
      <w:r w:rsidRPr="0042389B">
        <w:rPr>
          <w:iCs/>
          <w:szCs w:val="28"/>
        </w:rPr>
        <w:t xml:space="preserve">     -воспитание познавательного интереса и осознанной мотивации к продолжению самостоятельного изучения  правовых и моральных норм общества.</w:t>
      </w:r>
    </w:p>
    <w:p w:rsidR="00AB28CA" w:rsidRPr="0042389B" w:rsidRDefault="00AB28CA" w:rsidP="00AB28CA">
      <w:pPr>
        <w:autoSpaceDE w:val="0"/>
        <w:autoSpaceDN w:val="0"/>
        <w:adjustRightInd w:val="0"/>
        <w:spacing w:after="0" w:line="240" w:lineRule="auto"/>
        <w:rPr>
          <w:szCs w:val="28"/>
        </w:rPr>
      </w:pPr>
      <w:r w:rsidRPr="0042389B">
        <w:rPr>
          <w:szCs w:val="28"/>
        </w:rPr>
        <w:t xml:space="preserve">     </w:t>
      </w:r>
    </w:p>
    <w:p w:rsidR="00AB28CA" w:rsidRPr="0042389B" w:rsidRDefault="00AB28CA" w:rsidP="00AB28CA">
      <w:pPr>
        <w:spacing w:after="0" w:line="240" w:lineRule="auto"/>
        <w:jc w:val="center"/>
        <w:rPr>
          <w:b/>
          <w:szCs w:val="28"/>
        </w:rPr>
      </w:pPr>
    </w:p>
    <w:p w:rsidR="00AB28CA" w:rsidRPr="0042389B" w:rsidRDefault="00AB28CA" w:rsidP="00AB28CA">
      <w:pPr>
        <w:spacing w:after="0" w:line="240" w:lineRule="auto"/>
        <w:jc w:val="center"/>
        <w:rPr>
          <w:b/>
          <w:szCs w:val="28"/>
        </w:rPr>
      </w:pPr>
    </w:p>
    <w:p w:rsidR="00AB28CA" w:rsidRPr="0042389B" w:rsidRDefault="00AB28CA" w:rsidP="00AB28CA">
      <w:pPr>
        <w:spacing w:after="0" w:line="240" w:lineRule="auto"/>
        <w:jc w:val="center"/>
        <w:rPr>
          <w:b/>
          <w:szCs w:val="28"/>
        </w:rPr>
      </w:pPr>
    </w:p>
    <w:p w:rsidR="00AB28CA" w:rsidRDefault="00AB28CA" w:rsidP="00AB28CA">
      <w:pPr>
        <w:spacing w:after="0" w:line="240" w:lineRule="auto"/>
        <w:jc w:val="center"/>
        <w:rPr>
          <w:b/>
          <w:szCs w:val="28"/>
        </w:rPr>
      </w:pPr>
    </w:p>
    <w:p w:rsidR="00AB28CA" w:rsidRDefault="00AB28CA" w:rsidP="00AB28CA">
      <w:pPr>
        <w:spacing w:after="0" w:line="240" w:lineRule="auto"/>
        <w:jc w:val="center"/>
        <w:rPr>
          <w:b/>
          <w:szCs w:val="28"/>
        </w:rPr>
      </w:pPr>
    </w:p>
    <w:p w:rsidR="00AB28CA" w:rsidRDefault="00AB28CA" w:rsidP="00AB28CA">
      <w:pPr>
        <w:spacing w:after="0" w:line="240" w:lineRule="auto"/>
        <w:jc w:val="center"/>
        <w:rPr>
          <w:b/>
          <w:szCs w:val="28"/>
        </w:rPr>
      </w:pPr>
    </w:p>
    <w:p w:rsidR="00AB28CA" w:rsidRDefault="00AB28CA" w:rsidP="00AB28CA">
      <w:pPr>
        <w:spacing w:after="0" w:line="240" w:lineRule="auto"/>
        <w:jc w:val="center"/>
        <w:rPr>
          <w:b/>
          <w:szCs w:val="28"/>
        </w:rPr>
      </w:pPr>
    </w:p>
    <w:p w:rsidR="00AB28CA" w:rsidRDefault="00AB28CA" w:rsidP="00AB28CA">
      <w:pPr>
        <w:spacing w:after="0" w:line="240" w:lineRule="auto"/>
        <w:jc w:val="center"/>
        <w:rPr>
          <w:b/>
          <w:szCs w:val="28"/>
        </w:rPr>
      </w:pPr>
    </w:p>
    <w:p w:rsidR="00AB28CA" w:rsidRDefault="00AB28CA" w:rsidP="00AB28CA">
      <w:pPr>
        <w:spacing w:after="0" w:line="240" w:lineRule="auto"/>
        <w:jc w:val="center"/>
        <w:rPr>
          <w:b/>
          <w:szCs w:val="28"/>
        </w:rPr>
      </w:pPr>
    </w:p>
    <w:p w:rsidR="00AB28CA" w:rsidRDefault="00AB28CA" w:rsidP="00AB28CA">
      <w:pPr>
        <w:spacing w:after="0" w:line="240" w:lineRule="auto"/>
        <w:jc w:val="center"/>
        <w:rPr>
          <w:b/>
          <w:szCs w:val="28"/>
        </w:rPr>
      </w:pPr>
    </w:p>
    <w:p w:rsidR="00AB28CA" w:rsidRDefault="00AB28CA" w:rsidP="00AB28CA">
      <w:pPr>
        <w:spacing w:after="0" w:line="240" w:lineRule="auto"/>
        <w:jc w:val="center"/>
        <w:rPr>
          <w:b/>
          <w:szCs w:val="28"/>
        </w:rPr>
      </w:pPr>
    </w:p>
    <w:p w:rsidR="00AB28CA" w:rsidRDefault="00AB28CA" w:rsidP="00AB28CA">
      <w:pPr>
        <w:spacing w:after="0" w:line="240" w:lineRule="auto"/>
        <w:jc w:val="center"/>
        <w:rPr>
          <w:b/>
          <w:szCs w:val="28"/>
        </w:rPr>
      </w:pPr>
    </w:p>
    <w:p w:rsidR="00AB28CA" w:rsidRDefault="00AB28CA" w:rsidP="00AB28CA">
      <w:pPr>
        <w:spacing w:after="0" w:line="240" w:lineRule="auto"/>
        <w:jc w:val="center"/>
        <w:rPr>
          <w:b/>
          <w:szCs w:val="28"/>
        </w:rPr>
      </w:pPr>
    </w:p>
    <w:p w:rsidR="00AB28CA" w:rsidRDefault="00AB28CA" w:rsidP="00AB28CA">
      <w:pPr>
        <w:spacing w:after="0" w:line="240" w:lineRule="auto"/>
        <w:jc w:val="center"/>
        <w:rPr>
          <w:b/>
          <w:szCs w:val="28"/>
        </w:rPr>
      </w:pPr>
    </w:p>
    <w:p w:rsidR="00AB28CA" w:rsidRDefault="00AB28CA" w:rsidP="00AB28CA">
      <w:pPr>
        <w:spacing w:after="0" w:line="240" w:lineRule="auto"/>
        <w:jc w:val="center"/>
        <w:rPr>
          <w:b/>
          <w:szCs w:val="28"/>
        </w:rPr>
      </w:pPr>
    </w:p>
    <w:p w:rsidR="00AB28CA" w:rsidRPr="0042389B" w:rsidRDefault="00AB28CA" w:rsidP="00AB28CA">
      <w:pPr>
        <w:spacing w:after="0" w:line="240" w:lineRule="auto"/>
        <w:jc w:val="center"/>
        <w:rPr>
          <w:b/>
          <w:szCs w:val="28"/>
        </w:rPr>
      </w:pPr>
    </w:p>
    <w:p w:rsidR="00AB28CA" w:rsidRPr="0042389B" w:rsidRDefault="00AB28CA" w:rsidP="00AB28CA">
      <w:pPr>
        <w:spacing w:after="0" w:line="240" w:lineRule="auto"/>
        <w:jc w:val="center"/>
        <w:rPr>
          <w:b/>
          <w:szCs w:val="28"/>
        </w:rPr>
      </w:pPr>
    </w:p>
    <w:p w:rsidR="00AB28CA" w:rsidRPr="0042389B" w:rsidRDefault="00AB28CA" w:rsidP="00AB28CA">
      <w:pPr>
        <w:spacing w:after="0" w:line="240" w:lineRule="auto"/>
        <w:jc w:val="center"/>
        <w:rPr>
          <w:b/>
          <w:szCs w:val="28"/>
        </w:rPr>
      </w:pPr>
    </w:p>
    <w:p w:rsidR="00AB28CA" w:rsidRPr="0042389B" w:rsidRDefault="00AB28CA" w:rsidP="00AB28CA">
      <w:pPr>
        <w:spacing w:after="0" w:line="240" w:lineRule="auto"/>
        <w:jc w:val="center"/>
        <w:rPr>
          <w:b/>
          <w:szCs w:val="28"/>
        </w:rPr>
      </w:pPr>
    </w:p>
    <w:p w:rsidR="00AB28CA" w:rsidRPr="0042389B" w:rsidRDefault="00AB28CA" w:rsidP="00AB28CA">
      <w:pPr>
        <w:spacing w:after="0" w:line="240" w:lineRule="auto"/>
        <w:jc w:val="center"/>
        <w:rPr>
          <w:b/>
          <w:szCs w:val="28"/>
        </w:rPr>
      </w:pPr>
      <w:r w:rsidRPr="0042389B">
        <w:rPr>
          <w:b/>
          <w:szCs w:val="28"/>
        </w:rPr>
        <w:t>СОДЕРЖАНИЕ ПРОГРАММЫ</w:t>
      </w:r>
    </w:p>
    <w:p w:rsidR="00AB28CA" w:rsidRPr="0042389B" w:rsidRDefault="00AB28CA" w:rsidP="00AB28CA">
      <w:pPr>
        <w:spacing w:after="0" w:line="240" w:lineRule="auto"/>
        <w:jc w:val="center"/>
        <w:outlineLvl w:val="0"/>
        <w:rPr>
          <w:b/>
          <w:szCs w:val="28"/>
        </w:rPr>
      </w:pPr>
      <w:r w:rsidRPr="0042389B">
        <w:rPr>
          <w:b/>
          <w:szCs w:val="28"/>
        </w:rPr>
        <w:t>Учебный план программы</w:t>
      </w:r>
    </w:p>
    <w:p w:rsidR="00AB28CA" w:rsidRPr="0042389B" w:rsidRDefault="00AB28CA" w:rsidP="00AB28CA">
      <w:pPr>
        <w:spacing w:after="0" w:line="240" w:lineRule="auto"/>
        <w:jc w:val="center"/>
        <w:outlineLvl w:val="0"/>
        <w:rPr>
          <w:b/>
          <w:szCs w:val="28"/>
        </w:rPr>
      </w:pPr>
      <w:r w:rsidRPr="0042389B">
        <w:rPr>
          <w:b/>
          <w:szCs w:val="28"/>
        </w:rPr>
        <w:t>Первый год обучения</w:t>
      </w:r>
    </w:p>
    <w:p w:rsidR="00AB28CA" w:rsidRPr="0042389B" w:rsidRDefault="00AB28CA" w:rsidP="00AB28CA">
      <w:pPr>
        <w:spacing w:after="0" w:line="240" w:lineRule="auto"/>
        <w:jc w:val="center"/>
        <w:outlineLvl w:val="0"/>
        <w:rPr>
          <w:b/>
          <w:szCs w:val="28"/>
        </w:rPr>
      </w:pPr>
    </w:p>
    <w:tbl>
      <w:tblPr>
        <w:tblpPr w:leftFromText="180" w:rightFromText="180" w:vertAnchor="page" w:horzAnchor="page" w:tblpX="1183" w:tblpY="2791"/>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60"/>
      </w:tblPr>
      <w:tblGrid>
        <w:gridCol w:w="959"/>
        <w:gridCol w:w="2977"/>
        <w:gridCol w:w="992"/>
        <w:gridCol w:w="1134"/>
        <w:gridCol w:w="993"/>
        <w:gridCol w:w="992"/>
        <w:gridCol w:w="2267"/>
      </w:tblGrid>
      <w:tr w:rsidR="00AB28CA" w:rsidRPr="0042389B" w:rsidTr="00D206D4">
        <w:trPr>
          <w:trHeight w:val="357"/>
        </w:trPr>
        <w:tc>
          <w:tcPr>
            <w:tcW w:w="959" w:type="dxa"/>
            <w:vMerge w:val="restart"/>
          </w:tcPr>
          <w:p w:rsidR="00AB28CA" w:rsidRPr="0042389B" w:rsidRDefault="00AB28CA" w:rsidP="00D206D4">
            <w:pPr>
              <w:spacing w:after="0" w:line="240" w:lineRule="auto"/>
              <w:rPr>
                <w:b/>
                <w:szCs w:val="28"/>
              </w:rPr>
            </w:pPr>
            <w:r w:rsidRPr="0042389B">
              <w:rPr>
                <w:b/>
                <w:szCs w:val="28"/>
              </w:rPr>
              <w:t>№</w:t>
            </w:r>
          </w:p>
          <w:p w:rsidR="00AB28CA" w:rsidRPr="0042389B" w:rsidRDefault="00AB28CA" w:rsidP="00D206D4">
            <w:pPr>
              <w:spacing w:after="0" w:line="240" w:lineRule="auto"/>
              <w:rPr>
                <w:b/>
                <w:szCs w:val="28"/>
              </w:rPr>
            </w:pPr>
            <w:r w:rsidRPr="0042389B">
              <w:rPr>
                <w:b/>
                <w:szCs w:val="28"/>
              </w:rPr>
              <w:t>п/п</w:t>
            </w:r>
          </w:p>
        </w:tc>
        <w:tc>
          <w:tcPr>
            <w:tcW w:w="2977" w:type="dxa"/>
            <w:vMerge w:val="restart"/>
          </w:tcPr>
          <w:p w:rsidR="00AB28CA" w:rsidRPr="0042389B" w:rsidRDefault="00AB28CA" w:rsidP="00D206D4">
            <w:pPr>
              <w:spacing w:after="0" w:line="240" w:lineRule="auto"/>
              <w:rPr>
                <w:b/>
                <w:szCs w:val="28"/>
              </w:rPr>
            </w:pPr>
            <w:r w:rsidRPr="0042389B">
              <w:rPr>
                <w:b/>
                <w:szCs w:val="28"/>
              </w:rPr>
              <w:t xml:space="preserve">Содержание </w:t>
            </w:r>
          </w:p>
        </w:tc>
        <w:tc>
          <w:tcPr>
            <w:tcW w:w="3119" w:type="dxa"/>
            <w:gridSpan w:val="3"/>
            <w:tcBorders>
              <w:bottom w:val="single" w:sz="4" w:space="0" w:color="auto"/>
            </w:tcBorders>
          </w:tcPr>
          <w:p w:rsidR="00AB28CA" w:rsidRPr="0042389B" w:rsidRDefault="00AB28CA" w:rsidP="00D206D4">
            <w:pPr>
              <w:spacing w:after="0" w:line="240" w:lineRule="auto"/>
              <w:rPr>
                <w:b/>
                <w:szCs w:val="28"/>
              </w:rPr>
            </w:pPr>
            <w:r w:rsidRPr="0042389B">
              <w:rPr>
                <w:b/>
                <w:szCs w:val="28"/>
              </w:rPr>
              <w:t xml:space="preserve">       Кол-во  часов</w:t>
            </w:r>
          </w:p>
        </w:tc>
        <w:tc>
          <w:tcPr>
            <w:tcW w:w="992" w:type="dxa"/>
            <w:vMerge w:val="restart"/>
          </w:tcPr>
          <w:p w:rsidR="00AB28CA" w:rsidRPr="0042389B" w:rsidRDefault="00AB28CA" w:rsidP="00D206D4">
            <w:pPr>
              <w:spacing w:after="0" w:line="240" w:lineRule="auto"/>
              <w:rPr>
                <w:b/>
                <w:szCs w:val="28"/>
              </w:rPr>
            </w:pPr>
            <w:r w:rsidRPr="0042389B">
              <w:rPr>
                <w:b/>
                <w:szCs w:val="28"/>
              </w:rPr>
              <w:t xml:space="preserve">Дистант </w:t>
            </w:r>
          </w:p>
        </w:tc>
        <w:tc>
          <w:tcPr>
            <w:tcW w:w="2267" w:type="dxa"/>
            <w:vMerge w:val="restart"/>
          </w:tcPr>
          <w:p w:rsidR="00AB28CA" w:rsidRPr="0042389B" w:rsidRDefault="00AB28CA" w:rsidP="00D206D4">
            <w:pPr>
              <w:spacing w:after="0" w:line="240" w:lineRule="auto"/>
              <w:jc w:val="center"/>
              <w:rPr>
                <w:b/>
                <w:szCs w:val="28"/>
              </w:rPr>
            </w:pPr>
            <w:r w:rsidRPr="0042389B">
              <w:rPr>
                <w:b/>
                <w:szCs w:val="28"/>
              </w:rPr>
              <w:t xml:space="preserve">Формы </w:t>
            </w:r>
          </w:p>
          <w:p w:rsidR="00AB28CA" w:rsidRPr="0042389B" w:rsidRDefault="00AB28CA" w:rsidP="00D206D4">
            <w:pPr>
              <w:spacing w:after="0" w:line="240" w:lineRule="auto"/>
              <w:rPr>
                <w:b/>
                <w:szCs w:val="28"/>
              </w:rPr>
            </w:pPr>
            <w:r w:rsidRPr="0042389B">
              <w:rPr>
                <w:b/>
                <w:szCs w:val="28"/>
              </w:rPr>
              <w:t>подведения контроля</w:t>
            </w:r>
          </w:p>
        </w:tc>
      </w:tr>
      <w:tr w:rsidR="00AB28CA" w:rsidRPr="0042389B" w:rsidTr="00D206D4">
        <w:trPr>
          <w:trHeight w:val="475"/>
        </w:trPr>
        <w:tc>
          <w:tcPr>
            <w:tcW w:w="959" w:type="dxa"/>
            <w:vMerge/>
          </w:tcPr>
          <w:p w:rsidR="00AB28CA" w:rsidRPr="0042389B" w:rsidRDefault="00AB28CA" w:rsidP="00D206D4">
            <w:pPr>
              <w:spacing w:after="0" w:line="240" w:lineRule="auto"/>
              <w:rPr>
                <w:szCs w:val="28"/>
              </w:rPr>
            </w:pPr>
          </w:p>
        </w:tc>
        <w:tc>
          <w:tcPr>
            <w:tcW w:w="2977" w:type="dxa"/>
            <w:vMerge/>
          </w:tcPr>
          <w:p w:rsidR="00AB28CA" w:rsidRPr="0042389B" w:rsidRDefault="00AB28CA" w:rsidP="00D206D4">
            <w:pPr>
              <w:spacing w:after="0" w:line="240" w:lineRule="auto"/>
              <w:rPr>
                <w:szCs w:val="28"/>
              </w:rPr>
            </w:pPr>
          </w:p>
        </w:tc>
        <w:tc>
          <w:tcPr>
            <w:tcW w:w="992" w:type="dxa"/>
            <w:tcBorders>
              <w:top w:val="single" w:sz="4" w:space="0" w:color="auto"/>
            </w:tcBorders>
          </w:tcPr>
          <w:p w:rsidR="00AB28CA" w:rsidRPr="0042389B" w:rsidRDefault="00AB28CA" w:rsidP="00D206D4">
            <w:pPr>
              <w:spacing w:after="0" w:line="240" w:lineRule="auto"/>
              <w:rPr>
                <w:szCs w:val="28"/>
              </w:rPr>
            </w:pPr>
            <w:r w:rsidRPr="0042389B">
              <w:rPr>
                <w:szCs w:val="28"/>
              </w:rPr>
              <w:t>Теор.</w:t>
            </w:r>
          </w:p>
        </w:tc>
        <w:tc>
          <w:tcPr>
            <w:tcW w:w="1134" w:type="dxa"/>
            <w:tcBorders>
              <w:top w:val="single" w:sz="4" w:space="0" w:color="auto"/>
            </w:tcBorders>
          </w:tcPr>
          <w:p w:rsidR="00AB28CA" w:rsidRPr="0042389B" w:rsidRDefault="00AB28CA" w:rsidP="00D206D4">
            <w:pPr>
              <w:spacing w:after="0" w:line="240" w:lineRule="auto"/>
              <w:rPr>
                <w:szCs w:val="28"/>
              </w:rPr>
            </w:pPr>
            <w:r w:rsidRPr="0042389B">
              <w:rPr>
                <w:szCs w:val="28"/>
              </w:rPr>
              <w:t>Практ.</w:t>
            </w:r>
          </w:p>
        </w:tc>
        <w:tc>
          <w:tcPr>
            <w:tcW w:w="993" w:type="dxa"/>
            <w:tcBorders>
              <w:top w:val="single" w:sz="4" w:space="0" w:color="auto"/>
            </w:tcBorders>
          </w:tcPr>
          <w:p w:rsidR="00AB28CA" w:rsidRPr="0042389B" w:rsidRDefault="00AB28CA" w:rsidP="00D206D4">
            <w:pPr>
              <w:spacing w:after="0" w:line="240" w:lineRule="auto"/>
              <w:rPr>
                <w:szCs w:val="28"/>
              </w:rPr>
            </w:pPr>
            <w:r w:rsidRPr="0042389B">
              <w:rPr>
                <w:szCs w:val="28"/>
              </w:rPr>
              <w:t>Итого</w:t>
            </w:r>
          </w:p>
        </w:tc>
        <w:tc>
          <w:tcPr>
            <w:tcW w:w="992" w:type="dxa"/>
            <w:vMerge/>
          </w:tcPr>
          <w:p w:rsidR="00AB28CA" w:rsidRPr="0042389B" w:rsidRDefault="00AB28CA" w:rsidP="00D206D4">
            <w:pPr>
              <w:spacing w:after="0" w:line="240" w:lineRule="auto"/>
              <w:rPr>
                <w:szCs w:val="28"/>
              </w:rPr>
            </w:pPr>
          </w:p>
        </w:tc>
        <w:tc>
          <w:tcPr>
            <w:tcW w:w="2267" w:type="dxa"/>
            <w:vMerge/>
          </w:tcPr>
          <w:p w:rsidR="00AB28CA" w:rsidRPr="0042389B" w:rsidRDefault="00AB28CA" w:rsidP="00D206D4">
            <w:pPr>
              <w:spacing w:after="0" w:line="240" w:lineRule="auto"/>
              <w:rPr>
                <w:szCs w:val="28"/>
              </w:rPr>
            </w:pPr>
          </w:p>
        </w:tc>
      </w:tr>
      <w:tr w:rsidR="00AB28CA" w:rsidRPr="0042389B" w:rsidTr="00D206D4">
        <w:trPr>
          <w:trHeight w:val="272"/>
        </w:trPr>
        <w:tc>
          <w:tcPr>
            <w:tcW w:w="959" w:type="dxa"/>
          </w:tcPr>
          <w:p w:rsidR="00AB28CA" w:rsidRPr="0042389B" w:rsidRDefault="00AB28CA" w:rsidP="0012386E">
            <w:pPr>
              <w:numPr>
                <w:ilvl w:val="0"/>
                <w:numId w:val="60"/>
              </w:numPr>
              <w:spacing w:after="0" w:line="240" w:lineRule="auto"/>
              <w:ind w:right="5"/>
              <w:jc w:val="both"/>
              <w:rPr>
                <w:szCs w:val="28"/>
              </w:rPr>
            </w:pPr>
          </w:p>
        </w:tc>
        <w:tc>
          <w:tcPr>
            <w:tcW w:w="2977" w:type="dxa"/>
          </w:tcPr>
          <w:p w:rsidR="00AB28CA" w:rsidRPr="0042389B" w:rsidRDefault="00AB28CA" w:rsidP="00D206D4">
            <w:pPr>
              <w:spacing w:after="0" w:line="240" w:lineRule="auto"/>
              <w:rPr>
                <w:szCs w:val="28"/>
              </w:rPr>
            </w:pPr>
            <w:r w:rsidRPr="0042389B">
              <w:rPr>
                <w:szCs w:val="28"/>
              </w:rPr>
              <w:t>Введение. Познай самого себя.</w:t>
            </w:r>
          </w:p>
        </w:tc>
        <w:tc>
          <w:tcPr>
            <w:tcW w:w="992" w:type="dxa"/>
          </w:tcPr>
          <w:p w:rsidR="00AB28CA" w:rsidRPr="0042389B" w:rsidRDefault="00AB28CA" w:rsidP="00D206D4">
            <w:pPr>
              <w:spacing w:after="0" w:line="240" w:lineRule="auto"/>
              <w:rPr>
                <w:szCs w:val="28"/>
              </w:rPr>
            </w:pPr>
            <w:r w:rsidRPr="0042389B">
              <w:rPr>
                <w:szCs w:val="28"/>
              </w:rPr>
              <w:t>2</w:t>
            </w:r>
          </w:p>
        </w:tc>
        <w:tc>
          <w:tcPr>
            <w:tcW w:w="1134" w:type="dxa"/>
          </w:tcPr>
          <w:p w:rsidR="00AB28CA" w:rsidRPr="0042389B" w:rsidRDefault="00AB28CA" w:rsidP="00D206D4">
            <w:pPr>
              <w:spacing w:after="0" w:line="240" w:lineRule="auto"/>
              <w:rPr>
                <w:szCs w:val="28"/>
              </w:rPr>
            </w:pPr>
            <w:r w:rsidRPr="0042389B">
              <w:rPr>
                <w:szCs w:val="28"/>
              </w:rPr>
              <w:t>0</w:t>
            </w:r>
          </w:p>
        </w:tc>
        <w:tc>
          <w:tcPr>
            <w:tcW w:w="993" w:type="dxa"/>
          </w:tcPr>
          <w:p w:rsidR="00AB28CA" w:rsidRPr="0042389B" w:rsidRDefault="00AB28CA" w:rsidP="00D206D4">
            <w:pPr>
              <w:spacing w:after="0" w:line="240" w:lineRule="auto"/>
              <w:rPr>
                <w:szCs w:val="28"/>
              </w:rPr>
            </w:pPr>
            <w:r w:rsidRPr="0042389B">
              <w:rPr>
                <w:szCs w:val="28"/>
              </w:rPr>
              <w:t>2</w:t>
            </w:r>
          </w:p>
        </w:tc>
        <w:tc>
          <w:tcPr>
            <w:tcW w:w="992" w:type="dxa"/>
          </w:tcPr>
          <w:p w:rsidR="00AB28CA" w:rsidRPr="0042389B" w:rsidRDefault="00AB28CA" w:rsidP="00D206D4">
            <w:pPr>
              <w:spacing w:after="0" w:line="240" w:lineRule="auto"/>
              <w:rPr>
                <w:szCs w:val="28"/>
              </w:rPr>
            </w:pPr>
            <w:r w:rsidRPr="0042389B">
              <w:rPr>
                <w:szCs w:val="28"/>
              </w:rPr>
              <w:t>0</w:t>
            </w:r>
          </w:p>
        </w:tc>
        <w:tc>
          <w:tcPr>
            <w:tcW w:w="2267" w:type="dxa"/>
          </w:tcPr>
          <w:p w:rsidR="00AB28CA" w:rsidRPr="0042389B" w:rsidRDefault="00AB28CA" w:rsidP="00D206D4">
            <w:pPr>
              <w:spacing w:after="0" w:line="240" w:lineRule="auto"/>
              <w:rPr>
                <w:szCs w:val="28"/>
              </w:rPr>
            </w:pPr>
            <w:r w:rsidRPr="0042389B">
              <w:rPr>
                <w:szCs w:val="28"/>
              </w:rPr>
              <w:t>Текущий контроль (анкетирование, собеседование)</w:t>
            </w:r>
          </w:p>
        </w:tc>
      </w:tr>
      <w:tr w:rsidR="00AB28CA" w:rsidRPr="0042389B" w:rsidTr="00D206D4">
        <w:trPr>
          <w:trHeight w:val="262"/>
        </w:trPr>
        <w:tc>
          <w:tcPr>
            <w:tcW w:w="959" w:type="dxa"/>
          </w:tcPr>
          <w:p w:rsidR="00AB28CA" w:rsidRPr="0042389B" w:rsidRDefault="00AB28CA" w:rsidP="0012386E">
            <w:pPr>
              <w:numPr>
                <w:ilvl w:val="0"/>
                <w:numId w:val="60"/>
              </w:numPr>
              <w:spacing w:after="0" w:line="240" w:lineRule="auto"/>
              <w:ind w:right="5"/>
              <w:jc w:val="both"/>
              <w:rPr>
                <w:szCs w:val="28"/>
              </w:rPr>
            </w:pPr>
          </w:p>
        </w:tc>
        <w:tc>
          <w:tcPr>
            <w:tcW w:w="2977" w:type="dxa"/>
          </w:tcPr>
          <w:p w:rsidR="00AB28CA" w:rsidRPr="0042389B" w:rsidRDefault="00AB28CA" w:rsidP="00D206D4">
            <w:pPr>
              <w:spacing w:after="0" w:line="240" w:lineRule="auto"/>
              <w:rPr>
                <w:szCs w:val="28"/>
              </w:rPr>
            </w:pPr>
            <w:r w:rsidRPr="0042389B">
              <w:rPr>
                <w:szCs w:val="28"/>
              </w:rPr>
              <w:t>Потребительское право</w:t>
            </w:r>
          </w:p>
        </w:tc>
        <w:tc>
          <w:tcPr>
            <w:tcW w:w="992" w:type="dxa"/>
          </w:tcPr>
          <w:p w:rsidR="00AB28CA" w:rsidRPr="0042389B" w:rsidRDefault="00AB28CA" w:rsidP="00D206D4">
            <w:pPr>
              <w:spacing w:after="0" w:line="240" w:lineRule="auto"/>
              <w:outlineLvl w:val="0"/>
              <w:rPr>
                <w:szCs w:val="28"/>
              </w:rPr>
            </w:pPr>
            <w:r w:rsidRPr="0042389B">
              <w:rPr>
                <w:szCs w:val="28"/>
              </w:rPr>
              <w:t>2</w:t>
            </w:r>
          </w:p>
        </w:tc>
        <w:tc>
          <w:tcPr>
            <w:tcW w:w="1134" w:type="dxa"/>
          </w:tcPr>
          <w:p w:rsidR="00AB28CA" w:rsidRPr="0042389B" w:rsidRDefault="00AB28CA" w:rsidP="00D206D4">
            <w:pPr>
              <w:spacing w:after="0" w:line="240" w:lineRule="auto"/>
              <w:outlineLvl w:val="0"/>
              <w:rPr>
                <w:szCs w:val="28"/>
              </w:rPr>
            </w:pPr>
            <w:r w:rsidRPr="0042389B">
              <w:rPr>
                <w:szCs w:val="28"/>
              </w:rPr>
              <w:t>0</w:t>
            </w:r>
          </w:p>
        </w:tc>
        <w:tc>
          <w:tcPr>
            <w:tcW w:w="993" w:type="dxa"/>
          </w:tcPr>
          <w:p w:rsidR="00AB28CA" w:rsidRPr="0042389B" w:rsidRDefault="00AB28CA" w:rsidP="00D206D4">
            <w:pPr>
              <w:spacing w:after="0" w:line="240" w:lineRule="auto"/>
              <w:outlineLvl w:val="0"/>
              <w:rPr>
                <w:szCs w:val="28"/>
              </w:rPr>
            </w:pPr>
            <w:r w:rsidRPr="0042389B">
              <w:rPr>
                <w:szCs w:val="28"/>
              </w:rPr>
              <w:t>2</w:t>
            </w:r>
          </w:p>
        </w:tc>
        <w:tc>
          <w:tcPr>
            <w:tcW w:w="992" w:type="dxa"/>
          </w:tcPr>
          <w:p w:rsidR="00AB28CA" w:rsidRPr="0042389B" w:rsidRDefault="00AB28CA" w:rsidP="00D206D4">
            <w:pPr>
              <w:spacing w:after="0" w:line="240" w:lineRule="auto"/>
              <w:rPr>
                <w:szCs w:val="28"/>
              </w:rPr>
            </w:pPr>
            <w:r w:rsidRPr="0042389B">
              <w:rPr>
                <w:szCs w:val="28"/>
              </w:rPr>
              <w:t>0</w:t>
            </w:r>
          </w:p>
        </w:tc>
        <w:tc>
          <w:tcPr>
            <w:tcW w:w="2267"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42389B" w:rsidTr="00D206D4">
        <w:tc>
          <w:tcPr>
            <w:tcW w:w="959" w:type="dxa"/>
          </w:tcPr>
          <w:p w:rsidR="00AB28CA" w:rsidRPr="0042389B" w:rsidRDefault="00AB28CA" w:rsidP="0012386E">
            <w:pPr>
              <w:numPr>
                <w:ilvl w:val="0"/>
                <w:numId w:val="60"/>
              </w:numPr>
              <w:spacing w:after="0" w:line="240" w:lineRule="auto"/>
              <w:ind w:right="5"/>
              <w:jc w:val="both"/>
              <w:rPr>
                <w:szCs w:val="28"/>
              </w:rPr>
            </w:pPr>
          </w:p>
        </w:tc>
        <w:tc>
          <w:tcPr>
            <w:tcW w:w="2977" w:type="dxa"/>
          </w:tcPr>
          <w:p w:rsidR="00AB28CA" w:rsidRPr="0042389B" w:rsidRDefault="00AB28CA" w:rsidP="00D206D4">
            <w:pPr>
              <w:spacing w:after="0" w:line="240" w:lineRule="auto"/>
              <w:rPr>
                <w:szCs w:val="28"/>
              </w:rPr>
            </w:pPr>
            <w:r w:rsidRPr="0042389B">
              <w:rPr>
                <w:szCs w:val="28"/>
              </w:rPr>
              <w:t>Уголовное право</w:t>
            </w:r>
          </w:p>
        </w:tc>
        <w:tc>
          <w:tcPr>
            <w:tcW w:w="992" w:type="dxa"/>
          </w:tcPr>
          <w:p w:rsidR="00AB28CA" w:rsidRPr="0042389B" w:rsidRDefault="00AB28CA" w:rsidP="00D206D4">
            <w:pPr>
              <w:spacing w:after="0" w:line="240" w:lineRule="auto"/>
              <w:outlineLvl w:val="0"/>
              <w:rPr>
                <w:szCs w:val="28"/>
              </w:rPr>
            </w:pPr>
            <w:r w:rsidRPr="0042389B">
              <w:rPr>
                <w:szCs w:val="28"/>
              </w:rPr>
              <w:t>2</w:t>
            </w:r>
          </w:p>
        </w:tc>
        <w:tc>
          <w:tcPr>
            <w:tcW w:w="1134" w:type="dxa"/>
          </w:tcPr>
          <w:p w:rsidR="00AB28CA" w:rsidRPr="0042389B" w:rsidRDefault="00AB28CA" w:rsidP="00D206D4">
            <w:pPr>
              <w:spacing w:after="0" w:line="240" w:lineRule="auto"/>
              <w:outlineLvl w:val="0"/>
              <w:rPr>
                <w:szCs w:val="28"/>
              </w:rPr>
            </w:pPr>
            <w:r w:rsidRPr="0042389B">
              <w:rPr>
                <w:szCs w:val="28"/>
              </w:rPr>
              <w:t>14</w:t>
            </w:r>
          </w:p>
        </w:tc>
        <w:tc>
          <w:tcPr>
            <w:tcW w:w="993" w:type="dxa"/>
          </w:tcPr>
          <w:p w:rsidR="00AB28CA" w:rsidRPr="0042389B" w:rsidRDefault="00AB28CA" w:rsidP="00D206D4">
            <w:pPr>
              <w:spacing w:after="0" w:line="240" w:lineRule="auto"/>
              <w:outlineLvl w:val="0"/>
              <w:rPr>
                <w:szCs w:val="28"/>
              </w:rPr>
            </w:pPr>
            <w:r w:rsidRPr="0042389B">
              <w:rPr>
                <w:szCs w:val="28"/>
              </w:rPr>
              <w:t>18</w:t>
            </w:r>
          </w:p>
        </w:tc>
        <w:tc>
          <w:tcPr>
            <w:tcW w:w="992" w:type="dxa"/>
          </w:tcPr>
          <w:p w:rsidR="00AB28CA" w:rsidRPr="0042389B" w:rsidRDefault="00AB28CA" w:rsidP="00D206D4">
            <w:pPr>
              <w:spacing w:after="0" w:line="240" w:lineRule="auto"/>
              <w:rPr>
                <w:szCs w:val="28"/>
              </w:rPr>
            </w:pPr>
            <w:r w:rsidRPr="0042389B">
              <w:rPr>
                <w:szCs w:val="28"/>
              </w:rPr>
              <w:t>2</w:t>
            </w:r>
          </w:p>
        </w:tc>
        <w:tc>
          <w:tcPr>
            <w:tcW w:w="2267"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795222" w:rsidTr="00D206D4">
        <w:trPr>
          <w:trHeight w:val="256"/>
        </w:trPr>
        <w:tc>
          <w:tcPr>
            <w:tcW w:w="959" w:type="dxa"/>
          </w:tcPr>
          <w:p w:rsidR="00AB28CA" w:rsidRPr="0042389B" w:rsidRDefault="00AB28CA" w:rsidP="0012386E">
            <w:pPr>
              <w:numPr>
                <w:ilvl w:val="0"/>
                <w:numId w:val="60"/>
              </w:numPr>
              <w:spacing w:after="0" w:line="240" w:lineRule="auto"/>
              <w:ind w:right="5"/>
              <w:jc w:val="both"/>
              <w:rPr>
                <w:szCs w:val="28"/>
              </w:rPr>
            </w:pPr>
          </w:p>
        </w:tc>
        <w:tc>
          <w:tcPr>
            <w:tcW w:w="2977" w:type="dxa"/>
          </w:tcPr>
          <w:p w:rsidR="00AB28CA" w:rsidRPr="0042389B" w:rsidRDefault="00AB28CA" w:rsidP="00D206D4">
            <w:pPr>
              <w:spacing w:after="0" w:line="240" w:lineRule="auto"/>
              <w:rPr>
                <w:szCs w:val="28"/>
              </w:rPr>
            </w:pPr>
            <w:r w:rsidRPr="0042389B">
              <w:rPr>
                <w:szCs w:val="28"/>
              </w:rPr>
              <w:t xml:space="preserve"> Семейное право</w:t>
            </w:r>
          </w:p>
        </w:tc>
        <w:tc>
          <w:tcPr>
            <w:tcW w:w="992" w:type="dxa"/>
          </w:tcPr>
          <w:p w:rsidR="00AB28CA" w:rsidRPr="0042389B" w:rsidRDefault="00AB28CA" w:rsidP="00D206D4">
            <w:pPr>
              <w:spacing w:after="0" w:line="240" w:lineRule="auto"/>
              <w:outlineLvl w:val="0"/>
              <w:rPr>
                <w:szCs w:val="28"/>
              </w:rPr>
            </w:pPr>
            <w:r w:rsidRPr="0042389B">
              <w:rPr>
                <w:szCs w:val="28"/>
              </w:rPr>
              <w:t>2</w:t>
            </w:r>
          </w:p>
        </w:tc>
        <w:tc>
          <w:tcPr>
            <w:tcW w:w="1134" w:type="dxa"/>
          </w:tcPr>
          <w:p w:rsidR="00AB28CA" w:rsidRPr="0042389B" w:rsidRDefault="00AB28CA" w:rsidP="00D206D4">
            <w:pPr>
              <w:spacing w:after="0" w:line="240" w:lineRule="auto"/>
              <w:outlineLvl w:val="0"/>
              <w:rPr>
                <w:szCs w:val="28"/>
              </w:rPr>
            </w:pPr>
            <w:r w:rsidRPr="0042389B">
              <w:rPr>
                <w:szCs w:val="28"/>
              </w:rPr>
              <w:t>8</w:t>
            </w:r>
          </w:p>
        </w:tc>
        <w:tc>
          <w:tcPr>
            <w:tcW w:w="993" w:type="dxa"/>
          </w:tcPr>
          <w:p w:rsidR="00AB28CA" w:rsidRPr="0042389B" w:rsidRDefault="00AB28CA" w:rsidP="00D206D4">
            <w:pPr>
              <w:spacing w:after="0" w:line="240" w:lineRule="auto"/>
              <w:outlineLvl w:val="0"/>
              <w:rPr>
                <w:szCs w:val="28"/>
              </w:rPr>
            </w:pPr>
            <w:r w:rsidRPr="0042389B">
              <w:rPr>
                <w:szCs w:val="28"/>
              </w:rPr>
              <w:t>12</w:t>
            </w:r>
          </w:p>
        </w:tc>
        <w:tc>
          <w:tcPr>
            <w:tcW w:w="992" w:type="dxa"/>
          </w:tcPr>
          <w:p w:rsidR="00AB28CA" w:rsidRPr="0042389B" w:rsidRDefault="00AB28CA" w:rsidP="00D206D4">
            <w:pPr>
              <w:spacing w:after="0" w:line="240" w:lineRule="auto"/>
              <w:rPr>
                <w:szCs w:val="28"/>
              </w:rPr>
            </w:pPr>
            <w:r w:rsidRPr="0042389B">
              <w:rPr>
                <w:szCs w:val="28"/>
              </w:rPr>
              <w:t>2</w:t>
            </w:r>
          </w:p>
        </w:tc>
        <w:tc>
          <w:tcPr>
            <w:tcW w:w="2267" w:type="dxa"/>
          </w:tcPr>
          <w:p w:rsidR="00AB28CA" w:rsidRPr="0042389B" w:rsidRDefault="00AB28CA" w:rsidP="00D206D4">
            <w:pPr>
              <w:spacing w:after="0" w:line="240" w:lineRule="auto"/>
              <w:rPr>
                <w:szCs w:val="28"/>
              </w:rPr>
            </w:pPr>
            <w:r w:rsidRPr="0042389B">
              <w:rPr>
                <w:szCs w:val="28"/>
              </w:rPr>
              <w:t xml:space="preserve"> Текущий контроль (собеседование, упражнение, самостоятельная работа)</w:t>
            </w:r>
          </w:p>
        </w:tc>
      </w:tr>
      <w:tr w:rsidR="00AB28CA" w:rsidRPr="0042389B" w:rsidTr="00D206D4">
        <w:tc>
          <w:tcPr>
            <w:tcW w:w="959" w:type="dxa"/>
          </w:tcPr>
          <w:p w:rsidR="00AB28CA" w:rsidRPr="00795222" w:rsidRDefault="00AB28CA" w:rsidP="0012386E">
            <w:pPr>
              <w:numPr>
                <w:ilvl w:val="0"/>
                <w:numId w:val="60"/>
              </w:numPr>
              <w:spacing w:after="0" w:line="240" w:lineRule="auto"/>
              <w:ind w:right="5"/>
              <w:jc w:val="both"/>
              <w:rPr>
                <w:szCs w:val="28"/>
              </w:rPr>
            </w:pPr>
          </w:p>
        </w:tc>
        <w:tc>
          <w:tcPr>
            <w:tcW w:w="2977" w:type="dxa"/>
          </w:tcPr>
          <w:p w:rsidR="00AB28CA" w:rsidRPr="0042389B" w:rsidRDefault="00AB28CA" w:rsidP="00D206D4">
            <w:pPr>
              <w:spacing w:after="0" w:line="240" w:lineRule="auto"/>
              <w:rPr>
                <w:szCs w:val="28"/>
              </w:rPr>
            </w:pPr>
            <w:r w:rsidRPr="0042389B">
              <w:rPr>
                <w:szCs w:val="28"/>
              </w:rPr>
              <w:t>Право на жилище</w:t>
            </w:r>
          </w:p>
        </w:tc>
        <w:tc>
          <w:tcPr>
            <w:tcW w:w="992" w:type="dxa"/>
          </w:tcPr>
          <w:p w:rsidR="00AB28CA" w:rsidRPr="0042389B" w:rsidRDefault="00AB28CA" w:rsidP="00D206D4">
            <w:pPr>
              <w:spacing w:after="0" w:line="240" w:lineRule="auto"/>
              <w:outlineLvl w:val="0"/>
              <w:rPr>
                <w:szCs w:val="28"/>
              </w:rPr>
            </w:pPr>
            <w:r w:rsidRPr="0042389B">
              <w:rPr>
                <w:szCs w:val="28"/>
              </w:rPr>
              <w:t>4</w:t>
            </w:r>
          </w:p>
        </w:tc>
        <w:tc>
          <w:tcPr>
            <w:tcW w:w="1134" w:type="dxa"/>
          </w:tcPr>
          <w:p w:rsidR="00AB28CA" w:rsidRPr="0042389B" w:rsidRDefault="00AB28CA" w:rsidP="00D206D4">
            <w:pPr>
              <w:spacing w:after="0" w:line="240" w:lineRule="auto"/>
              <w:outlineLvl w:val="0"/>
              <w:rPr>
                <w:szCs w:val="28"/>
              </w:rPr>
            </w:pPr>
            <w:r w:rsidRPr="0042389B">
              <w:rPr>
                <w:szCs w:val="28"/>
              </w:rPr>
              <w:t>10</w:t>
            </w:r>
          </w:p>
        </w:tc>
        <w:tc>
          <w:tcPr>
            <w:tcW w:w="993" w:type="dxa"/>
          </w:tcPr>
          <w:p w:rsidR="00AB28CA" w:rsidRPr="0042389B" w:rsidRDefault="00AB28CA" w:rsidP="00D206D4">
            <w:pPr>
              <w:spacing w:after="0" w:line="240" w:lineRule="auto"/>
              <w:outlineLvl w:val="0"/>
              <w:rPr>
                <w:szCs w:val="28"/>
              </w:rPr>
            </w:pPr>
            <w:r w:rsidRPr="0042389B">
              <w:rPr>
                <w:szCs w:val="28"/>
              </w:rPr>
              <w:t>16</w:t>
            </w:r>
          </w:p>
        </w:tc>
        <w:tc>
          <w:tcPr>
            <w:tcW w:w="992" w:type="dxa"/>
          </w:tcPr>
          <w:p w:rsidR="00AB28CA" w:rsidRPr="0042389B" w:rsidRDefault="00AB28CA" w:rsidP="00D206D4">
            <w:pPr>
              <w:spacing w:after="0" w:line="240" w:lineRule="auto"/>
              <w:rPr>
                <w:szCs w:val="28"/>
              </w:rPr>
            </w:pPr>
            <w:r w:rsidRPr="0042389B">
              <w:rPr>
                <w:szCs w:val="28"/>
              </w:rPr>
              <w:t>2</w:t>
            </w:r>
          </w:p>
        </w:tc>
        <w:tc>
          <w:tcPr>
            <w:tcW w:w="2267" w:type="dxa"/>
          </w:tcPr>
          <w:p w:rsidR="00AB28CA" w:rsidRPr="0042389B" w:rsidRDefault="00AB28CA" w:rsidP="00D206D4">
            <w:pPr>
              <w:spacing w:after="0" w:line="240" w:lineRule="auto"/>
              <w:rPr>
                <w:szCs w:val="28"/>
              </w:rPr>
            </w:pPr>
            <w:r w:rsidRPr="0042389B">
              <w:rPr>
                <w:szCs w:val="28"/>
              </w:rPr>
              <w:t>Текущий контроль (собеседование, тестирование)</w:t>
            </w:r>
          </w:p>
        </w:tc>
      </w:tr>
      <w:tr w:rsidR="00AB28CA" w:rsidRPr="00795222" w:rsidTr="00D206D4">
        <w:tc>
          <w:tcPr>
            <w:tcW w:w="959" w:type="dxa"/>
          </w:tcPr>
          <w:p w:rsidR="00AB28CA" w:rsidRPr="0042389B" w:rsidRDefault="00AB28CA" w:rsidP="0012386E">
            <w:pPr>
              <w:numPr>
                <w:ilvl w:val="0"/>
                <w:numId w:val="60"/>
              </w:numPr>
              <w:spacing w:after="0" w:line="240" w:lineRule="auto"/>
              <w:ind w:right="5"/>
              <w:jc w:val="both"/>
              <w:rPr>
                <w:szCs w:val="28"/>
              </w:rPr>
            </w:pPr>
          </w:p>
        </w:tc>
        <w:tc>
          <w:tcPr>
            <w:tcW w:w="2977" w:type="dxa"/>
          </w:tcPr>
          <w:p w:rsidR="00AB28CA" w:rsidRPr="0042389B" w:rsidRDefault="00AB28CA" w:rsidP="00D206D4">
            <w:pPr>
              <w:spacing w:after="0" w:line="240" w:lineRule="auto"/>
              <w:rPr>
                <w:szCs w:val="28"/>
              </w:rPr>
            </w:pPr>
            <w:r w:rsidRPr="0042389B">
              <w:rPr>
                <w:szCs w:val="28"/>
              </w:rPr>
              <w:t>Права ребенка</w:t>
            </w:r>
          </w:p>
        </w:tc>
        <w:tc>
          <w:tcPr>
            <w:tcW w:w="992" w:type="dxa"/>
          </w:tcPr>
          <w:p w:rsidR="00AB28CA" w:rsidRPr="0042389B" w:rsidRDefault="00AB28CA" w:rsidP="00D206D4">
            <w:pPr>
              <w:spacing w:after="0" w:line="240" w:lineRule="auto"/>
              <w:outlineLvl w:val="0"/>
              <w:rPr>
                <w:szCs w:val="28"/>
              </w:rPr>
            </w:pPr>
            <w:r w:rsidRPr="0042389B">
              <w:rPr>
                <w:szCs w:val="28"/>
              </w:rPr>
              <w:t>4</w:t>
            </w:r>
          </w:p>
        </w:tc>
        <w:tc>
          <w:tcPr>
            <w:tcW w:w="1134" w:type="dxa"/>
          </w:tcPr>
          <w:p w:rsidR="00AB28CA" w:rsidRPr="0042389B" w:rsidRDefault="00AB28CA" w:rsidP="00D206D4">
            <w:pPr>
              <w:spacing w:after="0" w:line="240" w:lineRule="auto"/>
              <w:outlineLvl w:val="0"/>
              <w:rPr>
                <w:szCs w:val="28"/>
              </w:rPr>
            </w:pPr>
            <w:r w:rsidRPr="0042389B">
              <w:rPr>
                <w:szCs w:val="28"/>
              </w:rPr>
              <w:t>16</w:t>
            </w:r>
          </w:p>
        </w:tc>
        <w:tc>
          <w:tcPr>
            <w:tcW w:w="993" w:type="dxa"/>
          </w:tcPr>
          <w:p w:rsidR="00AB28CA" w:rsidRPr="0042389B" w:rsidRDefault="00AB28CA" w:rsidP="00D206D4">
            <w:pPr>
              <w:spacing w:after="0" w:line="240" w:lineRule="auto"/>
              <w:outlineLvl w:val="0"/>
              <w:rPr>
                <w:szCs w:val="28"/>
              </w:rPr>
            </w:pPr>
            <w:r w:rsidRPr="0042389B">
              <w:rPr>
                <w:szCs w:val="28"/>
              </w:rPr>
              <w:t>22</w:t>
            </w:r>
          </w:p>
        </w:tc>
        <w:tc>
          <w:tcPr>
            <w:tcW w:w="992" w:type="dxa"/>
          </w:tcPr>
          <w:p w:rsidR="00AB28CA" w:rsidRPr="0042389B" w:rsidRDefault="00AB28CA" w:rsidP="00D206D4">
            <w:pPr>
              <w:spacing w:after="0" w:line="240" w:lineRule="auto"/>
              <w:rPr>
                <w:szCs w:val="28"/>
              </w:rPr>
            </w:pPr>
            <w:r w:rsidRPr="0042389B">
              <w:rPr>
                <w:szCs w:val="28"/>
              </w:rPr>
              <w:t>2</w:t>
            </w:r>
          </w:p>
        </w:tc>
        <w:tc>
          <w:tcPr>
            <w:tcW w:w="2267"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викторина )</w:t>
            </w:r>
          </w:p>
        </w:tc>
      </w:tr>
      <w:tr w:rsidR="00AB28CA" w:rsidRPr="0042389B" w:rsidTr="00D206D4">
        <w:trPr>
          <w:trHeight w:val="252"/>
        </w:trPr>
        <w:tc>
          <w:tcPr>
            <w:tcW w:w="959" w:type="dxa"/>
          </w:tcPr>
          <w:p w:rsidR="00AB28CA" w:rsidRPr="0042389B" w:rsidRDefault="00AB28CA" w:rsidP="0012386E">
            <w:pPr>
              <w:numPr>
                <w:ilvl w:val="0"/>
                <w:numId w:val="60"/>
              </w:numPr>
              <w:spacing w:after="0" w:line="240" w:lineRule="auto"/>
              <w:ind w:right="5"/>
              <w:jc w:val="both"/>
              <w:rPr>
                <w:szCs w:val="28"/>
              </w:rPr>
            </w:pPr>
          </w:p>
        </w:tc>
        <w:tc>
          <w:tcPr>
            <w:tcW w:w="2977" w:type="dxa"/>
          </w:tcPr>
          <w:p w:rsidR="00AB28CA" w:rsidRPr="0042389B" w:rsidRDefault="00AB28CA" w:rsidP="00D206D4">
            <w:pPr>
              <w:spacing w:after="0" w:line="240" w:lineRule="auto"/>
              <w:rPr>
                <w:szCs w:val="28"/>
              </w:rPr>
            </w:pPr>
            <w:r w:rsidRPr="0042389B">
              <w:rPr>
                <w:szCs w:val="28"/>
              </w:rPr>
              <w:t>Экологические правонарушения</w:t>
            </w:r>
          </w:p>
        </w:tc>
        <w:tc>
          <w:tcPr>
            <w:tcW w:w="992" w:type="dxa"/>
          </w:tcPr>
          <w:p w:rsidR="00AB28CA" w:rsidRPr="0042389B" w:rsidRDefault="00AB28CA" w:rsidP="00D206D4">
            <w:pPr>
              <w:spacing w:after="0" w:line="240" w:lineRule="auto"/>
              <w:outlineLvl w:val="0"/>
              <w:rPr>
                <w:szCs w:val="28"/>
              </w:rPr>
            </w:pPr>
            <w:r w:rsidRPr="0042389B">
              <w:rPr>
                <w:szCs w:val="28"/>
              </w:rPr>
              <w:t>4</w:t>
            </w:r>
          </w:p>
        </w:tc>
        <w:tc>
          <w:tcPr>
            <w:tcW w:w="1134" w:type="dxa"/>
          </w:tcPr>
          <w:p w:rsidR="00AB28CA" w:rsidRPr="0042389B" w:rsidRDefault="00AB28CA" w:rsidP="00D206D4">
            <w:pPr>
              <w:spacing w:after="0" w:line="240" w:lineRule="auto"/>
              <w:outlineLvl w:val="0"/>
              <w:rPr>
                <w:szCs w:val="28"/>
              </w:rPr>
            </w:pPr>
            <w:r w:rsidRPr="0042389B">
              <w:rPr>
                <w:szCs w:val="28"/>
              </w:rPr>
              <w:t>8</w:t>
            </w:r>
          </w:p>
        </w:tc>
        <w:tc>
          <w:tcPr>
            <w:tcW w:w="993" w:type="dxa"/>
          </w:tcPr>
          <w:p w:rsidR="00AB28CA" w:rsidRPr="0042389B" w:rsidRDefault="00AB28CA" w:rsidP="00D206D4">
            <w:pPr>
              <w:spacing w:after="0" w:line="240" w:lineRule="auto"/>
              <w:outlineLvl w:val="0"/>
              <w:rPr>
                <w:szCs w:val="28"/>
              </w:rPr>
            </w:pPr>
            <w:r w:rsidRPr="0042389B">
              <w:rPr>
                <w:szCs w:val="28"/>
              </w:rPr>
              <w:t>16</w:t>
            </w:r>
          </w:p>
        </w:tc>
        <w:tc>
          <w:tcPr>
            <w:tcW w:w="992" w:type="dxa"/>
          </w:tcPr>
          <w:p w:rsidR="00AB28CA" w:rsidRPr="0042389B" w:rsidRDefault="00AB28CA" w:rsidP="00D206D4">
            <w:pPr>
              <w:spacing w:after="0" w:line="240" w:lineRule="auto"/>
              <w:rPr>
                <w:szCs w:val="28"/>
              </w:rPr>
            </w:pPr>
            <w:r w:rsidRPr="0042389B">
              <w:rPr>
                <w:szCs w:val="28"/>
              </w:rPr>
              <w:t>2</w:t>
            </w:r>
          </w:p>
        </w:tc>
        <w:tc>
          <w:tcPr>
            <w:tcW w:w="2267" w:type="dxa"/>
          </w:tcPr>
          <w:p w:rsidR="00AB28CA" w:rsidRPr="0042389B" w:rsidRDefault="00AB28CA" w:rsidP="00D206D4">
            <w:pPr>
              <w:spacing w:after="0" w:line="240" w:lineRule="auto"/>
              <w:rPr>
                <w:szCs w:val="28"/>
              </w:rPr>
            </w:pPr>
            <w:r w:rsidRPr="0042389B">
              <w:rPr>
                <w:szCs w:val="28"/>
              </w:rPr>
              <w:t>Текущий контроль (собеседование)</w:t>
            </w:r>
          </w:p>
        </w:tc>
      </w:tr>
      <w:tr w:rsidR="00AB28CA" w:rsidRPr="0042389B" w:rsidTr="00D206D4">
        <w:tc>
          <w:tcPr>
            <w:tcW w:w="959" w:type="dxa"/>
          </w:tcPr>
          <w:p w:rsidR="00AB28CA" w:rsidRPr="0042389B" w:rsidRDefault="00AB28CA" w:rsidP="0012386E">
            <w:pPr>
              <w:numPr>
                <w:ilvl w:val="0"/>
                <w:numId w:val="60"/>
              </w:numPr>
              <w:spacing w:after="0" w:line="240" w:lineRule="auto"/>
              <w:ind w:right="5"/>
              <w:jc w:val="both"/>
              <w:rPr>
                <w:szCs w:val="28"/>
              </w:rPr>
            </w:pPr>
          </w:p>
        </w:tc>
        <w:tc>
          <w:tcPr>
            <w:tcW w:w="2977" w:type="dxa"/>
          </w:tcPr>
          <w:p w:rsidR="00AB28CA" w:rsidRPr="0042389B" w:rsidRDefault="00AB28CA" w:rsidP="00D206D4">
            <w:pPr>
              <w:spacing w:after="0" w:line="240" w:lineRule="auto"/>
              <w:rPr>
                <w:szCs w:val="28"/>
              </w:rPr>
            </w:pPr>
            <w:r w:rsidRPr="0042389B">
              <w:rPr>
                <w:szCs w:val="28"/>
              </w:rPr>
              <w:t>Права и обязанности человека и гражданина</w:t>
            </w:r>
          </w:p>
        </w:tc>
        <w:tc>
          <w:tcPr>
            <w:tcW w:w="992" w:type="dxa"/>
          </w:tcPr>
          <w:p w:rsidR="00AB28CA" w:rsidRPr="0042389B" w:rsidRDefault="00AB28CA" w:rsidP="00D206D4">
            <w:pPr>
              <w:spacing w:after="0" w:line="240" w:lineRule="auto"/>
              <w:rPr>
                <w:szCs w:val="28"/>
              </w:rPr>
            </w:pPr>
            <w:r w:rsidRPr="0042389B">
              <w:rPr>
                <w:szCs w:val="28"/>
              </w:rPr>
              <w:t>6</w:t>
            </w:r>
          </w:p>
        </w:tc>
        <w:tc>
          <w:tcPr>
            <w:tcW w:w="1134" w:type="dxa"/>
          </w:tcPr>
          <w:p w:rsidR="00AB28CA" w:rsidRPr="0042389B" w:rsidRDefault="00AB28CA" w:rsidP="00D206D4">
            <w:pPr>
              <w:spacing w:after="0" w:line="240" w:lineRule="auto"/>
              <w:rPr>
                <w:szCs w:val="28"/>
              </w:rPr>
            </w:pPr>
            <w:r w:rsidRPr="0042389B">
              <w:rPr>
                <w:szCs w:val="28"/>
              </w:rPr>
              <w:t>14</w:t>
            </w:r>
          </w:p>
        </w:tc>
        <w:tc>
          <w:tcPr>
            <w:tcW w:w="993" w:type="dxa"/>
          </w:tcPr>
          <w:p w:rsidR="00AB28CA" w:rsidRPr="0042389B" w:rsidRDefault="00AB28CA" w:rsidP="00D206D4">
            <w:pPr>
              <w:spacing w:after="0" w:line="240" w:lineRule="auto"/>
              <w:rPr>
                <w:szCs w:val="28"/>
              </w:rPr>
            </w:pPr>
            <w:r w:rsidRPr="0042389B">
              <w:rPr>
                <w:szCs w:val="28"/>
              </w:rPr>
              <w:t>20</w:t>
            </w:r>
          </w:p>
        </w:tc>
        <w:tc>
          <w:tcPr>
            <w:tcW w:w="992" w:type="dxa"/>
          </w:tcPr>
          <w:p w:rsidR="00AB28CA" w:rsidRPr="0042389B" w:rsidRDefault="00AB28CA" w:rsidP="00D206D4">
            <w:pPr>
              <w:spacing w:after="0" w:line="240" w:lineRule="auto"/>
              <w:rPr>
                <w:szCs w:val="28"/>
              </w:rPr>
            </w:pPr>
            <w:r w:rsidRPr="0042389B">
              <w:rPr>
                <w:szCs w:val="28"/>
              </w:rPr>
              <w:t>0</w:t>
            </w:r>
          </w:p>
        </w:tc>
        <w:tc>
          <w:tcPr>
            <w:tcW w:w="2267"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795222" w:rsidTr="00D206D4">
        <w:tc>
          <w:tcPr>
            <w:tcW w:w="959" w:type="dxa"/>
          </w:tcPr>
          <w:p w:rsidR="00AB28CA" w:rsidRPr="0042389B" w:rsidRDefault="00AB28CA" w:rsidP="0012386E">
            <w:pPr>
              <w:numPr>
                <w:ilvl w:val="0"/>
                <w:numId w:val="60"/>
              </w:numPr>
              <w:spacing w:after="0" w:line="240" w:lineRule="auto"/>
              <w:ind w:right="5"/>
              <w:jc w:val="both"/>
              <w:rPr>
                <w:szCs w:val="28"/>
              </w:rPr>
            </w:pPr>
          </w:p>
        </w:tc>
        <w:tc>
          <w:tcPr>
            <w:tcW w:w="2977" w:type="dxa"/>
          </w:tcPr>
          <w:p w:rsidR="00AB28CA" w:rsidRPr="0042389B" w:rsidRDefault="00AB28CA" w:rsidP="00D206D4">
            <w:pPr>
              <w:spacing w:after="0" w:line="240" w:lineRule="auto"/>
              <w:rPr>
                <w:szCs w:val="28"/>
              </w:rPr>
            </w:pPr>
            <w:r w:rsidRPr="0042389B">
              <w:rPr>
                <w:szCs w:val="28"/>
              </w:rPr>
              <w:t>Основной закон государства</w:t>
            </w:r>
          </w:p>
        </w:tc>
        <w:tc>
          <w:tcPr>
            <w:tcW w:w="992" w:type="dxa"/>
          </w:tcPr>
          <w:p w:rsidR="00AB28CA" w:rsidRPr="0042389B" w:rsidRDefault="00AB28CA" w:rsidP="00D206D4">
            <w:pPr>
              <w:spacing w:after="0" w:line="240" w:lineRule="auto"/>
              <w:rPr>
                <w:szCs w:val="28"/>
              </w:rPr>
            </w:pPr>
            <w:r w:rsidRPr="0042389B">
              <w:rPr>
                <w:szCs w:val="28"/>
              </w:rPr>
              <w:t>6</w:t>
            </w:r>
          </w:p>
        </w:tc>
        <w:tc>
          <w:tcPr>
            <w:tcW w:w="1134" w:type="dxa"/>
          </w:tcPr>
          <w:p w:rsidR="00AB28CA" w:rsidRPr="0042389B" w:rsidRDefault="00AB28CA" w:rsidP="00D206D4">
            <w:pPr>
              <w:spacing w:after="0" w:line="240" w:lineRule="auto"/>
              <w:rPr>
                <w:szCs w:val="28"/>
              </w:rPr>
            </w:pPr>
            <w:r w:rsidRPr="0042389B">
              <w:rPr>
                <w:szCs w:val="28"/>
              </w:rPr>
              <w:t>8</w:t>
            </w:r>
          </w:p>
        </w:tc>
        <w:tc>
          <w:tcPr>
            <w:tcW w:w="993" w:type="dxa"/>
          </w:tcPr>
          <w:p w:rsidR="00AB28CA" w:rsidRPr="0042389B" w:rsidRDefault="00AB28CA" w:rsidP="00D206D4">
            <w:pPr>
              <w:spacing w:after="0" w:line="240" w:lineRule="auto"/>
              <w:rPr>
                <w:szCs w:val="28"/>
              </w:rPr>
            </w:pPr>
            <w:r w:rsidRPr="0042389B">
              <w:rPr>
                <w:szCs w:val="28"/>
              </w:rPr>
              <w:t>14</w:t>
            </w:r>
          </w:p>
        </w:tc>
        <w:tc>
          <w:tcPr>
            <w:tcW w:w="992" w:type="dxa"/>
          </w:tcPr>
          <w:p w:rsidR="00AB28CA" w:rsidRPr="0042389B" w:rsidRDefault="00AB28CA" w:rsidP="00D206D4">
            <w:pPr>
              <w:spacing w:after="0" w:line="240" w:lineRule="auto"/>
              <w:rPr>
                <w:szCs w:val="28"/>
              </w:rPr>
            </w:pPr>
            <w:r w:rsidRPr="0042389B">
              <w:rPr>
                <w:szCs w:val="28"/>
              </w:rPr>
              <w:t>0</w:t>
            </w:r>
          </w:p>
        </w:tc>
        <w:tc>
          <w:tcPr>
            <w:tcW w:w="2267"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самостоятельная работа)</w:t>
            </w:r>
          </w:p>
          <w:p w:rsidR="00AB28CA" w:rsidRPr="0042389B" w:rsidRDefault="00AB28CA" w:rsidP="00D206D4">
            <w:pPr>
              <w:spacing w:after="0" w:line="240" w:lineRule="auto"/>
              <w:rPr>
                <w:szCs w:val="28"/>
              </w:rPr>
            </w:pPr>
          </w:p>
        </w:tc>
      </w:tr>
      <w:tr w:rsidR="00AB28CA" w:rsidRPr="0042389B" w:rsidTr="00D206D4">
        <w:tc>
          <w:tcPr>
            <w:tcW w:w="959" w:type="dxa"/>
          </w:tcPr>
          <w:p w:rsidR="00AB28CA" w:rsidRPr="0042389B" w:rsidRDefault="00AB28CA" w:rsidP="0012386E">
            <w:pPr>
              <w:numPr>
                <w:ilvl w:val="0"/>
                <w:numId w:val="60"/>
              </w:numPr>
              <w:spacing w:after="0" w:line="240" w:lineRule="auto"/>
              <w:ind w:right="5"/>
              <w:jc w:val="both"/>
              <w:rPr>
                <w:szCs w:val="28"/>
              </w:rPr>
            </w:pPr>
          </w:p>
        </w:tc>
        <w:tc>
          <w:tcPr>
            <w:tcW w:w="2977" w:type="dxa"/>
          </w:tcPr>
          <w:p w:rsidR="00AB28CA" w:rsidRPr="0042389B" w:rsidRDefault="00AB28CA" w:rsidP="00D206D4">
            <w:pPr>
              <w:spacing w:after="0" w:line="240" w:lineRule="auto"/>
              <w:rPr>
                <w:szCs w:val="28"/>
              </w:rPr>
            </w:pPr>
            <w:r w:rsidRPr="0042389B">
              <w:rPr>
                <w:szCs w:val="28"/>
              </w:rPr>
              <w:t>Право на труд</w:t>
            </w:r>
          </w:p>
        </w:tc>
        <w:tc>
          <w:tcPr>
            <w:tcW w:w="992" w:type="dxa"/>
          </w:tcPr>
          <w:p w:rsidR="00AB28CA" w:rsidRPr="0042389B" w:rsidRDefault="00AB28CA" w:rsidP="00D206D4">
            <w:pPr>
              <w:spacing w:after="0" w:line="240" w:lineRule="auto"/>
              <w:rPr>
                <w:szCs w:val="28"/>
              </w:rPr>
            </w:pPr>
            <w:r w:rsidRPr="0042389B">
              <w:rPr>
                <w:szCs w:val="28"/>
              </w:rPr>
              <w:t>2</w:t>
            </w:r>
          </w:p>
        </w:tc>
        <w:tc>
          <w:tcPr>
            <w:tcW w:w="1134" w:type="dxa"/>
          </w:tcPr>
          <w:p w:rsidR="00AB28CA" w:rsidRPr="0042389B" w:rsidRDefault="00AB28CA" w:rsidP="00D206D4">
            <w:pPr>
              <w:spacing w:after="0" w:line="240" w:lineRule="auto"/>
              <w:rPr>
                <w:szCs w:val="28"/>
              </w:rPr>
            </w:pPr>
            <w:r w:rsidRPr="0042389B">
              <w:rPr>
                <w:szCs w:val="28"/>
              </w:rPr>
              <w:t>12</w:t>
            </w:r>
          </w:p>
        </w:tc>
        <w:tc>
          <w:tcPr>
            <w:tcW w:w="993" w:type="dxa"/>
          </w:tcPr>
          <w:p w:rsidR="00AB28CA" w:rsidRPr="0042389B" w:rsidRDefault="00AB28CA" w:rsidP="00D206D4">
            <w:pPr>
              <w:spacing w:after="0" w:line="240" w:lineRule="auto"/>
              <w:rPr>
                <w:szCs w:val="28"/>
              </w:rPr>
            </w:pPr>
            <w:r w:rsidRPr="0042389B">
              <w:rPr>
                <w:szCs w:val="28"/>
              </w:rPr>
              <w:t>16</w:t>
            </w:r>
          </w:p>
        </w:tc>
        <w:tc>
          <w:tcPr>
            <w:tcW w:w="992" w:type="dxa"/>
          </w:tcPr>
          <w:p w:rsidR="00AB28CA" w:rsidRPr="0042389B" w:rsidRDefault="00AB28CA" w:rsidP="00D206D4">
            <w:pPr>
              <w:spacing w:after="0" w:line="240" w:lineRule="auto"/>
              <w:rPr>
                <w:szCs w:val="28"/>
              </w:rPr>
            </w:pPr>
            <w:r w:rsidRPr="0042389B">
              <w:rPr>
                <w:szCs w:val="28"/>
              </w:rPr>
              <w:t>0</w:t>
            </w:r>
          </w:p>
        </w:tc>
        <w:tc>
          <w:tcPr>
            <w:tcW w:w="2267" w:type="dxa"/>
          </w:tcPr>
          <w:p w:rsidR="00AB28CA" w:rsidRPr="0042389B" w:rsidRDefault="00AB28CA" w:rsidP="00D206D4">
            <w:pPr>
              <w:spacing w:after="0" w:line="240" w:lineRule="auto"/>
              <w:rPr>
                <w:szCs w:val="28"/>
              </w:rPr>
            </w:pPr>
            <w:r w:rsidRPr="0042389B">
              <w:rPr>
                <w:szCs w:val="28"/>
              </w:rPr>
              <w:t>Текущий контроль (собеседование)</w:t>
            </w:r>
          </w:p>
        </w:tc>
      </w:tr>
      <w:tr w:rsidR="00AB28CA" w:rsidRPr="0042389B" w:rsidTr="00D206D4">
        <w:tc>
          <w:tcPr>
            <w:tcW w:w="959" w:type="dxa"/>
          </w:tcPr>
          <w:p w:rsidR="00AB28CA" w:rsidRPr="0042389B" w:rsidRDefault="00AB28CA" w:rsidP="0012386E">
            <w:pPr>
              <w:numPr>
                <w:ilvl w:val="0"/>
                <w:numId w:val="60"/>
              </w:numPr>
              <w:spacing w:after="0" w:line="240" w:lineRule="auto"/>
              <w:ind w:right="5"/>
              <w:jc w:val="both"/>
              <w:rPr>
                <w:szCs w:val="28"/>
              </w:rPr>
            </w:pPr>
          </w:p>
        </w:tc>
        <w:tc>
          <w:tcPr>
            <w:tcW w:w="2977" w:type="dxa"/>
          </w:tcPr>
          <w:p w:rsidR="00AB28CA" w:rsidRPr="0042389B" w:rsidRDefault="00AB28CA" w:rsidP="00D206D4">
            <w:pPr>
              <w:spacing w:after="0" w:line="240" w:lineRule="auto"/>
              <w:rPr>
                <w:szCs w:val="28"/>
              </w:rPr>
            </w:pPr>
            <w:r w:rsidRPr="0042389B">
              <w:rPr>
                <w:szCs w:val="28"/>
              </w:rPr>
              <w:t>Готовы ли вы защищать свои права</w:t>
            </w:r>
          </w:p>
        </w:tc>
        <w:tc>
          <w:tcPr>
            <w:tcW w:w="992" w:type="dxa"/>
          </w:tcPr>
          <w:p w:rsidR="00AB28CA" w:rsidRPr="0042389B" w:rsidRDefault="00AB28CA" w:rsidP="00D206D4">
            <w:pPr>
              <w:spacing w:after="0" w:line="240" w:lineRule="auto"/>
              <w:rPr>
                <w:szCs w:val="28"/>
              </w:rPr>
            </w:pPr>
            <w:r w:rsidRPr="0042389B">
              <w:rPr>
                <w:szCs w:val="28"/>
              </w:rPr>
              <w:t>4</w:t>
            </w:r>
          </w:p>
        </w:tc>
        <w:tc>
          <w:tcPr>
            <w:tcW w:w="1134" w:type="dxa"/>
          </w:tcPr>
          <w:p w:rsidR="00AB28CA" w:rsidRPr="0042389B" w:rsidRDefault="00AB28CA" w:rsidP="00D206D4">
            <w:pPr>
              <w:spacing w:after="0" w:line="240" w:lineRule="auto"/>
              <w:rPr>
                <w:szCs w:val="28"/>
              </w:rPr>
            </w:pPr>
            <w:r w:rsidRPr="0042389B">
              <w:rPr>
                <w:szCs w:val="28"/>
              </w:rPr>
              <w:t>4</w:t>
            </w:r>
          </w:p>
        </w:tc>
        <w:tc>
          <w:tcPr>
            <w:tcW w:w="993" w:type="dxa"/>
          </w:tcPr>
          <w:p w:rsidR="00AB28CA" w:rsidRPr="0042389B" w:rsidRDefault="00AB28CA" w:rsidP="00D206D4">
            <w:pPr>
              <w:spacing w:after="0" w:line="240" w:lineRule="auto"/>
              <w:rPr>
                <w:szCs w:val="28"/>
              </w:rPr>
            </w:pPr>
            <w:r w:rsidRPr="0042389B">
              <w:rPr>
                <w:szCs w:val="28"/>
              </w:rPr>
              <w:t>8</w:t>
            </w:r>
          </w:p>
        </w:tc>
        <w:tc>
          <w:tcPr>
            <w:tcW w:w="992" w:type="dxa"/>
          </w:tcPr>
          <w:p w:rsidR="00AB28CA" w:rsidRPr="0042389B" w:rsidRDefault="00AB28CA" w:rsidP="00D206D4">
            <w:pPr>
              <w:spacing w:after="0" w:line="240" w:lineRule="auto"/>
              <w:rPr>
                <w:szCs w:val="28"/>
              </w:rPr>
            </w:pPr>
            <w:r w:rsidRPr="0042389B">
              <w:rPr>
                <w:szCs w:val="28"/>
              </w:rPr>
              <w:t>0</w:t>
            </w:r>
          </w:p>
        </w:tc>
        <w:tc>
          <w:tcPr>
            <w:tcW w:w="2267" w:type="dxa"/>
          </w:tcPr>
          <w:p w:rsidR="00AB28CA" w:rsidRPr="0042389B" w:rsidRDefault="00AB28CA" w:rsidP="00D206D4">
            <w:pPr>
              <w:spacing w:after="0" w:line="240" w:lineRule="auto"/>
              <w:rPr>
                <w:szCs w:val="28"/>
              </w:rPr>
            </w:pPr>
            <w:r w:rsidRPr="0042389B">
              <w:rPr>
                <w:szCs w:val="28"/>
              </w:rPr>
              <w:t>Текущий контроль (собеседование,)</w:t>
            </w:r>
          </w:p>
        </w:tc>
      </w:tr>
      <w:tr w:rsidR="00AB28CA" w:rsidRPr="0042389B" w:rsidTr="00D206D4">
        <w:tc>
          <w:tcPr>
            <w:tcW w:w="959" w:type="dxa"/>
          </w:tcPr>
          <w:p w:rsidR="00AB28CA" w:rsidRPr="0042389B" w:rsidRDefault="00AB28CA" w:rsidP="0012386E">
            <w:pPr>
              <w:numPr>
                <w:ilvl w:val="0"/>
                <w:numId w:val="60"/>
              </w:numPr>
              <w:spacing w:after="0" w:line="240" w:lineRule="auto"/>
              <w:ind w:right="5"/>
              <w:jc w:val="both"/>
              <w:rPr>
                <w:szCs w:val="28"/>
              </w:rPr>
            </w:pPr>
          </w:p>
        </w:tc>
        <w:tc>
          <w:tcPr>
            <w:tcW w:w="2977" w:type="dxa"/>
          </w:tcPr>
          <w:p w:rsidR="00AB28CA" w:rsidRPr="0042389B" w:rsidRDefault="00AB28CA" w:rsidP="00D206D4">
            <w:pPr>
              <w:spacing w:after="0" w:line="240" w:lineRule="auto"/>
              <w:rPr>
                <w:szCs w:val="28"/>
              </w:rPr>
            </w:pPr>
            <w:r w:rsidRPr="0042389B">
              <w:rPr>
                <w:szCs w:val="28"/>
              </w:rPr>
              <w:t>Итоговое занятие</w:t>
            </w:r>
          </w:p>
        </w:tc>
        <w:tc>
          <w:tcPr>
            <w:tcW w:w="992" w:type="dxa"/>
          </w:tcPr>
          <w:p w:rsidR="00AB28CA" w:rsidRPr="0042389B" w:rsidRDefault="00AB28CA" w:rsidP="00D206D4">
            <w:pPr>
              <w:spacing w:after="0" w:line="240" w:lineRule="auto"/>
              <w:rPr>
                <w:szCs w:val="28"/>
              </w:rPr>
            </w:pPr>
            <w:r w:rsidRPr="0042389B">
              <w:rPr>
                <w:szCs w:val="28"/>
              </w:rPr>
              <w:t>0</w:t>
            </w:r>
          </w:p>
        </w:tc>
        <w:tc>
          <w:tcPr>
            <w:tcW w:w="1134" w:type="dxa"/>
          </w:tcPr>
          <w:p w:rsidR="00AB28CA" w:rsidRPr="0042389B" w:rsidRDefault="00AB28CA" w:rsidP="00D206D4">
            <w:pPr>
              <w:spacing w:after="0" w:line="240" w:lineRule="auto"/>
              <w:rPr>
                <w:szCs w:val="28"/>
              </w:rPr>
            </w:pPr>
            <w:r w:rsidRPr="0042389B">
              <w:rPr>
                <w:szCs w:val="28"/>
              </w:rPr>
              <w:t>2</w:t>
            </w:r>
          </w:p>
        </w:tc>
        <w:tc>
          <w:tcPr>
            <w:tcW w:w="993" w:type="dxa"/>
          </w:tcPr>
          <w:p w:rsidR="00AB28CA" w:rsidRPr="0042389B" w:rsidRDefault="00AB28CA" w:rsidP="00D206D4">
            <w:pPr>
              <w:spacing w:after="0" w:line="240" w:lineRule="auto"/>
              <w:rPr>
                <w:szCs w:val="28"/>
              </w:rPr>
            </w:pPr>
            <w:r w:rsidRPr="0042389B">
              <w:rPr>
                <w:szCs w:val="28"/>
              </w:rPr>
              <w:t>2</w:t>
            </w:r>
          </w:p>
        </w:tc>
        <w:tc>
          <w:tcPr>
            <w:tcW w:w="992" w:type="dxa"/>
          </w:tcPr>
          <w:p w:rsidR="00AB28CA" w:rsidRPr="0042389B" w:rsidRDefault="00AB28CA" w:rsidP="00D206D4">
            <w:pPr>
              <w:spacing w:after="0" w:line="240" w:lineRule="auto"/>
              <w:rPr>
                <w:szCs w:val="28"/>
              </w:rPr>
            </w:pPr>
            <w:r w:rsidRPr="0042389B">
              <w:rPr>
                <w:szCs w:val="28"/>
              </w:rPr>
              <w:t>0</w:t>
            </w:r>
          </w:p>
        </w:tc>
        <w:tc>
          <w:tcPr>
            <w:tcW w:w="2267"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795222" w:rsidTr="00D206D4">
        <w:tc>
          <w:tcPr>
            <w:tcW w:w="959" w:type="dxa"/>
          </w:tcPr>
          <w:p w:rsidR="00AB28CA" w:rsidRPr="0042389B" w:rsidRDefault="00AB28CA" w:rsidP="00D206D4">
            <w:pPr>
              <w:spacing w:after="0" w:line="240" w:lineRule="auto"/>
              <w:ind w:left="372"/>
              <w:rPr>
                <w:b/>
                <w:szCs w:val="28"/>
              </w:rPr>
            </w:pPr>
          </w:p>
        </w:tc>
        <w:tc>
          <w:tcPr>
            <w:tcW w:w="2977" w:type="dxa"/>
          </w:tcPr>
          <w:p w:rsidR="00AB28CA" w:rsidRPr="0042389B" w:rsidRDefault="00AB28CA" w:rsidP="00D206D4">
            <w:pPr>
              <w:spacing w:after="0" w:line="240" w:lineRule="auto"/>
              <w:rPr>
                <w:b/>
                <w:szCs w:val="28"/>
              </w:rPr>
            </w:pPr>
            <w:r w:rsidRPr="0042389B">
              <w:rPr>
                <w:b/>
                <w:szCs w:val="28"/>
              </w:rPr>
              <w:t xml:space="preserve"> Итого</w:t>
            </w:r>
          </w:p>
        </w:tc>
        <w:tc>
          <w:tcPr>
            <w:tcW w:w="992" w:type="dxa"/>
          </w:tcPr>
          <w:p w:rsidR="00AB28CA" w:rsidRPr="0042389B" w:rsidRDefault="00AB28CA" w:rsidP="00D206D4">
            <w:pPr>
              <w:spacing w:after="0" w:line="240" w:lineRule="auto"/>
              <w:rPr>
                <w:b/>
                <w:szCs w:val="28"/>
              </w:rPr>
            </w:pPr>
            <w:r w:rsidRPr="0042389B">
              <w:rPr>
                <w:b/>
                <w:szCs w:val="28"/>
              </w:rPr>
              <w:t>38</w:t>
            </w:r>
          </w:p>
        </w:tc>
        <w:tc>
          <w:tcPr>
            <w:tcW w:w="1134" w:type="dxa"/>
          </w:tcPr>
          <w:p w:rsidR="00AB28CA" w:rsidRPr="0042389B" w:rsidRDefault="00AB28CA" w:rsidP="00D206D4">
            <w:pPr>
              <w:spacing w:after="0" w:line="240" w:lineRule="auto"/>
              <w:rPr>
                <w:b/>
                <w:szCs w:val="28"/>
              </w:rPr>
            </w:pPr>
            <w:r w:rsidRPr="0042389B">
              <w:rPr>
                <w:b/>
                <w:szCs w:val="28"/>
              </w:rPr>
              <w:t xml:space="preserve"> 96</w:t>
            </w:r>
          </w:p>
        </w:tc>
        <w:tc>
          <w:tcPr>
            <w:tcW w:w="993" w:type="dxa"/>
          </w:tcPr>
          <w:p w:rsidR="00AB28CA" w:rsidRPr="0042389B" w:rsidRDefault="00AB28CA" w:rsidP="00D206D4">
            <w:pPr>
              <w:spacing w:after="0" w:line="240" w:lineRule="auto"/>
              <w:rPr>
                <w:b/>
                <w:szCs w:val="28"/>
              </w:rPr>
            </w:pPr>
            <w:r w:rsidRPr="0042389B">
              <w:rPr>
                <w:b/>
                <w:szCs w:val="28"/>
              </w:rPr>
              <w:t>144</w:t>
            </w:r>
          </w:p>
        </w:tc>
        <w:tc>
          <w:tcPr>
            <w:tcW w:w="992" w:type="dxa"/>
          </w:tcPr>
          <w:p w:rsidR="00AB28CA" w:rsidRPr="0042389B" w:rsidRDefault="00AB28CA" w:rsidP="00D206D4">
            <w:pPr>
              <w:spacing w:after="0" w:line="240" w:lineRule="auto"/>
              <w:rPr>
                <w:b/>
                <w:szCs w:val="28"/>
              </w:rPr>
            </w:pPr>
            <w:r w:rsidRPr="0042389B">
              <w:rPr>
                <w:b/>
                <w:szCs w:val="28"/>
              </w:rPr>
              <w:t>10</w:t>
            </w:r>
          </w:p>
        </w:tc>
        <w:tc>
          <w:tcPr>
            <w:tcW w:w="2267" w:type="dxa"/>
          </w:tcPr>
          <w:p w:rsidR="00AB28CA" w:rsidRPr="0042389B" w:rsidRDefault="00AB28CA" w:rsidP="00D206D4">
            <w:pPr>
              <w:spacing w:after="0" w:line="240" w:lineRule="auto"/>
              <w:rPr>
                <w:szCs w:val="28"/>
              </w:rPr>
            </w:pPr>
          </w:p>
        </w:tc>
      </w:tr>
    </w:tbl>
    <w:p w:rsidR="00AB28CA" w:rsidRDefault="00AB28CA" w:rsidP="00AB28CA">
      <w:pPr>
        <w:spacing w:after="0" w:line="240" w:lineRule="auto"/>
        <w:jc w:val="center"/>
        <w:outlineLvl w:val="0"/>
        <w:rPr>
          <w:szCs w:val="28"/>
        </w:rPr>
      </w:pPr>
    </w:p>
    <w:p w:rsidR="00AB28CA" w:rsidRDefault="00AB28CA" w:rsidP="00AB28CA">
      <w:pPr>
        <w:spacing w:after="0" w:line="240" w:lineRule="auto"/>
        <w:jc w:val="center"/>
        <w:outlineLvl w:val="0"/>
        <w:rPr>
          <w:szCs w:val="28"/>
        </w:rPr>
      </w:pPr>
    </w:p>
    <w:p w:rsidR="00AB28CA" w:rsidRDefault="00AB28CA" w:rsidP="00AB28CA">
      <w:pPr>
        <w:spacing w:after="0" w:line="240" w:lineRule="auto"/>
        <w:jc w:val="center"/>
        <w:outlineLvl w:val="0"/>
        <w:rPr>
          <w:szCs w:val="28"/>
        </w:rPr>
      </w:pPr>
    </w:p>
    <w:p w:rsidR="00AB28CA" w:rsidRDefault="00AB28CA" w:rsidP="00AB28CA">
      <w:pPr>
        <w:spacing w:after="0" w:line="240" w:lineRule="auto"/>
        <w:jc w:val="center"/>
        <w:outlineLvl w:val="0"/>
        <w:rPr>
          <w:szCs w:val="28"/>
        </w:rPr>
      </w:pPr>
    </w:p>
    <w:p w:rsidR="00AB28CA" w:rsidRDefault="00AB28CA" w:rsidP="00AB28CA">
      <w:pPr>
        <w:spacing w:after="0" w:line="240" w:lineRule="auto"/>
        <w:jc w:val="center"/>
        <w:outlineLvl w:val="0"/>
        <w:rPr>
          <w:szCs w:val="28"/>
        </w:rPr>
      </w:pPr>
    </w:p>
    <w:p w:rsidR="00AB28CA" w:rsidRPr="0042389B" w:rsidRDefault="00AB28CA" w:rsidP="00AB28CA">
      <w:pPr>
        <w:spacing w:after="0" w:line="240" w:lineRule="auto"/>
        <w:jc w:val="center"/>
        <w:outlineLvl w:val="0"/>
        <w:rPr>
          <w:szCs w:val="28"/>
        </w:rPr>
      </w:pPr>
      <w:r w:rsidRPr="0042389B">
        <w:rPr>
          <w:szCs w:val="28"/>
        </w:rPr>
        <w:t>Второй год обучения</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8"/>
        <w:gridCol w:w="3140"/>
        <w:gridCol w:w="1075"/>
        <w:gridCol w:w="1357"/>
        <w:gridCol w:w="835"/>
        <w:gridCol w:w="986"/>
        <w:gridCol w:w="2125"/>
      </w:tblGrid>
      <w:tr w:rsidR="00AB28CA" w:rsidRPr="0042389B" w:rsidTr="00D206D4">
        <w:tc>
          <w:tcPr>
            <w:tcW w:w="688" w:type="dxa"/>
            <w:vMerge w:val="restart"/>
            <w:shd w:val="clear" w:color="auto" w:fill="auto"/>
          </w:tcPr>
          <w:p w:rsidR="00AB28CA" w:rsidRPr="0042389B" w:rsidRDefault="00AB28CA" w:rsidP="00D206D4">
            <w:pPr>
              <w:spacing w:after="0" w:line="240" w:lineRule="auto"/>
              <w:rPr>
                <w:b/>
                <w:szCs w:val="28"/>
              </w:rPr>
            </w:pPr>
            <w:r w:rsidRPr="0042389B">
              <w:rPr>
                <w:b/>
                <w:szCs w:val="28"/>
              </w:rPr>
              <w:t>№</w:t>
            </w:r>
          </w:p>
          <w:p w:rsidR="00AB28CA" w:rsidRPr="0042389B" w:rsidRDefault="00AB28CA" w:rsidP="00D206D4">
            <w:pPr>
              <w:spacing w:after="0" w:line="240" w:lineRule="auto"/>
              <w:jc w:val="center"/>
              <w:outlineLvl w:val="0"/>
              <w:rPr>
                <w:szCs w:val="28"/>
              </w:rPr>
            </w:pPr>
            <w:r w:rsidRPr="0042389B">
              <w:rPr>
                <w:b/>
                <w:szCs w:val="28"/>
              </w:rPr>
              <w:t>п/п</w:t>
            </w:r>
          </w:p>
          <w:p w:rsidR="00AB28CA" w:rsidRPr="0042389B" w:rsidRDefault="00AB28CA" w:rsidP="00D206D4">
            <w:pPr>
              <w:spacing w:after="0" w:line="240" w:lineRule="auto"/>
              <w:rPr>
                <w:b/>
                <w:szCs w:val="28"/>
              </w:rPr>
            </w:pPr>
          </w:p>
        </w:tc>
        <w:tc>
          <w:tcPr>
            <w:tcW w:w="3140" w:type="dxa"/>
            <w:vMerge w:val="restart"/>
            <w:shd w:val="clear" w:color="auto" w:fill="auto"/>
          </w:tcPr>
          <w:p w:rsidR="00AB28CA" w:rsidRPr="0042389B" w:rsidRDefault="00AB28CA" w:rsidP="00D206D4">
            <w:pPr>
              <w:spacing w:after="0" w:line="240" w:lineRule="auto"/>
              <w:outlineLvl w:val="0"/>
              <w:rPr>
                <w:szCs w:val="28"/>
              </w:rPr>
            </w:pPr>
            <w:r w:rsidRPr="0042389B">
              <w:rPr>
                <w:b/>
                <w:szCs w:val="28"/>
              </w:rPr>
              <w:t xml:space="preserve">Содержание </w:t>
            </w:r>
          </w:p>
          <w:p w:rsidR="00AB28CA" w:rsidRPr="0042389B" w:rsidRDefault="00AB28CA" w:rsidP="00D206D4">
            <w:pPr>
              <w:spacing w:after="0" w:line="240" w:lineRule="auto"/>
              <w:outlineLvl w:val="0"/>
              <w:rPr>
                <w:szCs w:val="28"/>
              </w:rPr>
            </w:pPr>
            <w:r w:rsidRPr="0042389B">
              <w:rPr>
                <w:b/>
                <w:szCs w:val="28"/>
              </w:rPr>
              <w:t xml:space="preserve"> </w:t>
            </w:r>
          </w:p>
        </w:tc>
        <w:tc>
          <w:tcPr>
            <w:tcW w:w="3267" w:type="dxa"/>
            <w:gridSpan w:val="3"/>
            <w:tcBorders>
              <w:bottom w:val="single" w:sz="4" w:space="0" w:color="auto"/>
            </w:tcBorders>
            <w:shd w:val="clear" w:color="auto" w:fill="auto"/>
          </w:tcPr>
          <w:p w:rsidR="00AB28CA" w:rsidRPr="0042389B" w:rsidRDefault="00AB28CA" w:rsidP="00D206D4">
            <w:pPr>
              <w:spacing w:after="0" w:line="240" w:lineRule="auto"/>
              <w:jc w:val="center"/>
              <w:outlineLvl w:val="0"/>
              <w:rPr>
                <w:szCs w:val="28"/>
              </w:rPr>
            </w:pPr>
            <w:r w:rsidRPr="0042389B">
              <w:rPr>
                <w:b/>
                <w:szCs w:val="28"/>
              </w:rPr>
              <w:t xml:space="preserve">       Кол-во  часов</w:t>
            </w:r>
          </w:p>
        </w:tc>
        <w:tc>
          <w:tcPr>
            <w:tcW w:w="986" w:type="dxa"/>
          </w:tcPr>
          <w:p w:rsidR="00AB28CA" w:rsidRPr="0042389B" w:rsidRDefault="00AB28CA" w:rsidP="00D206D4">
            <w:pPr>
              <w:spacing w:after="0" w:line="240" w:lineRule="auto"/>
              <w:jc w:val="center"/>
              <w:rPr>
                <w:b/>
                <w:szCs w:val="28"/>
              </w:rPr>
            </w:pPr>
            <w:r w:rsidRPr="0042389B">
              <w:rPr>
                <w:b/>
                <w:szCs w:val="28"/>
              </w:rPr>
              <w:t xml:space="preserve">Дистант </w:t>
            </w:r>
          </w:p>
        </w:tc>
        <w:tc>
          <w:tcPr>
            <w:tcW w:w="2125" w:type="dxa"/>
          </w:tcPr>
          <w:p w:rsidR="00AB28CA" w:rsidRPr="0042389B" w:rsidRDefault="00AB28CA" w:rsidP="00D206D4">
            <w:pPr>
              <w:spacing w:after="0" w:line="240" w:lineRule="auto"/>
              <w:jc w:val="center"/>
              <w:rPr>
                <w:b/>
                <w:szCs w:val="28"/>
              </w:rPr>
            </w:pPr>
            <w:r w:rsidRPr="0042389B">
              <w:rPr>
                <w:b/>
                <w:szCs w:val="28"/>
              </w:rPr>
              <w:t xml:space="preserve">Формы </w:t>
            </w:r>
          </w:p>
          <w:p w:rsidR="00AB28CA" w:rsidRPr="0042389B" w:rsidRDefault="00AB28CA" w:rsidP="00D206D4">
            <w:pPr>
              <w:spacing w:after="0" w:line="240" w:lineRule="auto"/>
              <w:jc w:val="center"/>
              <w:rPr>
                <w:b/>
                <w:szCs w:val="28"/>
              </w:rPr>
            </w:pPr>
            <w:r w:rsidRPr="0042389B">
              <w:rPr>
                <w:b/>
                <w:szCs w:val="28"/>
              </w:rPr>
              <w:t>подведения контроля</w:t>
            </w:r>
          </w:p>
        </w:tc>
      </w:tr>
      <w:tr w:rsidR="00AB28CA" w:rsidRPr="0042389B" w:rsidTr="00D206D4">
        <w:tc>
          <w:tcPr>
            <w:tcW w:w="688" w:type="dxa"/>
            <w:vMerge/>
            <w:shd w:val="clear" w:color="auto" w:fill="auto"/>
          </w:tcPr>
          <w:p w:rsidR="00AB28CA" w:rsidRPr="0042389B" w:rsidRDefault="00AB28CA" w:rsidP="00D206D4">
            <w:pPr>
              <w:spacing w:after="0" w:line="240" w:lineRule="auto"/>
              <w:jc w:val="center"/>
              <w:outlineLvl w:val="0"/>
              <w:rPr>
                <w:szCs w:val="28"/>
              </w:rPr>
            </w:pPr>
          </w:p>
        </w:tc>
        <w:tc>
          <w:tcPr>
            <w:tcW w:w="3140" w:type="dxa"/>
            <w:vMerge/>
            <w:shd w:val="clear" w:color="auto" w:fill="auto"/>
          </w:tcPr>
          <w:p w:rsidR="00AB28CA" w:rsidRPr="0042389B" w:rsidRDefault="00AB28CA" w:rsidP="00D206D4">
            <w:pPr>
              <w:spacing w:after="0" w:line="240" w:lineRule="auto"/>
              <w:outlineLvl w:val="0"/>
              <w:rPr>
                <w:szCs w:val="28"/>
              </w:rPr>
            </w:pPr>
          </w:p>
        </w:tc>
        <w:tc>
          <w:tcPr>
            <w:tcW w:w="1075" w:type="dxa"/>
            <w:tcBorders>
              <w:bottom w:val="single" w:sz="4" w:space="0" w:color="auto"/>
            </w:tcBorders>
            <w:shd w:val="clear" w:color="auto" w:fill="auto"/>
          </w:tcPr>
          <w:p w:rsidR="00AB28CA" w:rsidRPr="0042389B" w:rsidRDefault="00AB28CA" w:rsidP="00D206D4">
            <w:pPr>
              <w:spacing w:after="0" w:line="240" w:lineRule="auto"/>
              <w:jc w:val="center"/>
              <w:outlineLvl w:val="0"/>
              <w:rPr>
                <w:szCs w:val="28"/>
              </w:rPr>
            </w:pPr>
            <w:r w:rsidRPr="0042389B">
              <w:rPr>
                <w:szCs w:val="28"/>
              </w:rPr>
              <w:t xml:space="preserve">Теория      </w:t>
            </w:r>
          </w:p>
        </w:tc>
        <w:tc>
          <w:tcPr>
            <w:tcW w:w="1357" w:type="dxa"/>
            <w:shd w:val="clear" w:color="auto" w:fill="auto"/>
          </w:tcPr>
          <w:p w:rsidR="00AB28CA" w:rsidRPr="0042389B" w:rsidRDefault="00AB28CA" w:rsidP="00D206D4">
            <w:pPr>
              <w:spacing w:after="0" w:line="240" w:lineRule="auto"/>
              <w:jc w:val="center"/>
              <w:outlineLvl w:val="0"/>
              <w:rPr>
                <w:szCs w:val="28"/>
              </w:rPr>
            </w:pPr>
            <w:r w:rsidRPr="0042389B">
              <w:rPr>
                <w:szCs w:val="28"/>
              </w:rPr>
              <w:t>Практика</w:t>
            </w:r>
          </w:p>
        </w:tc>
        <w:tc>
          <w:tcPr>
            <w:tcW w:w="835" w:type="dxa"/>
            <w:shd w:val="clear" w:color="auto" w:fill="auto"/>
          </w:tcPr>
          <w:p w:rsidR="00AB28CA" w:rsidRPr="0042389B" w:rsidRDefault="00AB28CA" w:rsidP="00D206D4">
            <w:pPr>
              <w:spacing w:after="0" w:line="240" w:lineRule="auto"/>
              <w:jc w:val="center"/>
              <w:outlineLvl w:val="0"/>
              <w:rPr>
                <w:szCs w:val="28"/>
              </w:rPr>
            </w:pPr>
            <w:r w:rsidRPr="0042389B">
              <w:rPr>
                <w:szCs w:val="28"/>
              </w:rPr>
              <w:t>Итог</w:t>
            </w:r>
          </w:p>
        </w:tc>
        <w:tc>
          <w:tcPr>
            <w:tcW w:w="986" w:type="dxa"/>
          </w:tcPr>
          <w:p w:rsidR="00AB28CA" w:rsidRPr="0042389B" w:rsidRDefault="00AB28CA" w:rsidP="00D206D4">
            <w:pPr>
              <w:spacing w:after="0" w:line="240" w:lineRule="auto"/>
              <w:outlineLvl w:val="0"/>
              <w:rPr>
                <w:szCs w:val="28"/>
              </w:rPr>
            </w:pPr>
          </w:p>
        </w:tc>
        <w:tc>
          <w:tcPr>
            <w:tcW w:w="2125" w:type="dxa"/>
          </w:tcPr>
          <w:p w:rsidR="00AB28CA" w:rsidRPr="0042389B" w:rsidRDefault="00AB28CA" w:rsidP="00D206D4">
            <w:pPr>
              <w:spacing w:after="0" w:line="240" w:lineRule="auto"/>
              <w:outlineLvl w:val="0"/>
              <w:rPr>
                <w:szCs w:val="28"/>
              </w:rPr>
            </w:pPr>
          </w:p>
        </w:tc>
      </w:tr>
      <w:tr w:rsidR="00AB28CA" w:rsidRPr="0042389B" w:rsidTr="00D206D4">
        <w:tc>
          <w:tcPr>
            <w:tcW w:w="688" w:type="dxa"/>
            <w:shd w:val="clear" w:color="auto" w:fill="auto"/>
          </w:tcPr>
          <w:p w:rsidR="00AB28CA" w:rsidRPr="0042389B" w:rsidRDefault="00AB28CA" w:rsidP="00D206D4">
            <w:pPr>
              <w:spacing w:after="0" w:line="240" w:lineRule="auto"/>
              <w:outlineLvl w:val="0"/>
              <w:rPr>
                <w:szCs w:val="28"/>
              </w:rPr>
            </w:pPr>
            <w:r w:rsidRPr="0042389B">
              <w:rPr>
                <w:szCs w:val="28"/>
              </w:rPr>
              <w:t>1</w:t>
            </w:r>
          </w:p>
        </w:tc>
        <w:tc>
          <w:tcPr>
            <w:tcW w:w="3140" w:type="dxa"/>
            <w:shd w:val="clear" w:color="auto" w:fill="auto"/>
          </w:tcPr>
          <w:p w:rsidR="00AB28CA" w:rsidRPr="0042389B" w:rsidRDefault="00AB28CA" w:rsidP="00D206D4">
            <w:pPr>
              <w:spacing w:after="0" w:line="240" w:lineRule="auto"/>
              <w:outlineLvl w:val="0"/>
              <w:rPr>
                <w:szCs w:val="28"/>
              </w:rPr>
            </w:pPr>
            <w:r w:rsidRPr="0042389B">
              <w:rPr>
                <w:szCs w:val="28"/>
              </w:rPr>
              <w:t>Вводное занятие</w:t>
            </w:r>
          </w:p>
        </w:tc>
        <w:tc>
          <w:tcPr>
            <w:tcW w:w="1075" w:type="dxa"/>
            <w:shd w:val="clear" w:color="auto" w:fill="auto"/>
          </w:tcPr>
          <w:p w:rsidR="00AB28CA" w:rsidRPr="0042389B" w:rsidRDefault="00AB28CA" w:rsidP="00D206D4">
            <w:pPr>
              <w:spacing w:after="0" w:line="240" w:lineRule="auto"/>
              <w:jc w:val="center"/>
              <w:outlineLvl w:val="0"/>
              <w:rPr>
                <w:szCs w:val="28"/>
              </w:rPr>
            </w:pPr>
            <w:r w:rsidRPr="0042389B">
              <w:rPr>
                <w:szCs w:val="28"/>
              </w:rPr>
              <w:t>2</w:t>
            </w:r>
          </w:p>
        </w:tc>
        <w:tc>
          <w:tcPr>
            <w:tcW w:w="1357" w:type="dxa"/>
            <w:shd w:val="clear" w:color="auto" w:fill="auto"/>
          </w:tcPr>
          <w:p w:rsidR="00AB28CA" w:rsidRPr="0042389B" w:rsidRDefault="00AB28CA" w:rsidP="00D206D4">
            <w:pPr>
              <w:spacing w:after="0" w:line="240" w:lineRule="auto"/>
              <w:jc w:val="center"/>
              <w:outlineLvl w:val="0"/>
              <w:rPr>
                <w:szCs w:val="28"/>
              </w:rPr>
            </w:pPr>
            <w:r w:rsidRPr="0042389B">
              <w:rPr>
                <w:szCs w:val="28"/>
              </w:rPr>
              <w:t>0</w:t>
            </w:r>
          </w:p>
        </w:tc>
        <w:tc>
          <w:tcPr>
            <w:tcW w:w="835" w:type="dxa"/>
            <w:shd w:val="clear" w:color="auto" w:fill="auto"/>
          </w:tcPr>
          <w:p w:rsidR="00AB28CA" w:rsidRPr="0042389B" w:rsidRDefault="00AB28CA" w:rsidP="00D206D4">
            <w:pPr>
              <w:spacing w:after="0" w:line="240" w:lineRule="auto"/>
              <w:jc w:val="center"/>
              <w:outlineLvl w:val="0"/>
              <w:rPr>
                <w:szCs w:val="28"/>
              </w:rPr>
            </w:pPr>
            <w:r w:rsidRPr="0042389B">
              <w:rPr>
                <w:szCs w:val="28"/>
              </w:rPr>
              <w:t>2</w:t>
            </w:r>
          </w:p>
        </w:tc>
        <w:tc>
          <w:tcPr>
            <w:tcW w:w="986" w:type="dxa"/>
          </w:tcPr>
          <w:p w:rsidR="00AB28CA" w:rsidRPr="0042389B" w:rsidRDefault="00AB28CA" w:rsidP="00D206D4">
            <w:pPr>
              <w:spacing w:after="0" w:line="240" w:lineRule="auto"/>
              <w:jc w:val="center"/>
              <w:outlineLvl w:val="0"/>
              <w:rPr>
                <w:szCs w:val="28"/>
              </w:rPr>
            </w:pPr>
            <w:r w:rsidRPr="0042389B">
              <w:rPr>
                <w:szCs w:val="28"/>
              </w:rPr>
              <w:t>0</w:t>
            </w:r>
          </w:p>
        </w:tc>
        <w:tc>
          <w:tcPr>
            <w:tcW w:w="2125" w:type="dxa"/>
          </w:tcPr>
          <w:p w:rsidR="00AB28CA" w:rsidRPr="0042389B" w:rsidRDefault="00AB28CA" w:rsidP="00D206D4">
            <w:pPr>
              <w:spacing w:after="0" w:line="240" w:lineRule="auto"/>
              <w:jc w:val="center"/>
              <w:rPr>
                <w:b/>
                <w:szCs w:val="28"/>
              </w:rPr>
            </w:pPr>
            <w:r w:rsidRPr="0042389B">
              <w:rPr>
                <w:szCs w:val="28"/>
              </w:rPr>
              <w:t>Текущий контроль (анкетирование, собеседование)</w:t>
            </w:r>
          </w:p>
        </w:tc>
      </w:tr>
      <w:tr w:rsidR="00AB28CA" w:rsidRPr="0042389B" w:rsidTr="00D206D4">
        <w:tc>
          <w:tcPr>
            <w:tcW w:w="688" w:type="dxa"/>
            <w:shd w:val="clear" w:color="auto" w:fill="auto"/>
          </w:tcPr>
          <w:p w:rsidR="00AB28CA" w:rsidRPr="0042389B" w:rsidRDefault="00AB28CA" w:rsidP="00D206D4">
            <w:pPr>
              <w:spacing w:after="0" w:line="240" w:lineRule="auto"/>
              <w:outlineLvl w:val="0"/>
              <w:rPr>
                <w:szCs w:val="28"/>
              </w:rPr>
            </w:pPr>
            <w:r w:rsidRPr="0042389B">
              <w:rPr>
                <w:szCs w:val="28"/>
              </w:rPr>
              <w:t>2</w:t>
            </w:r>
          </w:p>
        </w:tc>
        <w:tc>
          <w:tcPr>
            <w:tcW w:w="3140" w:type="dxa"/>
            <w:shd w:val="clear" w:color="auto" w:fill="auto"/>
          </w:tcPr>
          <w:p w:rsidR="00AB28CA" w:rsidRPr="0042389B" w:rsidRDefault="00AB28CA" w:rsidP="00D206D4">
            <w:pPr>
              <w:spacing w:after="0" w:line="240" w:lineRule="auto"/>
              <w:outlineLvl w:val="0"/>
              <w:rPr>
                <w:bCs/>
                <w:szCs w:val="28"/>
              </w:rPr>
            </w:pPr>
            <w:r w:rsidRPr="0042389B">
              <w:rPr>
                <w:bCs/>
                <w:szCs w:val="28"/>
              </w:rPr>
              <w:t xml:space="preserve">Управление денежными </w:t>
            </w:r>
            <w:r w:rsidRPr="0042389B">
              <w:rPr>
                <w:bCs/>
                <w:szCs w:val="28"/>
              </w:rPr>
              <w:lastRenderedPageBreak/>
              <w:t>средствами семьи</w:t>
            </w:r>
          </w:p>
        </w:tc>
        <w:tc>
          <w:tcPr>
            <w:tcW w:w="1075" w:type="dxa"/>
            <w:shd w:val="clear" w:color="auto" w:fill="auto"/>
          </w:tcPr>
          <w:p w:rsidR="00AB28CA" w:rsidRPr="0042389B" w:rsidRDefault="00AB28CA" w:rsidP="00D206D4">
            <w:pPr>
              <w:spacing w:after="0" w:line="240" w:lineRule="auto"/>
              <w:jc w:val="center"/>
              <w:outlineLvl w:val="0"/>
              <w:rPr>
                <w:szCs w:val="28"/>
              </w:rPr>
            </w:pPr>
            <w:r w:rsidRPr="0042389B">
              <w:rPr>
                <w:szCs w:val="28"/>
              </w:rPr>
              <w:lastRenderedPageBreak/>
              <w:t>8</w:t>
            </w:r>
          </w:p>
        </w:tc>
        <w:tc>
          <w:tcPr>
            <w:tcW w:w="1357" w:type="dxa"/>
            <w:shd w:val="clear" w:color="auto" w:fill="auto"/>
          </w:tcPr>
          <w:p w:rsidR="00AB28CA" w:rsidRPr="0042389B" w:rsidRDefault="00AB28CA" w:rsidP="00D206D4">
            <w:pPr>
              <w:spacing w:after="0" w:line="240" w:lineRule="auto"/>
              <w:jc w:val="center"/>
              <w:outlineLvl w:val="0"/>
              <w:rPr>
                <w:szCs w:val="28"/>
              </w:rPr>
            </w:pPr>
            <w:r w:rsidRPr="0042389B">
              <w:rPr>
                <w:szCs w:val="28"/>
              </w:rPr>
              <w:t>12</w:t>
            </w:r>
          </w:p>
        </w:tc>
        <w:tc>
          <w:tcPr>
            <w:tcW w:w="835" w:type="dxa"/>
            <w:shd w:val="clear" w:color="auto" w:fill="auto"/>
          </w:tcPr>
          <w:p w:rsidR="00AB28CA" w:rsidRPr="0042389B" w:rsidRDefault="00AB28CA" w:rsidP="00D206D4">
            <w:pPr>
              <w:spacing w:after="0" w:line="240" w:lineRule="auto"/>
              <w:jc w:val="center"/>
              <w:outlineLvl w:val="0"/>
              <w:rPr>
                <w:szCs w:val="28"/>
              </w:rPr>
            </w:pPr>
            <w:r w:rsidRPr="0042389B">
              <w:rPr>
                <w:szCs w:val="28"/>
              </w:rPr>
              <w:t>22</w:t>
            </w:r>
          </w:p>
        </w:tc>
        <w:tc>
          <w:tcPr>
            <w:tcW w:w="986" w:type="dxa"/>
          </w:tcPr>
          <w:p w:rsidR="00AB28CA" w:rsidRPr="0042389B" w:rsidRDefault="00AB28CA" w:rsidP="00D206D4">
            <w:pPr>
              <w:spacing w:after="0" w:line="240" w:lineRule="auto"/>
              <w:jc w:val="center"/>
              <w:outlineLvl w:val="0"/>
              <w:rPr>
                <w:szCs w:val="28"/>
              </w:rPr>
            </w:pPr>
            <w:r w:rsidRPr="0042389B">
              <w:rPr>
                <w:szCs w:val="28"/>
              </w:rPr>
              <w:t>2</w:t>
            </w:r>
          </w:p>
        </w:tc>
        <w:tc>
          <w:tcPr>
            <w:tcW w:w="2125" w:type="dxa"/>
          </w:tcPr>
          <w:p w:rsidR="00AB28CA" w:rsidRPr="0042389B" w:rsidRDefault="00AB28CA" w:rsidP="00D206D4">
            <w:pPr>
              <w:spacing w:after="0" w:line="240" w:lineRule="auto"/>
              <w:rPr>
                <w:szCs w:val="28"/>
              </w:rPr>
            </w:pPr>
            <w:r w:rsidRPr="0042389B">
              <w:rPr>
                <w:szCs w:val="28"/>
              </w:rPr>
              <w:t xml:space="preserve">Текущий контроль </w:t>
            </w:r>
            <w:r w:rsidRPr="0042389B">
              <w:rPr>
                <w:szCs w:val="28"/>
              </w:rPr>
              <w:lastRenderedPageBreak/>
              <w:t>(анкетирование, собеседование)</w:t>
            </w:r>
          </w:p>
        </w:tc>
      </w:tr>
      <w:tr w:rsidR="00AB28CA" w:rsidRPr="0042389B" w:rsidTr="00D206D4">
        <w:tc>
          <w:tcPr>
            <w:tcW w:w="688" w:type="dxa"/>
            <w:shd w:val="clear" w:color="auto" w:fill="auto"/>
          </w:tcPr>
          <w:p w:rsidR="00AB28CA" w:rsidRPr="0042389B" w:rsidRDefault="00AB28CA" w:rsidP="00D206D4">
            <w:pPr>
              <w:spacing w:after="0" w:line="240" w:lineRule="auto"/>
              <w:outlineLvl w:val="0"/>
              <w:rPr>
                <w:szCs w:val="28"/>
              </w:rPr>
            </w:pPr>
            <w:r w:rsidRPr="0042389B">
              <w:rPr>
                <w:szCs w:val="28"/>
              </w:rPr>
              <w:lastRenderedPageBreak/>
              <w:t>3</w:t>
            </w:r>
          </w:p>
        </w:tc>
        <w:tc>
          <w:tcPr>
            <w:tcW w:w="3140" w:type="dxa"/>
            <w:shd w:val="clear" w:color="auto" w:fill="auto"/>
          </w:tcPr>
          <w:p w:rsidR="00AB28CA" w:rsidRPr="0042389B" w:rsidRDefault="00AB28CA" w:rsidP="00D206D4">
            <w:pPr>
              <w:spacing w:after="0" w:line="240" w:lineRule="auto"/>
              <w:outlineLvl w:val="0"/>
              <w:rPr>
                <w:bCs/>
                <w:szCs w:val="28"/>
              </w:rPr>
            </w:pPr>
            <w:r w:rsidRPr="0042389B">
              <w:rPr>
                <w:bCs/>
                <w:szCs w:val="28"/>
              </w:rPr>
              <w:t>Услуги финансовых организаций</w:t>
            </w:r>
          </w:p>
        </w:tc>
        <w:tc>
          <w:tcPr>
            <w:tcW w:w="1075" w:type="dxa"/>
            <w:shd w:val="clear" w:color="auto" w:fill="auto"/>
          </w:tcPr>
          <w:p w:rsidR="00AB28CA" w:rsidRPr="0042389B" w:rsidRDefault="00AB28CA" w:rsidP="00D206D4">
            <w:pPr>
              <w:spacing w:after="0" w:line="240" w:lineRule="auto"/>
              <w:jc w:val="center"/>
              <w:outlineLvl w:val="0"/>
              <w:rPr>
                <w:szCs w:val="28"/>
              </w:rPr>
            </w:pPr>
            <w:r w:rsidRPr="0042389B">
              <w:rPr>
                <w:szCs w:val="28"/>
              </w:rPr>
              <w:t>4</w:t>
            </w:r>
          </w:p>
        </w:tc>
        <w:tc>
          <w:tcPr>
            <w:tcW w:w="1357" w:type="dxa"/>
            <w:shd w:val="clear" w:color="auto" w:fill="auto"/>
          </w:tcPr>
          <w:p w:rsidR="00AB28CA" w:rsidRPr="0042389B" w:rsidRDefault="00AB28CA" w:rsidP="00D206D4">
            <w:pPr>
              <w:spacing w:after="0" w:line="240" w:lineRule="auto"/>
              <w:jc w:val="center"/>
              <w:outlineLvl w:val="0"/>
              <w:rPr>
                <w:szCs w:val="28"/>
              </w:rPr>
            </w:pPr>
            <w:r w:rsidRPr="0042389B">
              <w:rPr>
                <w:szCs w:val="28"/>
              </w:rPr>
              <w:t>10</w:t>
            </w:r>
          </w:p>
        </w:tc>
        <w:tc>
          <w:tcPr>
            <w:tcW w:w="835" w:type="dxa"/>
            <w:shd w:val="clear" w:color="auto" w:fill="auto"/>
          </w:tcPr>
          <w:p w:rsidR="00AB28CA" w:rsidRPr="0042389B" w:rsidRDefault="00AB28CA" w:rsidP="00D206D4">
            <w:pPr>
              <w:spacing w:after="0" w:line="240" w:lineRule="auto"/>
              <w:jc w:val="center"/>
              <w:outlineLvl w:val="0"/>
              <w:rPr>
                <w:szCs w:val="28"/>
              </w:rPr>
            </w:pPr>
            <w:r w:rsidRPr="0042389B">
              <w:rPr>
                <w:szCs w:val="28"/>
              </w:rPr>
              <w:t>14</w:t>
            </w:r>
          </w:p>
        </w:tc>
        <w:tc>
          <w:tcPr>
            <w:tcW w:w="986" w:type="dxa"/>
          </w:tcPr>
          <w:p w:rsidR="00AB28CA" w:rsidRPr="0042389B" w:rsidRDefault="00AB28CA" w:rsidP="00D206D4">
            <w:pPr>
              <w:spacing w:after="0" w:line="240" w:lineRule="auto"/>
              <w:jc w:val="center"/>
              <w:outlineLvl w:val="0"/>
              <w:rPr>
                <w:szCs w:val="28"/>
              </w:rPr>
            </w:pPr>
            <w:r w:rsidRPr="0042389B">
              <w:rPr>
                <w:szCs w:val="28"/>
              </w:rPr>
              <w:t>0</w:t>
            </w:r>
          </w:p>
        </w:tc>
        <w:tc>
          <w:tcPr>
            <w:tcW w:w="2125"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42389B" w:rsidTr="00D206D4">
        <w:tc>
          <w:tcPr>
            <w:tcW w:w="688" w:type="dxa"/>
            <w:shd w:val="clear" w:color="auto" w:fill="auto"/>
          </w:tcPr>
          <w:p w:rsidR="00AB28CA" w:rsidRPr="0042389B" w:rsidRDefault="00AB28CA" w:rsidP="00D206D4">
            <w:pPr>
              <w:spacing w:after="0" w:line="240" w:lineRule="auto"/>
              <w:outlineLvl w:val="0"/>
              <w:rPr>
                <w:szCs w:val="28"/>
              </w:rPr>
            </w:pPr>
            <w:r w:rsidRPr="0042389B">
              <w:rPr>
                <w:szCs w:val="28"/>
              </w:rPr>
              <w:t>4</w:t>
            </w:r>
          </w:p>
        </w:tc>
        <w:tc>
          <w:tcPr>
            <w:tcW w:w="3140" w:type="dxa"/>
            <w:shd w:val="clear" w:color="auto" w:fill="auto"/>
          </w:tcPr>
          <w:p w:rsidR="00AB28CA" w:rsidRPr="0042389B" w:rsidRDefault="00AB28CA" w:rsidP="00D206D4">
            <w:pPr>
              <w:spacing w:after="0" w:line="240" w:lineRule="auto"/>
              <w:outlineLvl w:val="0"/>
              <w:rPr>
                <w:bCs/>
                <w:szCs w:val="28"/>
              </w:rPr>
            </w:pPr>
            <w:r w:rsidRPr="0042389B">
              <w:rPr>
                <w:bCs/>
                <w:szCs w:val="28"/>
              </w:rPr>
              <w:t>Услуги кредитных организаций</w:t>
            </w:r>
          </w:p>
        </w:tc>
        <w:tc>
          <w:tcPr>
            <w:tcW w:w="1075" w:type="dxa"/>
            <w:shd w:val="clear" w:color="auto" w:fill="auto"/>
          </w:tcPr>
          <w:p w:rsidR="00AB28CA" w:rsidRPr="0042389B" w:rsidRDefault="00AB28CA" w:rsidP="00D206D4">
            <w:pPr>
              <w:spacing w:after="0" w:line="240" w:lineRule="auto"/>
              <w:jc w:val="center"/>
              <w:outlineLvl w:val="0"/>
              <w:rPr>
                <w:szCs w:val="28"/>
              </w:rPr>
            </w:pPr>
            <w:r w:rsidRPr="0042389B">
              <w:rPr>
                <w:szCs w:val="28"/>
              </w:rPr>
              <w:t>4</w:t>
            </w:r>
          </w:p>
        </w:tc>
        <w:tc>
          <w:tcPr>
            <w:tcW w:w="1357" w:type="dxa"/>
            <w:shd w:val="clear" w:color="auto" w:fill="auto"/>
          </w:tcPr>
          <w:p w:rsidR="00AB28CA" w:rsidRPr="0042389B" w:rsidRDefault="00AB28CA" w:rsidP="00D206D4">
            <w:pPr>
              <w:spacing w:after="0" w:line="240" w:lineRule="auto"/>
              <w:jc w:val="center"/>
              <w:outlineLvl w:val="0"/>
              <w:rPr>
                <w:szCs w:val="28"/>
              </w:rPr>
            </w:pPr>
            <w:r w:rsidRPr="0042389B">
              <w:rPr>
                <w:szCs w:val="28"/>
              </w:rPr>
              <w:t>10</w:t>
            </w:r>
          </w:p>
        </w:tc>
        <w:tc>
          <w:tcPr>
            <w:tcW w:w="835" w:type="dxa"/>
            <w:shd w:val="clear" w:color="auto" w:fill="auto"/>
          </w:tcPr>
          <w:p w:rsidR="00AB28CA" w:rsidRPr="0042389B" w:rsidRDefault="00AB28CA" w:rsidP="00D206D4">
            <w:pPr>
              <w:spacing w:after="0" w:line="240" w:lineRule="auto"/>
              <w:jc w:val="center"/>
              <w:outlineLvl w:val="0"/>
              <w:rPr>
                <w:szCs w:val="28"/>
              </w:rPr>
            </w:pPr>
            <w:r w:rsidRPr="0042389B">
              <w:rPr>
                <w:szCs w:val="28"/>
              </w:rPr>
              <w:t>16</w:t>
            </w:r>
          </w:p>
        </w:tc>
        <w:tc>
          <w:tcPr>
            <w:tcW w:w="986" w:type="dxa"/>
          </w:tcPr>
          <w:p w:rsidR="00AB28CA" w:rsidRPr="0042389B" w:rsidRDefault="00AB28CA" w:rsidP="00D206D4">
            <w:pPr>
              <w:spacing w:after="0" w:line="240" w:lineRule="auto"/>
              <w:jc w:val="center"/>
              <w:outlineLvl w:val="0"/>
              <w:rPr>
                <w:szCs w:val="28"/>
              </w:rPr>
            </w:pPr>
            <w:r w:rsidRPr="0042389B">
              <w:rPr>
                <w:szCs w:val="28"/>
              </w:rPr>
              <w:t>2</w:t>
            </w:r>
          </w:p>
        </w:tc>
        <w:tc>
          <w:tcPr>
            <w:tcW w:w="2125"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42389B" w:rsidTr="00D206D4">
        <w:tc>
          <w:tcPr>
            <w:tcW w:w="688" w:type="dxa"/>
            <w:shd w:val="clear" w:color="auto" w:fill="auto"/>
          </w:tcPr>
          <w:p w:rsidR="00AB28CA" w:rsidRPr="0042389B" w:rsidRDefault="00AB28CA" w:rsidP="00D206D4">
            <w:pPr>
              <w:spacing w:after="0" w:line="240" w:lineRule="auto"/>
              <w:outlineLvl w:val="0"/>
              <w:rPr>
                <w:szCs w:val="28"/>
              </w:rPr>
            </w:pPr>
            <w:r w:rsidRPr="0042389B">
              <w:rPr>
                <w:szCs w:val="28"/>
              </w:rPr>
              <w:t>5</w:t>
            </w:r>
          </w:p>
        </w:tc>
        <w:tc>
          <w:tcPr>
            <w:tcW w:w="3140" w:type="dxa"/>
            <w:shd w:val="clear" w:color="auto" w:fill="auto"/>
          </w:tcPr>
          <w:p w:rsidR="00AB28CA" w:rsidRPr="0042389B" w:rsidRDefault="00AB28CA" w:rsidP="00D206D4">
            <w:pPr>
              <w:spacing w:after="0" w:line="240" w:lineRule="auto"/>
              <w:outlineLvl w:val="0"/>
              <w:rPr>
                <w:bCs/>
                <w:szCs w:val="28"/>
              </w:rPr>
            </w:pPr>
            <w:r w:rsidRPr="0042389B">
              <w:rPr>
                <w:bCs/>
                <w:szCs w:val="28"/>
              </w:rPr>
              <w:t xml:space="preserve">Страхование </w:t>
            </w:r>
          </w:p>
        </w:tc>
        <w:tc>
          <w:tcPr>
            <w:tcW w:w="1075" w:type="dxa"/>
            <w:shd w:val="clear" w:color="auto" w:fill="auto"/>
          </w:tcPr>
          <w:p w:rsidR="00AB28CA" w:rsidRPr="0042389B" w:rsidRDefault="00AB28CA" w:rsidP="00D206D4">
            <w:pPr>
              <w:spacing w:after="0" w:line="240" w:lineRule="auto"/>
              <w:jc w:val="center"/>
              <w:outlineLvl w:val="0"/>
              <w:rPr>
                <w:szCs w:val="28"/>
              </w:rPr>
            </w:pPr>
            <w:r w:rsidRPr="0042389B">
              <w:rPr>
                <w:szCs w:val="28"/>
              </w:rPr>
              <w:t>4</w:t>
            </w:r>
          </w:p>
        </w:tc>
        <w:tc>
          <w:tcPr>
            <w:tcW w:w="1357" w:type="dxa"/>
            <w:shd w:val="clear" w:color="auto" w:fill="auto"/>
          </w:tcPr>
          <w:p w:rsidR="00AB28CA" w:rsidRPr="0042389B" w:rsidRDefault="00AB28CA" w:rsidP="00D206D4">
            <w:pPr>
              <w:spacing w:after="0" w:line="240" w:lineRule="auto"/>
              <w:jc w:val="center"/>
              <w:outlineLvl w:val="0"/>
              <w:rPr>
                <w:szCs w:val="28"/>
              </w:rPr>
            </w:pPr>
            <w:r w:rsidRPr="0042389B">
              <w:rPr>
                <w:szCs w:val="28"/>
              </w:rPr>
              <w:t>8</w:t>
            </w:r>
          </w:p>
        </w:tc>
        <w:tc>
          <w:tcPr>
            <w:tcW w:w="835" w:type="dxa"/>
            <w:shd w:val="clear" w:color="auto" w:fill="auto"/>
          </w:tcPr>
          <w:p w:rsidR="00AB28CA" w:rsidRPr="0042389B" w:rsidRDefault="00AB28CA" w:rsidP="00D206D4">
            <w:pPr>
              <w:spacing w:after="0" w:line="240" w:lineRule="auto"/>
              <w:jc w:val="center"/>
              <w:outlineLvl w:val="0"/>
              <w:rPr>
                <w:szCs w:val="28"/>
              </w:rPr>
            </w:pPr>
            <w:r w:rsidRPr="0042389B">
              <w:rPr>
                <w:szCs w:val="28"/>
              </w:rPr>
              <w:t>12</w:t>
            </w:r>
          </w:p>
        </w:tc>
        <w:tc>
          <w:tcPr>
            <w:tcW w:w="986" w:type="dxa"/>
          </w:tcPr>
          <w:p w:rsidR="00AB28CA" w:rsidRPr="0042389B" w:rsidRDefault="00AB28CA" w:rsidP="00D206D4">
            <w:pPr>
              <w:spacing w:after="0" w:line="240" w:lineRule="auto"/>
              <w:jc w:val="center"/>
              <w:outlineLvl w:val="0"/>
              <w:rPr>
                <w:szCs w:val="28"/>
              </w:rPr>
            </w:pPr>
            <w:r w:rsidRPr="0042389B">
              <w:rPr>
                <w:szCs w:val="28"/>
              </w:rPr>
              <w:t>0</w:t>
            </w:r>
          </w:p>
        </w:tc>
        <w:tc>
          <w:tcPr>
            <w:tcW w:w="2125" w:type="dxa"/>
          </w:tcPr>
          <w:p w:rsidR="00AB28CA" w:rsidRPr="0042389B" w:rsidRDefault="00AB28CA" w:rsidP="00D206D4">
            <w:pPr>
              <w:spacing w:after="0" w:line="240" w:lineRule="auto"/>
              <w:rPr>
                <w:szCs w:val="28"/>
              </w:rPr>
            </w:pPr>
            <w:r w:rsidRPr="0042389B">
              <w:rPr>
                <w:szCs w:val="28"/>
              </w:rPr>
              <w:t xml:space="preserve"> Текущий контроль (собеседование, упражнение, самостоятельная работа)</w:t>
            </w:r>
          </w:p>
        </w:tc>
      </w:tr>
      <w:tr w:rsidR="00AB28CA" w:rsidRPr="0042389B" w:rsidTr="00D206D4">
        <w:tc>
          <w:tcPr>
            <w:tcW w:w="688" w:type="dxa"/>
            <w:shd w:val="clear" w:color="auto" w:fill="auto"/>
          </w:tcPr>
          <w:p w:rsidR="00AB28CA" w:rsidRPr="0042389B" w:rsidRDefault="00AB28CA" w:rsidP="00D206D4">
            <w:pPr>
              <w:spacing w:after="0" w:line="240" w:lineRule="auto"/>
              <w:outlineLvl w:val="0"/>
              <w:rPr>
                <w:szCs w:val="28"/>
              </w:rPr>
            </w:pPr>
            <w:r w:rsidRPr="0042389B">
              <w:rPr>
                <w:szCs w:val="28"/>
              </w:rPr>
              <w:t>6</w:t>
            </w:r>
          </w:p>
        </w:tc>
        <w:tc>
          <w:tcPr>
            <w:tcW w:w="3140" w:type="dxa"/>
            <w:shd w:val="clear" w:color="auto" w:fill="auto"/>
          </w:tcPr>
          <w:p w:rsidR="00AB28CA" w:rsidRPr="0042389B" w:rsidRDefault="00AB28CA" w:rsidP="00D206D4">
            <w:pPr>
              <w:spacing w:after="0" w:line="240" w:lineRule="auto"/>
              <w:outlineLvl w:val="0"/>
              <w:rPr>
                <w:bCs/>
                <w:szCs w:val="28"/>
              </w:rPr>
            </w:pPr>
            <w:r w:rsidRPr="0042389B">
              <w:rPr>
                <w:bCs/>
                <w:szCs w:val="28"/>
              </w:rPr>
              <w:t>Налогооблажение.</w:t>
            </w:r>
          </w:p>
        </w:tc>
        <w:tc>
          <w:tcPr>
            <w:tcW w:w="1075" w:type="dxa"/>
            <w:shd w:val="clear" w:color="auto" w:fill="auto"/>
          </w:tcPr>
          <w:p w:rsidR="00AB28CA" w:rsidRPr="0042389B" w:rsidRDefault="00AB28CA" w:rsidP="00D206D4">
            <w:pPr>
              <w:spacing w:after="0" w:line="240" w:lineRule="auto"/>
              <w:jc w:val="center"/>
              <w:outlineLvl w:val="0"/>
              <w:rPr>
                <w:szCs w:val="28"/>
              </w:rPr>
            </w:pPr>
            <w:r w:rsidRPr="0042389B">
              <w:rPr>
                <w:szCs w:val="28"/>
              </w:rPr>
              <w:t>4</w:t>
            </w:r>
          </w:p>
        </w:tc>
        <w:tc>
          <w:tcPr>
            <w:tcW w:w="1357" w:type="dxa"/>
            <w:shd w:val="clear" w:color="auto" w:fill="auto"/>
          </w:tcPr>
          <w:p w:rsidR="00AB28CA" w:rsidRPr="0042389B" w:rsidRDefault="00AB28CA" w:rsidP="00D206D4">
            <w:pPr>
              <w:spacing w:after="0" w:line="240" w:lineRule="auto"/>
              <w:jc w:val="center"/>
              <w:outlineLvl w:val="0"/>
              <w:rPr>
                <w:szCs w:val="28"/>
              </w:rPr>
            </w:pPr>
            <w:r w:rsidRPr="0042389B">
              <w:rPr>
                <w:szCs w:val="28"/>
              </w:rPr>
              <w:t>10</w:t>
            </w:r>
          </w:p>
        </w:tc>
        <w:tc>
          <w:tcPr>
            <w:tcW w:w="835" w:type="dxa"/>
            <w:shd w:val="clear" w:color="auto" w:fill="auto"/>
          </w:tcPr>
          <w:p w:rsidR="00AB28CA" w:rsidRPr="0042389B" w:rsidRDefault="00AB28CA" w:rsidP="00D206D4">
            <w:pPr>
              <w:spacing w:after="0" w:line="240" w:lineRule="auto"/>
              <w:jc w:val="center"/>
              <w:outlineLvl w:val="0"/>
              <w:rPr>
                <w:szCs w:val="28"/>
              </w:rPr>
            </w:pPr>
            <w:r w:rsidRPr="0042389B">
              <w:rPr>
                <w:szCs w:val="28"/>
              </w:rPr>
              <w:t>16</w:t>
            </w:r>
          </w:p>
        </w:tc>
        <w:tc>
          <w:tcPr>
            <w:tcW w:w="986" w:type="dxa"/>
          </w:tcPr>
          <w:p w:rsidR="00AB28CA" w:rsidRPr="0042389B" w:rsidRDefault="00AB28CA" w:rsidP="00D206D4">
            <w:pPr>
              <w:spacing w:after="0" w:line="240" w:lineRule="auto"/>
              <w:jc w:val="center"/>
              <w:outlineLvl w:val="0"/>
              <w:rPr>
                <w:szCs w:val="28"/>
              </w:rPr>
            </w:pPr>
            <w:r w:rsidRPr="0042389B">
              <w:rPr>
                <w:szCs w:val="28"/>
              </w:rPr>
              <w:t>2</w:t>
            </w:r>
          </w:p>
        </w:tc>
        <w:tc>
          <w:tcPr>
            <w:tcW w:w="2125" w:type="dxa"/>
          </w:tcPr>
          <w:p w:rsidR="00AB28CA" w:rsidRPr="0042389B" w:rsidRDefault="00AB28CA" w:rsidP="00D206D4">
            <w:pPr>
              <w:spacing w:after="0" w:line="240" w:lineRule="auto"/>
              <w:rPr>
                <w:szCs w:val="28"/>
              </w:rPr>
            </w:pPr>
            <w:r w:rsidRPr="0042389B">
              <w:rPr>
                <w:szCs w:val="28"/>
              </w:rPr>
              <w:t>Текущий контроль (собеседование, тестирование)</w:t>
            </w:r>
          </w:p>
        </w:tc>
      </w:tr>
      <w:tr w:rsidR="00AB28CA" w:rsidRPr="0042389B" w:rsidTr="00D206D4">
        <w:tc>
          <w:tcPr>
            <w:tcW w:w="688" w:type="dxa"/>
            <w:shd w:val="clear" w:color="auto" w:fill="auto"/>
          </w:tcPr>
          <w:p w:rsidR="00AB28CA" w:rsidRPr="0042389B" w:rsidRDefault="00AB28CA" w:rsidP="00D206D4">
            <w:pPr>
              <w:spacing w:after="0" w:line="240" w:lineRule="auto"/>
              <w:outlineLvl w:val="0"/>
              <w:rPr>
                <w:szCs w:val="28"/>
              </w:rPr>
            </w:pPr>
            <w:r w:rsidRPr="0042389B">
              <w:rPr>
                <w:szCs w:val="28"/>
              </w:rPr>
              <w:t>7</w:t>
            </w:r>
          </w:p>
        </w:tc>
        <w:tc>
          <w:tcPr>
            <w:tcW w:w="3140" w:type="dxa"/>
            <w:shd w:val="clear" w:color="auto" w:fill="auto"/>
          </w:tcPr>
          <w:p w:rsidR="00AB28CA" w:rsidRPr="0042389B" w:rsidRDefault="00AB28CA" w:rsidP="00D206D4">
            <w:pPr>
              <w:spacing w:after="0" w:line="240" w:lineRule="auto"/>
              <w:outlineLvl w:val="0"/>
              <w:rPr>
                <w:szCs w:val="28"/>
              </w:rPr>
            </w:pPr>
            <w:r w:rsidRPr="0042389B">
              <w:rPr>
                <w:szCs w:val="28"/>
              </w:rPr>
              <w:t>Экономический проект</w:t>
            </w:r>
          </w:p>
        </w:tc>
        <w:tc>
          <w:tcPr>
            <w:tcW w:w="1075" w:type="dxa"/>
            <w:shd w:val="clear" w:color="auto" w:fill="auto"/>
          </w:tcPr>
          <w:p w:rsidR="00AB28CA" w:rsidRPr="0042389B" w:rsidRDefault="00AB28CA" w:rsidP="00D206D4">
            <w:pPr>
              <w:spacing w:after="0" w:line="240" w:lineRule="auto"/>
              <w:jc w:val="center"/>
              <w:outlineLvl w:val="0"/>
              <w:rPr>
                <w:szCs w:val="28"/>
              </w:rPr>
            </w:pPr>
            <w:r w:rsidRPr="0042389B">
              <w:rPr>
                <w:szCs w:val="28"/>
              </w:rPr>
              <w:t>2</w:t>
            </w:r>
          </w:p>
        </w:tc>
        <w:tc>
          <w:tcPr>
            <w:tcW w:w="1357" w:type="dxa"/>
            <w:shd w:val="clear" w:color="auto" w:fill="auto"/>
          </w:tcPr>
          <w:p w:rsidR="00AB28CA" w:rsidRPr="0042389B" w:rsidRDefault="00AB28CA" w:rsidP="00D206D4">
            <w:pPr>
              <w:spacing w:after="0" w:line="240" w:lineRule="auto"/>
              <w:jc w:val="center"/>
              <w:outlineLvl w:val="0"/>
              <w:rPr>
                <w:szCs w:val="28"/>
              </w:rPr>
            </w:pPr>
            <w:r w:rsidRPr="0042389B">
              <w:rPr>
                <w:szCs w:val="28"/>
              </w:rPr>
              <w:t>12</w:t>
            </w:r>
          </w:p>
        </w:tc>
        <w:tc>
          <w:tcPr>
            <w:tcW w:w="835" w:type="dxa"/>
            <w:shd w:val="clear" w:color="auto" w:fill="auto"/>
          </w:tcPr>
          <w:p w:rsidR="00AB28CA" w:rsidRPr="0042389B" w:rsidRDefault="00AB28CA" w:rsidP="00D206D4">
            <w:pPr>
              <w:spacing w:after="0" w:line="240" w:lineRule="auto"/>
              <w:jc w:val="center"/>
              <w:outlineLvl w:val="0"/>
              <w:rPr>
                <w:szCs w:val="28"/>
              </w:rPr>
            </w:pPr>
            <w:r w:rsidRPr="0042389B">
              <w:rPr>
                <w:szCs w:val="28"/>
              </w:rPr>
              <w:t>16</w:t>
            </w:r>
          </w:p>
        </w:tc>
        <w:tc>
          <w:tcPr>
            <w:tcW w:w="986" w:type="dxa"/>
          </w:tcPr>
          <w:p w:rsidR="00AB28CA" w:rsidRPr="0042389B" w:rsidRDefault="00AB28CA" w:rsidP="00D206D4">
            <w:pPr>
              <w:spacing w:after="0" w:line="240" w:lineRule="auto"/>
              <w:jc w:val="center"/>
              <w:outlineLvl w:val="0"/>
              <w:rPr>
                <w:szCs w:val="28"/>
              </w:rPr>
            </w:pPr>
            <w:r w:rsidRPr="0042389B">
              <w:rPr>
                <w:szCs w:val="28"/>
              </w:rPr>
              <w:t>2</w:t>
            </w:r>
          </w:p>
        </w:tc>
        <w:tc>
          <w:tcPr>
            <w:tcW w:w="2125"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викторина )</w:t>
            </w:r>
          </w:p>
        </w:tc>
      </w:tr>
      <w:tr w:rsidR="00AB28CA" w:rsidRPr="0042389B" w:rsidTr="00D206D4">
        <w:tc>
          <w:tcPr>
            <w:tcW w:w="688" w:type="dxa"/>
            <w:shd w:val="clear" w:color="auto" w:fill="auto"/>
          </w:tcPr>
          <w:p w:rsidR="00AB28CA" w:rsidRPr="0042389B" w:rsidRDefault="00AB28CA" w:rsidP="00D206D4">
            <w:pPr>
              <w:spacing w:after="0" w:line="240" w:lineRule="auto"/>
              <w:outlineLvl w:val="0"/>
              <w:rPr>
                <w:szCs w:val="28"/>
              </w:rPr>
            </w:pPr>
            <w:r w:rsidRPr="0042389B">
              <w:rPr>
                <w:szCs w:val="28"/>
              </w:rPr>
              <w:t>8</w:t>
            </w:r>
          </w:p>
        </w:tc>
        <w:tc>
          <w:tcPr>
            <w:tcW w:w="3140" w:type="dxa"/>
            <w:shd w:val="clear" w:color="auto" w:fill="auto"/>
          </w:tcPr>
          <w:p w:rsidR="00AB28CA" w:rsidRPr="0042389B" w:rsidRDefault="00AB28CA" w:rsidP="00D206D4">
            <w:pPr>
              <w:spacing w:after="0" w:line="240" w:lineRule="auto"/>
              <w:outlineLvl w:val="0"/>
              <w:rPr>
                <w:szCs w:val="28"/>
              </w:rPr>
            </w:pPr>
            <w:r w:rsidRPr="0042389B">
              <w:rPr>
                <w:szCs w:val="28"/>
              </w:rPr>
              <w:t>Виды проектов.</w:t>
            </w:r>
          </w:p>
        </w:tc>
        <w:tc>
          <w:tcPr>
            <w:tcW w:w="1075" w:type="dxa"/>
            <w:shd w:val="clear" w:color="auto" w:fill="auto"/>
          </w:tcPr>
          <w:p w:rsidR="00AB28CA" w:rsidRPr="0042389B" w:rsidRDefault="00AB28CA" w:rsidP="00D206D4">
            <w:pPr>
              <w:spacing w:after="0" w:line="240" w:lineRule="auto"/>
              <w:jc w:val="center"/>
              <w:outlineLvl w:val="0"/>
              <w:rPr>
                <w:szCs w:val="28"/>
              </w:rPr>
            </w:pPr>
            <w:r w:rsidRPr="0042389B">
              <w:rPr>
                <w:szCs w:val="28"/>
              </w:rPr>
              <w:t>2</w:t>
            </w:r>
          </w:p>
        </w:tc>
        <w:tc>
          <w:tcPr>
            <w:tcW w:w="1357" w:type="dxa"/>
            <w:shd w:val="clear" w:color="auto" w:fill="auto"/>
          </w:tcPr>
          <w:p w:rsidR="00AB28CA" w:rsidRPr="0042389B" w:rsidRDefault="00AB28CA" w:rsidP="00D206D4">
            <w:pPr>
              <w:spacing w:after="0" w:line="240" w:lineRule="auto"/>
              <w:jc w:val="center"/>
              <w:outlineLvl w:val="0"/>
              <w:rPr>
                <w:szCs w:val="28"/>
              </w:rPr>
            </w:pPr>
            <w:r w:rsidRPr="0042389B">
              <w:rPr>
                <w:szCs w:val="28"/>
              </w:rPr>
              <w:t>16</w:t>
            </w:r>
          </w:p>
        </w:tc>
        <w:tc>
          <w:tcPr>
            <w:tcW w:w="835" w:type="dxa"/>
            <w:shd w:val="clear" w:color="auto" w:fill="auto"/>
          </w:tcPr>
          <w:p w:rsidR="00AB28CA" w:rsidRPr="0042389B" w:rsidRDefault="00AB28CA" w:rsidP="00D206D4">
            <w:pPr>
              <w:spacing w:after="0" w:line="240" w:lineRule="auto"/>
              <w:jc w:val="center"/>
              <w:outlineLvl w:val="0"/>
              <w:rPr>
                <w:szCs w:val="28"/>
              </w:rPr>
            </w:pPr>
            <w:r w:rsidRPr="0042389B">
              <w:rPr>
                <w:szCs w:val="28"/>
              </w:rPr>
              <w:t>18</w:t>
            </w:r>
          </w:p>
        </w:tc>
        <w:tc>
          <w:tcPr>
            <w:tcW w:w="986" w:type="dxa"/>
          </w:tcPr>
          <w:p w:rsidR="00AB28CA" w:rsidRPr="0042389B" w:rsidRDefault="00AB28CA" w:rsidP="00D206D4">
            <w:pPr>
              <w:spacing w:after="0" w:line="240" w:lineRule="auto"/>
              <w:jc w:val="center"/>
              <w:outlineLvl w:val="0"/>
              <w:rPr>
                <w:szCs w:val="28"/>
              </w:rPr>
            </w:pPr>
            <w:r w:rsidRPr="0042389B">
              <w:rPr>
                <w:szCs w:val="28"/>
              </w:rPr>
              <w:t>0</w:t>
            </w:r>
          </w:p>
        </w:tc>
        <w:tc>
          <w:tcPr>
            <w:tcW w:w="2125" w:type="dxa"/>
          </w:tcPr>
          <w:p w:rsidR="00AB28CA" w:rsidRPr="0042389B" w:rsidRDefault="00AB28CA" w:rsidP="00D206D4">
            <w:pPr>
              <w:spacing w:after="0" w:line="240" w:lineRule="auto"/>
              <w:rPr>
                <w:szCs w:val="28"/>
              </w:rPr>
            </w:pPr>
            <w:r w:rsidRPr="0042389B">
              <w:rPr>
                <w:szCs w:val="28"/>
              </w:rPr>
              <w:t>Текущий контроль (собеседование)</w:t>
            </w:r>
          </w:p>
        </w:tc>
      </w:tr>
      <w:tr w:rsidR="00AB28CA" w:rsidRPr="0042389B" w:rsidTr="00D206D4">
        <w:tc>
          <w:tcPr>
            <w:tcW w:w="688" w:type="dxa"/>
            <w:shd w:val="clear" w:color="auto" w:fill="auto"/>
          </w:tcPr>
          <w:p w:rsidR="00AB28CA" w:rsidRPr="0042389B" w:rsidRDefault="00AB28CA" w:rsidP="00D206D4">
            <w:pPr>
              <w:spacing w:after="0" w:line="240" w:lineRule="auto"/>
              <w:outlineLvl w:val="0"/>
              <w:rPr>
                <w:szCs w:val="28"/>
              </w:rPr>
            </w:pPr>
            <w:r w:rsidRPr="0042389B">
              <w:rPr>
                <w:szCs w:val="28"/>
              </w:rPr>
              <w:t>9</w:t>
            </w:r>
          </w:p>
        </w:tc>
        <w:tc>
          <w:tcPr>
            <w:tcW w:w="3140" w:type="dxa"/>
            <w:shd w:val="clear" w:color="auto" w:fill="auto"/>
          </w:tcPr>
          <w:p w:rsidR="00AB28CA" w:rsidRPr="0042389B" w:rsidRDefault="00AB28CA" w:rsidP="00D206D4">
            <w:pPr>
              <w:spacing w:after="0" w:line="240" w:lineRule="auto"/>
              <w:outlineLvl w:val="0"/>
              <w:rPr>
                <w:szCs w:val="28"/>
              </w:rPr>
            </w:pPr>
            <w:r w:rsidRPr="0042389B">
              <w:rPr>
                <w:szCs w:val="28"/>
              </w:rPr>
              <w:t>Участие в проектах,</w:t>
            </w:r>
          </w:p>
          <w:p w:rsidR="00AB28CA" w:rsidRPr="0042389B" w:rsidRDefault="00AB28CA" w:rsidP="00D206D4">
            <w:pPr>
              <w:spacing w:after="0" w:line="240" w:lineRule="auto"/>
              <w:outlineLvl w:val="0"/>
              <w:rPr>
                <w:szCs w:val="28"/>
              </w:rPr>
            </w:pPr>
            <w:r w:rsidRPr="0042389B">
              <w:rPr>
                <w:szCs w:val="28"/>
              </w:rPr>
              <w:t>конкурсах, конференциях</w:t>
            </w:r>
          </w:p>
        </w:tc>
        <w:tc>
          <w:tcPr>
            <w:tcW w:w="1075" w:type="dxa"/>
            <w:shd w:val="clear" w:color="auto" w:fill="auto"/>
          </w:tcPr>
          <w:p w:rsidR="00AB28CA" w:rsidRPr="0042389B" w:rsidRDefault="00AB28CA" w:rsidP="00D206D4">
            <w:pPr>
              <w:spacing w:after="0" w:line="240" w:lineRule="auto"/>
              <w:jc w:val="center"/>
              <w:outlineLvl w:val="0"/>
              <w:rPr>
                <w:szCs w:val="28"/>
              </w:rPr>
            </w:pPr>
            <w:r w:rsidRPr="0042389B">
              <w:rPr>
                <w:szCs w:val="28"/>
              </w:rPr>
              <w:t>6</w:t>
            </w:r>
          </w:p>
        </w:tc>
        <w:tc>
          <w:tcPr>
            <w:tcW w:w="1357" w:type="dxa"/>
            <w:shd w:val="clear" w:color="auto" w:fill="auto"/>
          </w:tcPr>
          <w:p w:rsidR="00AB28CA" w:rsidRPr="0042389B" w:rsidRDefault="00AB28CA" w:rsidP="00D206D4">
            <w:pPr>
              <w:spacing w:after="0" w:line="240" w:lineRule="auto"/>
              <w:jc w:val="center"/>
              <w:outlineLvl w:val="0"/>
              <w:rPr>
                <w:szCs w:val="28"/>
              </w:rPr>
            </w:pPr>
            <w:r w:rsidRPr="0042389B">
              <w:rPr>
                <w:szCs w:val="28"/>
              </w:rPr>
              <w:t>18</w:t>
            </w:r>
          </w:p>
        </w:tc>
        <w:tc>
          <w:tcPr>
            <w:tcW w:w="835" w:type="dxa"/>
            <w:shd w:val="clear" w:color="auto" w:fill="auto"/>
          </w:tcPr>
          <w:p w:rsidR="00AB28CA" w:rsidRPr="0042389B" w:rsidRDefault="00AB28CA" w:rsidP="00D206D4">
            <w:pPr>
              <w:spacing w:after="0" w:line="240" w:lineRule="auto"/>
              <w:jc w:val="center"/>
              <w:outlineLvl w:val="0"/>
              <w:rPr>
                <w:szCs w:val="28"/>
              </w:rPr>
            </w:pPr>
            <w:r w:rsidRPr="0042389B">
              <w:rPr>
                <w:szCs w:val="28"/>
              </w:rPr>
              <w:t>22</w:t>
            </w:r>
          </w:p>
        </w:tc>
        <w:tc>
          <w:tcPr>
            <w:tcW w:w="986" w:type="dxa"/>
          </w:tcPr>
          <w:p w:rsidR="00AB28CA" w:rsidRPr="0042389B" w:rsidRDefault="00AB28CA" w:rsidP="00D206D4">
            <w:pPr>
              <w:spacing w:after="0" w:line="240" w:lineRule="auto"/>
              <w:jc w:val="center"/>
              <w:outlineLvl w:val="0"/>
              <w:rPr>
                <w:szCs w:val="28"/>
              </w:rPr>
            </w:pPr>
            <w:r w:rsidRPr="0042389B">
              <w:rPr>
                <w:szCs w:val="28"/>
              </w:rPr>
              <w:t>2</w:t>
            </w:r>
          </w:p>
        </w:tc>
        <w:tc>
          <w:tcPr>
            <w:tcW w:w="2125"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42389B" w:rsidTr="00D206D4">
        <w:tc>
          <w:tcPr>
            <w:tcW w:w="688" w:type="dxa"/>
            <w:shd w:val="clear" w:color="auto" w:fill="auto"/>
          </w:tcPr>
          <w:p w:rsidR="00AB28CA" w:rsidRPr="0042389B" w:rsidRDefault="00AB28CA" w:rsidP="00D206D4">
            <w:pPr>
              <w:spacing w:after="0" w:line="240" w:lineRule="auto"/>
              <w:outlineLvl w:val="0"/>
              <w:rPr>
                <w:szCs w:val="28"/>
              </w:rPr>
            </w:pPr>
            <w:r w:rsidRPr="0042389B">
              <w:rPr>
                <w:szCs w:val="28"/>
              </w:rPr>
              <w:t>10</w:t>
            </w:r>
          </w:p>
        </w:tc>
        <w:tc>
          <w:tcPr>
            <w:tcW w:w="3140" w:type="dxa"/>
            <w:shd w:val="clear" w:color="auto" w:fill="auto"/>
          </w:tcPr>
          <w:p w:rsidR="00AB28CA" w:rsidRPr="0042389B" w:rsidRDefault="00AB28CA" w:rsidP="00D206D4">
            <w:pPr>
              <w:spacing w:after="0" w:line="240" w:lineRule="auto"/>
              <w:outlineLvl w:val="0"/>
              <w:rPr>
                <w:szCs w:val="28"/>
              </w:rPr>
            </w:pPr>
            <w:r w:rsidRPr="0042389B">
              <w:rPr>
                <w:szCs w:val="28"/>
              </w:rPr>
              <w:t xml:space="preserve">Итоговое занятие </w:t>
            </w:r>
          </w:p>
        </w:tc>
        <w:tc>
          <w:tcPr>
            <w:tcW w:w="1075" w:type="dxa"/>
            <w:shd w:val="clear" w:color="auto" w:fill="auto"/>
          </w:tcPr>
          <w:p w:rsidR="00AB28CA" w:rsidRPr="0042389B" w:rsidRDefault="00AB28CA" w:rsidP="00D206D4">
            <w:pPr>
              <w:spacing w:after="0" w:line="240" w:lineRule="auto"/>
              <w:jc w:val="center"/>
              <w:outlineLvl w:val="0"/>
              <w:rPr>
                <w:szCs w:val="28"/>
              </w:rPr>
            </w:pPr>
            <w:r w:rsidRPr="0042389B">
              <w:rPr>
                <w:szCs w:val="28"/>
              </w:rPr>
              <w:t>0</w:t>
            </w:r>
          </w:p>
        </w:tc>
        <w:tc>
          <w:tcPr>
            <w:tcW w:w="1357" w:type="dxa"/>
            <w:shd w:val="clear" w:color="auto" w:fill="auto"/>
          </w:tcPr>
          <w:p w:rsidR="00AB28CA" w:rsidRPr="0042389B" w:rsidRDefault="00AB28CA" w:rsidP="00D206D4">
            <w:pPr>
              <w:spacing w:after="0" w:line="240" w:lineRule="auto"/>
              <w:jc w:val="center"/>
              <w:outlineLvl w:val="0"/>
              <w:rPr>
                <w:szCs w:val="28"/>
              </w:rPr>
            </w:pPr>
            <w:r w:rsidRPr="0042389B">
              <w:rPr>
                <w:szCs w:val="28"/>
              </w:rPr>
              <w:t>2</w:t>
            </w:r>
          </w:p>
        </w:tc>
        <w:tc>
          <w:tcPr>
            <w:tcW w:w="835" w:type="dxa"/>
            <w:shd w:val="clear" w:color="auto" w:fill="auto"/>
          </w:tcPr>
          <w:p w:rsidR="00AB28CA" w:rsidRPr="0042389B" w:rsidRDefault="00AB28CA" w:rsidP="00D206D4">
            <w:pPr>
              <w:spacing w:after="0" w:line="240" w:lineRule="auto"/>
              <w:jc w:val="center"/>
              <w:outlineLvl w:val="0"/>
              <w:rPr>
                <w:szCs w:val="28"/>
              </w:rPr>
            </w:pPr>
            <w:r w:rsidRPr="0042389B">
              <w:rPr>
                <w:szCs w:val="28"/>
              </w:rPr>
              <w:t>4</w:t>
            </w:r>
          </w:p>
        </w:tc>
        <w:tc>
          <w:tcPr>
            <w:tcW w:w="986" w:type="dxa"/>
          </w:tcPr>
          <w:p w:rsidR="00AB28CA" w:rsidRPr="0042389B" w:rsidRDefault="00AB28CA" w:rsidP="00D206D4">
            <w:pPr>
              <w:spacing w:after="0" w:line="240" w:lineRule="auto"/>
              <w:jc w:val="center"/>
              <w:outlineLvl w:val="0"/>
              <w:rPr>
                <w:szCs w:val="28"/>
              </w:rPr>
            </w:pPr>
            <w:r w:rsidRPr="0042389B">
              <w:rPr>
                <w:szCs w:val="28"/>
              </w:rPr>
              <w:t>2</w:t>
            </w:r>
          </w:p>
        </w:tc>
        <w:tc>
          <w:tcPr>
            <w:tcW w:w="2125"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самостоятельная работа)</w:t>
            </w:r>
          </w:p>
          <w:p w:rsidR="00AB28CA" w:rsidRPr="0042389B" w:rsidRDefault="00AB28CA" w:rsidP="00D206D4">
            <w:pPr>
              <w:spacing w:after="0" w:line="240" w:lineRule="auto"/>
              <w:rPr>
                <w:szCs w:val="28"/>
              </w:rPr>
            </w:pPr>
          </w:p>
        </w:tc>
      </w:tr>
      <w:tr w:rsidR="00AB28CA" w:rsidRPr="0042389B" w:rsidTr="00D206D4">
        <w:tc>
          <w:tcPr>
            <w:tcW w:w="688" w:type="dxa"/>
            <w:shd w:val="clear" w:color="auto" w:fill="auto"/>
          </w:tcPr>
          <w:p w:rsidR="00AB28CA" w:rsidRPr="0042389B" w:rsidRDefault="00AB28CA" w:rsidP="00D206D4">
            <w:pPr>
              <w:spacing w:after="0" w:line="240" w:lineRule="auto"/>
              <w:jc w:val="center"/>
              <w:outlineLvl w:val="0"/>
              <w:rPr>
                <w:b/>
                <w:szCs w:val="28"/>
              </w:rPr>
            </w:pPr>
          </w:p>
        </w:tc>
        <w:tc>
          <w:tcPr>
            <w:tcW w:w="3140" w:type="dxa"/>
            <w:shd w:val="clear" w:color="auto" w:fill="auto"/>
          </w:tcPr>
          <w:p w:rsidR="00AB28CA" w:rsidRPr="0042389B" w:rsidRDefault="00AB28CA" w:rsidP="00D206D4">
            <w:pPr>
              <w:spacing w:after="0" w:line="240" w:lineRule="auto"/>
              <w:outlineLvl w:val="0"/>
              <w:rPr>
                <w:b/>
                <w:szCs w:val="28"/>
              </w:rPr>
            </w:pPr>
            <w:r w:rsidRPr="0042389B">
              <w:rPr>
                <w:b/>
                <w:szCs w:val="28"/>
              </w:rPr>
              <w:t>Итого</w:t>
            </w:r>
          </w:p>
        </w:tc>
        <w:tc>
          <w:tcPr>
            <w:tcW w:w="1075" w:type="dxa"/>
            <w:shd w:val="clear" w:color="auto" w:fill="auto"/>
          </w:tcPr>
          <w:p w:rsidR="00AB28CA" w:rsidRPr="0042389B" w:rsidRDefault="00AB28CA" w:rsidP="00D206D4">
            <w:pPr>
              <w:spacing w:after="0" w:line="240" w:lineRule="auto"/>
              <w:jc w:val="center"/>
              <w:outlineLvl w:val="0"/>
              <w:rPr>
                <w:b/>
                <w:szCs w:val="28"/>
              </w:rPr>
            </w:pPr>
            <w:r w:rsidRPr="0042389B">
              <w:rPr>
                <w:b/>
                <w:szCs w:val="28"/>
              </w:rPr>
              <w:t xml:space="preserve"> 36</w:t>
            </w:r>
          </w:p>
        </w:tc>
        <w:tc>
          <w:tcPr>
            <w:tcW w:w="1357" w:type="dxa"/>
            <w:shd w:val="clear" w:color="auto" w:fill="auto"/>
          </w:tcPr>
          <w:p w:rsidR="00AB28CA" w:rsidRPr="0042389B" w:rsidRDefault="00AB28CA" w:rsidP="00D206D4">
            <w:pPr>
              <w:spacing w:after="0" w:line="240" w:lineRule="auto"/>
              <w:jc w:val="center"/>
              <w:outlineLvl w:val="0"/>
              <w:rPr>
                <w:b/>
                <w:szCs w:val="28"/>
              </w:rPr>
            </w:pPr>
            <w:r w:rsidRPr="0042389B">
              <w:rPr>
                <w:b/>
                <w:szCs w:val="28"/>
              </w:rPr>
              <w:t>98</w:t>
            </w:r>
          </w:p>
        </w:tc>
        <w:tc>
          <w:tcPr>
            <w:tcW w:w="835" w:type="dxa"/>
            <w:shd w:val="clear" w:color="auto" w:fill="auto"/>
          </w:tcPr>
          <w:p w:rsidR="00AB28CA" w:rsidRPr="0042389B" w:rsidRDefault="00AB28CA" w:rsidP="00D206D4">
            <w:pPr>
              <w:spacing w:after="0" w:line="240" w:lineRule="auto"/>
              <w:jc w:val="center"/>
              <w:outlineLvl w:val="0"/>
              <w:rPr>
                <w:b/>
                <w:szCs w:val="28"/>
              </w:rPr>
            </w:pPr>
            <w:r w:rsidRPr="0042389B">
              <w:rPr>
                <w:b/>
                <w:szCs w:val="28"/>
              </w:rPr>
              <w:t>144</w:t>
            </w:r>
          </w:p>
        </w:tc>
        <w:tc>
          <w:tcPr>
            <w:tcW w:w="986" w:type="dxa"/>
          </w:tcPr>
          <w:p w:rsidR="00AB28CA" w:rsidRPr="0042389B" w:rsidRDefault="00AB28CA" w:rsidP="00D206D4">
            <w:pPr>
              <w:spacing w:after="0" w:line="240" w:lineRule="auto"/>
              <w:jc w:val="center"/>
              <w:outlineLvl w:val="0"/>
              <w:rPr>
                <w:b/>
                <w:szCs w:val="28"/>
              </w:rPr>
            </w:pPr>
            <w:r w:rsidRPr="0042389B">
              <w:rPr>
                <w:b/>
                <w:szCs w:val="28"/>
              </w:rPr>
              <w:t>10</w:t>
            </w:r>
          </w:p>
        </w:tc>
        <w:tc>
          <w:tcPr>
            <w:tcW w:w="2125" w:type="dxa"/>
          </w:tcPr>
          <w:p w:rsidR="00AB28CA" w:rsidRPr="0042389B" w:rsidRDefault="00AB28CA" w:rsidP="00D206D4">
            <w:pPr>
              <w:spacing w:after="0" w:line="240" w:lineRule="auto"/>
              <w:rPr>
                <w:szCs w:val="28"/>
              </w:rPr>
            </w:pPr>
          </w:p>
        </w:tc>
      </w:tr>
    </w:tbl>
    <w:p w:rsidR="00AB28CA" w:rsidRDefault="00AB28CA" w:rsidP="00AB28CA">
      <w:pPr>
        <w:pStyle w:val="Style9"/>
        <w:widowControl/>
        <w:jc w:val="center"/>
        <w:rPr>
          <w:b/>
          <w:sz w:val="28"/>
          <w:szCs w:val="28"/>
        </w:rPr>
      </w:pPr>
    </w:p>
    <w:p w:rsidR="00AB28CA" w:rsidRDefault="00AB28CA" w:rsidP="00AB28CA">
      <w:pPr>
        <w:pStyle w:val="Style9"/>
        <w:widowControl/>
        <w:jc w:val="center"/>
        <w:rPr>
          <w:b/>
          <w:sz w:val="28"/>
          <w:szCs w:val="28"/>
        </w:rPr>
      </w:pPr>
    </w:p>
    <w:p w:rsidR="00AB28CA" w:rsidRDefault="00AB28CA" w:rsidP="00AB28CA">
      <w:pPr>
        <w:pStyle w:val="Style9"/>
        <w:widowControl/>
        <w:jc w:val="center"/>
        <w:rPr>
          <w:b/>
          <w:sz w:val="28"/>
          <w:szCs w:val="28"/>
        </w:rPr>
      </w:pPr>
    </w:p>
    <w:p w:rsidR="00AB28CA" w:rsidRDefault="00AB28CA" w:rsidP="00AB28CA">
      <w:pPr>
        <w:pStyle w:val="Style9"/>
        <w:widowControl/>
        <w:jc w:val="center"/>
        <w:rPr>
          <w:b/>
          <w:sz w:val="28"/>
          <w:szCs w:val="28"/>
        </w:rPr>
      </w:pPr>
    </w:p>
    <w:p w:rsidR="00AB28CA" w:rsidRDefault="00AB28CA" w:rsidP="00AB28CA">
      <w:pPr>
        <w:pStyle w:val="Style9"/>
        <w:widowControl/>
        <w:jc w:val="center"/>
        <w:rPr>
          <w:b/>
          <w:sz w:val="28"/>
          <w:szCs w:val="28"/>
        </w:rPr>
      </w:pPr>
    </w:p>
    <w:p w:rsidR="00AB28CA" w:rsidRDefault="00AB28CA" w:rsidP="00AB28CA">
      <w:pPr>
        <w:pStyle w:val="Style9"/>
        <w:widowControl/>
        <w:jc w:val="center"/>
        <w:rPr>
          <w:b/>
          <w:sz w:val="28"/>
          <w:szCs w:val="28"/>
        </w:rPr>
      </w:pPr>
    </w:p>
    <w:p w:rsidR="00AB28CA" w:rsidRDefault="00AB28CA" w:rsidP="00AB28CA">
      <w:pPr>
        <w:pStyle w:val="Style9"/>
        <w:widowControl/>
        <w:jc w:val="center"/>
        <w:rPr>
          <w:b/>
          <w:sz w:val="28"/>
          <w:szCs w:val="28"/>
        </w:rPr>
      </w:pPr>
    </w:p>
    <w:p w:rsidR="00AB28CA" w:rsidRDefault="00AB28CA" w:rsidP="00AB28CA">
      <w:pPr>
        <w:pStyle w:val="Style9"/>
        <w:widowControl/>
        <w:jc w:val="center"/>
        <w:rPr>
          <w:b/>
          <w:sz w:val="28"/>
          <w:szCs w:val="28"/>
        </w:rPr>
      </w:pPr>
    </w:p>
    <w:p w:rsidR="00AB28CA" w:rsidRDefault="00AB28CA" w:rsidP="00AB28CA">
      <w:pPr>
        <w:pStyle w:val="Style9"/>
        <w:widowControl/>
        <w:jc w:val="center"/>
        <w:rPr>
          <w:b/>
          <w:sz w:val="28"/>
          <w:szCs w:val="28"/>
        </w:rPr>
      </w:pPr>
    </w:p>
    <w:p w:rsidR="00AB28CA" w:rsidRDefault="00AB28CA" w:rsidP="00AB28CA">
      <w:pPr>
        <w:pStyle w:val="Style9"/>
        <w:widowControl/>
        <w:jc w:val="center"/>
        <w:rPr>
          <w:b/>
          <w:sz w:val="28"/>
          <w:szCs w:val="28"/>
        </w:rPr>
      </w:pPr>
    </w:p>
    <w:p w:rsidR="00AB28CA" w:rsidRDefault="00AB28CA" w:rsidP="00AB28CA">
      <w:pPr>
        <w:pStyle w:val="Style9"/>
        <w:widowControl/>
        <w:jc w:val="center"/>
        <w:rPr>
          <w:b/>
          <w:sz w:val="28"/>
          <w:szCs w:val="28"/>
        </w:rPr>
      </w:pPr>
    </w:p>
    <w:p w:rsidR="00AB28CA" w:rsidRDefault="00AB28CA" w:rsidP="00AB28CA">
      <w:pPr>
        <w:pStyle w:val="Style9"/>
        <w:widowControl/>
        <w:jc w:val="center"/>
        <w:rPr>
          <w:b/>
          <w:sz w:val="28"/>
          <w:szCs w:val="28"/>
        </w:rPr>
      </w:pPr>
    </w:p>
    <w:p w:rsidR="00AB28CA" w:rsidRDefault="00AB28CA" w:rsidP="00AB28CA">
      <w:pPr>
        <w:pStyle w:val="Style9"/>
        <w:widowControl/>
        <w:jc w:val="center"/>
        <w:rPr>
          <w:b/>
          <w:sz w:val="28"/>
          <w:szCs w:val="28"/>
        </w:rPr>
      </w:pPr>
    </w:p>
    <w:p w:rsidR="00AB28CA" w:rsidRDefault="00AB28CA" w:rsidP="00AB28CA">
      <w:pPr>
        <w:pStyle w:val="Style9"/>
        <w:widowControl/>
        <w:jc w:val="center"/>
        <w:rPr>
          <w:b/>
          <w:sz w:val="28"/>
          <w:szCs w:val="28"/>
        </w:rPr>
      </w:pPr>
    </w:p>
    <w:p w:rsidR="00AB28CA" w:rsidRPr="0042389B" w:rsidRDefault="00AB28CA" w:rsidP="00AB28CA">
      <w:pPr>
        <w:pStyle w:val="Style9"/>
        <w:widowControl/>
        <w:jc w:val="center"/>
        <w:rPr>
          <w:b/>
          <w:sz w:val="28"/>
          <w:szCs w:val="28"/>
        </w:rPr>
      </w:pPr>
      <w:r w:rsidRPr="0042389B">
        <w:rPr>
          <w:b/>
          <w:sz w:val="28"/>
          <w:szCs w:val="28"/>
        </w:rPr>
        <w:t>СОДЕРЖАНИЕ УЧЕБНОГО ПЛАНА</w:t>
      </w:r>
    </w:p>
    <w:p w:rsidR="00AB28CA" w:rsidRPr="0042389B" w:rsidRDefault="00AB28CA" w:rsidP="00AB28CA">
      <w:pPr>
        <w:pStyle w:val="Style9"/>
        <w:widowControl/>
        <w:jc w:val="center"/>
        <w:rPr>
          <w:b/>
          <w:sz w:val="28"/>
          <w:szCs w:val="28"/>
        </w:rPr>
      </w:pPr>
    </w:p>
    <w:p w:rsidR="00AB28CA" w:rsidRPr="0042389B" w:rsidRDefault="00AB28CA" w:rsidP="00AB28CA">
      <w:pPr>
        <w:pStyle w:val="Style9"/>
        <w:widowControl/>
        <w:jc w:val="center"/>
        <w:rPr>
          <w:b/>
          <w:sz w:val="28"/>
          <w:szCs w:val="28"/>
        </w:rPr>
      </w:pPr>
      <w:r w:rsidRPr="0042389B">
        <w:rPr>
          <w:b/>
          <w:sz w:val="28"/>
          <w:szCs w:val="28"/>
        </w:rPr>
        <w:t xml:space="preserve">Введение. Познай самого себя.  </w:t>
      </w:r>
    </w:p>
    <w:p w:rsidR="00AB28CA" w:rsidRPr="0042389B" w:rsidRDefault="00AB28CA" w:rsidP="00AB28CA">
      <w:pPr>
        <w:pStyle w:val="Style9"/>
        <w:widowControl/>
        <w:rPr>
          <w:sz w:val="28"/>
          <w:szCs w:val="28"/>
        </w:rPr>
      </w:pPr>
      <w:r w:rsidRPr="0042389B">
        <w:rPr>
          <w:b/>
          <w:sz w:val="28"/>
          <w:szCs w:val="28"/>
        </w:rPr>
        <w:t xml:space="preserve">  Практика. </w:t>
      </w:r>
      <w:r w:rsidRPr="0042389B">
        <w:rPr>
          <w:sz w:val="28"/>
          <w:szCs w:val="28"/>
        </w:rPr>
        <w:t>Введение в тему. Анкетирование.</w:t>
      </w:r>
    </w:p>
    <w:p w:rsidR="00AB28CA" w:rsidRPr="0042389B" w:rsidRDefault="00AB28CA" w:rsidP="00AB28CA">
      <w:pPr>
        <w:spacing w:after="0" w:line="240" w:lineRule="auto"/>
        <w:rPr>
          <w:b/>
          <w:szCs w:val="28"/>
        </w:rPr>
      </w:pPr>
      <w:r w:rsidRPr="0042389B">
        <w:rPr>
          <w:szCs w:val="28"/>
        </w:rPr>
        <w:t xml:space="preserve">                            </w:t>
      </w:r>
      <w:r w:rsidRPr="0042389B">
        <w:rPr>
          <w:b/>
          <w:szCs w:val="28"/>
        </w:rPr>
        <w:t xml:space="preserve">Тема 1. Права и порядок в обществе.  </w:t>
      </w:r>
    </w:p>
    <w:p w:rsidR="00AB28CA" w:rsidRPr="0042389B" w:rsidRDefault="00AB28CA" w:rsidP="00AB28CA">
      <w:pPr>
        <w:spacing w:after="0" w:line="240" w:lineRule="auto"/>
        <w:rPr>
          <w:szCs w:val="28"/>
        </w:rPr>
      </w:pPr>
      <w:r w:rsidRPr="0042389B">
        <w:rPr>
          <w:b/>
          <w:szCs w:val="28"/>
        </w:rPr>
        <w:t>Теория.</w:t>
      </w:r>
      <w:r w:rsidRPr="0042389B">
        <w:rPr>
          <w:szCs w:val="28"/>
        </w:rPr>
        <w:t xml:space="preserve">  Правопорядок и его зависимость от уровня соблюдения законов всеми государственными органами и гражданами. Понятие общественного порядка. Участие граждан в укреплении правопорядка. Безопасность </w:t>
      </w:r>
      <w:r w:rsidRPr="0042389B">
        <w:rPr>
          <w:szCs w:val="28"/>
        </w:rPr>
        <w:lastRenderedPageBreak/>
        <w:t>граждан. Функции правоохранительных органов. Юридический смысл понятия  «собственность». Право собственности. Как стать собственником и защитить свои права? Ответственность за правонарушения против собственности.</w:t>
      </w:r>
    </w:p>
    <w:p w:rsidR="00AB28CA" w:rsidRPr="0042389B" w:rsidRDefault="00AB28CA" w:rsidP="00AB28CA">
      <w:pPr>
        <w:spacing w:after="0" w:line="240" w:lineRule="auto"/>
        <w:rPr>
          <w:b/>
          <w:szCs w:val="28"/>
        </w:rPr>
      </w:pPr>
      <w:r w:rsidRPr="0042389B">
        <w:rPr>
          <w:szCs w:val="28"/>
        </w:rPr>
        <w:t xml:space="preserve">                           </w:t>
      </w:r>
      <w:r w:rsidRPr="0042389B">
        <w:rPr>
          <w:b/>
          <w:szCs w:val="28"/>
        </w:rPr>
        <w:t xml:space="preserve">Тема 2. Потребительские права.  </w:t>
      </w:r>
    </w:p>
    <w:p w:rsidR="00AB28CA" w:rsidRPr="0042389B" w:rsidRDefault="00AB28CA" w:rsidP="00AB28CA">
      <w:pPr>
        <w:spacing w:after="0" w:line="240" w:lineRule="auto"/>
        <w:rPr>
          <w:szCs w:val="28"/>
        </w:rPr>
      </w:pPr>
      <w:r w:rsidRPr="0042389B">
        <w:rPr>
          <w:b/>
          <w:szCs w:val="28"/>
        </w:rPr>
        <w:t>Практика.</w:t>
      </w:r>
      <w:r w:rsidRPr="0042389B">
        <w:rPr>
          <w:szCs w:val="28"/>
        </w:rPr>
        <w:t xml:space="preserve">  Понятие информации. СМИ  как четвертая власть. Основные источники информации для потребителя. Советы друзей: плюсы и минусы данного источника информации для потребителя. Информация производителя. Этикетка и упаковка товара. Реклама как источник информации для потребителя. Влияние рекламы на потребности. Можно ли доверять рекламе? Кто такой потребитель по российскому закону «О защите прав потребителей». Право на качественный товар или услугу – основное право потребителей. Право на безопасность товаров и услуг. Обязательность инструкции на русском языке. Гарантийный срок и срок службы товара. Порядок обмена товара ненадлежащего качества. Право на компенсацию морального вреда. Судебная защита прав потребителей. Комитет по защите прав потребителей.</w:t>
      </w:r>
    </w:p>
    <w:p w:rsidR="00AB28CA" w:rsidRPr="0042389B" w:rsidRDefault="00AB28CA" w:rsidP="00AB28CA">
      <w:pPr>
        <w:spacing w:after="0" w:line="240" w:lineRule="auto"/>
        <w:rPr>
          <w:b/>
          <w:szCs w:val="28"/>
        </w:rPr>
      </w:pPr>
      <w:r w:rsidRPr="0042389B">
        <w:rPr>
          <w:szCs w:val="28"/>
        </w:rPr>
        <w:t xml:space="preserve">                           </w:t>
      </w:r>
      <w:r w:rsidRPr="0042389B">
        <w:rPr>
          <w:b/>
          <w:szCs w:val="28"/>
        </w:rPr>
        <w:t xml:space="preserve">Тема 3. Уголовное право.  </w:t>
      </w:r>
    </w:p>
    <w:p w:rsidR="00AB28CA" w:rsidRPr="0042389B" w:rsidRDefault="00AB28CA" w:rsidP="00AB28CA">
      <w:pPr>
        <w:spacing w:after="0" w:line="240" w:lineRule="auto"/>
        <w:rPr>
          <w:szCs w:val="28"/>
        </w:rPr>
      </w:pPr>
      <w:r w:rsidRPr="0042389B">
        <w:rPr>
          <w:b/>
          <w:szCs w:val="28"/>
        </w:rPr>
        <w:t>Теория.</w:t>
      </w:r>
      <w:r w:rsidRPr="0042389B">
        <w:rPr>
          <w:szCs w:val="28"/>
        </w:rPr>
        <w:t xml:space="preserve">  Уголовная ответственность. Уголовный кодекс РФ.</w:t>
      </w:r>
      <w:r w:rsidRPr="0042389B">
        <w:rPr>
          <w:szCs w:val="28"/>
        </w:rPr>
        <w:br/>
        <w:t>Различные виды преступлений. Обстоятельства, исключающие преступность деяний (необходимая оборона; крайняя необходимость; задержание лица, совершившего преступление; причинение вреда в результате физического принуждения). Проблемы юридической ответственности. Мораторий на смертную казнь.</w:t>
      </w:r>
    </w:p>
    <w:p w:rsidR="00AB28CA" w:rsidRPr="0042389B" w:rsidRDefault="00AB28CA" w:rsidP="00AB28CA">
      <w:pPr>
        <w:spacing w:after="0" w:line="240" w:lineRule="auto"/>
        <w:rPr>
          <w:szCs w:val="28"/>
        </w:rPr>
      </w:pPr>
      <w:r w:rsidRPr="0042389B">
        <w:rPr>
          <w:b/>
          <w:szCs w:val="28"/>
        </w:rPr>
        <w:t xml:space="preserve">Практика. </w:t>
      </w:r>
      <w:r w:rsidRPr="0042389B">
        <w:rPr>
          <w:szCs w:val="28"/>
        </w:rPr>
        <w:t>Порядок расследования преступления и судебного разбирательства. Следователь, прокурор, адвокат. Обжалование решения суда. Экскурсия в районную полицию.</w:t>
      </w:r>
    </w:p>
    <w:p w:rsidR="00AB28CA" w:rsidRPr="0042389B" w:rsidRDefault="00AB28CA" w:rsidP="00AB28CA">
      <w:pPr>
        <w:spacing w:after="0" w:line="240" w:lineRule="auto"/>
        <w:rPr>
          <w:b/>
          <w:szCs w:val="28"/>
        </w:rPr>
      </w:pPr>
      <w:r w:rsidRPr="0042389B">
        <w:rPr>
          <w:szCs w:val="28"/>
        </w:rPr>
        <w:t xml:space="preserve">                        </w:t>
      </w:r>
      <w:r w:rsidRPr="0042389B">
        <w:rPr>
          <w:b/>
          <w:szCs w:val="28"/>
        </w:rPr>
        <w:t xml:space="preserve">Тема 4. Семейное право.  </w:t>
      </w:r>
    </w:p>
    <w:p w:rsidR="00AB28CA" w:rsidRPr="0042389B" w:rsidRDefault="00AB28CA" w:rsidP="00AB28CA">
      <w:pPr>
        <w:spacing w:after="0" w:line="240" w:lineRule="auto"/>
        <w:rPr>
          <w:szCs w:val="28"/>
        </w:rPr>
      </w:pPr>
      <w:r w:rsidRPr="0042389B">
        <w:rPr>
          <w:b/>
          <w:szCs w:val="28"/>
        </w:rPr>
        <w:t>Теория.</w:t>
      </w:r>
      <w:r w:rsidRPr="0042389B">
        <w:rPr>
          <w:szCs w:val="28"/>
        </w:rPr>
        <w:t xml:space="preserve">  Семья: за и против. Семейный кодекс – отражение государственной политики в области семейного права.</w:t>
      </w:r>
    </w:p>
    <w:p w:rsidR="00AB28CA" w:rsidRPr="0042389B" w:rsidRDefault="00AB28CA" w:rsidP="00AB28CA">
      <w:pPr>
        <w:spacing w:after="0" w:line="240" w:lineRule="auto"/>
        <w:rPr>
          <w:szCs w:val="28"/>
        </w:rPr>
      </w:pPr>
      <w:r w:rsidRPr="0042389B">
        <w:rPr>
          <w:b/>
          <w:szCs w:val="28"/>
        </w:rPr>
        <w:t xml:space="preserve"> Практика.</w:t>
      </w:r>
      <w:r w:rsidRPr="0042389B">
        <w:rPr>
          <w:szCs w:val="28"/>
        </w:rPr>
        <w:t xml:space="preserve"> Правовое регулирование института брака в РФ. Гражданский и церковный браки. Имущественные права и брачный договор. Роль мужчины и женщины в обществе и семье. Правоспособность и дееспособность субъектов семейного права. Порядок расторжения брака. Порядок назначения и выплаты алиментов.  Развод родителей и его влияние на судьбу детей. Дети – инвалиды и социальная защита. Права ребенка в семье. Личные права. Взаимные обязанности родителей и детей друг перед другом.  Опека и попечительство. Встреча с инспектором по охране прав детства.</w:t>
      </w:r>
    </w:p>
    <w:p w:rsidR="00AB28CA" w:rsidRPr="0042389B" w:rsidRDefault="00AB28CA" w:rsidP="00AB28CA">
      <w:pPr>
        <w:spacing w:after="0" w:line="240" w:lineRule="auto"/>
        <w:rPr>
          <w:b/>
          <w:szCs w:val="28"/>
        </w:rPr>
      </w:pPr>
      <w:r w:rsidRPr="0042389B">
        <w:rPr>
          <w:szCs w:val="28"/>
        </w:rPr>
        <w:t xml:space="preserve">                       </w:t>
      </w:r>
      <w:r w:rsidRPr="0042389B">
        <w:rPr>
          <w:b/>
          <w:szCs w:val="28"/>
        </w:rPr>
        <w:t>Тема 5.</w:t>
      </w:r>
      <w:r w:rsidRPr="0042389B">
        <w:rPr>
          <w:b/>
          <w:bCs/>
          <w:szCs w:val="28"/>
        </w:rPr>
        <w:t xml:space="preserve"> </w:t>
      </w:r>
      <w:r w:rsidRPr="0042389B">
        <w:rPr>
          <w:b/>
          <w:szCs w:val="28"/>
        </w:rPr>
        <w:t xml:space="preserve">Право на жилище  </w:t>
      </w:r>
    </w:p>
    <w:p w:rsidR="00AB28CA" w:rsidRPr="0042389B" w:rsidRDefault="00AB28CA" w:rsidP="00AB28CA">
      <w:pPr>
        <w:spacing w:after="0" w:line="240" w:lineRule="auto"/>
        <w:rPr>
          <w:szCs w:val="28"/>
        </w:rPr>
      </w:pPr>
      <w:r w:rsidRPr="0042389B">
        <w:rPr>
          <w:b/>
          <w:szCs w:val="28"/>
        </w:rPr>
        <w:t xml:space="preserve">Теория. </w:t>
      </w:r>
      <w:r w:rsidRPr="0042389B">
        <w:rPr>
          <w:szCs w:val="28"/>
        </w:rPr>
        <w:t xml:space="preserve"> Нормативно-правовые  акты, регулирующие жилищное право. Конституция РФ и Жилищный кодекс РФ о праве на жилище и порядке найма жилого помещения.  Приватизация жилья. Виды сделок с жильем. Купля-продажа, дарение, наследование жилья. Ипотечное кредитование. Региональное жилищное законодательство. Порядок предоставления гражданам жилья из муниципального фонда. Участие несовершеннолетних в приватизации жилья. Несовершеннолетние как собственники жилья. Условия совершения сделок с жильем, в котором проживают несовершеннолетние. Права органов опеки и попечительства. Защита прав несовершеннолетних при совершении сделок с жильем. </w:t>
      </w:r>
    </w:p>
    <w:p w:rsidR="00AB28CA" w:rsidRPr="0042389B" w:rsidRDefault="00AB28CA" w:rsidP="00AB28CA">
      <w:pPr>
        <w:spacing w:after="0" w:line="240" w:lineRule="auto"/>
        <w:rPr>
          <w:szCs w:val="28"/>
        </w:rPr>
      </w:pPr>
      <w:r w:rsidRPr="0042389B">
        <w:rPr>
          <w:b/>
          <w:szCs w:val="28"/>
        </w:rPr>
        <w:t>Практика.</w:t>
      </w:r>
      <w:r w:rsidRPr="0042389B">
        <w:rPr>
          <w:szCs w:val="28"/>
        </w:rPr>
        <w:t xml:space="preserve"> Игра брейн – ринг.</w:t>
      </w:r>
    </w:p>
    <w:p w:rsidR="00AB28CA" w:rsidRPr="0042389B" w:rsidRDefault="00AB28CA" w:rsidP="00AB28CA">
      <w:pPr>
        <w:spacing w:after="0" w:line="240" w:lineRule="auto"/>
        <w:rPr>
          <w:b/>
          <w:szCs w:val="28"/>
        </w:rPr>
      </w:pPr>
      <w:r w:rsidRPr="0042389B">
        <w:rPr>
          <w:szCs w:val="28"/>
        </w:rPr>
        <w:t xml:space="preserve">                                        </w:t>
      </w:r>
      <w:r w:rsidRPr="0042389B">
        <w:rPr>
          <w:b/>
          <w:szCs w:val="28"/>
        </w:rPr>
        <w:t xml:space="preserve">Тема 6. Права ребенка.    </w:t>
      </w:r>
    </w:p>
    <w:p w:rsidR="00AB28CA" w:rsidRPr="0042389B" w:rsidRDefault="00AB28CA" w:rsidP="00AB28CA">
      <w:pPr>
        <w:spacing w:after="0" w:line="240" w:lineRule="auto"/>
        <w:rPr>
          <w:szCs w:val="28"/>
        </w:rPr>
      </w:pPr>
      <w:r w:rsidRPr="0042389B">
        <w:rPr>
          <w:b/>
          <w:szCs w:val="28"/>
        </w:rPr>
        <w:t xml:space="preserve">Теория. </w:t>
      </w:r>
      <w:r w:rsidRPr="0042389B">
        <w:rPr>
          <w:szCs w:val="28"/>
        </w:rPr>
        <w:t xml:space="preserve"> Международные документы о правах ребенка. Какие права имеет ребенок? Трудности реализации Конвенции о правах ребенка. Главные защитники прав ребенка. Гражданские права. Право на защиту государства. Право на охрану здоровья. Право на образование. Право на жилье. </w:t>
      </w:r>
    </w:p>
    <w:p w:rsidR="00AB28CA" w:rsidRPr="0042389B" w:rsidRDefault="00AB28CA" w:rsidP="00AB28CA">
      <w:pPr>
        <w:spacing w:after="0" w:line="240" w:lineRule="auto"/>
        <w:rPr>
          <w:b/>
          <w:szCs w:val="28"/>
        </w:rPr>
      </w:pPr>
      <w:r w:rsidRPr="0042389B">
        <w:rPr>
          <w:b/>
          <w:szCs w:val="28"/>
        </w:rPr>
        <w:t>Практика.</w:t>
      </w:r>
      <w:r w:rsidRPr="0042389B">
        <w:rPr>
          <w:szCs w:val="28"/>
        </w:rPr>
        <w:t xml:space="preserve">  Подготовка презентации «Мой дом – моя крепость». Социальная защита. Права ребенка в семье. </w:t>
      </w:r>
      <w:r w:rsidRPr="0042389B">
        <w:rPr>
          <w:b/>
          <w:bCs/>
          <w:szCs w:val="28"/>
        </w:rPr>
        <w:t xml:space="preserve"> </w:t>
      </w:r>
      <w:r w:rsidRPr="0042389B">
        <w:rPr>
          <w:bCs/>
          <w:szCs w:val="28"/>
        </w:rPr>
        <w:t>Мои права и обязанности в школе</w:t>
      </w:r>
      <w:r w:rsidRPr="0042389B">
        <w:rPr>
          <w:szCs w:val="28"/>
        </w:rPr>
        <w:t>. Школа и мои личные цели. Закон об образовании. Я и мои отношения с одноклассниками. Права и обязанности  несовершеннолетних. Подготовка и защита исследовательских проектов.</w:t>
      </w:r>
    </w:p>
    <w:p w:rsidR="00AB28CA" w:rsidRPr="0042389B" w:rsidRDefault="00AB28CA" w:rsidP="00AB28CA">
      <w:pPr>
        <w:spacing w:after="0" w:line="240" w:lineRule="auto"/>
        <w:rPr>
          <w:b/>
          <w:szCs w:val="28"/>
        </w:rPr>
      </w:pPr>
      <w:r w:rsidRPr="0042389B">
        <w:rPr>
          <w:szCs w:val="28"/>
        </w:rPr>
        <w:t xml:space="preserve">                       </w:t>
      </w:r>
      <w:r w:rsidRPr="0042389B">
        <w:rPr>
          <w:b/>
          <w:szCs w:val="28"/>
        </w:rPr>
        <w:t xml:space="preserve">Тема 7. Экологические правонарушения  </w:t>
      </w:r>
    </w:p>
    <w:p w:rsidR="00AB28CA" w:rsidRPr="0042389B" w:rsidRDefault="00AB28CA" w:rsidP="00AB28CA">
      <w:pPr>
        <w:spacing w:after="0" w:line="240" w:lineRule="auto"/>
        <w:rPr>
          <w:szCs w:val="28"/>
        </w:rPr>
      </w:pPr>
      <w:r w:rsidRPr="0042389B">
        <w:rPr>
          <w:b/>
          <w:szCs w:val="28"/>
        </w:rPr>
        <w:t xml:space="preserve">Практика. </w:t>
      </w:r>
      <w:r w:rsidRPr="0042389B">
        <w:rPr>
          <w:szCs w:val="28"/>
        </w:rPr>
        <w:t xml:space="preserve"> Охранять природу – значит охранять жизнь. Что значит относиться к природе по-человечески. Тяжелые последствия безответственности.  Правила экологической морали. Закон и природа. Конституция РФ. Правонарушения и ответственность. Обязанности  граждан России.  Закон РФ  «Об охране  окружающей  среды». Что может сделать гражданин для защиты природы?  </w:t>
      </w:r>
    </w:p>
    <w:p w:rsidR="00AB28CA" w:rsidRPr="0042389B" w:rsidRDefault="00AB28CA" w:rsidP="00AB28CA">
      <w:pPr>
        <w:spacing w:after="0" w:line="240" w:lineRule="auto"/>
        <w:rPr>
          <w:b/>
          <w:szCs w:val="28"/>
        </w:rPr>
      </w:pPr>
      <w:r w:rsidRPr="0042389B">
        <w:rPr>
          <w:szCs w:val="28"/>
        </w:rPr>
        <w:t xml:space="preserve">                  </w:t>
      </w:r>
      <w:r w:rsidRPr="0042389B">
        <w:rPr>
          <w:b/>
          <w:szCs w:val="28"/>
        </w:rPr>
        <w:t xml:space="preserve">Тема 8. Права и обязанности человека и гражданина. </w:t>
      </w:r>
    </w:p>
    <w:p w:rsidR="00AB28CA" w:rsidRPr="0042389B" w:rsidRDefault="00AB28CA" w:rsidP="00AB28CA">
      <w:pPr>
        <w:spacing w:after="0" w:line="240" w:lineRule="auto"/>
        <w:rPr>
          <w:szCs w:val="28"/>
        </w:rPr>
      </w:pPr>
      <w:r w:rsidRPr="0042389B">
        <w:rPr>
          <w:b/>
          <w:szCs w:val="28"/>
        </w:rPr>
        <w:t xml:space="preserve">Теория. </w:t>
      </w:r>
      <w:r w:rsidRPr="0042389B">
        <w:rPr>
          <w:szCs w:val="28"/>
        </w:rPr>
        <w:t xml:space="preserve"> Международные документы о правах человека.  Виды прав человека. Современное понимание прав человека.</w:t>
      </w:r>
    </w:p>
    <w:p w:rsidR="00AB28CA" w:rsidRPr="0042389B" w:rsidRDefault="00AB28CA" w:rsidP="00AB28CA">
      <w:pPr>
        <w:spacing w:after="0" w:line="240" w:lineRule="auto"/>
        <w:rPr>
          <w:szCs w:val="28"/>
        </w:rPr>
      </w:pPr>
      <w:r w:rsidRPr="0042389B">
        <w:rPr>
          <w:szCs w:val="28"/>
        </w:rPr>
        <w:t xml:space="preserve"> </w:t>
      </w:r>
      <w:r w:rsidRPr="0042389B">
        <w:rPr>
          <w:b/>
          <w:szCs w:val="28"/>
        </w:rPr>
        <w:t xml:space="preserve">Практика. </w:t>
      </w:r>
      <w:r w:rsidRPr="0042389B">
        <w:rPr>
          <w:szCs w:val="28"/>
        </w:rPr>
        <w:t xml:space="preserve"> Права и обязанности. Конституция РФ. Свобода и ответственность. Права человека и нравственность. Игра-конкурс «Имею право».</w:t>
      </w:r>
    </w:p>
    <w:p w:rsidR="00AB28CA" w:rsidRPr="0042389B" w:rsidRDefault="00AB28CA" w:rsidP="00AB28CA">
      <w:pPr>
        <w:spacing w:after="0" w:line="240" w:lineRule="auto"/>
        <w:rPr>
          <w:b/>
          <w:szCs w:val="28"/>
        </w:rPr>
      </w:pPr>
      <w:r w:rsidRPr="0042389B">
        <w:rPr>
          <w:szCs w:val="28"/>
        </w:rPr>
        <w:t xml:space="preserve">                                      </w:t>
      </w:r>
      <w:r w:rsidRPr="0042389B">
        <w:rPr>
          <w:b/>
          <w:szCs w:val="28"/>
        </w:rPr>
        <w:t xml:space="preserve">Тема 9. Основной закон государства.  </w:t>
      </w:r>
    </w:p>
    <w:p w:rsidR="00AB28CA" w:rsidRPr="0042389B" w:rsidRDefault="00AB28CA" w:rsidP="00AB28CA">
      <w:pPr>
        <w:spacing w:after="0" w:line="240" w:lineRule="auto"/>
        <w:rPr>
          <w:szCs w:val="28"/>
        </w:rPr>
      </w:pPr>
      <w:r w:rsidRPr="0042389B">
        <w:rPr>
          <w:b/>
          <w:szCs w:val="28"/>
        </w:rPr>
        <w:t xml:space="preserve">Теория. </w:t>
      </w:r>
      <w:r w:rsidRPr="0042389B">
        <w:rPr>
          <w:szCs w:val="28"/>
        </w:rPr>
        <w:t>Правительство. Структура власти.</w:t>
      </w:r>
    </w:p>
    <w:p w:rsidR="00AB28CA" w:rsidRPr="0042389B" w:rsidRDefault="00AB28CA" w:rsidP="00AB28CA">
      <w:pPr>
        <w:spacing w:after="0" w:line="240" w:lineRule="auto"/>
        <w:rPr>
          <w:szCs w:val="28"/>
        </w:rPr>
      </w:pPr>
      <w:r w:rsidRPr="0042389B">
        <w:rPr>
          <w:b/>
          <w:szCs w:val="28"/>
        </w:rPr>
        <w:lastRenderedPageBreak/>
        <w:t>Практика.</w:t>
      </w:r>
      <w:r w:rsidRPr="0042389B">
        <w:rPr>
          <w:szCs w:val="28"/>
        </w:rPr>
        <w:t xml:space="preserve">  Конституция РФ как юридический документ является основным законом, по которому живет Российское государство  и народ. О чем говорит Конституция РФ. Государственные символы. Уважение к ним - это проявление уважения к своему государству, его исторической памяти, самому себе. Гражданство как правовая  связь человека и государства означает возникновение прав и обязанностей, как со стороны гражданина, так и со стороны государства. Право на гражданство – неотъемлемое право человека.</w:t>
      </w:r>
      <w:r w:rsidRPr="0042389B">
        <w:rPr>
          <w:b/>
          <w:bCs/>
          <w:szCs w:val="28"/>
        </w:rPr>
        <w:t xml:space="preserve"> </w:t>
      </w:r>
      <w:r w:rsidRPr="0042389B">
        <w:rPr>
          <w:bCs/>
          <w:szCs w:val="28"/>
        </w:rPr>
        <w:t>Гражданин и государство</w:t>
      </w:r>
      <w:r w:rsidRPr="0042389B">
        <w:rPr>
          <w:b/>
          <w:bCs/>
          <w:szCs w:val="28"/>
        </w:rPr>
        <w:t>.</w:t>
      </w:r>
      <w:r w:rsidRPr="0042389B">
        <w:rPr>
          <w:szCs w:val="28"/>
        </w:rPr>
        <w:t>Понятие «гражданин». Правовой статус личности. Гражданство. Основания приобретения гражданства. Принцип «крови» и принцип «почвы». Выход из гражданства. Деловая игра «Мы – законодатели».</w:t>
      </w:r>
    </w:p>
    <w:p w:rsidR="00AB28CA" w:rsidRPr="0042389B" w:rsidRDefault="00AB28CA" w:rsidP="00AB28CA">
      <w:pPr>
        <w:spacing w:after="0" w:line="240" w:lineRule="auto"/>
        <w:rPr>
          <w:b/>
          <w:szCs w:val="28"/>
        </w:rPr>
      </w:pPr>
      <w:r w:rsidRPr="0042389B">
        <w:rPr>
          <w:szCs w:val="28"/>
        </w:rPr>
        <w:t xml:space="preserve">                                    </w:t>
      </w:r>
      <w:r w:rsidRPr="0042389B">
        <w:rPr>
          <w:b/>
          <w:szCs w:val="28"/>
        </w:rPr>
        <w:t xml:space="preserve">Тема 10. Право на труд.  </w:t>
      </w:r>
    </w:p>
    <w:p w:rsidR="00AB28CA" w:rsidRPr="0042389B" w:rsidRDefault="00AB28CA" w:rsidP="00AB28CA">
      <w:pPr>
        <w:spacing w:after="0" w:line="240" w:lineRule="auto"/>
        <w:rPr>
          <w:szCs w:val="28"/>
        </w:rPr>
      </w:pPr>
      <w:r w:rsidRPr="0042389B">
        <w:rPr>
          <w:b/>
          <w:szCs w:val="28"/>
        </w:rPr>
        <w:t xml:space="preserve"> Теория.</w:t>
      </w:r>
      <w:r w:rsidRPr="0042389B">
        <w:rPr>
          <w:szCs w:val="28"/>
        </w:rPr>
        <w:t xml:space="preserve">     Право человека на свободный труд. Нормативно-правовая база трудового права. Трудовой кодекс РФ.</w:t>
      </w:r>
    </w:p>
    <w:p w:rsidR="00AB28CA" w:rsidRPr="0042389B" w:rsidRDefault="00AB28CA" w:rsidP="00AB28CA">
      <w:pPr>
        <w:spacing w:after="0" w:line="240" w:lineRule="auto"/>
        <w:rPr>
          <w:szCs w:val="28"/>
        </w:rPr>
      </w:pPr>
      <w:r w:rsidRPr="0042389B">
        <w:rPr>
          <w:b/>
          <w:szCs w:val="28"/>
        </w:rPr>
        <w:t xml:space="preserve">Практика. </w:t>
      </w:r>
      <w:r w:rsidRPr="0042389B">
        <w:rPr>
          <w:szCs w:val="28"/>
        </w:rPr>
        <w:t xml:space="preserve"> Работник и работодатель на рынке труда. Порядок приема на работу. Расторжение трудового договора. Споры между участниками трудовых отношений. Порядок увольнения. </w:t>
      </w:r>
      <w:r w:rsidRPr="0042389B">
        <w:rPr>
          <w:szCs w:val="28"/>
        </w:rPr>
        <w:br/>
        <w:t>Проблема трудоустройства. Проблема безработицы и социальных льгот, предоставляемых трудовым законодательством. Права детей по  трудовому законодательству. Запреты на использование труда подростков. Права и обязанности подростка, работающего по трудовому договору. Льготы работающим подросткам. Предприимчивый человек. Предпринимательство и бизнес. Прибыль – цель предпринимателя. Эмансипация. Что нужно для того, чтобы стать предпринимателем.</w:t>
      </w:r>
    </w:p>
    <w:p w:rsidR="00AB28CA" w:rsidRPr="0042389B" w:rsidRDefault="00AB28CA" w:rsidP="00AB28CA">
      <w:pPr>
        <w:spacing w:after="0" w:line="240" w:lineRule="auto"/>
        <w:rPr>
          <w:b/>
          <w:szCs w:val="28"/>
        </w:rPr>
      </w:pPr>
      <w:r w:rsidRPr="0042389B">
        <w:rPr>
          <w:szCs w:val="28"/>
        </w:rPr>
        <w:t xml:space="preserve">                               </w:t>
      </w:r>
      <w:r w:rsidRPr="0042389B">
        <w:rPr>
          <w:b/>
          <w:szCs w:val="28"/>
        </w:rPr>
        <w:t xml:space="preserve">Тема 11.  Готовы  вы ли защищать свои права.  </w:t>
      </w:r>
    </w:p>
    <w:p w:rsidR="00AB28CA" w:rsidRPr="0042389B" w:rsidRDefault="00AB28CA" w:rsidP="00AB28CA">
      <w:pPr>
        <w:spacing w:after="0" w:line="240" w:lineRule="auto"/>
        <w:rPr>
          <w:szCs w:val="28"/>
        </w:rPr>
      </w:pPr>
      <w:r w:rsidRPr="0042389B">
        <w:rPr>
          <w:b/>
          <w:szCs w:val="28"/>
        </w:rPr>
        <w:t xml:space="preserve">Теория. </w:t>
      </w:r>
      <w:r w:rsidRPr="0042389B">
        <w:rPr>
          <w:szCs w:val="28"/>
        </w:rPr>
        <w:t xml:space="preserve">  От чего зависит правовая культура общества. Правовое воспитание. </w:t>
      </w:r>
    </w:p>
    <w:p w:rsidR="00AB28CA" w:rsidRPr="0042389B" w:rsidRDefault="00AB28CA" w:rsidP="00AB28CA">
      <w:pPr>
        <w:spacing w:after="0" w:line="240" w:lineRule="auto"/>
        <w:rPr>
          <w:szCs w:val="28"/>
        </w:rPr>
      </w:pPr>
      <w:r w:rsidRPr="0042389B">
        <w:rPr>
          <w:szCs w:val="28"/>
        </w:rPr>
        <w:t>Права ребенка и их защита.</w:t>
      </w:r>
    </w:p>
    <w:p w:rsidR="00AB28CA" w:rsidRPr="0042389B" w:rsidRDefault="00AB28CA" w:rsidP="00AB28CA">
      <w:pPr>
        <w:spacing w:after="0" w:line="240" w:lineRule="auto"/>
        <w:rPr>
          <w:szCs w:val="28"/>
        </w:rPr>
      </w:pPr>
      <w:r w:rsidRPr="0042389B">
        <w:rPr>
          <w:b/>
          <w:szCs w:val="28"/>
        </w:rPr>
        <w:t xml:space="preserve">Практика. </w:t>
      </w:r>
      <w:r w:rsidRPr="0042389B">
        <w:rPr>
          <w:szCs w:val="28"/>
        </w:rPr>
        <w:t>Правое обучение. Систематизация правовых норм. Правильность составления необходимых правовых документов. Путешествие по страницам правовой азбуки. Конкурс  ученических правовых газет. Правовая игра  «Кто станет магистром права?». Итоговая диагностика.</w:t>
      </w:r>
    </w:p>
    <w:p w:rsidR="00AB28CA" w:rsidRPr="0042389B" w:rsidRDefault="00AB28CA" w:rsidP="00AB28CA">
      <w:pPr>
        <w:spacing w:after="0" w:line="240" w:lineRule="auto"/>
        <w:rPr>
          <w:b/>
          <w:szCs w:val="28"/>
        </w:rPr>
      </w:pPr>
      <w:r w:rsidRPr="0042389B">
        <w:rPr>
          <w:szCs w:val="28"/>
        </w:rPr>
        <w:t xml:space="preserve">                              </w:t>
      </w:r>
      <w:r w:rsidRPr="0042389B">
        <w:rPr>
          <w:b/>
          <w:szCs w:val="28"/>
        </w:rPr>
        <w:t xml:space="preserve">Тема 12. Я -  гражданин России.  </w:t>
      </w:r>
    </w:p>
    <w:p w:rsidR="00AB28CA" w:rsidRPr="0042389B" w:rsidRDefault="00AB28CA" w:rsidP="00AB28CA">
      <w:pPr>
        <w:spacing w:after="0" w:line="240" w:lineRule="auto"/>
        <w:rPr>
          <w:szCs w:val="28"/>
        </w:rPr>
      </w:pPr>
      <w:r w:rsidRPr="0042389B">
        <w:rPr>
          <w:b/>
          <w:szCs w:val="28"/>
        </w:rPr>
        <w:t>Практика.</w:t>
      </w:r>
      <w:r w:rsidRPr="0042389B">
        <w:rPr>
          <w:szCs w:val="28"/>
        </w:rPr>
        <w:t xml:space="preserve">   Защита исследовательских  проектов.</w:t>
      </w:r>
    </w:p>
    <w:p w:rsidR="00AB28CA" w:rsidRPr="0042389B" w:rsidRDefault="00AB28CA" w:rsidP="00AB28CA">
      <w:pPr>
        <w:spacing w:after="0" w:line="240" w:lineRule="auto"/>
        <w:rPr>
          <w:szCs w:val="28"/>
        </w:rPr>
      </w:pPr>
    </w:p>
    <w:p w:rsidR="00AB28CA" w:rsidRPr="0042389B" w:rsidRDefault="00AB28CA" w:rsidP="00AB28CA">
      <w:pPr>
        <w:spacing w:after="0" w:line="240" w:lineRule="auto"/>
        <w:ind w:firstLine="404"/>
        <w:rPr>
          <w:b/>
          <w:bCs/>
          <w:szCs w:val="28"/>
        </w:rPr>
      </w:pPr>
      <w:r w:rsidRPr="0042389B">
        <w:rPr>
          <w:b/>
          <w:bCs/>
          <w:szCs w:val="28"/>
        </w:rPr>
        <w:t>Содержание учебного (тематического) плана (второй год обучения)</w:t>
      </w:r>
    </w:p>
    <w:p w:rsidR="00AB28CA" w:rsidRPr="0042389B" w:rsidRDefault="00AB28CA" w:rsidP="00AB28CA">
      <w:pPr>
        <w:spacing w:after="0" w:line="240" w:lineRule="auto"/>
        <w:ind w:firstLine="404"/>
        <w:rPr>
          <w:szCs w:val="28"/>
        </w:rPr>
      </w:pPr>
      <w:r w:rsidRPr="0042389B">
        <w:rPr>
          <w:b/>
          <w:bCs/>
          <w:szCs w:val="28"/>
        </w:rPr>
        <w:t>Тема</w:t>
      </w:r>
      <w:r w:rsidRPr="0042389B">
        <w:rPr>
          <w:szCs w:val="28"/>
        </w:rPr>
        <w:t xml:space="preserve">. Вводное занятие </w:t>
      </w:r>
    </w:p>
    <w:p w:rsidR="00AB28CA" w:rsidRPr="0042389B" w:rsidRDefault="00AB28CA" w:rsidP="00AB28CA">
      <w:pPr>
        <w:spacing w:after="0" w:line="240" w:lineRule="auto"/>
        <w:ind w:firstLine="404"/>
        <w:rPr>
          <w:szCs w:val="28"/>
        </w:rPr>
      </w:pPr>
      <w:r w:rsidRPr="0042389B">
        <w:rPr>
          <w:szCs w:val="28"/>
        </w:rPr>
        <w:t xml:space="preserve">Теория. Ознакомление с Программой. Цели и задачи, общая структура и содержание Программы. Правила поведения на занятиях. Правила противопожарной безопасности. Правила антитеррористической безопасности. Входной контроль: тестирование обучающихся в целях определения уровня знаний. </w:t>
      </w:r>
    </w:p>
    <w:p w:rsidR="00AB28CA" w:rsidRPr="0042389B" w:rsidRDefault="00AB28CA" w:rsidP="00AB28CA">
      <w:pPr>
        <w:spacing w:after="0" w:line="240" w:lineRule="auto"/>
        <w:ind w:firstLine="404"/>
        <w:rPr>
          <w:szCs w:val="28"/>
        </w:rPr>
      </w:pPr>
      <w:r w:rsidRPr="0042389B">
        <w:rPr>
          <w:b/>
          <w:bCs/>
          <w:szCs w:val="28"/>
        </w:rPr>
        <w:t>Раздел 1. Управление денежными средствами семьи</w:t>
      </w:r>
      <w:r w:rsidRPr="0042389B">
        <w:rPr>
          <w:szCs w:val="28"/>
        </w:rPr>
        <w:t xml:space="preserve"> </w:t>
      </w:r>
    </w:p>
    <w:p w:rsidR="00AB28CA" w:rsidRPr="0042389B" w:rsidRDefault="00AB28CA" w:rsidP="00AB28CA">
      <w:pPr>
        <w:spacing w:after="0" w:line="240" w:lineRule="auto"/>
        <w:ind w:firstLine="404"/>
        <w:rPr>
          <w:szCs w:val="28"/>
        </w:rPr>
      </w:pPr>
      <w:r w:rsidRPr="0042389B">
        <w:rPr>
          <w:b/>
          <w:bCs/>
          <w:szCs w:val="28"/>
        </w:rPr>
        <w:t>Тема.</w:t>
      </w:r>
      <w:r w:rsidRPr="0042389B">
        <w:rPr>
          <w:szCs w:val="28"/>
        </w:rPr>
        <w:t xml:space="preserve">  Финансовая культура </w:t>
      </w:r>
    </w:p>
    <w:p w:rsidR="00AB28CA" w:rsidRPr="0042389B" w:rsidRDefault="00AB28CA" w:rsidP="00AB28CA">
      <w:pPr>
        <w:spacing w:after="0" w:line="240" w:lineRule="auto"/>
        <w:ind w:firstLine="404"/>
        <w:rPr>
          <w:szCs w:val="28"/>
        </w:rPr>
      </w:pPr>
      <w:r w:rsidRPr="0042389B">
        <w:rPr>
          <w:szCs w:val="28"/>
        </w:rPr>
        <w:t xml:space="preserve">Теория. История происхождения денег. Финансовая культура и отношение к деньгам. Тест «Умеете ли вы обращаться с деньгами». </w:t>
      </w:r>
    </w:p>
    <w:p w:rsidR="00AB28CA" w:rsidRPr="0042389B" w:rsidRDefault="00AB28CA" w:rsidP="00AB28CA">
      <w:pPr>
        <w:spacing w:after="0" w:line="240" w:lineRule="auto"/>
        <w:ind w:firstLine="404"/>
        <w:rPr>
          <w:szCs w:val="28"/>
        </w:rPr>
      </w:pPr>
      <w:r w:rsidRPr="0042389B">
        <w:rPr>
          <w:b/>
          <w:bCs/>
          <w:szCs w:val="28"/>
        </w:rPr>
        <w:t>Тема.</w:t>
      </w:r>
      <w:r w:rsidRPr="0042389B">
        <w:rPr>
          <w:szCs w:val="28"/>
        </w:rPr>
        <w:t xml:space="preserve"> Денежные средства семьи </w:t>
      </w:r>
    </w:p>
    <w:p w:rsidR="00AB28CA" w:rsidRPr="0042389B" w:rsidRDefault="00AB28CA" w:rsidP="00AB28CA">
      <w:pPr>
        <w:spacing w:after="0" w:line="240" w:lineRule="auto"/>
        <w:ind w:firstLine="404"/>
        <w:rPr>
          <w:szCs w:val="28"/>
        </w:rPr>
      </w:pPr>
      <w:r w:rsidRPr="0042389B">
        <w:rPr>
          <w:b/>
          <w:bCs/>
          <w:szCs w:val="28"/>
        </w:rPr>
        <w:t>Теория.</w:t>
      </w:r>
      <w:r w:rsidRPr="0042389B">
        <w:rPr>
          <w:szCs w:val="28"/>
        </w:rPr>
        <w:t xml:space="preserve"> Домохозяйства. Благосостояние семьи. Доходы семьи. Источники и виды доходов семьи. Влияние инфляции на доходы. Номинальный и реальный доход. Потребности. Пирамида А. Маслоу. Виды и структура расходов семьи. Обязательные ежемесячные траты семьи. Потребительская корзина. </w:t>
      </w:r>
    </w:p>
    <w:p w:rsidR="00AB28CA" w:rsidRPr="0042389B" w:rsidRDefault="00AB28CA" w:rsidP="00AB28CA">
      <w:pPr>
        <w:spacing w:after="0" w:line="240" w:lineRule="auto"/>
        <w:ind w:firstLine="404"/>
        <w:rPr>
          <w:szCs w:val="28"/>
        </w:rPr>
      </w:pPr>
      <w:r w:rsidRPr="0042389B">
        <w:rPr>
          <w:b/>
          <w:bCs/>
          <w:szCs w:val="28"/>
        </w:rPr>
        <w:t>Практика.</w:t>
      </w:r>
      <w:r w:rsidRPr="0042389B">
        <w:rPr>
          <w:szCs w:val="28"/>
        </w:rPr>
        <w:t xml:space="preserve"> Анализ видов дохода семьи по заданным условиям. Анализ ежемесячных трат семьи по заданным условиям. </w:t>
      </w:r>
    </w:p>
    <w:p w:rsidR="00AB28CA" w:rsidRPr="0042389B" w:rsidRDefault="00AB28CA" w:rsidP="00AB28CA">
      <w:pPr>
        <w:spacing w:after="0" w:line="240" w:lineRule="auto"/>
        <w:ind w:firstLine="404"/>
        <w:rPr>
          <w:szCs w:val="28"/>
        </w:rPr>
      </w:pPr>
      <w:r w:rsidRPr="0042389B">
        <w:rPr>
          <w:b/>
          <w:bCs/>
          <w:szCs w:val="28"/>
        </w:rPr>
        <w:t>Тема.</w:t>
      </w:r>
      <w:r w:rsidRPr="0042389B">
        <w:rPr>
          <w:szCs w:val="28"/>
        </w:rPr>
        <w:t xml:space="preserve"> Семейный бюджет </w:t>
      </w:r>
    </w:p>
    <w:p w:rsidR="00AB28CA" w:rsidRPr="0042389B" w:rsidRDefault="00AB28CA" w:rsidP="00AB28CA">
      <w:pPr>
        <w:spacing w:after="0" w:line="240" w:lineRule="auto"/>
        <w:ind w:firstLine="404"/>
        <w:rPr>
          <w:szCs w:val="28"/>
        </w:rPr>
      </w:pPr>
      <w:r w:rsidRPr="0042389B">
        <w:rPr>
          <w:b/>
          <w:bCs/>
          <w:szCs w:val="28"/>
        </w:rPr>
        <w:t>Теория.</w:t>
      </w:r>
      <w:r w:rsidRPr="0042389B">
        <w:rPr>
          <w:szCs w:val="28"/>
        </w:rPr>
        <w:t xml:space="preserve"> Планирование и контроль доходов и расходов семьи. Семейный бюджет: профицит, дефицит. Активы и пассивы. Обязательства. Постоянные и переменные расходы семьи. Постановка финансовых целей. Соотношение потребностей и желаний с возможностями. </w:t>
      </w:r>
    </w:p>
    <w:p w:rsidR="00AB28CA" w:rsidRPr="0042389B" w:rsidRDefault="00AB28CA" w:rsidP="00AB28CA">
      <w:pPr>
        <w:spacing w:after="0" w:line="240" w:lineRule="auto"/>
        <w:ind w:firstLine="404"/>
        <w:rPr>
          <w:szCs w:val="28"/>
        </w:rPr>
      </w:pPr>
      <w:r w:rsidRPr="0042389B">
        <w:rPr>
          <w:b/>
          <w:bCs/>
          <w:szCs w:val="28"/>
        </w:rPr>
        <w:t>Практика.</w:t>
      </w:r>
      <w:r w:rsidRPr="0042389B">
        <w:rPr>
          <w:szCs w:val="28"/>
        </w:rPr>
        <w:t xml:space="preserve"> Составление семейного бюджета по заданным условиям. </w:t>
      </w:r>
    </w:p>
    <w:p w:rsidR="00AB28CA" w:rsidRPr="0042389B" w:rsidRDefault="00AB28CA" w:rsidP="00AB28CA">
      <w:pPr>
        <w:spacing w:after="0" w:line="240" w:lineRule="auto"/>
        <w:ind w:firstLine="404"/>
        <w:rPr>
          <w:szCs w:val="28"/>
        </w:rPr>
      </w:pPr>
      <w:r w:rsidRPr="0042389B">
        <w:rPr>
          <w:szCs w:val="28"/>
        </w:rPr>
        <w:t xml:space="preserve">Тема. Личные потребности </w:t>
      </w:r>
    </w:p>
    <w:p w:rsidR="00AB28CA" w:rsidRPr="0042389B" w:rsidRDefault="00AB28CA" w:rsidP="00AB28CA">
      <w:pPr>
        <w:spacing w:after="0" w:line="240" w:lineRule="auto"/>
        <w:ind w:firstLine="404"/>
        <w:rPr>
          <w:szCs w:val="28"/>
        </w:rPr>
      </w:pPr>
      <w:r w:rsidRPr="0042389B">
        <w:rPr>
          <w:b/>
          <w:bCs/>
          <w:szCs w:val="28"/>
        </w:rPr>
        <w:t>Теория.</w:t>
      </w:r>
      <w:r w:rsidRPr="0042389B">
        <w:rPr>
          <w:szCs w:val="28"/>
        </w:rPr>
        <w:t xml:space="preserve"> Определение и структуризация личных потребностей. Обязательства. Постановка финансовых целей. Фиксирование, анализ и оптимизация собственных финансовых потоков. Соотношение потребностей и желаний с возможностями. Способы снижения расходов. </w:t>
      </w:r>
    </w:p>
    <w:p w:rsidR="00AB28CA" w:rsidRPr="0042389B" w:rsidRDefault="00AB28CA" w:rsidP="00AB28CA">
      <w:pPr>
        <w:spacing w:after="0" w:line="240" w:lineRule="auto"/>
        <w:ind w:firstLine="404"/>
        <w:rPr>
          <w:szCs w:val="28"/>
        </w:rPr>
      </w:pPr>
      <w:r w:rsidRPr="0042389B">
        <w:rPr>
          <w:b/>
          <w:bCs/>
          <w:szCs w:val="28"/>
        </w:rPr>
        <w:t>Практика</w:t>
      </w:r>
      <w:r w:rsidRPr="0042389B">
        <w:rPr>
          <w:szCs w:val="28"/>
        </w:rPr>
        <w:t xml:space="preserve">. Анализ личных потребностей и финансовых возможностей. </w:t>
      </w:r>
    </w:p>
    <w:p w:rsidR="00AB28CA" w:rsidRPr="0042389B" w:rsidRDefault="00AB28CA" w:rsidP="00AB28CA">
      <w:pPr>
        <w:spacing w:after="0" w:line="240" w:lineRule="auto"/>
        <w:ind w:firstLine="404"/>
        <w:rPr>
          <w:szCs w:val="28"/>
        </w:rPr>
      </w:pPr>
      <w:r w:rsidRPr="0042389B">
        <w:rPr>
          <w:b/>
          <w:bCs/>
          <w:szCs w:val="28"/>
        </w:rPr>
        <w:t>Раздел 2. Услуги финансовых организаций</w:t>
      </w:r>
      <w:r w:rsidRPr="0042389B">
        <w:rPr>
          <w:szCs w:val="28"/>
        </w:rPr>
        <w:t xml:space="preserve"> </w:t>
      </w:r>
    </w:p>
    <w:p w:rsidR="00AB28CA" w:rsidRPr="0042389B" w:rsidRDefault="00AB28CA" w:rsidP="00AB28CA">
      <w:pPr>
        <w:spacing w:after="0" w:line="240" w:lineRule="auto"/>
        <w:ind w:firstLine="404"/>
        <w:rPr>
          <w:szCs w:val="28"/>
        </w:rPr>
      </w:pPr>
      <w:r w:rsidRPr="0042389B">
        <w:rPr>
          <w:b/>
          <w:bCs/>
          <w:szCs w:val="28"/>
        </w:rPr>
        <w:t>Тема.</w:t>
      </w:r>
      <w:r w:rsidRPr="0042389B">
        <w:rPr>
          <w:szCs w:val="28"/>
        </w:rPr>
        <w:t xml:space="preserve"> Сбережения и накопления.</w:t>
      </w:r>
    </w:p>
    <w:p w:rsidR="00AB28CA" w:rsidRPr="0042389B" w:rsidRDefault="00AB28CA" w:rsidP="00AB28CA">
      <w:pPr>
        <w:spacing w:after="0" w:line="240" w:lineRule="auto"/>
        <w:ind w:firstLine="404"/>
        <w:rPr>
          <w:szCs w:val="28"/>
        </w:rPr>
      </w:pPr>
      <w:r w:rsidRPr="0042389B">
        <w:rPr>
          <w:szCs w:val="28"/>
        </w:rPr>
        <w:t xml:space="preserve"> </w:t>
      </w:r>
      <w:r w:rsidRPr="0042389B">
        <w:rPr>
          <w:b/>
          <w:bCs/>
          <w:szCs w:val="28"/>
        </w:rPr>
        <w:t>Теория.</w:t>
      </w:r>
      <w:r w:rsidRPr="0042389B">
        <w:rPr>
          <w:szCs w:val="28"/>
        </w:rPr>
        <w:t xml:space="preserve"> Планирование и контроль доходов и расходов семьи. Роль доходов и расходов в накоплении. Принципы сокращения расходов и оптимизации бюджета. Подушка безопасности. Стратегия накопления. </w:t>
      </w:r>
      <w:r w:rsidRPr="0042389B">
        <w:rPr>
          <w:szCs w:val="28"/>
        </w:rPr>
        <w:lastRenderedPageBreak/>
        <w:t xml:space="preserve">Темп инфляции. </w:t>
      </w:r>
      <w:r w:rsidRPr="0042389B">
        <w:rPr>
          <w:b/>
          <w:bCs/>
          <w:szCs w:val="28"/>
        </w:rPr>
        <w:t>Практика.</w:t>
      </w:r>
      <w:r w:rsidRPr="0042389B">
        <w:rPr>
          <w:szCs w:val="28"/>
        </w:rPr>
        <w:t xml:space="preserve"> Расчет реальной суммы накоплений при различных темпах инфляции по заданным условиям.</w:t>
      </w:r>
    </w:p>
    <w:p w:rsidR="00AB28CA" w:rsidRPr="0042389B" w:rsidRDefault="00AB28CA" w:rsidP="00AB28CA">
      <w:pPr>
        <w:spacing w:after="0" w:line="240" w:lineRule="auto"/>
        <w:ind w:firstLine="404"/>
        <w:rPr>
          <w:szCs w:val="28"/>
        </w:rPr>
      </w:pPr>
      <w:r w:rsidRPr="0042389B">
        <w:rPr>
          <w:szCs w:val="28"/>
        </w:rPr>
        <w:t xml:space="preserve"> </w:t>
      </w:r>
      <w:r w:rsidRPr="0042389B">
        <w:rPr>
          <w:b/>
          <w:bCs/>
          <w:szCs w:val="28"/>
        </w:rPr>
        <w:t>Тема.</w:t>
      </w:r>
      <w:r w:rsidRPr="0042389B">
        <w:rPr>
          <w:szCs w:val="28"/>
        </w:rPr>
        <w:t xml:space="preserve"> Банковский вклад </w:t>
      </w:r>
    </w:p>
    <w:p w:rsidR="00AB28CA" w:rsidRPr="0042389B" w:rsidRDefault="00AB28CA" w:rsidP="00AB28CA">
      <w:pPr>
        <w:spacing w:after="0" w:line="240" w:lineRule="auto"/>
        <w:ind w:firstLine="404"/>
        <w:rPr>
          <w:szCs w:val="28"/>
        </w:rPr>
      </w:pPr>
      <w:r w:rsidRPr="0042389B">
        <w:rPr>
          <w:b/>
          <w:bCs/>
          <w:szCs w:val="28"/>
        </w:rPr>
        <w:t>Теория.</w:t>
      </w:r>
      <w:r w:rsidRPr="0042389B">
        <w:rPr>
          <w:szCs w:val="28"/>
        </w:rPr>
        <w:t xml:space="preserve"> Банковская система. Функции Центрального банка страны. Банковский вклад. Виды банковских вкладов. Доход по вкладу. Простой и сложный процент. Как положить деньги в банк с максимальной доходностью. Изучение и выбор сберегательных схем. Выбор банка. Выбор сберегательного вклада. Риск и страхование банковского вклада. </w:t>
      </w:r>
    </w:p>
    <w:p w:rsidR="00AB28CA" w:rsidRPr="0042389B" w:rsidRDefault="00AB28CA" w:rsidP="00AB28CA">
      <w:pPr>
        <w:spacing w:after="0" w:line="240" w:lineRule="auto"/>
        <w:ind w:firstLine="404"/>
        <w:rPr>
          <w:szCs w:val="28"/>
        </w:rPr>
      </w:pPr>
      <w:r w:rsidRPr="0042389B">
        <w:rPr>
          <w:b/>
          <w:bCs/>
          <w:szCs w:val="28"/>
        </w:rPr>
        <w:t>Практика.</w:t>
      </w:r>
      <w:r w:rsidRPr="0042389B">
        <w:rPr>
          <w:szCs w:val="28"/>
        </w:rPr>
        <w:t xml:space="preserve"> Расчет дохода от вклада при различных сберегательных схемах по заданным условиям. </w:t>
      </w:r>
    </w:p>
    <w:p w:rsidR="00AB28CA" w:rsidRPr="0042389B" w:rsidRDefault="00AB28CA" w:rsidP="00AB28CA">
      <w:pPr>
        <w:spacing w:after="0" w:line="240" w:lineRule="auto"/>
        <w:ind w:firstLine="404"/>
        <w:rPr>
          <w:szCs w:val="28"/>
        </w:rPr>
      </w:pPr>
      <w:r w:rsidRPr="0042389B">
        <w:rPr>
          <w:b/>
          <w:bCs/>
          <w:szCs w:val="28"/>
        </w:rPr>
        <w:t>Тема.</w:t>
      </w:r>
      <w:r w:rsidRPr="0042389B">
        <w:rPr>
          <w:szCs w:val="28"/>
        </w:rPr>
        <w:t xml:space="preserve"> Фондовый рынок и инвестирование </w:t>
      </w:r>
    </w:p>
    <w:p w:rsidR="00AB28CA" w:rsidRPr="0042389B" w:rsidRDefault="00AB28CA" w:rsidP="00AB28CA">
      <w:pPr>
        <w:spacing w:after="0" w:line="240" w:lineRule="auto"/>
        <w:ind w:firstLine="404"/>
        <w:rPr>
          <w:szCs w:val="28"/>
        </w:rPr>
      </w:pPr>
      <w:r w:rsidRPr="0042389B">
        <w:rPr>
          <w:b/>
          <w:bCs/>
          <w:szCs w:val="28"/>
        </w:rPr>
        <w:t>Теория.</w:t>
      </w:r>
      <w:r w:rsidRPr="0042389B">
        <w:rPr>
          <w:szCs w:val="28"/>
        </w:rPr>
        <w:t xml:space="preserve"> Что такое ценные бумаги и каких типов они бывают. Ликвидность, риск, доходность ценных бумаг. Как можно торговать ценными бумагами. Как заработать на фондовом рынке. Финансовые риски и стратегии инвестирования. Граждане на рынке ценных бумаг. Зачем нужны паевые инвестиционные фонды. </w:t>
      </w:r>
    </w:p>
    <w:p w:rsidR="00AB28CA" w:rsidRPr="0042389B" w:rsidRDefault="00AB28CA" w:rsidP="00AB28CA">
      <w:pPr>
        <w:spacing w:after="0" w:line="240" w:lineRule="auto"/>
        <w:ind w:firstLine="404"/>
        <w:rPr>
          <w:b/>
          <w:bCs/>
          <w:szCs w:val="28"/>
        </w:rPr>
      </w:pPr>
      <w:r w:rsidRPr="0042389B">
        <w:rPr>
          <w:b/>
          <w:bCs/>
          <w:szCs w:val="28"/>
        </w:rPr>
        <w:t>Практика</w:t>
      </w:r>
      <w:r w:rsidRPr="0042389B">
        <w:rPr>
          <w:szCs w:val="28"/>
        </w:rPr>
        <w:t xml:space="preserve">. Интерактивная игра-симулятор «Инвестиции: доходность и риски». </w:t>
      </w:r>
    </w:p>
    <w:p w:rsidR="00AB28CA" w:rsidRPr="0042389B" w:rsidRDefault="00AB28CA" w:rsidP="00AB28CA">
      <w:pPr>
        <w:spacing w:after="0" w:line="240" w:lineRule="auto"/>
        <w:ind w:firstLine="404"/>
        <w:rPr>
          <w:b/>
          <w:bCs/>
          <w:szCs w:val="28"/>
        </w:rPr>
      </w:pPr>
      <w:r w:rsidRPr="0042389B">
        <w:rPr>
          <w:b/>
          <w:bCs/>
          <w:szCs w:val="28"/>
        </w:rPr>
        <w:t xml:space="preserve">Раздел 3. Услуги кредитных организаций </w:t>
      </w:r>
    </w:p>
    <w:p w:rsidR="00AB28CA" w:rsidRPr="0042389B" w:rsidRDefault="00AB28CA" w:rsidP="00AB28CA">
      <w:pPr>
        <w:spacing w:after="0" w:line="240" w:lineRule="auto"/>
        <w:ind w:firstLine="404"/>
        <w:rPr>
          <w:szCs w:val="28"/>
        </w:rPr>
      </w:pPr>
      <w:r w:rsidRPr="0042389B">
        <w:rPr>
          <w:b/>
          <w:bCs/>
          <w:szCs w:val="28"/>
        </w:rPr>
        <w:t>Тема.</w:t>
      </w:r>
      <w:r w:rsidRPr="0042389B">
        <w:rPr>
          <w:szCs w:val="28"/>
        </w:rPr>
        <w:t xml:space="preserve"> Банковский кредит </w:t>
      </w:r>
    </w:p>
    <w:p w:rsidR="00AB28CA" w:rsidRPr="0042389B" w:rsidRDefault="00AB28CA" w:rsidP="00AB28CA">
      <w:pPr>
        <w:spacing w:after="0" w:line="240" w:lineRule="auto"/>
        <w:ind w:firstLine="404"/>
        <w:rPr>
          <w:szCs w:val="28"/>
        </w:rPr>
      </w:pPr>
      <w:r w:rsidRPr="0042389B">
        <w:rPr>
          <w:b/>
          <w:bCs/>
          <w:szCs w:val="28"/>
        </w:rPr>
        <w:t>Теория.</w:t>
      </w:r>
      <w:r w:rsidRPr="0042389B">
        <w:rPr>
          <w:szCs w:val="28"/>
        </w:rPr>
        <w:t xml:space="preserve"> Что такое кредит и как оценить условия его предоставления. Виды кредитов. Рефинансирование кредита. Кредитная история. Виды кредитов для физических лиц и различие в процентной ставке. Выгоды и риски, связанные с различными видами кредитования. Микрозаймы. Ответственность за выплату кредита. </w:t>
      </w:r>
    </w:p>
    <w:p w:rsidR="00AB28CA" w:rsidRPr="0042389B" w:rsidRDefault="00AB28CA" w:rsidP="00AB28CA">
      <w:pPr>
        <w:spacing w:after="0" w:line="240" w:lineRule="auto"/>
        <w:ind w:firstLine="404"/>
        <w:rPr>
          <w:b/>
          <w:bCs/>
          <w:szCs w:val="28"/>
        </w:rPr>
      </w:pPr>
      <w:r w:rsidRPr="0042389B">
        <w:rPr>
          <w:b/>
          <w:bCs/>
          <w:szCs w:val="28"/>
        </w:rPr>
        <w:t>Практика.</w:t>
      </w:r>
    </w:p>
    <w:p w:rsidR="00AB28CA" w:rsidRPr="0042389B" w:rsidRDefault="00AB28CA" w:rsidP="00AB28CA">
      <w:pPr>
        <w:spacing w:after="0" w:line="240" w:lineRule="auto"/>
        <w:ind w:left="12" w:firstLine="404"/>
        <w:rPr>
          <w:szCs w:val="28"/>
        </w:rPr>
      </w:pPr>
      <w:r w:rsidRPr="0042389B">
        <w:rPr>
          <w:szCs w:val="28"/>
        </w:rPr>
        <w:t xml:space="preserve">Практикум. Сравнение условий предоставления кредита в различных банках. </w:t>
      </w:r>
      <w:r w:rsidRPr="0042389B">
        <w:rPr>
          <w:b/>
          <w:bCs/>
          <w:szCs w:val="28"/>
        </w:rPr>
        <w:t>Тема</w:t>
      </w:r>
      <w:r w:rsidRPr="0042389B">
        <w:rPr>
          <w:szCs w:val="28"/>
        </w:rPr>
        <w:t xml:space="preserve">. Ставка процента по кредиту </w:t>
      </w:r>
    </w:p>
    <w:p w:rsidR="00AB28CA" w:rsidRPr="0042389B" w:rsidRDefault="00AB28CA" w:rsidP="00AB28CA">
      <w:pPr>
        <w:spacing w:after="0" w:line="240" w:lineRule="auto"/>
        <w:ind w:left="12" w:firstLine="404"/>
        <w:rPr>
          <w:szCs w:val="28"/>
        </w:rPr>
      </w:pPr>
      <w:r w:rsidRPr="0042389B">
        <w:rPr>
          <w:b/>
          <w:bCs/>
          <w:szCs w:val="28"/>
        </w:rPr>
        <w:t>Теория.</w:t>
      </w:r>
      <w:r w:rsidRPr="0042389B">
        <w:rPr>
          <w:szCs w:val="28"/>
        </w:rPr>
        <w:t xml:space="preserve"> Эффективная ставка процента по кредиту. Полная стоимость кредита. Погашение кредита. Кредитный рейтинг, кредитный риск. </w:t>
      </w:r>
    </w:p>
    <w:p w:rsidR="00AB28CA" w:rsidRPr="0042389B" w:rsidRDefault="00AB28CA" w:rsidP="00AB28CA">
      <w:pPr>
        <w:spacing w:after="0" w:line="240" w:lineRule="auto"/>
        <w:ind w:left="12" w:firstLine="404"/>
        <w:rPr>
          <w:szCs w:val="28"/>
        </w:rPr>
      </w:pPr>
      <w:r w:rsidRPr="0042389B">
        <w:rPr>
          <w:szCs w:val="28"/>
        </w:rPr>
        <w:t xml:space="preserve"> </w:t>
      </w:r>
      <w:r w:rsidRPr="0042389B">
        <w:rPr>
          <w:b/>
          <w:bCs/>
          <w:szCs w:val="28"/>
        </w:rPr>
        <w:t>Практика.</w:t>
      </w:r>
      <w:r w:rsidRPr="0042389B">
        <w:rPr>
          <w:szCs w:val="28"/>
        </w:rPr>
        <w:t xml:space="preserve"> Расчет реальной стоимости кредита по заданным условиям. </w:t>
      </w:r>
    </w:p>
    <w:p w:rsidR="00AB28CA" w:rsidRPr="0042389B" w:rsidRDefault="00AB28CA" w:rsidP="00AB28CA">
      <w:pPr>
        <w:spacing w:after="0" w:line="240" w:lineRule="auto"/>
        <w:ind w:left="12" w:firstLine="404"/>
        <w:rPr>
          <w:szCs w:val="28"/>
        </w:rPr>
      </w:pPr>
      <w:r w:rsidRPr="0042389B">
        <w:rPr>
          <w:b/>
          <w:bCs/>
          <w:szCs w:val="28"/>
        </w:rPr>
        <w:t>Тема.</w:t>
      </w:r>
      <w:r w:rsidRPr="0042389B">
        <w:rPr>
          <w:szCs w:val="28"/>
        </w:rPr>
        <w:t xml:space="preserve"> Ипотека </w:t>
      </w:r>
    </w:p>
    <w:p w:rsidR="00AB28CA" w:rsidRPr="0042389B" w:rsidRDefault="00AB28CA" w:rsidP="00AB28CA">
      <w:pPr>
        <w:spacing w:after="0" w:line="240" w:lineRule="auto"/>
        <w:ind w:left="12" w:firstLine="404"/>
        <w:rPr>
          <w:szCs w:val="28"/>
        </w:rPr>
      </w:pPr>
      <w:r w:rsidRPr="0042389B">
        <w:rPr>
          <w:b/>
          <w:bCs/>
          <w:szCs w:val="28"/>
        </w:rPr>
        <w:t>Теория.</w:t>
      </w:r>
      <w:r w:rsidRPr="0042389B">
        <w:rPr>
          <w:szCs w:val="28"/>
        </w:rPr>
        <w:t xml:space="preserve"> Ипотека: как решить жилищную проблему и не попасть в беду. Особенность ипотечного кредитования. Залог. </w:t>
      </w:r>
    </w:p>
    <w:p w:rsidR="00AB28CA" w:rsidRPr="0042389B" w:rsidRDefault="00AB28CA" w:rsidP="00AB28CA">
      <w:pPr>
        <w:spacing w:after="0" w:line="240" w:lineRule="auto"/>
        <w:ind w:left="12" w:firstLine="404"/>
        <w:rPr>
          <w:szCs w:val="28"/>
        </w:rPr>
      </w:pPr>
      <w:r w:rsidRPr="0042389B">
        <w:rPr>
          <w:b/>
          <w:bCs/>
          <w:szCs w:val="28"/>
        </w:rPr>
        <w:t>Практика.</w:t>
      </w:r>
      <w:r w:rsidRPr="0042389B">
        <w:rPr>
          <w:szCs w:val="28"/>
        </w:rPr>
        <w:t xml:space="preserve"> Расчет стоимости ипотечного кредита по заданным условиям. </w:t>
      </w:r>
      <w:r w:rsidRPr="0042389B">
        <w:rPr>
          <w:b/>
          <w:bCs/>
          <w:szCs w:val="28"/>
        </w:rPr>
        <w:t>Тема</w:t>
      </w:r>
      <w:r w:rsidRPr="0042389B">
        <w:rPr>
          <w:szCs w:val="28"/>
        </w:rPr>
        <w:t xml:space="preserve">. Валюта </w:t>
      </w:r>
    </w:p>
    <w:p w:rsidR="00AB28CA" w:rsidRPr="0042389B" w:rsidRDefault="00AB28CA" w:rsidP="00AB28CA">
      <w:pPr>
        <w:spacing w:after="0" w:line="240" w:lineRule="auto"/>
        <w:ind w:left="12" w:firstLine="404"/>
        <w:rPr>
          <w:szCs w:val="28"/>
        </w:rPr>
      </w:pPr>
      <w:r w:rsidRPr="0042389B">
        <w:rPr>
          <w:b/>
          <w:bCs/>
          <w:szCs w:val="28"/>
        </w:rPr>
        <w:t>Теория.</w:t>
      </w:r>
      <w:r w:rsidRPr="0042389B">
        <w:rPr>
          <w:szCs w:val="28"/>
        </w:rPr>
        <w:t xml:space="preserve"> Денежные единицы различных стран. Валюта. Конвертируемая валюта. Конвертация и покупательная стоимость валют. Влияние изменения валютного курса на благосостояние семей. «Индекс бигмака». </w:t>
      </w:r>
    </w:p>
    <w:p w:rsidR="00AB28CA" w:rsidRPr="0042389B" w:rsidRDefault="00AB28CA" w:rsidP="00AB28CA">
      <w:pPr>
        <w:spacing w:after="0" w:line="240" w:lineRule="auto"/>
        <w:ind w:left="12" w:firstLine="404"/>
        <w:rPr>
          <w:szCs w:val="28"/>
        </w:rPr>
      </w:pPr>
      <w:r w:rsidRPr="0042389B">
        <w:rPr>
          <w:b/>
          <w:bCs/>
          <w:szCs w:val="28"/>
        </w:rPr>
        <w:t>Практика.</w:t>
      </w:r>
      <w:r w:rsidRPr="0042389B">
        <w:rPr>
          <w:szCs w:val="28"/>
        </w:rPr>
        <w:t xml:space="preserve"> Практикум. Расчет стоимости различных валют при покупке и продаже по заданным условиям. </w:t>
      </w:r>
    </w:p>
    <w:p w:rsidR="00AB28CA" w:rsidRPr="0042389B" w:rsidRDefault="00AB28CA" w:rsidP="00AB28CA">
      <w:pPr>
        <w:spacing w:after="0" w:line="240" w:lineRule="auto"/>
        <w:ind w:left="12" w:firstLine="404"/>
        <w:rPr>
          <w:szCs w:val="28"/>
        </w:rPr>
      </w:pPr>
      <w:r w:rsidRPr="0042389B">
        <w:rPr>
          <w:b/>
          <w:bCs/>
          <w:szCs w:val="28"/>
        </w:rPr>
        <w:t>Раздел 4.</w:t>
      </w:r>
      <w:r w:rsidRPr="0042389B">
        <w:rPr>
          <w:szCs w:val="28"/>
        </w:rPr>
        <w:t xml:space="preserve"> Страхование </w:t>
      </w:r>
    </w:p>
    <w:p w:rsidR="00AB28CA" w:rsidRPr="0042389B" w:rsidRDefault="00AB28CA" w:rsidP="00AB28CA">
      <w:pPr>
        <w:spacing w:after="0" w:line="240" w:lineRule="auto"/>
        <w:ind w:left="12" w:firstLine="404"/>
        <w:rPr>
          <w:szCs w:val="28"/>
        </w:rPr>
      </w:pPr>
      <w:r w:rsidRPr="0042389B">
        <w:rPr>
          <w:b/>
          <w:bCs/>
          <w:szCs w:val="28"/>
        </w:rPr>
        <w:t>Тема.</w:t>
      </w:r>
      <w:r w:rsidRPr="0042389B">
        <w:rPr>
          <w:szCs w:val="28"/>
        </w:rPr>
        <w:t xml:space="preserve"> Страховой рынок России </w:t>
      </w:r>
    </w:p>
    <w:p w:rsidR="00AB28CA" w:rsidRPr="0042389B" w:rsidRDefault="00AB28CA" w:rsidP="00AB28CA">
      <w:pPr>
        <w:spacing w:after="0" w:line="240" w:lineRule="auto"/>
        <w:ind w:left="12" w:firstLine="404"/>
        <w:rPr>
          <w:szCs w:val="28"/>
        </w:rPr>
      </w:pPr>
      <w:r w:rsidRPr="0042389B">
        <w:rPr>
          <w:b/>
          <w:bCs/>
          <w:szCs w:val="28"/>
        </w:rPr>
        <w:t>Теория.</w:t>
      </w:r>
      <w:r w:rsidRPr="0042389B">
        <w:rPr>
          <w:szCs w:val="28"/>
        </w:rPr>
        <w:t xml:space="preserve"> Страховая компания. Услуги страховых агентств. Страховой полис. Страховой случай, страховая премия, страховая выплата, договор страхования. </w:t>
      </w:r>
    </w:p>
    <w:p w:rsidR="00AB28CA" w:rsidRPr="0042389B" w:rsidRDefault="00AB28CA" w:rsidP="00AB28CA">
      <w:pPr>
        <w:spacing w:after="0" w:line="240" w:lineRule="auto"/>
        <w:ind w:left="12" w:firstLine="404"/>
        <w:rPr>
          <w:szCs w:val="28"/>
        </w:rPr>
      </w:pPr>
      <w:r w:rsidRPr="0042389B">
        <w:rPr>
          <w:b/>
          <w:bCs/>
          <w:szCs w:val="28"/>
        </w:rPr>
        <w:t>Практика.</w:t>
      </w:r>
      <w:r w:rsidRPr="0042389B">
        <w:rPr>
          <w:szCs w:val="28"/>
        </w:rPr>
        <w:t xml:space="preserve"> Практикум. Сравнение полисов разных страховых компаний. </w:t>
      </w:r>
      <w:r w:rsidRPr="0042389B">
        <w:rPr>
          <w:b/>
          <w:bCs/>
          <w:szCs w:val="28"/>
        </w:rPr>
        <w:t>Тема.</w:t>
      </w:r>
      <w:r w:rsidRPr="0042389B">
        <w:rPr>
          <w:szCs w:val="28"/>
        </w:rPr>
        <w:t xml:space="preserve"> Виды страхования Теория. Виды страхования. Страхование гражданской ответственности. Обязательное и добровольное страхование. Личное страхование. Обязательное медицинское страхование (ОМС), добровольное медицинское страхование. Страхование жизни. </w:t>
      </w:r>
    </w:p>
    <w:p w:rsidR="00AB28CA" w:rsidRPr="0042389B" w:rsidRDefault="00AB28CA" w:rsidP="00AB28CA">
      <w:pPr>
        <w:spacing w:after="0" w:line="240" w:lineRule="auto"/>
        <w:ind w:left="12" w:firstLine="404"/>
        <w:rPr>
          <w:szCs w:val="28"/>
        </w:rPr>
      </w:pPr>
      <w:r w:rsidRPr="0042389B">
        <w:rPr>
          <w:b/>
          <w:bCs/>
          <w:szCs w:val="28"/>
        </w:rPr>
        <w:t>Практика.</w:t>
      </w:r>
      <w:r w:rsidRPr="0042389B">
        <w:rPr>
          <w:szCs w:val="28"/>
        </w:rPr>
        <w:t xml:space="preserve"> Расчет страховой премии по заданным условиям. </w:t>
      </w:r>
    </w:p>
    <w:p w:rsidR="00AB28CA" w:rsidRPr="0042389B" w:rsidRDefault="00AB28CA" w:rsidP="00AB28CA">
      <w:pPr>
        <w:spacing w:after="0" w:line="240" w:lineRule="auto"/>
        <w:ind w:left="12" w:firstLine="404"/>
        <w:rPr>
          <w:szCs w:val="28"/>
        </w:rPr>
      </w:pPr>
      <w:r w:rsidRPr="0042389B">
        <w:rPr>
          <w:b/>
          <w:bCs/>
          <w:szCs w:val="28"/>
        </w:rPr>
        <w:t>Тема.</w:t>
      </w:r>
      <w:r w:rsidRPr="0042389B">
        <w:rPr>
          <w:szCs w:val="28"/>
        </w:rPr>
        <w:t xml:space="preserve"> Финансовая устойчивость страховщика Теория. Страхование как способ сокращения финансовых потерь. Страхование имущества. Автострахование: ОСАГО, КАСКО, франшиза. Страхование банковских вкладов. </w:t>
      </w:r>
    </w:p>
    <w:p w:rsidR="00AB28CA" w:rsidRPr="0042389B" w:rsidRDefault="00AB28CA" w:rsidP="00AB28CA">
      <w:pPr>
        <w:spacing w:after="0" w:line="240" w:lineRule="auto"/>
        <w:ind w:left="12" w:firstLine="404"/>
        <w:rPr>
          <w:szCs w:val="28"/>
        </w:rPr>
      </w:pPr>
      <w:r w:rsidRPr="0042389B">
        <w:rPr>
          <w:b/>
          <w:bCs/>
          <w:szCs w:val="28"/>
        </w:rPr>
        <w:t>Практика.</w:t>
      </w:r>
      <w:r w:rsidRPr="0042389B">
        <w:rPr>
          <w:szCs w:val="28"/>
        </w:rPr>
        <w:t xml:space="preserve"> Расчет компенсации финансовых потерь по заданным условиям. </w:t>
      </w:r>
    </w:p>
    <w:p w:rsidR="00AB28CA" w:rsidRPr="0042389B" w:rsidRDefault="00AB28CA" w:rsidP="00AB28CA">
      <w:pPr>
        <w:spacing w:after="0" w:line="240" w:lineRule="auto"/>
        <w:ind w:left="12" w:firstLine="404"/>
        <w:rPr>
          <w:szCs w:val="28"/>
        </w:rPr>
      </w:pPr>
      <w:r w:rsidRPr="0042389B">
        <w:rPr>
          <w:b/>
          <w:bCs/>
          <w:szCs w:val="28"/>
        </w:rPr>
        <w:t>Раздел 5</w:t>
      </w:r>
      <w:r w:rsidRPr="0042389B">
        <w:rPr>
          <w:szCs w:val="28"/>
        </w:rPr>
        <w:t xml:space="preserve">. Налогообложение </w:t>
      </w:r>
    </w:p>
    <w:p w:rsidR="00AB28CA" w:rsidRPr="0042389B" w:rsidRDefault="00AB28CA" w:rsidP="00AB28CA">
      <w:pPr>
        <w:spacing w:after="0" w:line="240" w:lineRule="auto"/>
        <w:ind w:left="12" w:firstLine="404"/>
        <w:rPr>
          <w:szCs w:val="28"/>
        </w:rPr>
      </w:pPr>
      <w:r w:rsidRPr="0042389B">
        <w:rPr>
          <w:b/>
          <w:bCs/>
          <w:szCs w:val="28"/>
        </w:rPr>
        <w:t>Тема</w:t>
      </w:r>
      <w:r w:rsidRPr="0042389B">
        <w:rPr>
          <w:szCs w:val="28"/>
        </w:rPr>
        <w:t xml:space="preserve">. Виды налогов 13 </w:t>
      </w:r>
    </w:p>
    <w:p w:rsidR="00AB28CA" w:rsidRPr="0042389B" w:rsidRDefault="00AB28CA" w:rsidP="00AB28CA">
      <w:pPr>
        <w:spacing w:after="0" w:line="240" w:lineRule="auto"/>
        <w:ind w:left="12" w:firstLine="404"/>
        <w:rPr>
          <w:szCs w:val="28"/>
        </w:rPr>
      </w:pPr>
      <w:r w:rsidRPr="0042389B">
        <w:rPr>
          <w:szCs w:val="28"/>
        </w:rPr>
        <w:t xml:space="preserve">Теория. Налоговый кодекс Российской Федерации. Виды налогов. Налоги с физических лиц. Подоходный налог. Налог на недвижимость. Ответственность за неуплату налогов. </w:t>
      </w:r>
    </w:p>
    <w:p w:rsidR="00AB28CA" w:rsidRPr="0042389B" w:rsidRDefault="00AB28CA" w:rsidP="00AB28CA">
      <w:pPr>
        <w:spacing w:after="0" w:line="240" w:lineRule="auto"/>
        <w:ind w:left="12" w:firstLine="404"/>
        <w:rPr>
          <w:szCs w:val="28"/>
        </w:rPr>
      </w:pPr>
      <w:r w:rsidRPr="0042389B">
        <w:rPr>
          <w:b/>
          <w:bCs/>
          <w:szCs w:val="28"/>
        </w:rPr>
        <w:t>Практика</w:t>
      </w:r>
      <w:r w:rsidRPr="0042389B">
        <w:rPr>
          <w:szCs w:val="28"/>
        </w:rPr>
        <w:t xml:space="preserve">. Квест-игра «Азбука налогоплательщика». </w:t>
      </w:r>
    </w:p>
    <w:p w:rsidR="00AB28CA" w:rsidRPr="0042389B" w:rsidRDefault="00AB28CA" w:rsidP="00AB28CA">
      <w:pPr>
        <w:spacing w:after="0" w:line="240" w:lineRule="auto"/>
        <w:ind w:left="12" w:firstLine="404"/>
        <w:rPr>
          <w:szCs w:val="28"/>
        </w:rPr>
      </w:pPr>
      <w:r w:rsidRPr="0042389B">
        <w:rPr>
          <w:b/>
          <w:bCs/>
          <w:szCs w:val="28"/>
        </w:rPr>
        <w:t>Тема</w:t>
      </w:r>
      <w:r w:rsidRPr="0042389B">
        <w:rPr>
          <w:szCs w:val="28"/>
        </w:rPr>
        <w:t xml:space="preserve">. Налоговый вычет Теория. Льготы и вычеты из налогов физических лиц. Налоговые вычеты за покупку жилья, образование и медицинские услуги. Налоговая декларация. </w:t>
      </w:r>
    </w:p>
    <w:p w:rsidR="00AB28CA" w:rsidRPr="0042389B" w:rsidRDefault="00AB28CA" w:rsidP="00AB28CA">
      <w:pPr>
        <w:spacing w:after="0" w:line="240" w:lineRule="auto"/>
        <w:ind w:left="12" w:firstLine="404"/>
        <w:rPr>
          <w:szCs w:val="28"/>
        </w:rPr>
      </w:pPr>
      <w:r w:rsidRPr="0042389B">
        <w:rPr>
          <w:b/>
          <w:bCs/>
          <w:szCs w:val="28"/>
        </w:rPr>
        <w:t>Практика</w:t>
      </w:r>
      <w:r w:rsidRPr="0042389B">
        <w:rPr>
          <w:szCs w:val="28"/>
        </w:rPr>
        <w:t xml:space="preserve">. Практикум. Заполнение налоговой декларации по заданным условиям. </w:t>
      </w:r>
    </w:p>
    <w:p w:rsidR="00AB28CA" w:rsidRPr="0042389B" w:rsidRDefault="00AB28CA" w:rsidP="00AB28CA">
      <w:pPr>
        <w:spacing w:after="0" w:line="240" w:lineRule="auto"/>
        <w:ind w:left="12" w:firstLine="404"/>
        <w:rPr>
          <w:szCs w:val="28"/>
        </w:rPr>
      </w:pPr>
      <w:r w:rsidRPr="0042389B">
        <w:rPr>
          <w:b/>
          <w:bCs/>
          <w:szCs w:val="28"/>
        </w:rPr>
        <w:t>Тема.</w:t>
      </w:r>
      <w:r w:rsidRPr="0042389B">
        <w:rPr>
          <w:szCs w:val="28"/>
        </w:rPr>
        <w:t xml:space="preserve"> Промежуточная аттестация. Викторина Практика. Викторина «Доходы и расходы семьи».</w:t>
      </w:r>
    </w:p>
    <w:p w:rsidR="00AB28CA" w:rsidRPr="0042389B" w:rsidRDefault="00AB28CA" w:rsidP="00AB28CA">
      <w:pPr>
        <w:spacing w:after="0" w:line="240" w:lineRule="auto"/>
        <w:ind w:left="12" w:firstLine="404"/>
        <w:rPr>
          <w:szCs w:val="28"/>
        </w:rPr>
      </w:pPr>
      <w:r w:rsidRPr="0042389B">
        <w:rPr>
          <w:szCs w:val="28"/>
        </w:rPr>
        <w:t xml:space="preserve"> </w:t>
      </w:r>
      <w:r w:rsidRPr="0042389B">
        <w:rPr>
          <w:b/>
          <w:bCs/>
          <w:szCs w:val="28"/>
        </w:rPr>
        <w:t>Раздел 6</w:t>
      </w:r>
      <w:r w:rsidRPr="0042389B">
        <w:rPr>
          <w:szCs w:val="28"/>
        </w:rPr>
        <w:t xml:space="preserve">. Пенсионное обеспечение старости </w:t>
      </w:r>
    </w:p>
    <w:p w:rsidR="00AB28CA" w:rsidRPr="0042389B" w:rsidRDefault="00AB28CA" w:rsidP="00AB28CA">
      <w:pPr>
        <w:spacing w:after="0" w:line="240" w:lineRule="auto"/>
        <w:ind w:firstLine="404"/>
        <w:rPr>
          <w:szCs w:val="28"/>
        </w:rPr>
      </w:pPr>
      <w:r w:rsidRPr="0042389B">
        <w:rPr>
          <w:szCs w:val="28"/>
        </w:rPr>
        <w:t xml:space="preserve">Пенсия по возрасту Теория. Пенсионный фонд РФ. Пенсионное пособие. Как формируется пенсия. Обязательное пенсионное страхование. Добровольные (дополнительные) пенсионные накопления. Практика. </w:t>
      </w:r>
    </w:p>
    <w:p w:rsidR="00AB28CA" w:rsidRPr="0042389B" w:rsidRDefault="00AB28CA" w:rsidP="00AB28CA">
      <w:pPr>
        <w:spacing w:after="0" w:line="240" w:lineRule="auto"/>
        <w:ind w:firstLine="404"/>
        <w:rPr>
          <w:szCs w:val="28"/>
        </w:rPr>
      </w:pPr>
      <w:r w:rsidRPr="0042389B">
        <w:rPr>
          <w:szCs w:val="28"/>
        </w:rPr>
        <w:lastRenderedPageBreak/>
        <w:t xml:space="preserve">Практикум. Расчет пенсионных выплат на основании заданных условий. Расчет размера будущей пенсии, используя пенсионный калькулятор. </w:t>
      </w:r>
    </w:p>
    <w:p w:rsidR="00AB28CA" w:rsidRPr="0042389B" w:rsidRDefault="00AB28CA" w:rsidP="00AB28CA">
      <w:pPr>
        <w:spacing w:after="0" w:line="240" w:lineRule="auto"/>
        <w:ind w:firstLine="404"/>
        <w:rPr>
          <w:szCs w:val="28"/>
        </w:rPr>
      </w:pPr>
      <w:r w:rsidRPr="0042389B">
        <w:rPr>
          <w:szCs w:val="28"/>
        </w:rPr>
        <w:t xml:space="preserve"> Негосударственные пенсионные фонды Теория. Как распорядиться своими пенсионными накоплениями. Как выбрать негосударственный пенсионный фонд. Практика. Анализ негосударственных пенсионных фондов по заданным условиям. </w:t>
      </w:r>
    </w:p>
    <w:p w:rsidR="00AB28CA" w:rsidRPr="0042389B" w:rsidRDefault="00AB28CA" w:rsidP="00AB28CA">
      <w:pPr>
        <w:spacing w:after="0" w:line="240" w:lineRule="auto"/>
        <w:ind w:firstLine="404"/>
        <w:rPr>
          <w:b/>
          <w:bCs/>
          <w:szCs w:val="28"/>
        </w:rPr>
      </w:pPr>
      <w:r w:rsidRPr="0042389B">
        <w:rPr>
          <w:b/>
          <w:bCs/>
          <w:szCs w:val="28"/>
        </w:rPr>
        <w:t>Реализация экономических проектов.</w:t>
      </w:r>
    </w:p>
    <w:p w:rsidR="00AB28CA" w:rsidRPr="0042389B" w:rsidRDefault="00AB28CA" w:rsidP="00AB28CA">
      <w:pPr>
        <w:spacing w:after="0" w:line="240" w:lineRule="auto"/>
        <w:ind w:firstLine="404"/>
        <w:rPr>
          <w:szCs w:val="28"/>
        </w:rPr>
      </w:pPr>
      <w:r w:rsidRPr="0042389B">
        <w:rPr>
          <w:b/>
          <w:bCs/>
          <w:szCs w:val="28"/>
        </w:rPr>
        <w:t>Тема.</w:t>
      </w:r>
      <w:r w:rsidRPr="0042389B">
        <w:rPr>
          <w:szCs w:val="28"/>
        </w:rPr>
        <w:t xml:space="preserve"> Экономические проекты.</w:t>
      </w:r>
    </w:p>
    <w:p w:rsidR="00AB28CA" w:rsidRPr="0042389B" w:rsidRDefault="00AB28CA" w:rsidP="00AB28CA">
      <w:pPr>
        <w:spacing w:after="0" w:line="240" w:lineRule="auto"/>
        <w:ind w:firstLine="404"/>
        <w:rPr>
          <w:szCs w:val="28"/>
        </w:rPr>
      </w:pPr>
      <w:r w:rsidRPr="0042389B">
        <w:rPr>
          <w:b/>
          <w:bCs/>
          <w:szCs w:val="28"/>
        </w:rPr>
        <w:t>Тема.</w:t>
      </w:r>
      <w:r w:rsidRPr="0042389B">
        <w:rPr>
          <w:szCs w:val="28"/>
        </w:rPr>
        <w:t xml:space="preserve"> Виды проектов.</w:t>
      </w:r>
    </w:p>
    <w:p w:rsidR="00AB28CA" w:rsidRPr="0042389B" w:rsidRDefault="00AB28CA" w:rsidP="00AB28CA">
      <w:pPr>
        <w:spacing w:after="0" w:line="240" w:lineRule="auto"/>
        <w:ind w:firstLine="404"/>
        <w:rPr>
          <w:szCs w:val="28"/>
        </w:rPr>
      </w:pPr>
      <w:r w:rsidRPr="0042389B">
        <w:rPr>
          <w:b/>
          <w:bCs/>
          <w:szCs w:val="28"/>
        </w:rPr>
        <w:t>Тема.</w:t>
      </w:r>
      <w:r w:rsidRPr="0042389B">
        <w:rPr>
          <w:szCs w:val="28"/>
        </w:rPr>
        <w:t xml:space="preserve"> Участие в конкурсах.</w:t>
      </w:r>
    </w:p>
    <w:p w:rsidR="00AB28CA" w:rsidRPr="0042389B" w:rsidRDefault="00AB28CA" w:rsidP="00AB28CA">
      <w:pPr>
        <w:pStyle w:val="Style9"/>
        <w:widowControl/>
        <w:jc w:val="center"/>
        <w:rPr>
          <w:b/>
          <w:sz w:val="28"/>
          <w:szCs w:val="28"/>
        </w:rPr>
      </w:pPr>
    </w:p>
    <w:p w:rsidR="00AB28CA" w:rsidRPr="0042389B" w:rsidRDefault="00AB28CA" w:rsidP="00AB28CA">
      <w:pPr>
        <w:spacing w:after="0" w:line="240" w:lineRule="auto"/>
        <w:ind w:left="360"/>
        <w:jc w:val="center"/>
        <w:outlineLvl w:val="0"/>
        <w:rPr>
          <w:b/>
          <w:szCs w:val="28"/>
        </w:rPr>
      </w:pPr>
      <w:r w:rsidRPr="0042389B">
        <w:rPr>
          <w:b/>
          <w:szCs w:val="28"/>
        </w:rPr>
        <w:t>ПЛАНИРУЕМЫЕ РЕЗУЛЬТАТЫ ОБУЧЕНИЯ</w:t>
      </w:r>
    </w:p>
    <w:p w:rsidR="00AB28CA" w:rsidRPr="0042389B" w:rsidRDefault="00AB28CA" w:rsidP="00AB28CA">
      <w:pPr>
        <w:spacing w:after="0" w:line="240" w:lineRule="auto"/>
        <w:ind w:firstLine="708"/>
        <w:rPr>
          <w:szCs w:val="28"/>
        </w:rPr>
      </w:pPr>
      <w:r w:rsidRPr="0042389B">
        <w:rPr>
          <w:szCs w:val="28"/>
        </w:rPr>
        <w:t>По итогам реализации программы базового уровня «Правовая азбука юного гражданина»  ожидаются следующие результаты.</w:t>
      </w:r>
    </w:p>
    <w:p w:rsidR="00AB28CA" w:rsidRPr="0042389B" w:rsidRDefault="00AB28CA" w:rsidP="00AB28CA">
      <w:pPr>
        <w:spacing w:after="0" w:line="240" w:lineRule="auto"/>
        <w:ind w:right="-1" w:firstLine="708"/>
        <w:rPr>
          <w:b/>
          <w:szCs w:val="28"/>
        </w:rPr>
      </w:pPr>
      <w:r w:rsidRPr="0042389B">
        <w:rPr>
          <w:b/>
          <w:szCs w:val="28"/>
        </w:rPr>
        <w:t>1. Личностные:</w:t>
      </w:r>
    </w:p>
    <w:p w:rsidR="00AB28CA" w:rsidRPr="0042389B" w:rsidRDefault="00AB28CA" w:rsidP="00AB28CA">
      <w:pPr>
        <w:spacing w:after="0" w:line="240" w:lineRule="auto"/>
        <w:ind w:right="-1"/>
        <w:rPr>
          <w:szCs w:val="28"/>
        </w:rPr>
      </w:pPr>
      <w:r w:rsidRPr="0042389B">
        <w:rPr>
          <w:szCs w:val="28"/>
        </w:rPr>
        <w:t>-развитие навыков коммуникативного общения учащихся со сверстниками и педагогами;</w:t>
      </w:r>
    </w:p>
    <w:p w:rsidR="00AB28CA" w:rsidRPr="0042389B" w:rsidRDefault="00AB28CA" w:rsidP="00AB28CA">
      <w:pPr>
        <w:spacing w:after="0" w:line="240" w:lineRule="auto"/>
        <w:ind w:right="-1"/>
        <w:rPr>
          <w:szCs w:val="28"/>
        </w:rPr>
      </w:pPr>
      <w:r w:rsidRPr="0042389B">
        <w:rPr>
          <w:szCs w:val="28"/>
        </w:rPr>
        <w:t>-развитие мотивации познавательных интересов;</w:t>
      </w:r>
    </w:p>
    <w:p w:rsidR="00AB28CA" w:rsidRPr="0042389B" w:rsidRDefault="00AB28CA" w:rsidP="00AB28CA">
      <w:pPr>
        <w:spacing w:after="0" w:line="240" w:lineRule="auto"/>
        <w:ind w:right="-1"/>
        <w:rPr>
          <w:szCs w:val="28"/>
        </w:rPr>
      </w:pPr>
      <w:r w:rsidRPr="0042389B">
        <w:rPr>
          <w:szCs w:val="28"/>
        </w:rPr>
        <w:t>-развитие самооценки собственной творческой деятельности;</w:t>
      </w:r>
    </w:p>
    <w:p w:rsidR="00AB28CA" w:rsidRPr="0042389B" w:rsidRDefault="00AB28CA" w:rsidP="00AB28CA">
      <w:pPr>
        <w:spacing w:after="0" w:line="240" w:lineRule="auto"/>
        <w:ind w:right="-1"/>
        <w:rPr>
          <w:szCs w:val="28"/>
        </w:rPr>
      </w:pPr>
      <w:r w:rsidRPr="0042389B">
        <w:rPr>
          <w:szCs w:val="28"/>
        </w:rPr>
        <w:t>-рост творческого мастерства.</w:t>
      </w:r>
    </w:p>
    <w:p w:rsidR="00AB28CA" w:rsidRPr="0042389B" w:rsidRDefault="00AB28CA" w:rsidP="00AB28CA">
      <w:pPr>
        <w:spacing w:after="0" w:line="240" w:lineRule="auto"/>
        <w:ind w:right="-1"/>
        <w:rPr>
          <w:szCs w:val="28"/>
        </w:rPr>
      </w:pPr>
      <w:r w:rsidRPr="0042389B">
        <w:rPr>
          <w:b/>
          <w:szCs w:val="28"/>
        </w:rPr>
        <w:t>2. Предметные</w:t>
      </w:r>
      <w:r w:rsidRPr="0042389B">
        <w:rPr>
          <w:szCs w:val="28"/>
        </w:rPr>
        <w:t xml:space="preserve">: формирование начальных компетенций учащихся в области </w:t>
      </w:r>
    </w:p>
    <w:p w:rsidR="00AB28CA" w:rsidRPr="0042389B" w:rsidRDefault="00AB28CA" w:rsidP="00AB28CA">
      <w:pPr>
        <w:spacing w:after="0" w:line="240" w:lineRule="auto"/>
        <w:ind w:right="-1"/>
        <w:rPr>
          <w:szCs w:val="28"/>
        </w:rPr>
      </w:pPr>
      <w:r w:rsidRPr="0042389B">
        <w:rPr>
          <w:szCs w:val="28"/>
        </w:rPr>
        <w:t>гражданско-правового воспитания</w:t>
      </w:r>
    </w:p>
    <w:p w:rsidR="00AB28CA" w:rsidRPr="0042389B" w:rsidRDefault="00AB28CA" w:rsidP="00AB28CA">
      <w:pPr>
        <w:tabs>
          <w:tab w:val="left" w:pos="3810"/>
        </w:tabs>
        <w:spacing w:after="0" w:line="240" w:lineRule="auto"/>
        <w:ind w:right="-1"/>
        <w:rPr>
          <w:szCs w:val="28"/>
        </w:rPr>
      </w:pPr>
      <w:r w:rsidRPr="0042389B">
        <w:rPr>
          <w:b/>
          <w:szCs w:val="28"/>
        </w:rPr>
        <w:t>Учащиеся должны</w:t>
      </w:r>
      <w:r w:rsidRPr="0042389B">
        <w:rPr>
          <w:b/>
          <w:szCs w:val="28"/>
        </w:rPr>
        <w:tab/>
      </w:r>
    </w:p>
    <w:p w:rsidR="00AB28CA" w:rsidRPr="0042389B" w:rsidRDefault="00AB28CA" w:rsidP="00AB28CA">
      <w:pPr>
        <w:spacing w:after="0" w:line="240" w:lineRule="auto"/>
        <w:rPr>
          <w:b/>
          <w:szCs w:val="28"/>
        </w:rPr>
      </w:pPr>
      <w:r w:rsidRPr="0042389B">
        <w:rPr>
          <w:szCs w:val="28"/>
        </w:rPr>
        <w:t xml:space="preserve"> </w:t>
      </w:r>
      <w:r w:rsidRPr="0042389B">
        <w:rPr>
          <w:b/>
          <w:szCs w:val="28"/>
        </w:rPr>
        <w:t xml:space="preserve">знать: </w:t>
      </w:r>
    </w:p>
    <w:p w:rsidR="00AB28CA" w:rsidRPr="0042389B" w:rsidRDefault="00AB28CA" w:rsidP="00AB28CA">
      <w:pPr>
        <w:spacing w:after="0" w:line="240" w:lineRule="auto"/>
        <w:rPr>
          <w:szCs w:val="28"/>
        </w:rPr>
      </w:pPr>
      <w:r w:rsidRPr="0042389B">
        <w:rPr>
          <w:szCs w:val="28"/>
        </w:rPr>
        <w:t>-основные  законы нашего государства;</w:t>
      </w:r>
    </w:p>
    <w:p w:rsidR="00AB28CA" w:rsidRPr="0042389B" w:rsidRDefault="00AB28CA" w:rsidP="00AB28CA">
      <w:pPr>
        <w:spacing w:after="0" w:line="240" w:lineRule="auto"/>
        <w:rPr>
          <w:szCs w:val="28"/>
        </w:rPr>
      </w:pPr>
      <w:r w:rsidRPr="0042389B">
        <w:rPr>
          <w:szCs w:val="28"/>
        </w:rPr>
        <w:t>- структуру власти;</w:t>
      </w:r>
    </w:p>
    <w:p w:rsidR="00AB28CA" w:rsidRPr="0042389B" w:rsidRDefault="00AB28CA" w:rsidP="00AB28CA">
      <w:pPr>
        <w:spacing w:after="0" w:line="240" w:lineRule="auto"/>
        <w:rPr>
          <w:szCs w:val="28"/>
        </w:rPr>
      </w:pPr>
      <w:r w:rsidRPr="0042389B">
        <w:rPr>
          <w:szCs w:val="28"/>
        </w:rPr>
        <w:t xml:space="preserve"> </w:t>
      </w:r>
    </w:p>
    <w:p w:rsidR="00AB28CA" w:rsidRPr="0042389B" w:rsidRDefault="00AB28CA" w:rsidP="00AB28CA">
      <w:pPr>
        <w:spacing w:after="0" w:line="240" w:lineRule="auto"/>
        <w:rPr>
          <w:szCs w:val="28"/>
        </w:rPr>
      </w:pPr>
      <w:r w:rsidRPr="0042389B">
        <w:rPr>
          <w:szCs w:val="28"/>
        </w:rPr>
        <w:t>-основы гражданского, семейного, уголовного, административного права;</w:t>
      </w:r>
    </w:p>
    <w:p w:rsidR="00AB28CA" w:rsidRPr="0042389B" w:rsidRDefault="00AB28CA" w:rsidP="00AB28CA">
      <w:pPr>
        <w:spacing w:after="0" w:line="240" w:lineRule="auto"/>
        <w:rPr>
          <w:szCs w:val="28"/>
        </w:rPr>
      </w:pPr>
      <w:r w:rsidRPr="0042389B">
        <w:rPr>
          <w:szCs w:val="28"/>
        </w:rPr>
        <w:t>-основные юридические термины;</w:t>
      </w:r>
    </w:p>
    <w:p w:rsidR="00AB28CA" w:rsidRPr="0042389B" w:rsidRDefault="00AB28CA" w:rsidP="00AB28CA">
      <w:pPr>
        <w:spacing w:after="0" w:line="240" w:lineRule="auto"/>
        <w:rPr>
          <w:szCs w:val="28"/>
        </w:rPr>
      </w:pPr>
      <w:r w:rsidRPr="0042389B">
        <w:rPr>
          <w:szCs w:val="28"/>
        </w:rPr>
        <w:t>-основы государственного, конституционного, избирательного права РФ;</w:t>
      </w:r>
    </w:p>
    <w:p w:rsidR="00AB28CA" w:rsidRPr="0042389B" w:rsidRDefault="00AB28CA" w:rsidP="00AB28CA">
      <w:pPr>
        <w:spacing w:after="0" w:line="240" w:lineRule="auto"/>
        <w:rPr>
          <w:szCs w:val="28"/>
        </w:rPr>
      </w:pPr>
      <w:r w:rsidRPr="0042389B">
        <w:rPr>
          <w:szCs w:val="28"/>
        </w:rPr>
        <w:t>-права человека, права и обязанности гражданина России;</w:t>
      </w:r>
    </w:p>
    <w:p w:rsidR="00AB28CA" w:rsidRPr="0042389B" w:rsidRDefault="00AB28CA" w:rsidP="00AB28CA">
      <w:pPr>
        <w:spacing w:after="0" w:line="240" w:lineRule="auto"/>
        <w:rPr>
          <w:szCs w:val="28"/>
        </w:rPr>
      </w:pPr>
      <w:r w:rsidRPr="0042389B">
        <w:rPr>
          <w:b/>
          <w:szCs w:val="28"/>
        </w:rPr>
        <w:t>-</w:t>
      </w:r>
      <w:r w:rsidRPr="0042389B">
        <w:rPr>
          <w:szCs w:val="28"/>
        </w:rPr>
        <w:t xml:space="preserve"> факты окружающей действительности, имеющие юридическое значение;</w:t>
      </w:r>
    </w:p>
    <w:p w:rsidR="00AB28CA" w:rsidRPr="0042389B" w:rsidRDefault="00AB28CA" w:rsidP="00AB28CA">
      <w:pPr>
        <w:spacing w:after="0" w:line="240" w:lineRule="auto"/>
        <w:rPr>
          <w:szCs w:val="28"/>
        </w:rPr>
      </w:pPr>
      <w:r w:rsidRPr="0042389B">
        <w:rPr>
          <w:b/>
          <w:szCs w:val="28"/>
        </w:rPr>
        <w:t>-</w:t>
      </w:r>
      <w:r w:rsidRPr="0042389B">
        <w:rPr>
          <w:szCs w:val="28"/>
        </w:rPr>
        <w:t xml:space="preserve"> социальную ценность права как средства защиты личности и общества;</w:t>
      </w:r>
    </w:p>
    <w:p w:rsidR="00AB28CA" w:rsidRPr="0042389B" w:rsidRDefault="00AB28CA" w:rsidP="00AB28CA">
      <w:pPr>
        <w:spacing w:after="0" w:line="240" w:lineRule="auto"/>
        <w:rPr>
          <w:szCs w:val="28"/>
        </w:rPr>
      </w:pPr>
      <w:r w:rsidRPr="0042389B">
        <w:rPr>
          <w:b/>
          <w:szCs w:val="28"/>
        </w:rPr>
        <w:t>-</w:t>
      </w:r>
      <w:r w:rsidRPr="0042389B">
        <w:rPr>
          <w:szCs w:val="28"/>
        </w:rPr>
        <w:t xml:space="preserve"> четкие нравственные ценностные ориентиры гуманистической направленности (в системе ценностных приоритетов такие, как жизнь и здоровье человека, права человека, его свобода, честь, достоинство и др.); </w:t>
      </w:r>
    </w:p>
    <w:p w:rsidR="00AB28CA" w:rsidRPr="0042389B" w:rsidRDefault="00AB28CA" w:rsidP="00AB28CA">
      <w:pPr>
        <w:spacing w:after="0" w:line="240" w:lineRule="auto"/>
        <w:rPr>
          <w:szCs w:val="28"/>
        </w:rPr>
      </w:pPr>
      <w:r w:rsidRPr="0042389B">
        <w:rPr>
          <w:szCs w:val="28"/>
        </w:rPr>
        <w:t>-четкую установку на законопослушание, негативно относиться к нарушению правопорядка;</w:t>
      </w:r>
    </w:p>
    <w:p w:rsidR="00AB28CA" w:rsidRPr="0042389B" w:rsidRDefault="00AB28CA" w:rsidP="00AB28CA">
      <w:pPr>
        <w:spacing w:after="0" w:line="240" w:lineRule="auto"/>
        <w:rPr>
          <w:szCs w:val="28"/>
        </w:rPr>
      </w:pPr>
      <w:r w:rsidRPr="0042389B">
        <w:rPr>
          <w:szCs w:val="28"/>
        </w:rPr>
        <w:t>- в чём состоит долг  и обязанность каждого гражданина;</w:t>
      </w:r>
    </w:p>
    <w:p w:rsidR="00AB28CA" w:rsidRPr="0042389B" w:rsidRDefault="00AB28CA" w:rsidP="00AB28CA">
      <w:pPr>
        <w:spacing w:after="0" w:line="240" w:lineRule="auto"/>
        <w:rPr>
          <w:b/>
          <w:szCs w:val="28"/>
        </w:rPr>
      </w:pPr>
      <w:r w:rsidRPr="0042389B">
        <w:rPr>
          <w:szCs w:val="28"/>
        </w:rPr>
        <w:t>-владеть экономическими понятиями.</w:t>
      </w:r>
    </w:p>
    <w:p w:rsidR="00AB28CA" w:rsidRPr="0042389B" w:rsidRDefault="00AB28CA" w:rsidP="00AB28CA">
      <w:pPr>
        <w:spacing w:after="0" w:line="240" w:lineRule="auto"/>
        <w:outlineLvl w:val="0"/>
        <w:rPr>
          <w:b/>
          <w:szCs w:val="28"/>
        </w:rPr>
      </w:pPr>
      <w:r w:rsidRPr="0042389B">
        <w:rPr>
          <w:b/>
          <w:szCs w:val="28"/>
        </w:rPr>
        <w:t>уметь:</w:t>
      </w:r>
    </w:p>
    <w:p w:rsidR="00AB28CA" w:rsidRPr="0042389B" w:rsidRDefault="00AB28CA" w:rsidP="00AB28CA">
      <w:pPr>
        <w:spacing w:after="0" w:line="240" w:lineRule="auto"/>
        <w:outlineLvl w:val="0"/>
        <w:rPr>
          <w:b/>
          <w:szCs w:val="28"/>
        </w:rPr>
      </w:pPr>
      <w:r w:rsidRPr="0042389B">
        <w:rPr>
          <w:b/>
          <w:szCs w:val="28"/>
        </w:rPr>
        <w:t xml:space="preserve">- </w:t>
      </w:r>
      <w:r w:rsidRPr="0042389B">
        <w:rPr>
          <w:szCs w:val="28"/>
        </w:rPr>
        <w:t>вырабатывать свое отношение к правовой информации через морально-правовую оценку собственных поступков, действий других;</w:t>
      </w:r>
    </w:p>
    <w:p w:rsidR="00AB28CA" w:rsidRPr="0042389B" w:rsidRDefault="00AB28CA" w:rsidP="00AB28CA">
      <w:pPr>
        <w:spacing w:after="0" w:line="240" w:lineRule="auto"/>
        <w:outlineLvl w:val="0"/>
        <w:rPr>
          <w:szCs w:val="28"/>
        </w:rPr>
      </w:pPr>
      <w:r w:rsidRPr="0042389B">
        <w:rPr>
          <w:szCs w:val="28"/>
        </w:rPr>
        <w:t>-применять правовые знания на практике в различных жизненных ситуациях;</w:t>
      </w:r>
    </w:p>
    <w:p w:rsidR="00AB28CA" w:rsidRPr="0042389B" w:rsidRDefault="00AB28CA" w:rsidP="00AB28CA">
      <w:pPr>
        <w:spacing w:after="0" w:line="240" w:lineRule="auto"/>
        <w:outlineLvl w:val="0"/>
        <w:rPr>
          <w:szCs w:val="28"/>
        </w:rPr>
      </w:pPr>
      <w:r w:rsidRPr="0042389B">
        <w:rPr>
          <w:szCs w:val="28"/>
        </w:rPr>
        <w:t xml:space="preserve"> - осуществлять свои права на практике;</w:t>
      </w:r>
    </w:p>
    <w:p w:rsidR="00AB28CA" w:rsidRPr="0042389B" w:rsidRDefault="00AB28CA" w:rsidP="00AB28CA">
      <w:pPr>
        <w:spacing w:after="0" w:line="240" w:lineRule="auto"/>
        <w:outlineLvl w:val="0"/>
        <w:rPr>
          <w:szCs w:val="28"/>
        </w:rPr>
      </w:pPr>
      <w:r w:rsidRPr="0042389B">
        <w:rPr>
          <w:szCs w:val="28"/>
        </w:rPr>
        <w:t xml:space="preserve"> -руководствоваться существующими юридическими нормами в различных сферах жизни;</w:t>
      </w:r>
    </w:p>
    <w:p w:rsidR="00AB28CA" w:rsidRPr="0042389B" w:rsidRDefault="00AB28CA" w:rsidP="00AB28CA">
      <w:pPr>
        <w:spacing w:after="0" w:line="240" w:lineRule="auto"/>
        <w:outlineLvl w:val="0"/>
        <w:rPr>
          <w:szCs w:val="28"/>
        </w:rPr>
      </w:pPr>
      <w:r w:rsidRPr="0042389B">
        <w:rPr>
          <w:szCs w:val="28"/>
        </w:rPr>
        <w:t xml:space="preserve"> -правильно пользоваться юридической терминологией, читать фрагменты юридических документов и объяснять их смысл;</w:t>
      </w:r>
    </w:p>
    <w:p w:rsidR="00AB28CA" w:rsidRPr="0042389B" w:rsidRDefault="00AB28CA" w:rsidP="00AB28CA">
      <w:pPr>
        <w:spacing w:after="0" w:line="240" w:lineRule="auto"/>
        <w:outlineLvl w:val="0"/>
        <w:rPr>
          <w:szCs w:val="28"/>
        </w:rPr>
      </w:pPr>
      <w:r w:rsidRPr="0042389B">
        <w:rPr>
          <w:szCs w:val="28"/>
        </w:rPr>
        <w:t>-правильно составлять некоторые официальные бумаги, не требующие специального юридического образования (заявление, доверенность, текс трудового соглашения и т.д.)</w:t>
      </w:r>
    </w:p>
    <w:p w:rsidR="00AB28CA" w:rsidRPr="0042389B" w:rsidRDefault="00AB28CA" w:rsidP="00AB28CA">
      <w:pPr>
        <w:spacing w:after="0" w:line="240" w:lineRule="auto"/>
        <w:outlineLvl w:val="0"/>
        <w:rPr>
          <w:szCs w:val="28"/>
        </w:rPr>
      </w:pPr>
      <w:r w:rsidRPr="0042389B">
        <w:rPr>
          <w:szCs w:val="28"/>
        </w:rPr>
        <w:t xml:space="preserve"> - применять приобретенные знания и умения в практической деятельности и повседневной жизни: выбирать конструктивные формы поведения и действий в типичных жизненных ситуациях, регулируемых правом;</w:t>
      </w:r>
    </w:p>
    <w:p w:rsidR="00AB28CA" w:rsidRPr="0042389B" w:rsidRDefault="00AB28CA" w:rsidP="00AB28CA">
      <w:pPr>
        <w:spacing w:after="0" w:line="240" w:lineRule="auto"/>
        <w:outlineLvl w:val="0"/>
        <w:rPr>
          <w:szCs w:val="28"/>
        </w:rPr>
      </w:pPr>
      <w:r w:rsidRPr="0042389B">
        <w:rPr>
          <w:szCs w:val="28"/>
        </w:rPr>
        <w:t xml:space="preserve">-определять способы реализации и защиты собственных прав; способы и порядок разрешения споров; </w:t>
      </w:r>
    </w:p>
    <w:p w:rsidR="00AB28CA" w:rsidRPr="0042389B" w:rsidRDefault="00AB28CA" w:rsidP="00AB28CA">
      <w:pPr>
        <w:spacing w:after="0" w:line="240" w:lineRule="auto"/>
        <w:outlineLvl w:val="0"/>
        <w:rPr>
          <w:szCs w:val="28"/>
        </w:rPr>
      </w:pPr>
      <w:r w:rsidRPr="0042389B">
        <w:rPr>
          <w:szCs w:val="28"/>
        </w:rPr>
        <w:t>-формулировать и аргументировать собственное суждение о происходящих событиях и явлениях с точки зрения права;</w:t>
      </w:r>
    </w:p>
    <w:p w:rsidR="00AB28CA" w:rsidRPr="0042389B" w:rsidRDefault="00AB28CA" w:rsidP="00AB28CA">
      <w:pPr>
        <w:spacing w:after="0" w:line="240" w:lineRule="auto"/>
        <w:outlineLvl w:val="0"/>
        <w:rPr>
          <w:szCs w:val="28"/>
        </w:rPr>
      </w:pPr>
      <w:r w:rsidRPr="0042389B">
        <w:rPr>
          <w:szCs w:val="28"/>
        </w:rPr>
        <w:t xml:space="preserve">-обращаться в надлежащие органы за квалифицированной юридической помощью;     </w:t>
      </w:r>
    </w:p>
    <w:p w:rsidR="00AB28CA" w:rsidRPr="0042389B" w:rsidRDefault="00AB28CA" w:rsidP="00AB28CA">
      <w:pPr>
        <w:spacing w:after="0" w:line="240" w:lineRule="auto"/>
        <w:outlineLvl w:val="0"/>
        <w:rPr>
          <w:szCs w:val="28"/>
        </w:rPr>
      </w:pPr>
      <w:r w:rsidRPr="0042389B">
        <w:rPr>
          <w:szCs w:val="28"/>
        </w:rPr>
        <w:t>- участвовать в защите исследовательских  работ.</w:t>
      </w:r>
    </w:p>
    <w:p w:rsidR="00AB28CA" w:rsidRPr="0042389B" w:rsidRDefault="00AB28CA" w:rsidP="00AB28CA">
      <w:pPr>
        <w:spacing w:after="0" w:line="240" w:lineRule="auto"/>
        <w:rPr>
          <w:b/>
          <w:szCs w:val="28"/>
        </w:rPr>
      </w:pPr>
      <w:r w:rsidRPr="0042389B">
        <w:rPr>
          <w:b/>
          <w:szCs w:val="28"/>
        </w:rPr>
        <w:t>Метапредметные:</w:t>
      </w:r>
    </w:p>
    <w:p w:rsidR="00AB28CA" w:rsidRPr="0042389B" w:rsidRDefault="00AB28CA" w:rsidP="00AB28CA">
      <w:pPr>
        <w:spacing w:after="0" w:line="240" w:lineRule="auto"/>
        <w:ind w:firstLine="708"/>
        <w:rPr>
          <w:b/>
          <w:szCs w:val="28"/>
        </w:rPr>
      </w:pPr>
      <w:r w:rsidRPr="0042389B">
        <w:rPr>
          <w:b/>
          <w:szCs w:val="28"/>
        </w:rPr>
        <w:t>Регулятивные универсальные учебные действия:</w:t>
      </w:r>
    </w:p>
    <w:p w:rsidR="00AB28CA" w:rsidRPr="0042389B" w:rsidRDefault="00AB28CA" w:rsidP="00AB28CA">
      <w:pPr>
        <w:spacing w:after="0" w:line="240" w:lineRule="auto"/>
        <w:ind w:right="-1"/>
        <w:rPr>
          <w:szCs w:val="28"/>
        </w:rPr>
      </w:pPr>
      <w:r w:rsidRPr="0042389B">
        <w:rPr>
          <w:rStyle w:val="FontStyle40"/>
          <w:sz w:val="28"/>
          <w:szCs w:val="28"/>
        </w:rPr>
        <w:t xml:space="preserve">-умение </w:t>
      </w:r>
      <w:r w:rsidRPr="0042389B">
        <w:rPr>
          <w:szCs w:val="28"/>
        </w:rPr>
        <w:t>организации рабочего места;</w:t>
      </w:r>
    </w:p>
    <w:p w:rsidR="00AB28CA" w:rsidRPr="0042389B" w:rsidRDefault="00AB28CA" w:rsidP="00AB28CA">
      <w:pPr>
        <w:spacing w:after="0" w:line="240" w:lineRule="auto"/>
        <w:ind w:right="-1"/>
        <w:rPr>
          <w:rStyle w:val="FontStyle40"/>
          <w:sz w:val="28"/>
          <w:szCs w:val="28"/>
        </w:rPr>
      </w:pPr>
      <w:r w:rsidRPr="0042389B">
        <w:rPr>
          <w:szCs w:val="28"/>
        </w:rPr>
        <w:lastRenderedPageBreak/>
        <w:t>-умение соблюдения правил техники безопасности  на экскурсиях;</w:t>
      </w:r>
    </w:p>
    <w:p w:rsidR="00AB28CA" w:rsidRPr="0042389B" w:rsidRDefault="00AB28CA" w:rsidP="00AB28CA">
      <w:pPr>
        <w:pStyle w:val="Style7"/>
        <w:widowControl/>
        <w:tabs>
          <w:tab w:val="left" w:pos="240"/>
        </w:tabs>
        <w:spacing w:line="240" w:lineRule="auto"/>
        <w:jc w:val="both"/>
        <w:rPr>
          <w:rStyle w:val="FontStyle40"/>
          <w:sz w:val="28"/>
          <w:szCs w:val="28"/>
        </w:rPr>
      </w:pPr>
      <w:r w:rsidRPr="0042389B">
        <w:rPr>
          <w:rStyle w:val="FontStyle40"/>
          <w:sz w:val="28"/>
          <w:szCs w:val="28"/>
        </w:rPr>
        <w:t>-умение анализировать и оценивать различные ситуации;</w:t>
      </w:r>
    </w:p>
    <w:p w:rsidR="00AB28CA" w:rsidRPr="0042389B" w:rsidRDefault="00AB28CA" w:rsidP="00AB28CA">
      <w:pPr>
        <w:spacing w:after="0" w:line="240" w:lineRule="auto"/>
        <w:rPr>
          <w:b/>
          <w:szCs w:val="28"/>
        </w:rPr>
      </w:pPr>
      <w:r w:rsidRPr="0042389B">
        <w:rPr>
          <w:szCs w:val="28"/>
        </w:rPr>
        <w:t>-умение работать по плану, сверять свои действия с целью, самостоятельно вносить коррективы и исправлять ошибки.</w:t>
      </w:r>
    </w:p>
    <w:p w:rsidR="00AB28CA" w:rsidRPr="0042389B" w:rsidRDefault="00AB28CA" w:rsidP="00AB28CA">
      <w:pPr>
        <w:spacing w:after="0" w:line="240" w:lineRule="auto"/>
        <w:rPr>
          <w:b/>
          <w:szCs w:val="28"/>
        </w:rPr>
      </w:pPr>
      <w:r w:rsidRPr="0042389B">
        <w:rPr>
          <w:b/>
          <w:szCs w:val="28"/>
        </w:rPr>
        <w:t xml:space="preserve">         Познавательные универсальные учебные действия:</w:t>
      </w:r>
    </w:p>
    <w:p w:rsidR="00AB28CA" w:rsidRPr="0042389B" w:rsidRDefault="00AB28CA" w:rsidP="00AB28CA">
      <w:pPr>
        <w:spacing w:after="0" w:line="240" w:lineRule="auto"/>
        <w:rPr>
          <w:szCs w:val="28"/>
        </w:rPr>
      </w:pPr>
      <w:r w:rsidRPr="0042389B">
        <w:rPr>
          <w:b/>
          <w:szCs w:val="28"/>
        </w:rPr>
        <w:t xml:space="preserve"> -</w:t>
      </w:r>
      <w:r w:rsidRPr="0042389B">
        <w:rPr>
          <w:szCs w:val="28"/>
        </w:rPr>
        <w:t>развитие речевых навыков при обсуждении гражданско-правовых норм;</w:t>
      </w:r>
    </w:p>
    <w:p w:rsidR="00AB28CA" w:rsidRPr="0042389B" w:rsidRDefault="00AB28CA" w:rsidP="00AB28CA">
      <w:pPr>
        <w:spacing w:after="0" w:line="240" w:lineRule="auto"/>
        <w:rPr>
          <w:szCs w:val="28"/>
        </w:rPr>
      </w:pPr>
      <w:r w:rsidRPr="0042389B">
        <w:rPr>
          <w:szCs w:val="28"/>
        </w:rPr>
        <w:t>-повышение интереса к экскурсиям и занятиям как способу выражения настроения и чувств;</w:t>
      </w:r>
    </w:p>
    <w:p w:rsidR="00AB28CA" w:rsidRPr="0042389B" w:rsidRDefault="00AB28CA" w:rsidP="00AB28CA">
      <w:pPr>
        <w:spacing w:after="0" w:line="240" w:lineRule="auto"/>
        <w:rPr>
          <w:b/>
          <w:szCs w:val="28"/>
        </w:rPr>
      </w:pPr>
      <w:r w:rsidRPr="0042389B">
        <w:rPr>
          <w:szCs w:val="28"/>
        </w:rPr>
        <w:t>-повышение интереса к нормам морали и права;</w:t>
      </w:r>
    </w:p>
    <w:p w:rsidR="00AB28CA" w:rsidRPr="0042389B" w:rsidRDefault="00AB28CA" w:rsidP="00AB28CA">
      <w:pPr>
        <w:spacing w:after="0" w:line="240" w:lineRule="auto"/>
        <w:rPr>
          <w:szCs w:val="28"/>
        </w:rPr>
      </w:pPr>
      <w:r w:rsidRPr="0042389B">
        <w:rPr>
          <w:szCs w:val="28"/>
        </w:rPr>
        <w:t>-развитие навыков работы с бумажными, электронными и Интернет-ресурсами.</w:t>
      </w:r>
    </w:p>
    <w:p w:rsidR="00AB28CA" w:rsidRPr="0042389B" w:rsidRDefault="00AB28CA" w:rsidP="00AB28CA">
      <w:pPr>
        <w:spacing w:after="0" w:line="240" w:lineRule="auto"/>
        <w:ind w:firstLine="708"/>
        <w:rPr>
          <w:b/>
          <w:szCs w:val="28"/>
        </w:rPr>
      </w:pPr>
      <w:r w:rsidRPr="0042389B">
        <w:rPr>
          <w:b/>
          <w:szCs w:val="28"/>
        </w:rPr>
        <w:t>Коммуникативные универсальные учебные действия:</w:t>
      </w:r>
    </w:p>
    <w:p w:rsidR="00AB28CA" w:rsidRPr="0042389B" w:rsidRDefault="00AB28CA" w:rsidP="00AB28CA">
      <w:pPr>
        <w:spacing w:after="0" w:line="240" w:lineRule="auto"/>
        <w:ind w:right="-1"/>
        <w:rPr>
          <w:szCs w:val="28"/>
        </w:rPr>
      </w:pPr>
      <w:r w:rsidRPr="0042389B">
        <w:rPr>
          <w:szCs w:val="28"/>
        </w:rPr>
        <w:t>-умение сотрудничать со своими сверстниками, оказывать товарищескую помощь, проявлять самостоятельность;</w:t>
      </w:r>
    </w:p>
    <w:p w:rsidR="00AB28CA" w:rsidRPr="0042389B" w:rsidRDefault="00AB28CA" w:rsidP="00AB28CA">
      <w:pPr>
        <w:spacing w:after="0" w:line="240" w:lineRule="auto"/>
        <w:rPr>
          <w:szCs w:val="28"/>
        </w:rPr>
      </w:pPr>
      <w:r w:rsidRPr="0042389B">
        <w:rPr>
          <w:szCs w:val="28"/>
        </w:rPr>
        <w:t>-умение вырабатывать навыки адекватной самооценки.</w:t>
      </w:r>
    </w:p>
    <w:p w:rsidR="00AB28CA" w:rsidRPr="0042389B" w:rsidRDefault="00AB28CA" w:rsidP="00AB28CA">
      <w:pPr>
        <w:spacing w:after="0" w:line="240" w:lineRule="auto"/>
        <w:rPr>
          <w:szCs w:val="28"/>
        </w:rPr>
      </w:pPr>
    </w:p>
    <w:p w:rsidR="00AB28CA" w:rsidRPr="0042389B" w:rsidRDefault="00AB28CA" w:rsidP="00AB28CA">
      <w:pPr>
        <w:spacing w:after="0" w:line="240" w:lineRule="auto"/>
        <w:jc w:val="center"/>
        <w:rPr>
          <w:b/>
          <w:szCs w:val="28"/>
        </w:rPr>
      </w:pPr>
      <w:r w:rsidRPr="0042389B">
        <w:rPr>
          <w:b/>
          <w:szCs w:val="28"/>
        </w:rPr>
        <w:t>ОРГАНИЗАЦИОННО-ПЕДАГОГИЧЕСКИ</w:t>
      </w:r>
      <w:r>
        <w:rPr>
          <w:b/>
          <w:szCs w:val="28"/>
        </w:rPr>
        <w:t>Е УСЛОВИЯ</w:t>
      </w:r>
      <w:r w:rsidRPr="0042389B">
        <w:rPr>
          <w:b/>
          <w:szCs w:val="28"/>
        </w:rPr>
        <w:t xml:space="preserve"> РЕАЛИЗАЦИИ ПРОГРАММЫ</w:t>
      </w:r>
    </w:p>
    <w:p w:rsidR="00AB28CA" w:rsidRPr="0042389B" w:rsidRDefault="00AB28CA" w:rsidP="00AB28CA">
      <w:pPr>
        <w:spacing w:after="0" w:line="240" w:lineRule="auto"/>
        <w:jc w:val="center"/>
        <w:rPr>
          <w:b/>
          <w:szCs w:val="28"/>
        </w:rPr>
      </w:pPr>
    </w:p>
    <w:p w:rsidR="00AB28CA" w:rsidRPr="0042389B" w:rsidRDefault="00AB28CA" w:rsidP="00AB28CA">
      <w:pPr>
        <w:spacing w:after="0" w:line="240" w:lineRule="auto"/>
        <w:jc w:val="center"/>
        <w:rPr>
          <w:b/>
          <w:szCs w:val="28"/>
        </w:rPr>
      </w:pPr>
      <w:r w:rsidRPr="0042389B">
        <w:rPr>
          <w:b/>
          <w:szCs w:val="28"/>
        </w:rPr>
        <w:t>УСЛОВИЯ РЕАЛИЗАЦИИ ПРОГРАММЫ</w:t>
      </w:r>
    </w:p>
    <w:p w:rsidR="00AB28CA" w:rsidRPr="0042389B" w:rsidRDefault="00AB28CA" w:rsidP="00AB28CA">
      <w:pPr>
        <w:spacing w:after="0" w:line="240" w:lineRule="auto"/>
        <w:jc w:val="center"/>
        <w:rPr>
          <w:b/>
          <w:szCs w:val="28"/>
        </w:rPr>
      </w:pPr>
    </w:p>
    <w:p w:rsidR="00AB28CA" w:rsidRPr="0042389B" w:rsidRDefault="00AB28CA" w:rsidP="00AB28CA">
      <w:pPr>
        <w:spacing w:after="0" w:line="240" w:lineRule="auto"/>
        <w:jc w:val="center"/>
        <w:rPr>
          <w:b/>
          <w:szCs w:val="28"/>
        </w:rPr>
      </w:pPr>
      <w:r w:rsidRPr="0042389B">
        <w:rPr>
          <w:b/>
          <w:szCs w:val="28"/>
        </w:rPr>
        <w:t>Материально-технические условия</w:t>
      </w:r>
    </w:p>
    <w:p w:rsidR="00AB28CA" w:rsidRPr="0042389B" w:rsidRDefault="00AB28CA" w:rsidP="00AB28CA">
      <w:pPr>
        <w:spacing w:after="0" w:line="240" w:lineRule="auto"/>
        <w:rPr>
          <w:szCs w:val="28"/>
        </w:rPr>
      </w:pPr>
      <w:r w:rsidRPr="0042389B">
        <w:rPr>
          <w:b/>
          <w:szCs w:val="28"/>
        </w:rPr>
        <w:t>1. Кабинет,</w:t>
      </w:r>
      <w:r w:rsidRPr="0042389B">
        <w:rPr>
          <w:szCs w:val="28"/>
        </w:rPr>
        <w:t xml:space="preserve"> соответствующий требованиям:</w:t>
      </w:r>
    </w:p>
    <w:p w:rsidR="00AB28CA" w:rsidRPr="0042389B" w:rsidRDefault="00AB28CA" w:rsidP="00AB28CA">
      <w:pPr>
        <w:spacing w:after="0" w:line="240" w:lineRule="auto"/>
        <w:ind w:firstLine="708"/>
        <w:rPr>
          <w:szCs w:val="28"/>
        </w:rPr>
      </w:pPr>
      <w:r w:rsidRPr="0042389B">
        <w:rPr>
          <w:szCs w:val="28"/>
        </w:rPr>
        <w:t xml:space="preserve">-СанПиН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(температура 18-21 градус Цельсия; влажность воздуха в пределах 40-60 %, мебель, соответствующая возрастным особенностям детей 12-15 лет); </w:t>
      </w:r>
    </w:p>
    <w:p w:rsidR="00AB28CA" w:rsidRPr="0042389B" w:rsidRDefault="00AB28CA" w:rsidP="00AB28CA">
      <w:pPr>
        <w:spacing w:after="0" w:line="240" w:lineRule="auto"/>
        <w:ind w:firstLine="708"/>
        <w:rPr>
          <w:b/>
          <w:szCs w:val="28"/>
        </w:rPr>
      </w:pPr>
      <w:r w:rsidRPr="0042389B">
        <w:rPr>
          <w:szCs w:val="28"/>
        </w:rPr>
        <w:t>-Госпожнадзора.</w:t>
      </w:r>
    </w:p>
    <w:p w:rsidR="00AB28CA" w:rsidRPr="0042389B" w:rsidRDefault="00AB28CA" w:rsidP="00AB28CA">
      <w:pPr>
        <w:spacing w:after="0" w:line="240" w:lineRule="auto"/>
        <w:rPr>
          <w:szCs w:val="28"/>
        </w:rPr>
      </w:pPr>
      <w:r w:rsidRPr="0042389B">
        <w:rPr>
          <w:b/>
          <w:szCs w:val="28"/>
        </w:rPr>
        <w:t>2. Оборудование</w:t>
      </w:r>
      <w:r w:rsidRPr="0042389B">
        <w:rPr>
          <w:szCs w:val="28"/>
        </w:rPr>
        <w:t xml:space="preserve"> </w:t>
      </w:r>
    </w:p>
    <w:p w:rsidR="00AB28CA" w:rsidRPr="0042389B" w:rsidRDefault="00AB28CA" w:rsidP="00AB28CA">
      <w:pPr>
        <w:spacing w:after="0" w:line="240" w:lineRule="auto"/>
        <w:ind w:firstLine="708"/>
        <w:rPr>
          <w:szCs w:val="28"/>
        </w:rPr>
      </w:pPr>
      <w:r w:rsidRPr="0042389B">
        <w:rPr>
          <w:szCs w:val="28"/>
        </w:rPr>
        <w:t>-учебная мебель: столы для теоретических и практических занятий – 9 шт., шкафы – 4 шт.;</w:t>
      </w:r>
    </w:p>
    <w:p w:rsidR="00AB28CA" w:rsidRPr="0042389B" w:rsidRDefault="00AB28CA" w:rsidP="00AB28CA">
      <w:pPr>
        <w:spacing w:after="0" w:line="240" w:lineRule="auto"/>
        <w:rPr>
          <w:b/>
          <w:szCs w:val="28"/>
        </w:rPr>
      </w:pPr>
      <w:r w:rsidRPr="0042389B">
        <w:rPr>
          <w:b/>
          <w:szCs w:val="28"/>
        </w:rPr>
        <w:t>3. Технические ресурсы:</w:t>
      </w:r>
      <w:r w:rsidRPr="0042389B">
        <w:rPr>
          <w:szCs w:val="28"/>
        </w:rPr>
        <w:t xml:space="preserve"> компьютер, мультимедийный проектор. </w:t>
      </w:r>
    </w:p>
    <w:p w:rsidR="00AB28CA" w:rsidRPr="0042389B" w:rsidRDefault="00AB28CA" w:rsidP="00AB28CA">
      <w:pPr>
        <w:spacing w:after="0" w:line="240" w:lineRule="auto"/>
        <w:rPr>
          <w:szCs w:val="28"/>
        </w:rPr>
      </w:pPr>
    </w:p>
    <w:p w:rsidR="00AB28CA" w:rsidRPr="0042389B" w:rsidRDefault="00AB28CA" w:rsidP="00AB28CA">
      <w:pPr>
        <w:spacing w:after="0" w:line="240" w:lineRule="auto"/>
        <w:jc w:val="center"/>
        <w:rPr>
          <w:szCs w:val="28"/>
        </w:rPr>
      </w:pPr>
      <w:r w:rsidRPr="0042389B">
        <w:rPr>
          <w:b/>
          <w:szCs w:val="28"/>
        </w:rPr>
        <w:t>Методическое обеспечение.</w:t>
      </w:r>
      <w:r w:rsidRPr="0042389B">
        <w:rPr>
          <w:b/>
          <w:szCs w:val="28"/>
        </w:rPr>
        <w:tab/>
      </w:r>
    </w:p>
    <w:p w:rsidR="00AB28CA" w:rsidRPr="0042389B" w:rsidRDefault="00AB28CA" w:rsidP="00AB28CA">
      <w:pPr>
        <w:spacing w:after="0" w:line="240" w:lineRule="auto"/>
        <w:rPr>
          <w:szCs w:val="28"/>
        </w:rPr>
      </w:pPr>
      <w:r w:rsidRPr="0042389B">
        <w:rPr>
          <w:szCs w:val="28"/>
        </w:rPr>
        <w:t xml:space="preserve">         Пути и методы изучения дополнительной общеобразовательной общеразвивающей программы «ПЮГ» разнообразны. Комплекс используемых педагогом и учащимися приёмов и методов зависит, естественно, от возраста школьников, уровня их подготовки, целей занятия, задач проводимой работы.</w:t>
      </w:r>
    </w:p>
    <w:p w:rsidR="00AB28CA" w:rsidRPr="0042389B" w:rsidRDefault="00AB28CA" w:rsidP="00AB28CA">
      <w:pPr>
        <w:spacing w:after="0" w:line="240" w:lineRule="auto"/>
        <w:rPr>
          <w:szCs w:val="28"/>
        </w:rPr>
      </w:pPr>
      <w:r w:rsidRPr="0042389B">
        <w:rPr>
          <w:szCs w:val="28"/>
        </w:rPr>
        <w:t xml:space="preserve"> </w:t>
      </w:r>
      <w:r w:rsidRPr="0042389B">
        <w:rPr>
          <w:b/>
          <w:szCs w:val="28"/>
        </w:rPr>
        <w:t>Диагностические материалы:</w:t>
      </w:r>
      <w:r w:rsidRPr="0042389B">
        <w:rPr>
          <w:szCs w:val="28"/>
        </w:rPr>
        <w:t xml:space="preserve"> </w:t>
      </w:r>
    </w:p>
    <w:p w:rsidR="00AB28CA" w:rsidRPr="00E45407" w:rsidRDefault="00AB28CA" w:rsidP="00AB28CA">
      <w:pPr>
        <w:spacing w:after="0" w:line="240" w:lineRule="auto"/>
        <w:rPr>
          <w:color w:val="FF0000"/>
          <w:szCs w:val="28"/>
        </w:rPr>
      </w:pPr>
    </w:p>
    <w:p w:rsidR="00AB28CA" w:rsidRDefault="00AB28CA" w:rsidP="00AB28CA">
      <w:pPr>
        <w:pStyle w:val="Style9"/>
        <w:widowControl/>
        <w:ind w:right="-1"/>
        <w:jc w:val="center"/>
        <w:rPr>
          <w:b/>
          <w:sz w:val="28"/>
          <w:szCs w:val="28"/>
        </w:rPr>
      </w:pPr>
    </w:p>
    <w:p w:rsidR="00AB28CA" w:rsidRPr="0042389B" w:rsidRDefault="00AB28CA" w:rsidP="00AB28CA">
      <w:pPr>
        <w:pStyle w:val="Style9"/>
        <w:widowControl/>
        <w:ind w:right="-1"/>
        <w:jc w:val="center"/>
        <w:rPr>
          <w:b/>
          <w:sz w:val="28"/>
          <w:szCs w:val="28"/>
        </w:rPr>
      </w:pPr>
      <w:r w:rsidRPr="0042389B">
        <w:rPr>
          <w:b/>
          <w:sz w:val="28"/>
          <w:szCs w:val="28"/>
        </w:rPr>
        <w:t>ФОРМЫ АТТЕСТАЦИИ</w:t>
      </w:r>
    </w:p>
    <w:p w:rsidR="00AB28CA" w:rsidRPr="0042389B" w:rsidRDefault="00AB28CA" w:rsidP="00AB28CA">
      <w:pPr>
        <w:spacing w:after="0" w:line="240" w:lineRule="auto"/>
        <w:ind w:right="-1"/>
        <w:rPr>
          <w:szCs w:val="28"/>
        </w:rPr>
      </w:pPr>
      <w:r w:rsidRPr="0042389B">
        <w:rPr>
          <w:szCs w:val="28"/>
        </w:rPr>
        <w:t xml:space="preserve">           Для оценки результативности учебных занятий, проводимых по дополнительной общеразвивающей программе базового уровня «ПЮГ» применяется:</w:t>
      </w:r>
    </w:p>
    <w:p w:rsidR="00AB28CA" w:rsidRPr="0042389B" w:rsidRDefault="00AB28CA" w:rsidP="00AB28CA">
      <w:pPr>
        <w:spacing w:after="0" w:line="240" w:lineRule="auto"/>
        <w:ind w:right="-1" w:firstLine="708"/>
        <w:rPr>
          <w:szCs w:val="28"/>
        </w:rPr>
      </w:pPr>
      <w:r w:rsidRPr="0042389B">
        <w:rPr>
          <w:b/>
          <w:szCs w:val="28"/>
        </w:rPr>
        <w:t>Текущий контроль -</w:t>
      </w:r>
      <w:r w:rsidRPr="0042389B">
        <w:rPr>
          <w:b/>
          <w:i/>
          <w:szCs w:val="28"/>
        </w:rPr>
        <w:t xml:space="preserve"> </w:t>
      </w:r>
      <w:r w:rsidRPr="0042389B">
        <w:rPr>
          <w:szCs w:val="28"/>
        </w:rPr>
        <w:t>осуществляется в конце каждого занятия, работы оцениваются по следующим критериям – качество выполнения изучаемых на занятии приемов, операций и работы в целом; степень самостоятельности, уровень творческой деятельности (репродуктивный, частично продуктивный, продуктивный). Формы проверки: собеседование, тестирование, самостоятельная работа, тренинги, диагностика, викторина и др.</w:t>
      </w:r>
    </w:p>
    <w:p w:rsidR="00AB28CA" w:rsidRPr="0042389B" w:rsidRDefault="00AB28CA" w:rsidP="00AB28CA">
      <w:pPr>
        <w:spacing w:after="0" w:line="240" w:lineRule="auto"/>
        <w:ind w:right="-1" w:firstLine="708"/>
        <w:rPr>
          <w:szCs w:val="28"/>
        </w:rPr>
      </w:pPr>
      <w:r w:rsidRPr="0042389B">
        <w:rPr>
          <w:b/>
          <w:szCs w:val="28"/>
        </w:rPr>
        <w:t>Промежуточный контроль</w:t>
      </w:r>
      <w:r w:rsidRPr="0042389B">
        <w:rPr>
          <w:szCs w:val="28"/>
        </w:rPr>
        <w:t xml:space="preserve"> – проводится в конце учебного года (май). Формы контроля универсальных учебных действий обучения: собеседование, выполнение творческих упражнений, тестирование, защита проекта.</w:t>
      </w:r>
    </w:p>
    <w:p w:rsidR="00AB28CA" w:rsidRPr="0042389B" w:rsidRDefault="00AB28CA" w:rsidP="00AB28CA">
      <w:pPr>
        <w:spacing w:after="0" w:line="240" w:lineRule="auto"/>
        <w:ind w:firstLine="708"/>
        <w:rPr>
          <w:szCs w:val="28"/>
        </w:rPr>
      </w:pPr>
      <w:r w:rsidRPr="0042389B">
        <w:rPr>
          <w:b/>
          <w:szCs w:val="28"/>
        </w:rPr>
        <w:t>Формами отслеживания и фиксации образовательных результатов</w:t>
      </w:r>
      <w:r w:rsidRPr="0042389B">
        <w:rPr>
          <w:szCs w:val="28"/>
        </w:rPr>
        <w:t xml:space="preserve"> по программе при проведении </w:t>
      </w:r>
      <w:r w:rsidRPr="0042389B">
        <w:rPr>
          <w:b/>
          <w:szCs w:val="28"/>
        </w:rPr>
        <w:t>текущего контроля</w:t>
      </w:r>
      <w:r w:rsidRPr="0042389B">
        <w:rPr>
          <w:szCs w:val="28"/>
        </w:rPr>
        <w:t xml:space="preserve"> универсальных учебных действий являются:</w:t>
      </w:r>
    </w:p>
    <w:p w:rsidR="00AB28CA" w:rsidRPr="0042389B" w:rsidRDefault="00AB28CA" w:rsidP="00AB28CA">
      <w:pPr>
        <w:spacing w:after="0" w:line="240" w:lineRule="auto"/>
        <w:ind w:firstLine="708"/>
        <w:rPr>
          <w:szCs w:val="28"/>
        </w:rPr>
      </w:pPr>
      <w:r w:rsidRPr="0042389B">
        <w:rPr>
          <w:szCs w:val="28"/>
        </w:rPr>
        <w:t>-творческие работы;</w:t>
      </w:r>
    </w:p>
    <w:p w:rsidR="00AB28CA" w:rsidRPr="0042389B" w:rsidRDefault="00AB28CA" w:rsidP="00AB28CA">
      <w:pPr>
        <w:spacing w:after="0" w:line="240" w:lineRule="auto"/>
        <w:ind w:firstLine="708"/>
        <w:rPr>
          <w:szCs w:val="28"/>
        </w:rPr>
      </w:pPr>
      <w:r w:rsidRPr="0042389B">
        <w:rPr>
          <w:szCs w:val="28"/>
        </w:rPr>
        <w:t>-грамоты и дипломы учащихся;</w:t>
      </w:r>
    </w:p>
    <w:p w:rsidR="00AB28CA" w:rsidRPr="0042389B" w:rsidRDefault="00AB28CA" w:rsidP="00AB28CA">
      <w:pPr>
        <w:spacing w:after="0" w:line="240" w:lineRule="auto"/>
        <w:ind w:firstLine="708"/>
        <w:rPr>
          <w:szCs w:val="28"/>
        </w:rPr>
      </w:pPr>
      <w:r w:rsidRPr="0042389B">
        <w:rPr>
          <w:szCs w:val="28"/>
        </w:rPr>
        <w:t>-отзывы родителей о работе творческого объединения.</w:t>
      </w:r>
    </w:p>
    <w:p w:rsidR="00AB28CA" w:rsidRPr="0042389B" w:rsidRDefault="00AB28CA" w:rsidP="00AB28CA">
      <w:pPr>
        <w:spacing w:after="0" w:line="240" w:lineRule="auto"/>
        <w:ind w:firstLine="709"/>
        <w:rPr>
          <w:szCs w:val="28"/>
        </w:rPr>
      </w:pPr>
      <w:r w:rsidRPr="0042389B">
        <w:rPr>
          <w:b/>
          <w:szCs w:val="28"/>
        </w:rPr>
        <w:t>Формами предъявления и демонстрации образовательных результатов</w:t>
      </w:r>
      <w:r w:rsidRPr="0042389B">
        <w:rPr>
          <w:szCs w:val="28"/>
        </w:rPr>
        <w:t xml:space="preserve"> программы являются: </w:t>
      </w:r>
    </w:p>
    <w:p w:rsidR="00AB28CA" w:rsidRPr="0042389B" w:rsidRDefault="00AB28CA" w:rsidP="00AB28CA">
      <w:pPr>
        <w:spacing w:after="0" w:line="240" w:lineRule="auto"/>
        <w:ind w:firstLine="708"/>
        <w:rPr>
          <w:szCs w:val="28"/>
        </w:rPr>
      </w:pPr>
      <w:r w:rsidRPr="0042389B">
        <w:rPr>
          <w:szCs w:val="28"/>
        </w:rPr>
        <w:t>-творческие работы (исследовательские проекты), созданные учащимися за время освоения образовательной программы;</w:t>
      </w:r>
    </w:p>
    <w:p w:rsidR="00AB28CA" w:rsidRPr="0042389B" w:rsidRDefault="00AB28CA" w:rsidP="00AB28CA">
      <w:pPr>
        <w:spacing w:after="0" w:line="240" w:lineRule="auto"/>
        <w:ind w:firstLine="708"/>
        <w:rPr>
          <w:szCs w:val="28"/>
        </w:rPr>
      </w:pPr>
      <w:r w:rsidRPr="0042389B">
        <w:rPr>
          <w:szCs w:val="28"/>
        </w:rPr>
        <w:t xml:space="preserve">-участие в ученических правовых конкурсах  на уровне учреждения и муниципалитета.   </w:t>
      </w:r>
    </w:p>
    <w:p w:rsidR="00AB28CA" w:rsidRPr="0042389B" w:rsidRDefault="00AB28CA" w:rsidP="00AB28CA">
      <w:pPr>
        <w:spacing w:after="0" w:line="240" w:lineRule="auto"/>
        <w:ind w:firstLine="708"/>
        <w:jc w:val="center"/>
        <w:rPr>
          <w:b/>
          <w:szCs w:val="28"/>
        </w:rPr>
      </w:pPr>
    </w:p>
    <w:p w:rsidR="00AB28CA" w:rsidRPr="0042389B" w:rsidRDefault="00AB28CA" w:rsidP="00AB28CA">
      <w:pPr>
        <w:spacing w:after="0" w:line="240" w:lineRule="auto"/>
        <w:ind w:firstLine="708"/>
        <w:jc w:val="center"/>
        <w:rPr>
          <w:b/>
          <w:szCs w:val="28"/>
        </w:rPr>
      </w:pPr>
      <w:r w:rsidRPr="0042389B">
        <w:rPr>
          <w:b/>
          <w:szCs w:val="28"/>
        </w:rPr>
        <w:t>ОЦЕНОЧНЫЕ МАТЕРИАЛЫ</w:t>
      </w:r>
    </w:p>
    <w:p w:rsidR="00AB28CA" w:rsidRPr="0042389B" w:rsidRDefault="00AB28CA" w:rsidP="00AB28CA">
      <w:pPr>
        <w:spacing w:after="0" w:line="240" w:lineRule="auto"/>
        <w:rPr>
          <w:szCs w:val="28"/>
        </w:rPr>
      </w:pPr>
      <w:r w:rsidRPr="0042389B">
        <w:rPr>
          <w:szCs w:val="28"/>
        </w:rPr>
        <w:t xml:space="preserve">          </w:t>
      </w:r>
      <w:r w:rsidRPr="0042389B">
        <w:rPr>
          <w:b/>
          <w:szCs w:val="28"/>
        </w:rPr>
        <w:t>Критериями успешности занятий</w:t>
      </w:r>
      <w:r w:rsidRPr="0042389B">
        <w:rPr>
          <w:szCs w:val="28"/>
        </w:rPr>
        <w:t xml:space="preserve"> по программе являются:</w:t>
      </w:r>
    </w:p>
    <w:p w:rsidR="00AB28CA" w:rsidRPr="0042389B" w:rsidRDefault="00AB28CA" w:rsidP="00AB28CA">
      <w:pPr>
        <w:spacing w:after="0" w:line="240" w:lineRule="auto"/>
        <w:rPr>
          <w:szCs w:val="28"/>
        </w:rPr>
      </w:pPr>
      <w:r w:rsidRPr="0042389B">
        <w:rPr>
          <w:szCs w:val="28"/>
        </w:rPr>
        <w:t xml:space="preserve">   -  степень развития интереса к   морально-правовым нормам;</w:t>
      </w:r>
    </w:p>
    <w:p w:rsidR="00AB28CA" w:rsidRPr="0042389B" w:rsidRDefault="00AB28CA" w:rsidP="00AB28CA">
      <w:pPr>
        <w:spacing w:after="0" w:line="240" w:lineRule="auto"/>
        <w:rPr>
          <w:szCs w:val="28"/>
        </w:rPr>
      </w:pPr>
      <w:r w:rsidRPr="0042389B">
        <w:rPr>
          <w:szCs w:val="28"/>
        </w:rPr>
        <w:t xml:space="preserve">   - степень проявления способностей к изложению правовой информации через морально-правовую оценку собственных поступков, действий других;  </w:t>
      </w:r>
    </w:p>
    <w:p w:rsidR="00AB28CA" w:rsidRPr="0042389B" w:rsidRDefault="00AB28CA" w:rsidP="00AB28CA">
      <w:pPr>
        <w:spacing w:after="0" w:line="240" w:lineRule="auto"/>
        <w:rPr>
          <w:szCs w:val="28"/>
        </w:rPr>
      </w:pPr>
      <w:r w:rsidRPr="0042389B">
        <w:rPr>
          <w:szCs w:val="28"/>
        </w:rPr>
        <w:t xml:space="preserve">  - степень проявления самостоятельных взглядов, позиций, суждений</w:t>
      </w:r>
    </w:p>
    <w:p w:rsidR="00AB28CA" w:rsidRPr="0042389B" w:rsidRDefault="00AB28CA" w:rsidP="00AB28CA">
      <w:pPr>
        <w:spacing w:after="0" w:line="240" w:lineRule="auto"/>
        <w:rPr>
          <w:szCs w:val="28"/>
        </w:rPr>
      </w:pPr>
      <w:r w:rsidRPr="0042389B">
        <w:rPr>
          <w:szCs w:val="28"/>
        </w:rPr>
        <w:t>на практике в различных жизненных ситуациях;</w:t>
      </w:r>
    </w:p>
    <w:p w:rsidR="00AB28CA" w:rsidRPr="0042389B" w:rsidRDefault="00AB28CA" w:rsidP="00AB28CA">
      <w:pPr>
        <w:spacing w:after="0" w:line="240" w:lineRule="auto"/>
        <w:rPr>
          <w:szCs w:val="28"/>
        </w:rPr>
      </w:pPr>
      <w:r w:rsidRPr="0042389B">
        <w:rPr>
          <w:szCs w:val="28"/>
        </w:rPr>
        <w:t xml:space="preserve">  - степень проявления уровня правовой культуры.</w:t>
      </w:r>
    </w:p>
    <w:p w:rsidR="00AB28CA" w:rsidRPr="0042389B" w:rsidRDefault="00AB28CA" w:rsidP="00AB28CA">
      <w:pPr>
        <w:spacing w:after="0" w:line="240" w:lineRule="auto"/>
        <w:rPr>
          <w:b/>
          <w:szCs w:val="28"/>
        </w:rPr>
      </w:pPr>
      <w:r w:rsidRPr="0042389B">
        <w:rPr>
          <w:b/>
          <w:szCs w:val="28"/>
        </w:rPr>
        <w:t xml:space="preserve">       Результативность занятий</w:t>
      </w:r>
      <w:r w:rsidRPr="0042389B">
        <w:rPr>
          <w:szCs w:val="28"/>
        </w:rPr>
        <w:t xml:space="preserve"> отслеживается по критериям на основе наблюдения за учащимися в процессе их работы, собеседований, самостоятельных работ, сообщений, практических работ, тестирования.</w:t>
      </w:r>
    </w:p>
    <w:p w:rsidR="00AB28CA" w:rsidRPr="0042389B" w:rsidRDefault="00AB28CA" w:rsidP="00AB28CA">
      <w:pPr>
        <w:spacing w:after="0" w:line="240" w:lineRule="auto"/>
        <w:outlineLvl w:val="0"/>
        <w:rPr>
          <w:szCs w:val="28"/>
        </w:rPr>
      </w:pPr>
      <w:r w:rsidRPr="0042389B">
        <w:rPr>
          <w:b/>
          <w:szCs w:val="28"/>
        </w:rPr>
        <w:t>Формы подведения итогов  реализации программы.</w:t>
      </w:r>
    </w:p>
    <w:p w:rsidR="00AB28CA" w:rsidRPr="0042389B" w:rsidRDefault="00AB28CA" w:rsidP="00AB28CA">
      <w:pPr>
        <w:spacing w:after="0" w:line="240" w:lineRule="auto"/>
        <w:rPr>
          <w:szCs w:val="28"/>
        </w:rPr>
      </w:pPr>
      <w:r w:rsidRPr="0042389B">
        <w:rPr>
          <w:szCs w:val="28"/>
        </w:rPr>
        <w:t xml:space="preserve">     </w:t>
      </w:r>
      <w:r w:rsidRPr="0042389B">
        <w:rPr>
          <w:b/>
          <w:szCs w:val="28"/>
        </w:rPr>
        <w:t>Завершает программу</w:t>
      </w:r>
      <w:r w:rsidRPr="0042389B">
        <w:rPr>
          <w:szCs w:val="28"/>
        </w:rPr>
        <w:t xml:space="preserve"> – урок защиты проектов</w:t>
      </w:r>
    </w:p>
    <w:p w:rsidR="00AB28CA" w:rsidRPr="0042389B" w:rsidRDefault="00AB28CA" w:rsidP="00AB28CA">
      <w:pPr>
        <w:spacing w:after="0" w:line="240" w:lineRule="auto"/>
        <w:rPr>
          <w:szCs w:val="28"/>
        </w:rPr>
      </w:pPr>
      <w:r w:rsidRPr="0042389B">
        <w:rPr>
          <w:szCs w:val="28"/>
        </w:rPr>
        <w:t xml:space="preserve">      </w:t>
      </w:r>
      <w:r w:rsidRPr="0042389B">
        <w:rPr>
          <w:b/>
          <w:szCs w:val="28"/>
        </w:rPr>
        <w:t>Главная задача</w:t>
      </w:r>
      <w:r w:rsidRPr="0042389B">
        <w:rPr>
          <w:szCs w:val="28"/>
        </w:rPr>
        <w:t xml:space="preserve"> – обобщить и закрепить полученные знания по  правовой культуре.</w:t>
      </w:r>
    </w:p>
    <w:p w:rsidR="00AB28CA" w:rsidRDefault="00AB28CA" w:rsidP="00AB28CA">
      <w:pPr>
        <w:spacing w:after="0" w:line="240" w:lineRule="auto"/>
        <w:rPr>
          <w:szCs w:val="28"/>
        </w:rPr>
      </w:pPr>
      <w:r w:rsidRPr="0042389B">
        <w:rPr>
          <w:szCs w:val="28"/>
        </w:rPr>
        <w:t xml:space="preserve">    Оценочные материалы программы разработаны с учетом требований к базовому уровню освоения учебного материала и  предусматривают отслеживание уровня начальных навыков овладения  гражданско-правовой деятельностью, уровня освоения начальных теоретических навыков по правоведению.</w:t>
      </w:r>
    </w:p>
    <w:p w:rsidR="00AB28CA" w:rsidRDefault="00AB28CA" w:rsidP="00AB28CA">
      <w:pPr>
        <w:spacing w:after="0" w:line="240" w:lineRule="auto"/>
        <w:rPr>
          <w:b/>
          <w:sz w:val="24"/>
          <w:szCs w:val="20"/>
        </w:rPr>
      </w:pPr>
    </w:p>
    <w:p w:rsidR="00AB28CA" w:rsidRDefault="00AB28CA" w:rsidP="00AB28CA">
      <w:pPr>
        <w:spacing w:after="0" w:line="240" w:lineRule="auto"/>
        <w:rPr>
          <w:b/>
          <w:sz w:val="24"/>
          <w:szCs w:val="20"/>
        </w:rPr>
      </w:pPr>
    </w:p>
    <w:p w:rsidR="00AB28CA" w:rsidRDefault="00AB28CA" w:rsidP="00AB28CA">
      <w:pPr>
        <w:spacing w:after="0" w:line="240" w:lineRule="auto"/>
        <w:rPr>
          <w:b/>
          <w:sz w:val="24"/>
          <w:szCs w:val="20"/>
        </w:rPr>
      </w:pPr>
    </w:p>
    <w:p w:rsidR="00AB28CA" w:rsidRDefault="00AB28CA" w:rsidP="00AB28CA">
      <w:pPr>
        <w:spacing w:after="0" w:line="240" w:lineRule="auto"/>
        <w:rPr>
          <w:b/>
          <w:sz w:val="24"/>
          <w:szCs w:val="20"/>
        </w:rPr>
      </w:pPr>
    </w:p>
    <w:p w:rsidR="00AB28CA" w:rsidRDefault="00AB28CA" w:rsidP="00AB28CA">
      <w:pPr>
        <w:spacing w:after="0" w:line="240" w:lineRule="auto"/>
        <w:rPr>
          <w:b/>
          <w:sz w:val="24"/>
          <w:szCs w:val="20"/>
        </w:rPr>
      </w:pPr>
    </w:p>
    <w:p w:rsidR="00AB28CA" w:rsidRDefault="00AB28CA" w:rsidP="00AB28CA">
      <w:pPr>
        <w:spacing w:after="0" w:line="240" w:lineRule="auto"/>
        <w:rPr>
          <w:b/>
          <w:sz w:val="24"/>
          <w:szCs w:val="20"/>
        </w:rPr>
      </w:pPr>
    </w:p>
    <w:p w:rsidR="00AB28CA" w:rsidRDefault="00AB28CA" w:rsidP="00AB28CA">
      <w:pPr>
        <w:spacing w:after="0" w:line="240" w:lineRule="auto"/>
        <w:rPr>
          <w:b/>
          <w:sz w:val="24"/>
          <w:szCs w:val="20"/>
        </w:rPr>
      </w:pPr>
    </w:p>
    <w:p w:rsidR="00AB28CA" w:rsidRDefault="00AB28CA" w:rsidP="00AB28CA">
      <w:pPr>
        <w:spacing w:after="0" w:line="240" w:lineRule="auto"/>
        <w:rPr>
          <w:b/>
          <w:sz w:val="24"/>
          <w:szCs w:val="20"/>
        </w:rPr>
      </w:pPr>
    </w:p>
    <w:p w:rsidR="00AB28CA" w:rsidRDefault="00AB28CA" w:rsidP="00AB28CA">
      <w:pPr>
        <w:spacing w:after="0" w:line="240" w:lineRule="auto"/>
        <w:rPr>
          <w:b/>
          <w:sz w:val="24"/>
          <w:szCs w:val="20"/>
        </w:rPr>
      </w:pPr>
    </w:p>
    <w:p w:rsidR="00AB28CA" w:rsidRDefault="00AB28CA" w:rsidP="00AB28CA">
      <w:pPr>
        <w:spacing w:after="0" w:line="240" w:lineRule="auto"/>
        <w:rPr>
          <w:b/>
          <w:sz w:val="24"/>
          <w:szCs w:val="20"/>
        </w:rPr>
      </w:pPr>
    </w:p>
    <w:p w:rsidR="00AB28CA" w:rsidRDefault="00AB28CA" w:rsidP="00AB28CA">
      <w:pPr>
        <w:spacing w:after="0" w:line="240" w:lineRule="auto"/>
        <w:rPr>
          <w:b/>
          <w:sz w:val="24"/>
          <w:szCs w:val="20"/>
        </w:rPr>
      </w:pPr>
    </w:p>
    <w:p w:rsidR="00AB28CA" w:rsidRDefault="00AB28CA" w:rsidP="00AB28CA">
      <w:pPr>
        <w:spacing w:after="0" w:line="240" w:lineRule="auto"/>
        <w:rPr>
          <w:b/>
          <w:sz w:val="24"/>
          <w:szCs w:val="20"/>
        </w:rPr>
      </w:pPr>
    </w:p>
    <w:p w:rsidR="00AB28CA" w:rsidRPr="006C7B56" w:rsidRDefault="00AB28CA" w:rsidP="00AB28CA">
      <w:pPr>
        <w:spacing w:after="0" w:line="240" w:lineRule="auto"/>
        <w:rPr>
          <w:b/>
          <w:sz w:val="24"/>
          <w:szCs w:val="20"/>
        </w:rPr>
      </w:pPr>
      <w:r w:rsidRPr="006C7B56">
        <w:rPr>
          <w:b/>
          <w:sz w:val="24"/>
          <w:szCs w:val="20"/>
        </w:rPr>
        <w:t>Диагно</w:t>
      </w:r>
      <w:r>
        <w:rPr>
          <w:b/>
          <w:sz w:val="24"/>
          <w:szCs w:val="20"/>
        </w:rPr>
        <w:t xml:space="preserve">стическая таблица </w:t>
      </w:r>
    </w:p>
    <w:p w:rsidR="00AB28CA" w:rsidRPr="006C7B56" w:rsidRDefault="00AB28CA" w:rsidP="00AB28CA">
      <w:pPr>
        <w:spacing w:after="0" w:line="240" w:lineRule="auto"/>
        <w:ind w:firstLine="695"/>
        <w:jc w:val="center"/>
        <w:rPr>
          <w:b/>
          <w:sz w:val="20"/>
          <w:szCs w:val="20"/>
        </w:rPr>
      </w:pPr>
    </w:p>
    <w:tbl>
      <w:tblPr>
        <w:tblW w:w="10916"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0"/>
        <w:gridCol w:w="5104"/>
        <w:gridCol w:w="425"/>
        <w:gridCol w:w="502"/>
        <w:gridCol w:w="283"/>
        <w:gridCol w:w="425"/>
        <w:gridCol w:w="425"/>
        <w:gridCol w:w="425"/>
        <w:gridCol w:w="360"/>
        <w:gridCol w:w="360"/>
        <w:gridCol w:w="349"/>
        <w:gridCol w:w="425"/>
        <w:gridCol w:w="491"/>
        <w:gridCol w:w="456"/>
        <w:gridCol w:w="36"/>
      </w:tblGrid>
      <w:tr w:rsidR="00AB28CA" w:rsidRPr="00366164" w:rsidTr="00D206D4">
        <w:tc>
          <w:tcPr>
            <w:tcW w:w="850" w:type="dxa"/>
            <w:vMerge w:val="restart"/>
            <w:tcBorders>
              <w:top w:val="single" w:sz="4" w:space="0" w:color="auto"/>
              <w:left w:val="single" w:sz="4" w:space="0" w:color="auto"/>
              <w:bottom w:val="single" w:sz="4" w:space="0" w:color="auto"/>
              <w:right w:val="single" w:sz="4" w:space="0" w:color="auto"/>
            </w:tcBorders>
            <w:hideMark/>
          </w:tcPr>
          <w:p w:rsidR="00AB28CA" w:rsidRPr="00366164" w:rsidRDefault="00AB28CA" w:rsidP="00D206D4">
            <w:pPr>
              <w:tabs>
                <w:tab w:val="left" w:pos="567"/>
              </w:tabs>
              <w:spacing w:after="0" w:line="240" w:lineRule="auto"/>
              <w:ind w:hanging="6"/>
              <w:rPr>
                <w:b/>
                <w:sz w:val="24"/>
                <w:szCs w:val="24"/>
              </w:rPr>
            </w:pPr>
            <w:r w:rsidRPr="00366164">
              <w:rPr>
                <w:b/>
                <w:sz w:val="24"/>
                <w:szCs w:val="24"/>
              </w:rPr>
              <w:t xml:space="preserve">№ </w:t>
            </w:r>
          </w:p>
        </w:tc>
        <w:tc>
          <w:tcPr>
            <w:tcW w:w="5104" w:type="dxa"/>
            <w:vMerge w:val="restart"/>
            <w:tcBorders>
              <w:top w:val="single" w:sz="4" w:space="0" w:color="auto"/>
              <w:left w:val="single" w:sz="4" w:space="0" w:color="auto"/>
              <w:bottom w:val="single" w:sz="4" w:space="0" w:color="auto"/>
              <w:right w:val="single" w:sz="4" w:space="0" w:color="auto"/>
            </w:tcBorders>
            <w:hideMark/>
          </w:tcPr>
          <w:p w:rsidR="00AB28CA" w:rsidRPr="00366164" w:rsidRDefault="00AB28CA" w:rsidP="00D206D4">
            <w:pPr>
              <w:tabs>
                <w:tab w:val="left" w:pos="567"/>
              </w:tabs>
              <w:spacing w:after="0" w:line="240" w:lineRule="auto"/>
              <w:ind w:hanging="6"/>
              <w:jc w:val="center"/>
              <w:rPr>
                <w:b/>
                <w:sz w:val="24"/>
                <w:szCs w:val="24"/>
              </w:rPr>
            </w:pPr>
            <w:r w:rsidRPr="00366164">
              <w:rPr>
                <w:b/>
                <w:sz w:val="24"/>
                <w:szCs w:val="24"/>
              </w:rPr>
              <w:t>Разделы программы</w:t>
            </w:r>
          </w:p>
          <w:p w:rsidR="00AB28CA" w:rsidRPr="00366164" w:rsidRDefault="00AB28CA" w:rsidP="00D206D4">
            <w:pPr>
              <w:tabs>
                <w:tab w:val="left" w:pos="567"/>
              </w:tabs>
              <w:spacing w:after="0" w:line="240" w:lineRule="auto"/>
              <w:ind w:hanging="6"/>
              <w:jc w:val="center"/>
              <w:rPr>
                <w:b/>
                <w:sz w:val="24"/>
                <w:szCs w:val="24"/>
              </w:rPr>
            </w:pPr>
          </w:p>
          <w:p w:rsidR="00AB28CA" w:rsidRPr="00366164" w:rsidRDefault="00AB28CA" w:rsidP="00D206D4">
            <w:pPr>
              <w:rPr>
                <w:sz w:val="24"/>
                <w:szCs w:val="24"/>
              </w:rPr>
            </w:pPr>
          </w:p>
        </w:tc>
        <w:tc>
          <w:tcPr>
            <w:tcW w:w="4962" w:type="dxa"/>
            <w:gridSpan w:val="13"/>
            <w:tcBorders>
              <w:top w:val="single" w:sz="4" w:space="0" w:color="auto"/>
              <w:left w:val="single" w:sz="4" w:space="0" w:color="auto"/>
              <w:bottom w:val="single" w:sz="4" w:space="0" w:color="auto"/>
              <w:right w:val="single" w:sz="4" w:space="0" w:color="auto"/>
            </w:tcBorders>
            <w:hideMark/>
          </w:tcPr>
          <w:p w:rsidR="00AB28CA" w:rsidRPr="00366164" w:rsidRDefault="00AB28CA" w:rsidP="00D206D4">
            <w:pPr>
              <w:tabs>
                <w:tab w:val="left" w:pos="567"/>
              </w:tabs>
              <w:spacing w:after="0" w:line="240" w:lineRule="auto"/>
              <w:ind w:hanging="6"/>
              <w:jc w:val="center"/>
              <w:rPr>
                <w:b/>
                <w:sz w:val="24"/>
                <w:szCs w:val="24"/>
              </w:rPr>
            </w:pPr>
            <w:r w:rsidRPr="00366164">
              <w:rPr>
                <w:b/>
                <w:sz w:val="24"/>
                <w:szCs w:val="24"/>
              </w:rPr>
              <w:t>Обучающиеся</w:t>
            </w:r>
          </w:p>
        </w:tc>
      </w:tr>
      <w:tr w:rsidR="00AB28CA" w:rsidRPr="00366164" w:rsidTr="00D206D4">
        <w:trPr>
          <w:cantSplit/>
          <w:trHeight w:val="4441"/>
        </w:trPr>
        <w:tc>
          <w:tcPr>
            <w:tcW w:w="850" w:type="dxa"/>
            <w:vMerge/>
            <w:tcBorders>
              <w:top w:val="single" w:sz="4" w:space="0" w:color="auto"/>
              <w:left w:val="single" w:sz="4" w:space="0" w:color="auto"/>
              <w:bottom w:val="single" w:sz="4" w:space="0" w:color="auto"/>
              <w:right w:val="single" w:sz="4" w:space="0" w:color="auto"/>
            </w:tcBorders>
            <w:vAlign w:val="center"/>
            <w:hideMark/>
          </w:tcPr>
          <w:p w:rsidR="00AB28CA" w:rsidRPr="00366164" w:rsidRDefault="00AB28CA" w:rsidP="00D206D4">
            <w:pPr>
              <w:spacing w:after="0" w:line="240" w:lineRule="auto"/>
              <w:rPr>
                <w:b/>
                <w:sz w:val="24"/>
                <w:szCs w:val="24"/>
              </w:rPr>
            </w:pPr>
          </w:p>
        </w:tc>
        <w:tc>
          <w:tcPr>
            <w:tcW w:w="5104" w:type="dxa"/>
            <w:vMerge/>
            <w:tcBorders>
              <w:top w:val="single" w:sz="4" w:space="0" w:color="auto"/>
              <w:left w:val="single" w:sz="4" w:space="0" w:color="auto"/>
              <w:bottom w:val="single" w:sz="4" w:space="0" w:color="auto"/>
              <w:right w:val="single" w:sz="4" w:space="0" w:color="auto"/>
            </w:tcBorders>
            <w:vAlign w:val="center"/>
            <w:hideMark/>
          </w:tcPr>
          <w:p w:rsidR="00AB28CA" w:rsidRPr="00366164" w:rsidRDefault="00AB28CA" w:rsidP="00D206D4">
            <w:pPr>
              <w:spacing w:after="0" w:line="240" w:lineRule="auto"/>
              <w:rPr>
                <w:b/>
                <w:sz w:val="24"/>
                <w:szCs w:val="24"/>
              </w:rPr>
            </w:pPr>
          </w:p>
        </w:tc>
        <w:tc>
          <w:tcPr>
            <w:tcW w:w="425" w:type="dxa"/>
            <w:vMerge w:val="restart"/>
            <w:tcBorders>
              <w:top w:val="single" w:sz="4" w:space="0" w:color="auto"/>
              <w:left w:val="single" w:sz="4" w:space="0" w:color="auto"/>
              <w:right w:val="single" w:sz="4" w:space="0" w:color="auto"/>
            </w:tcBorders>
            <w:textDirection w:val="btLr"/>
          </w:tcPr>
          <w:p w:rsidR="00AB28CA" w:rsidRPr="00366164" w:rsidRDefault="00AB28CA" w:rsidP="00D206D4">
            <w:pPr>
              <w:tabs>
                <w:tab w:val="left" w:pos="567"/>
              </w:tabs>
              <w:spacing w:after="0" w:line="240" w:lineRule="auto"/>
              <w:ind w:hanging="6"/>
              <w:jc w:val="center"/>
              <w:rPr>
                <w:sz w:val="24"/>
                <w:szCs w:val="24"/>
              </w:rPr>
            </w:pPr>
            <w:r w:rsidRPr="00366164">
              <w:rPr>
                <w:sz w:val="24"/>
                <w:szCs w:val="24"/>
              </w:rPr>
              <w:t>Уровень усвоения</w:t>
            </w:r>
          </w:p>
          <w:p w:rsidR="00AB28CA" w:rsidRPr="00366164" w:rsidRDefault="00AB28CA" w:rsidP="00D206D4">
            <w:pPr>
              <w:tabs>
                <w:tab w:val="left" w:pos="567"/>
              </w:tabs>
              <w:spacing w:after="0" w:line="240" w:lineRule="auto"/>
              <w:ind w:hanging="6"/>
              <w:jc w:val="center"/>
              <w:rPr>
                <w:sz w:val="24"/>
                <w:szCs w:val="24"/>
              </w:rPr>
            </w:pPr>
          </w:p>
          <w:p w:rsidR="00AB28CA" w:rsidRPr="00366164" w:rsidRDefault="00AB28CA" w:rsidP="00D206D4">
            <w:pPr>
              <w:tabs>
                <w:tab w:val="left" w:pos="567"/>
              </w:tabs>
              <w:spacing w:after="0" w:line="240" w:lineRule="auto"/>
              <w:ind w:hanging="6"/>
              <w:jc w:val="center"/>
              <w:rPr>
                <w:sz w:val="24"/>
                <w:szCs w:val="24"/>
              </w:rPr>
            </w:pPr>
          </w:p>
          <w:p w:rsidR="00AB28CA" w:rsidRPr="00366164" w:rsidRDefault="00AB28CA" w:rsidP="00D206D4">
            <w:pPr>
              <w:tabs>
                <w:tab w:val="left" w:pos="567"/>
              </w:tabs>
              <w:spacing w:after="0" w:line="240" w:lineRule="auto"/>
              <w:ind w:hanging="6"/>
              <w:jc w:val="center"/>
              <w:rPr>
                <w:sz w:val="24"/>
                <w:szCs w:val="24"/>
              </w:rPr>
            </w:pPr>
          </w:p>
          <w:p w:rsidR="00AB28CA" w:rsidRPr="00366164" w:rsidRDefault="00AB28CA" w:rsidP="00D206D4">
            <w:pPr>
              <w:tabs>
                <w:tab w:val="left" w:pos="567"/>
              </w:tabs>
              <w:spacing w:after="0" w:line="240" w:lineRule="auto"/>
              <w:ind w:hanging="6"/>
              <w:jc w:val="center"/>
              <w:rPr>
                <w:sz w:val="24"/>
                <w:szCs w:val="24"/>
              </w:rPr>
            </w:pPr>
          </w:p>
          <w:p w:rsidR="00AB28CA" w:rsidRPr="00366164" w:rsidRDefault="00AB28CA" w:rsidP="00D206D4">
            <w:pPr>
              <w:tabs>
                <w:tab w:val="left" w:pos="567"/>
              </w:tabs>
              <w:spacing w:after="0" w:line="240" w:lineRule="auto"/>
              <w:ind w:hanging="6"/>
              <w:jc w:val="center"/>
              <w:rPr>
                <w:sz w:val="24"/>
                <w:szCs w:val="24"/>
              </w:rPr>
            </w:pPr>
          </w:p>
          <w:p w:rsidR="00AB28CA" w:rsidRPr="00366164" w:rsidRDefault="00AB28CA" w:rsidP="00D206D4">
            <w:pPr>
              <w:tabs>
                <w:tab w:val="left" w:pos="567"/>
              </w:tabs>
              <w:spacing w:after="0" w:line="240" w:lineRule="auto"/>
              <w:ind w:hanging="6"/>
              <w:jc w:val="center"/>
              <w:rPr>
                <w:sz w:val="24"/>
                <w:szCs w:val="24"/>
              </w:rPr>
            </w:pPr>
          </w:p>
          <w:p w:rsidR="00AB28CA" w:rsidRPr="00366164" w:rsidRDefault="00AB28CA" w:rsidP="00D206D4">
            <w:pPr>
              <w:tabs>
                <w:tab w:val="left" w:pos="567"/>
              </w:tabs>
              <w:spacing w:after="0" w:line="240" w:lineRule="auto"/>
              <w:ind w:hanging="6"/>
              <w:jc w:val="center"/>
              <w:rPr>
                <w:sz w:val="24"/>
                <w:szCs w:val="24"/>
              </w:rPr>
            </w:pPr>
          </w:p>
          <w:p w:rsidR="00AB28CA" w:rsidRPr="00366164" w:rsidRDefault="00AB28CA" w:rsidP="00D206D4">
            <w:pPr>
              <w:tabs>
                <w:tab w:val="left" w:pos="567"/>
              </w:tabs>
              <w:spacing w:after="0" w:line="240" w:lineRule="auto"/>
              <w:ind w:hanging="6"/>
              <w:jc w:val="center"/>
              <w:rPr>
                <w:sz w:val="24"/>
                <w:szCs w:val="24"/>
              </w:rPr>
            </w:pPr>
          </w:p>
          <w:p w:rsidR="00AB28CA" w:rsidRPr="00366164" w:rsidRDefault="00AB28CA" w:rsidP="00D206D4">
            <w:pPr>
              <w:tabs>
                <w:tab w:val="left" w:pos="567"/>
              </w:tabs>
              <w:spacing w:after="0" w:line="240" w:lineRule="auto"/>
              <w:ind w:hanging="6"/>
              <w:jc w:val="center"/>
              <w:rPr>
                <w:sz w:val="24"/>
                <w:szCs w:val="24"/>
              </w:rPr>
            </w:pPr>
          </w:p>
          <w:p w:rsidR="00AB28CA" w:rsidRPr="00366164" w:rsidRDefault="00AB28CA" w:rsidP="00D206D4">
            <w:pPr>
              <w:tabs>
                <w:tab w:val="left" w:pos="567"/>
              </w:tabs>
              <w:spacing w:after="0" w:line="240" w:lineRule="auto"/>
              <w:ind w:hanging="6"/>
              <w:jc w:val="center"/>
              <w:rPr>
                <w:sz w:val="24"/>
                <w:szCs w:val="24"/>
              </w:rPr>
            </w:pPr>
          </w:p>
          <w:p w:rsidR="00AB28CA" w:rsidRPr="00366164" w:rsidRDefault="00AB28CA" w:rsidP="00D206D4">
            <w:pPr>
              <w:tabs>
                <w:tab w:val="left" w:pos="567"/>
              </w:tabs>
              <w:spacing w:after="0" w:line="240" w:lineRule="auto"/>
              <w:ind w:hanging="6"/>
              <w:jc w:val="center"/>
              <w:rPr>
                <w:sz w:val="24"/>
                <w:szCs w:val="24"/>
              </w:rPr>
            </w:pPr>
          </w:p>
          <w:p w:rsidR="00AB28CA" w:rsidRPr="00366164" w:rsidRDefault="00AB28CA" w:rsidP="00D206D4">
            <w:pPr>
              <w:tabs>
                <w:tab w:val="left" w:pos="567"/>
              </w:tabs>
              <w:spacing w:after="0" w:line="240" w:lineRule="auto"/>
              <w:ind w:hanging="6"/>
              <w:jc w:val="center"/>
              <w:rPr>
                <w:sz w:val="24"/>
                <w:szCs w:val="24"/>
              </w:rPr>
            </w:pPr>
          </w:p>
          <w:p w:rsidR="00AB28CA" w:rsidRPr="00366164" w:rsidRDefault="00AB28CA" w:rsidP="00D206D4">
            <w:pPr>
              <w:tabs>
                <w:tab w:val="left" w:pos="567"/>
              </w:tabs>
              <w:spacing w:after="0" w:line="240" w:lineRule="auto"/>
              <w:ind w:hanging="6"/>
              <w:jc w:val="center"/>
              <w:rPr>
                <w:sz w:val="24"/>
                <w:szCs w:val="24"/>
              </w:rPr>
            </w:pPr>
          </w:p>
          <w:p w:rsidR="00AB28CA" w:rsidRPr="00366164" w:rsidRDefault="00AB28CA" w:rsidP="00D206D4">
            <w:pPr>
              <w:tabs>
                <w:tab w:val="left" w:pos="567"/>
              </w:tabs>
              <w:spacing w:after="0" w:line="240" w:lineRule="auto"/>
              <w:ind w:hanging="6"/>
              <w:jc w:val="center"/>
              <w:rPr>
                <w:sz w:val="24"/>
                <w:szCs w:val="24"/>
              </w:rPr>
            </w:pPr>
          </w:p>
          <w:p w:rsidR="00AB28CA" w:rsidRPr="00366164" w:rsidRDefault="00AB28CA" w:rsidP="00D206D4">
            <w:pPr>
              <w:tabs>
                <w:tab w:val="left" w:pos="567"/>
              </w:tabs>
              <w:spacing w:after="0" w:line="240" w:lineRule="auto"/>
              <w:ind w:hanging="6"/>
              <w:jc w:val="center"/>
              <w:rPr>
                <w:sz w:val="24"/>
                <w:szCs w:val="24"/>
              </w:rPr>
            </w:pPr>
          </w:p>
        </w:tc>
        <w:tc>
          <w:tcPr>
            <w:tcW w:w="4537" w:type="dxa"/>
            <w:gridSpan w:val="12"/>
            <w:tcBorders>
              <w:top w:val="single" w:sz="4" w:space="0" w:color="auto"/>
              <w:left w:val="single" w:sz="4" w:space="0" w:color="auto"/>
              <w:bottom w:val="single" w:sz="4" w:space="0" w:color="auto"/>
              <w:right w:val="single" w:sz="4" w:space="0" w:color="auto"/>
            </w:tcBorders>
            <w:textDirection w:val="btLr"/>
          </w:tcPr>
          <w:p w:rsidR="00AB28CA" w:rsidRPr="006C7B56" w:rsidRDefault="00AB28CA" w:rsidP="00D206D4">
            <w:pPr>
              <w:spacing w:after="0" w:line="240" w:lineRule="auto"/>
              <w:ind w:left="175" w:right="6" w:hanging="11"/>
              <w:rPr>
                <w:sz w:val="24"/>
                <w:szCs w:val="24"/>
              </w:rPr>
            </w:pPr>
            <w:r w:rsidRPr="006C7B56">
              <w:rPr>
                <w:sz w:val="24"/>
                <w:szCs w:val="24"/>
              </w:rPr>
              <w:t>Гвоздев Кирилл Владимирович</w:t>
            </w:r>
          </w:p>
          <w:p w:rsidR="00AB28CA" w:rsidRPr="006C7B56" w:rsidRDefault="00AB28CA" w:rsidP="00D206D4">
            <w:pPr>
              <w:spacing w:after="0" w:line="240" w:lineRule="auto"/>
              <w:ind w:left="175" w:right="6" w:hanging="11"/>
              <w:rPr>
                <w:sz w:val="24"/>
                <w:szCs w:val="24"/>
              </w:rPr>
            </w:pPr>
            <w:r w:rsidRPr="006C7B56">
              <w:rPr>
                <w:sz w:val="24"/>
                <w:szCs w:val="24"/>
              </w:rPr>
              <w:t>Горелов Илья Владимирович</w:t>
            </w:r>
          </w:p>
          <w:p w:rsidR="00AB28CA" w:rsidRPr="006C7B56" w:rsidRDefault="00AB28CA" w:rsidP="00D206D4">
            <w:pPr>
              <w:spacing w:after="0" w:line="240" w:lineRule="auto"/>
              <w:ind w:left="175" w:right="6" w:hanging="11"/>
              <w:rPr>
                <w:sz w:val="24"/>
                <w:szCs w:val="24"/>
              </w:rPr>
            </w:pPr>
            <w:r w:rsidRPr="006C7B56">
              <w:rPr>
                <w:sz w:val="24"/>
                <w:szCs w:val="24"/>
              </w:rPr>
              <w:t>Есауленко Людмила Владимировна</w:t>
            </w:r>
          </w:p>
          <w:p w:rsidR="00AB28CA" w:rsidRPr="006C7B56" w:rsidRDefault="00AB28CA" w:rsidP="00D206D4">
            <w:pPr>
              <w:spacing w:after="0" w:line="240" w:lineRule="auto"/>
              <w:ind w:left="175" w:right="6" w:hanging="11"/>
              <w:rPr>
                <w:sz w:val="24"/>
                <w:szCs w:val="24"/>
              </w:rPr>
            </w:pPr>
            <w:r w:rsidRPr="006C7B56">
              <w:rPr>
                <w:sz w:val="24"/>
                <w:szCs w:val="24"/>
              </w:rPr>
              <w:t>Исаева Ева Михайловна</w:t>
            </w:r>
          </w:p>
          <w:p w:rsidR="00AB28CA" w:rsidRPr="006C7B56" w:rsidRDefault="00AB28CA" w:rsidP="00D206D4">
            <w:pPr>
              <w:spacing w:after="0" w:line="240" w:lineRule="auto"/>
              <w:ind w:left="175" w:right="6" w:hanging="11"/>
              <w:rPr>
                <w:sz w:val="24"/>
                <w:szCs w:val="24"/>
              </w:rPr>
            </w:pPr>
            <w:r w:rsidRPr="006C7B56">
              <w:rPr>
                <w:sz w:val="24"/>
                <w:szCs w:val="24"/>
              </w:rPr>
              <w:t>Карташова Екатерина Семеновна</w:t>
            </w:r>
          </w:p>
          <w:p w:rsidR="00AB28CA" w:rsidRPr="006C7B56" w:rsidRDefault="00AB28CA" w:rsidP="00D206D4">
            <w:pPr>
              <w:spacing w:after="0" w:line="240" w:lineRule="auto"/>
              <w:ind w:left="175" w:right="6" w:hanging="11"/>
              <w:rPr>
                <w:sz w:val="24"/>
                <w:szCs w:val="24"/>
              </w:rPr>
            </w:pPr>
            <w:r w:rsidRPr="006C7B56">
              <w:rPr>
                <w:sz w:val="24"/>
                <w:szCs w:val="24"/>
              </w:rPr>
              <w:t>Карпова Дарья Валерьевна</w:t>
            </w:r>
          </w:p>
          <w:p w:rsidR="00AB28CA" w:rsidRPr="006C7B56" w:rsidRDefault="00AB28CA" w:rsidP="00D206D4">
            <w:pPr>
              <w:spacing w:after="0" w:line="240" w:lineRule="auto"/>
              <w:ind w:left="175" w:right="6" w:hanging="11"/>
              <w:rPr>
                <w:sz w:val="24"/>
                <w:szCs w:val="24"/>
              </w:rPr>
            </w:pPr>
            <w:r w:rsidRPr="006C7B56">
              <w:rPr>
                <w:sz w:val="24"/>
                <w:szCs w:val="24"/>
              </w:rPr>
              <w:t>Кутяшова Ольга Сергеевна</w:t>
            </w:r>
          </w:p>
          <w:p w:rsidR="00AB28CA" w:rsidRPr="006C7B56" w:rsidRDefault="00AB28CA" w:rsidP="00D206D4">
            <w:pPr>
              <w:spacing w:after="0" w:line="240" w:lineRule="auto"/>
              <w:ind w:left="175" w:right="6" w:hanging="11"/>
              <w:rPr>
                <w:sz w:val="24"/>
                <w:szCs w:val="24"/>
              </w:rPr>
            </w:pPr>
            <w:r w:rsidRPr="006C7B56">
              <w:rPr>
                <w:sz w:val="24"/>
                <w:szCs w:val="24"/>
              </w:rPr>
              <w:t>Масярова Майя Николаевна</w:t>
            </w:r>
          </w:p>
          <w:p w:rsidR="00AB28CA" w:rsidRPr="006C7B56" w:rsidRDefault="00AB28CA" w:rsidP="00D206D4">
            <w:pPr>
              <w:spacing w:after="0" w:line="240" w:lineRule="auto"/>
              <w:ind w:left="175" w:right="6" w:hanging="11"/>
              <w:rPr>
                <w:sz w:val="24"/>
                <w:szCs w:val="24"/>
              </w:rPr>
            </w:pPr>
            <w:r w:rsidRPr="006C7B56">
              <w:rPr>
                <w:sz w:val="24"/>
                <w:szCs w:val="24"/>
              </w:rPr>
              <w:t>Мокеева Дарья Николаевна</w:t>
            </w:r>
          </w:p>
          <w:p w:rsidR="00AB28CA" w:rsidRPr="006C7B56" w:rsidRDefault="00AB28CA" w:rsidP="00D206D4">
            <w:pPr>
              <w:spacing w:after="0" w:line="240" w:lineRule="auto"/>
              <w:ind w:left="175" w:right="6" w:hanging="11"/>
              <w:rPr>
                <w:sz w:val="24"/>
                <w:szCs w:val="24"/>
              </w:rPr>
            </w:pPr>
            <w:r w:rsidRPr="006C7B56">
              <w:rPr>
                <w:sz w:val="24"/>
                <w:szCs w:val="24"/>
              </w:rPr>
              <w:t>Плаксин Сергей Алексеевич</w:t>
            </w:r>
          </w:p>
          <w:p w:rsidR="00AB28CA" w:rsidRPr="006C7B56" w:rsidRDefault="00AB28CA" w:rsidP="00D206D4">
            <w:pPr>
              <w:spacing w:after="0" w:line="240" w:lineRule="auto"/>
              <w:ind w:left="175" w:right="6" w:hanging="11"/>
              <w:rPr>
                <w:sz w:val="24"/>
                <w:szCs w:val="24"/>
              </w:rPr>
            </w:pPr>
            <w:r w:rsidRPr="006C7B56">
              <w:rPr>
                <w:sz w:val="24"/>
                <w:szCs w:val="24"/>
              </w:rPr>
              <w:t>Семенов Иван Евгеньевич</w:t>
            </w:r>
          </w:p>
          <w:p w:rsidR="00AB28CA" w:rsidRPr="006C7B56" w:rsidRDefault="00AB28CA" w:rsidP="00D206D4">
            <w:pPr>
              <w:spacing w:after="0" w:line="240" w:lineRule="auto"/>
              <w:ind w:left="175" w:right="6" w:hanging="11"/>
              <w:rPr>
                <w:sz w:val="24"/>
                <w:szCs w:val="24"/>
              </w:rPr>
            </w:pPr>
            <w:r w:rsidRPr="006C7B56">
              <w:rPr>
                <w:sz w:val="24"/>
                <w:szCs w:val="24"/>
              </w:rPr>
              <w:t>Ситрова Алина Ильнаровна</w:t>
            </w:r>
          </w:p>
          <w:p w:rsidR="00AB28CA" w:rsidRPr="006C7B56" w:rsidRDefault="00AB28CA" w:rsidP="00D206D4">
            <w:pPr>
              <w:spacing w:after="0" w:line="240" w:lineRule="auto"/>
              <w:ind w:left="175" w:right="6" w:hanging="11"/>
              <w:rPr>
                <w:sz w:val="24"/>
                <w:szCs w:val="24"/>
              </w:rPr>
            </w:pPr>
            <w:r w:rsidRPr="006C7B56">
              <w:rPr>
                <w:sz w:val="24"/>
                <w:szCs w:val="24"/>
              </w:rPr>
              <w:t>Черемшанов Вадим Петрович</w:t>
            </w:r>
          </w:p>
          <w:p w:rsidR="00AB28CA" w:rsidRPr="006C7B56" w:rsidRDefault="00AB28CA" w:rsidP="00D206D4">
            <w:pPr>
              <w:spacing w:after="0" w:line="240" w:lineRule="auto"/>
              <w:ind w:left="175" w:right="6" w:hanging="11"/>
              <w:rPr>
                <w:sz w:val="24"/>
                <w:szCs w:val="24"/>
              </w:rPr>
            </w:pPr>
            <w:r w:rsidRPr="006C7B56">
              <w:rPr>
                <w:sz w:val="24"/>
                <w:szCs w:val="24"/>
              </w:rPr>
              <w:t>Чубуков Константин Олегович</w:t>
            </w:r>
          </w:p>
          <w:p w:rsidR="00AB28CA" w:rsidRPr="00366164" w:rsidRDefault="00AB28CA" w:rsidP="00D206D4">
            <w:pPr>
              <w:spacing w:after="0" w:line="240" w:lineRule="auto"/>
              <w:ind w:left="175" w:right="6" w:hanging="11"/>
              <w:rPr>
                <w:sz w:val="24"/>
                <w:szCs w:val="24"/>
              </w:rPr>
            </w:pPr>
            <w:r w:rsidRPr="00366164">
              <w:rPr>
                <w:sz w:val="24"/>
                <w:szCs w:val="24"/>
              </w:rPr>
              <w:t>Шумилкина Жанна Александровна</w:t>
            </w:r>
          </w:p>
        </w:tc>
      </w:tr>
      <w:tr w:rsidR="00AB28CA" w:rsidRPr="00366164" w:rsidTr="00D206D4">
        <w:trPr>
          <w:gridAfter w:val="1"/>
          <w:wAfter w:w="36" w:type="dxa"/>
        </w:trPr>
        <w:tc>
          <w:tcPr>
            <w:tcW w:w="850" w:type="dxa"/>
            <w:tcBorders>
              <w:top w:val="single" w:sz="4" w:space="0" w:color="auto"/>
              <w:left w:val="single" w:sz="4" w:space="0" w:color="auto"/>
              <w:bottom w:val="single" w:sz="4" w:space="0" w:color="auto"/>
              <w:right w:val="single" w:sz="4" w:space="0" w:color="auto"/>
            </w:tcBorders>
            <w:vAlign w:val="center"/>
            <w:hideMark/>
          </w:tcPr>
          <w:p w:rsidR="00AB28CA" w:rsidRPr="00366164" w:rsidRDefault="00AB28CA" w:rsidP="00D206D4">
            <w:pPr>
              <w:tabs>
                <w:tab w:val="left" w:pos="567"/>
              </w:tabs>
              <w:spacing w:after="0" w:line="240" w:lineRule="auto"/>
              <w:ind w:hanging="6"/>
              <w:rPr>
                <w:sz w:val="24"/>
                <w:szCs w:val="24"/>
              </w:rPr>
            </w:pPr>
            <w:r w:rsidRPr="00366164">
              <w:rPr>
                <w:sz w:val="24"/>
                <w:szCs w:val="24"/>
              </w:rPr>
              <w:t>1</w:t>
            </w:r>
          </w:p>
        </w:tc>
        <w:tc>
          <w:tcPr>
            <w:tcW w:w="5104"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spacing w:after="0" w:line="240" w:lineRule="auto"/>
              <w:rPr>
                <w:sz w:val="24"/>
                <w:szCs w:val="24"/>
              </w:rPr>
            </w:pPr>
            <w:r w:rsidRPr="00366164">
              <w:rPr>
                <w:sz w:val="24"/>
                <w:szCs w:val="24"/>
              </w:rPr>
              <w:t>Введение. Познай самого себя.</w:t>
            </w:r>
          </w:p>
        </w:tc>
        <w:tc>
          <w:tcPr>
            <w:tcW w:w="425" w:type="dxa"/>
            <w:vMerge/>
            <w:tcBorders>
              <w:left w:val="single" w:sz="4" w:space="0" w:color="auto"/>
              <w:right w:val="single" w:sz="4" w:space="0" w:color="auto"/>
            </w:tcBorders>
            <w:vAlign w:val="center"/>
          </w:tcPr>
          <w:p w:rsidR="00AB28CA" w:rsidRPr="00366164" w:rsidRDefault="00AB28CA" w:rsidP="00D206D4">
            <w:pPr>
              <w:spacing w:after="0" w:line="240" w:lineRule="auto"/>
              <w:rPr>
                <w:sz w:val="24"/>
                <w:szCs w:val="24"/>
              </w:rPr>
            </w:pPr>
          </w:p>
        </w:tc>
        <w:tc>
          <w:tcPr>
            <w:tcW w:w="502"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283"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49"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91"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56"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r>
      <w:tr w:rsidR="00AB28CA" w:rsidRPr="00366164" w:rsidTr="00D206D4">
        <w:trPr>
          <w:gridAfter w:val="1"/>
          <w:wAfter w:w="36" w:type="dxa"/>
        </w:trPr>
        <w:tc>
          <w:tcPr>
            <w:tcW w:w="850" w:type="dxa"/>
            <w:tcBorders>
              <w:top w:val="single" w:sz="4" w:space="0" w:color="auto"/>
              <w:left w:val="single" w:sz="4" w:space="0" w:color="auto"/>
              <w:bottom w:val="single" w:sz="4" w:space="0" w:color="auto"/>
              <w:right w:val="single" w:sz="4" w:space="0" w:color="auto"/>
            </w:tcBorders>
            <w:vAlign w:val="center"/>
            <w:hideMark/>
          </w:tcPr>
          <w:p w:rsidR="00AB28CA" w:rsidRPr="00366164" w:rsidRDefault="00AB28CA" w:rsidP="00D206D4">
            <w:pPr>
              <w:tabs>
                <w:tab w:val="left" w:pos="567"/>
              </w:tabs>
              <w:spacing w:after="0" w:line="240" w:lineRule="auto"/>
              <w:ind w:hanging="6"/>
              <w:rPr>
                <w:sz w:val="24"/>
                <w:szCs w:val="24"/>
              </w:rPr>
            </w:pPr>
            <w:r w:rsidRPr="00366164">
              <w:rPr>
                <w:sz w:val="24"/>
                <w:szCs w:val="24"/>
              </w:rPr>
              <w:t>2</w:t>
            </w:r>
          </w:p>
        </w:tc>
        <w:tc>
          <w:tcPr>
            <w:tcW w:w="5104"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spacing w:after="0" w:line="240" w:lineRule="auto"/>
              <w:rPr>
                <w:sz w:val="24"/>
                <w:szCs w:val="24"/>
              </w:rPr>
            </w:pPr>
            <w:r w:rsidRPr="00366164">
              <w:rPr>
                <w:sz w:val="24"/>
                <w:szCs w:val="24"/>
              </w:rPr>
              <w:t>Потребительское право</w:t>
            </w:r>
          </w:p>
        </w:tc>
        <w:tc>
          <w:tcPr>
            <w:tcW w:w="425" w:type="dxa"/>
            <w:vMerge/>
            <w:tcBorders>
              <w:left w:val="single" w:sz="4" w:space="0" w:color="auto"/>
              <w:right w:val="single" w:sz="4" w:space="0" w:color="auto"/>
            </w:tcBorders>
            <w:vAlign w:val="center"/>
          </w:tcPr>
          <w:p w:rsidR="00AB28CA" w:rsidRPr="00366164" w:rsidRDefault="00AB28CA" w:rsidP="00D206D4">
            <w:pPr>
              <w:spacing w:after="0" w:line="240" w:lineRule="auto"/>
              <w:rPr>
                <w:sz w:val="24"/>
                <w:szCs w:val="24"/>
              </w:rPr>
            </w:pPr>
          </w:p>
        </w:tc>
        <w:tc>
          <w:tcPr>
            <w:tcW w:w="502"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283"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49"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91"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56"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r>
      <w:tr w:rsidR="00AB28CA" w:rsidRPr="00366164" w:rsidTr="00D206D4">
        <w:trPr>
          <w:gridAfter w:val="1"/>
          <w:wAfter w:w="36" w:type="dxa"/>
        </w:trPr>
        <w:tc>
          <w:tcPr>
            <w:tcW w:w="850" w:type="dxa"/>
            <w:tcBorders>
              <w:top w:val="single" w:sz="4" w:space="0" w:color="auto"/>
              <w:left w:val="single" w:sz="4" w:space="0" w:color="auto"/>
              <w:bottom w:val="single" w:sz="4" w:space="0" w:color="auto"/>
              <w:right w:val="single" w:sz="4" w:space="0" w:color="auto"/>
            </w:tcBorders>
            <w:vAlign w:val="center"/>
            <w:hideMark/>
          </w:tcPr>
          <w:p w:rsidR="00AB28CA" w:rsidRPr="00366164" w:rsidRDefault="00AB28CA" w:rsidP="00D206D4">
            <w:pPr>
              <w:tabs>
                <w:tab w:val="left" w:pos="567"/>
              </w:tabs>
              <w:spacing w:after="0" w:line="240" w:lineRule="auto"/>
              <w:ind w:hanging="6"/>
              <w:rPr>
                <w:sz w:val="24"/>
                <w:szCs w:val="24"/>
              </w:rPr>
            </w:pPr>
            <w:r w:rsidRPr="00366164">
              <w:rPr>
                <w:sz w:val="24"/>
                <w:szCs w:val="24"/>
              </w:rPr>
              <w:t>3</w:t>
            </w:r>
          </w:p>
        </w:tc>
        <w:tc>
          <w:tcPr>
            <w:tcW w:w="5104"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spacing w:after="0" w:line="240" w:lineRule="auto"/>
              <w:rPr>
                <w:sz w:val="24"/>
                <w:szCs w:val="24"/>
              </w:rPr>
            </w:pPr>
            <w:r w:rsidRPr="00366164">
              <w:rPr>
                <w:sz w:val="24"/>
                <w:szCs w:val="24"/>
              </w:rPr>
              <w:t>Уголовное право</w:t>
            </w:r>
          </w:p>
        </w:tc>
        <w:tc>
          <w:tcPr>
            <w:tcW w:w="425" w:type="dxa"/>
            <w:vMerge/>
            <w:tcBorders>
              <w:left w:val="single" w:sz="4" w:space="0" w:color="auto"/>
              <w:right w:val="single" w:sz="4" w:space="0" w:color="auto"/>
            </w:tcBorders>
            <w:vAlign w:val="center"/>
          </w:tcPr>
          <w:p w:rsidR="00AB28CA" w:rsidRPr="00366164" w:rsidRDefault="00AB28CA" w:rsidP="00D206D4">
            <w:pPr>
              <w:spacing w:after="0" w:line="240" w:lineRule="auto"/>
              <w:rPr>
                <w:sz w:val="24"/>
                <w:szCs w:val="24"/>
              </w:rPr>
            </w:pPr>
          </w:p>
        </w:tc>
        <w:tc>
          <w:tcPr>
            <w:tcW w:w="502"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283"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49"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91"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56"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r>
      <w:tr w:rsidR="00AB28CA" w:rsidRPr="00366164" w:rsidTr="00D206D4">
        <w:trPr>
          <w:gridAfter w:val="1"/>
          <w:wAfter w:w="36" w:type="dxa"/>
          <w:trHeight w:val="264"/>
        </w:trPr>
        <w:tc>
          <w:tcPr>
            <w:tcW w:w="850" w:type="dxa"/>
            <w:tcBorders>
              <w:top w:val="single" w:sz="4" w:space="0" w:color="auto"/>
              <w:left w:val="single" w:sz="4" w:space="0" w:color="auto"/>
              <w:bottom w:val="single" w:sz="4" w:space="0" w:color="auto"/>
              <w:right w:val="single" w:sz="4" w:space="0" w:color="auto"/>
            </w:tcBorders>
            <w:vAlign w:val="center"/>
            <w:hideMark/>
          </w:tcPr>
          <w:p w:rsidR="00AB28CA" w:rsidRPr="00366164" w:rsidRDefault="00AB28CA" w:rsidP="00D206D4">
            <w:pPr>
              <w:tabs>
                <w:tab w:val="left" w:pos="567"/>
              </w:tabs>
              <w:spacing w:after="0" w:line="240" w:lineRule="auto"/>
              <w:ind w:hanging="6"/>
              <w:rPr>
                <w:sz w:val="24"/>
                <w:szCs w:val="24"/>
              </w:rPr>
            </w:pPr>
            <w:r w:rsidRPr="00366164">
              <w:rPr>
                <w:sz w:val="24"/>
                <w:szCs w:val="24"/>
              </w:rPr>
              <w:t>4</w:t>
            </w:r>
          </w:p>
        </w:tc>
        <w:tc>
          <w:tcPr>
            <w:tcW w:w="5104"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spacing w:after="0" w:line="240" w:lineRule="auto"/>
              <w:rPr>
                <w:sz w:val="24"/>
                <w:szCs w:val="24"/>
              </w:rPr>
            </w:pPr>
            <w:r w:rsidRPr="00366164">
              <w:rPr>
                <w:sz w:val="24"/>
                <w:szCs w:val="24"/>
              </w:rPr>
              <w:t xml:space="preserve"> Семейное право</w:t>
            </w:r>
          </w:p>
        </w:tc>
        <w:tc>
          <w:tcPr>
            <w:tcW w:w="425" w:type="dxa"/>
            <w:vMerge/>
            <w:tcBorders>
              <w:left w:val="single" w:sz="4" w:space="0" w:color="auto"/>
              <w:right w:val="single" w:sz="4" w:space="0" w:color="auto"/>
            </w:tcBorders>
            <w:vAlign w:val="center"/>
          </w:tcPr>
          <w:p w:rsidR="00AB28CA" w:rsidRPr="00366164" w:rsidRDefault="00AB28CA" w:rsidP="00D206D4">
            <w:pPr>
              <w:spacing w:after="0" w:line="240" w:lineRule="auto"/>
              <w:rPr>
                <w:sz w:val="24"/>
                <w:szCs w:val="24"/>
              </w:rPr>
            </w:pPr>
          </w:p>
        </w:tc>
        <w:tc>
          <w:tcPr>
            <w:tcW w:w="502"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283"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49"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91"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56"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r>
      <w:tr w:rsidR="00AB28CA" w:rsidRPr="00366164" w:rsidTr="00D206D4">
        <w:trPr>
          <w:gridAfter w:val="1"/>
          <w:wAfter w:w="36" w:type="dxa"/>
        </w:trPr>
        <w:tc>
          <w:tcPr>
            <w:tcW w:w="850" w:type="dxa"/>
            <w:tcBorders>
              <w:top w:val="single" w:sz="4" w:space="0" w:color="auto"/>
              <w:left w:val="single" w:sz="4" w:space="0" w:color="auto"/>
              <w:bottom w:val="single" w:sz="4" w:space="0" w:color="auto"/>
              <w:right w:val="single" w:sz="4" w:space="0" w:color="auto"/>
            </w:tcBorders>
            <w:vAlign w:val="center"/>
            <w:hideMark/>
          </w:tcPr>
          <w:p w:rsidR="00AB28CA" w:rsidRPr="00366164" w:rsidRDefault="00AB28CA" w:rsidP="00D206D4">
            <w:pPr>
              <w:tabs>
                <w:tab w:val="left" w:pos="567"/>
              </w:tabs>
              <w:spacing w:after="0" w:line="240" w:lineRule="auto"/>
              <w:ind w:hanging="6"/>
              <w:rPr>
                <w:sz w:val="24"/>
                <w:szCs w:val="24"/>
              </w:rPr>
            </w:pPr>
            <w:r w:rsidRPr="00366164">
              <w:rPr>
                <w:sz w:val="24"/>
                <w:szCs w:val="24"/>
              </w:rPr>
              <w:t>5</w:t>
            </w:r>
          </w:p>
        </w:tc>
        <w:tc>
          <w:tcPr>
            <w:tcW w:w="5104"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spacing w:after="0" w:line="240" w:lineRule="auto"/>
              <w:rPr>
                <w:sz w:val="24"/>
                <w:szCs w:val="24"/>
              </w:rPr>
            </w:pPr>
            <w:r w:rsidRPr="00366164">
              <w:rPr>
                <w:sz w:val="24"/>
                <w:szCs w:val="24"/>
              </w:rPr>
              <w:t>Право на жилище</w:t>
            </w:r>
          </w:p>
        </w:tc>
        <w:tc>
          <w:tcPr>
            <w:tcW w:w="425" w:type="dxa"/>
            <w:vMerge/>
            <w:tcBorders>
              <w:left w:val="single" w:sz="4" w:space="0" w:color="auto"/>
              <w:right w:val="single" w:sz="4" w:space="0" w:color="auto"/>
            </w:tcBorders>
            <w:vAlign w:val="center"/>
          </w:tcPr>
          <w:p w:rsidR="00AB28CA" w:rsidRPr="00366164" w:rsidRDefault="00AB28CA" w:rsidP="00D206D4">
            <w:pPr>
              <w:spacing w:after="0" w:line="240" w:lineRule="auto"/>
              <w:rPr>
                <w:sz w:val="24"/>
                <w:szCs w:val="24"/>
              </w:rPr>
            </w:pPr>
          </w:p>
        </w:tc>
        <w:tc>
          <w:tcPr>
            <w:tcW w:w="502"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283"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49"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91"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56"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r>
      <w:tr w:rsidR="00AB28CA" w:rsidRPr="00366164" w:rsidTr="00D206D4">
        <w:trPr>
          <w:gridAfter w:val="1"/>
          <w:wAfter w:w="36" w:type="dxa"/>
        </w:trPr>
        <w:tc>
          <w:tcPr>
            <w:tcW w:w="850" w:type="dxa"/>
            <w:tcBorders>
              <w:top w:val="single" w:sz="4" w:space="0" w:color="auto"/>
              <w:left w:val="single" w:sz="4" w:space="0" w:color="auto"/>
              <w:bottom w:val="single" w:sz="4" w:space="0" w:color="auto"/>
              <w:right w:val="single" w:sz="4" w:space="0" w:color="auto"/>
            </w:tcBorders>
            <w:vAlign w:val="center"/>
            <w:hideMark/>
          </w:tcPr>
          <w:p w:rsidR="00AB28CA" w:rsidRPr="00366164" w:rsidRDefault="00AB28CA" w:rsidP="00D206D4">
            <w:pPr>
              <w:tabs>
                <w:tab w:val="left" w:pos="567"/>
              </w:tabs>
              <w:spacing w:after="0" w:line="240" w:lineRule="auto"/>
              <w:ind w:hanging="6"/>
              <w:rPr>
                <w:sz w:val="24"/>
                <w:szCs w:val="24"/>
              </w:rPr>
            </w:pPr>
            <w:r w:rsidRPr="00366164">
              <w:rPr>
                <w:sz w:val="24"/>
                <w:szCs w:val="24"/>
              </w:rPr>
              <w:t>6</w:t>
            </w:r>
          </w:p>
        </w:tc>
        <w:tc>
          <w:tcPr>
            <w:tcW w:w="5104"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spacing w:after="0" w:line="240" w:lineRule="auto"/>
              <w:rPr>
                <w:sz w:val="24"/>
                <w:szCs w:val="24"/>
              </w:rPr>
            </w:pPr>
            <w:r w:rsidRPr="00366164">
              <w:rPr>
                <w:sz w:val="24"/>
                <w:szCs w:val="24"/>
              </w:rPr>
              <w:t>Права ребенка</w:t>
            </w:r>
          </w:p>
        </w:tc>
        <w:tc>
          <w:tcPr>
            <w:tcW w:w="425" w:type="dxa"/>
            <w:vMerge/>
            <w:tcBorders>
              <w:left w:val="single" w:sz="4" w:space="0" w:color="auto"/>
              <w:right w:val="single" w:sz="4" w:space="0" w:color="auto"/>
            </w:tcBorders>
            <w:vAlign w:val="center"/>
          </w:tcPr>
          <w:p w:rsidR="00AB28CA" w:rsidRPr="00366164" w:rsidRDefault="00AB28CA" w:rsidP="00D206D4">
            <w:pPr>
              <w:spacing w:after="0" w:line="240" w:lineRule="auto"/>
              <w:rPr>
                <w:sz w:val="24"/>
                <w:szCs w:val="24"/>
              </w:rPr>
            </w:pPr>
          </w:p>
        </w:tc>
        <w:tc>
          <w:tcPr>
            <w:tcW w:w="502"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283"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49"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91"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56"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r>
      <w:tr w:rsidR="00AB28CA" w:rsidRPr="00366164" w:rsidTr="00D206D4">
        <w:trPr>
          <w:gridAfter w:val="1"/>
          <w:wAfter w:w="36" w:type="dxa"/>
        </w:trPr>
        <w:tc>
          <w:tcPr>
            <w:tcW w:w="850" w:type="dxa"/>
            <w:tcBorders>
              <w:top w:val="single" w:sz="4" w:space="0" w:color="auto"/>
              <w:left w:val="single" w:sz="4" w:space="0" w:color="auto"/>
              <w:bottom w:val="single" w:sz="4" w:space="0" w:color="auto"/>
              <w:right w:val="single" w:sz="4" w:space="0" w:color="auto"/>
            </w:tcBorders>
            <w:vAlign w:val="center"/>
            <w:hideMark/>
          </w:tcPr>
          <w:p w:rsidR="00AB28CA" w:rsidRPr="00366164" w:rsidRDefault="00AB28CA" w:rsidP="00D206D4">
            <w:pPr>
              <w:tabs>
                <w:tab w:val="left" w:pos="567"/>
              </w:tabs>
              <w:spacing w:after="0" w:line="240" w:lineRule="auto"/>
              <w:ind w:hanging="6"/>
              <w:rPr>
                <w:sz w:val="24"/>
                <w:szCs w:val="24"/>
              </w:rPr>
            </w:pPr>
            <w:r w:rsidRPr="00366164">
              <w:rPr>
                <w:sz w:val="24"/>
                <w:szCs w:val="24"/>
              </w:rPr>
              <w:lastRenderedPageBreak/>
              <w:t>7</w:t>
            </w:r>
          </w:p>
        </w:tc>
        <w:tc>
          <w:tcPr>
            <w:tcW w:w="5104"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spacing w:after="0" w:line="240" w:lineRule="auto"/>
              <w:rPr>
                <w:sz w:val="24"/>
                <w:szCs w:val="24"/>
              </w:rPr>
            </w:pPr>
            <w:r w:rsidRPr="00366164">
              <w:rPr>
                <w:sz w:val="24"/>
                <w:szCs w:val="24"/>
              </w:rPr>
              <w:t>Экологические правонарушения</w:t>
            </w:r>
          </w:p>
        </w:tc>
        <w:tc>
          <w:tcPr>
            <w:tcW w:w="425" w:type="dxa"/>
            <w:vMerge/>
            <w:tcBorders>
              <w:left w:val="single" w:sz="4" w:space="0" w:color="auto"/>
              <w:right w:val="single" w:sz="4" w:space="0" w:color="auto"/>
            </w:tcBorders>
            <w:vAlign w:val="center"/>
          </w:tcPr>
          <w:p w:rsidR="00AB28CA" w:rsidRPr="00366164" w:rsidRDefault="00AB28CA" w:rsidP="00D206D4">
            <w:pPr>
              <w:spacing w:after="0" w:line="240" w:lineRule="auto"/>
              <w:rPr>
                <w:sz w:val="24"/>
                <w:szCs w:val="24"/>
              </w:rPr>
            </w:pPr>
          </w:p>
        </w:tc>
        <w:tc>
          <w:tcPr>
            <w:tcW w:w="502"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283"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49"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91"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56"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r>
      <w:tr w:rsidR="00AB28CA" w:rsidRPr="006C7B56" w:rsidTr="00D206D4">
        <w:trPr>
          <w:gridAfter w:val="1"/>
          <w:wAfter w:w="36" w:type="dxa"/>
        </w:trPr>
        <w:tc>
          <w:tcPr>
            <w:tcW w:w="850" w:type="dxa"/>
            <w:tcBorders>
              <w:top w:val="single" w:sz="4" w:space="0" w:color="auto"/>
              <w:left w:val="single" w:sz="4" w:space="0" w:color="auto"/>
              <w:bottom w:val="single" w:sz="4" w:space="0" w:color="auto"/>
              <w:right w:val="single" w:sz="4" w:space="0" w:color="auto"/>
            </w:tcBorders>
            <w:vAlign w:val="center"/>
            <w:hideMark/>
          </w:tcPr>
          <w:p w:rsidR="00AB28CA" w:rsidRPr="00366164" w:rsidRDefault="00AB28CA" w:rsidP="00D206D4">
            <w:pPr>
              <w:tabs>
                <w:tab w:val="left" w:pos="567"/>
              </w:tabs>
              <w:spacing w:after="0" w:line="240" w:lineRule="auto"/>
              <w:ind w:hanging="6"/>
              <w:rPr>
                <w:sz w:val="24"/>
                <w:szCs w:val="24"/>
              </w:rPr>
            </w:pPr>
            <w:r w:rsidRPr="00366164">
              <w:rPr>
                <w:sz w:val="24"/>
                <w:szCs w:val="24"/>
              </w:rPr>
              <w:t>8</w:t>
            </w:r>
          </w:p>
        </w:tc>
        <w:tc>
          <w:tcPr>
            <w:tcW w:w="5104"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spacing w:after="0" w:line="240" w:lineRule="auto"/>
              <w:rPr>
                <w:sz w:val="24"/>
                <w:szCs w:val="24"/>
              </w:rPr>
            </w:pPr>
            <w:r w:rsidRPr="006C7B56">
              <w:rPr>
                <w:sz w:val="24"/>
                <w:szCs w:val="24"/>
              </w:rPr>
              <w:t>Права и обязанности человека и гражданина</w:t>
            </w:r>
          </w:p>
        </w:tc>
        <w:tc>
          <w:tcPr>
            <w:tcW w:w="425" w:type="dxa"/>
            <w:vMerge/>
            <w:tcBorders>
              <w:left w:val="single" w:sz="4" w:space="0" w:color="auto"/>
              <w:right w:val="single" w:sz="4" w:space="0" w:color="auto"/>
            </w:tcBorders>
            <w:vAlign w:val="center"/>
          </w:tcPr>
          <w:p w:rsidR="00AB28CA" w:rsidRPr="006C7B56" w:rsidRDefault="00AB28CA" w:rsidP="00D206D4">
            <w:pPr>
              <w:spacing w:after="0" w:line="240" w:lineRule="auto"/>
              <w:rPr>
                <w:sz w:val="24"/>
                <w:szCs w:val="24"/>
              </w:rPr>
            </w:pPr>
          </w:p>
        </w:tc>
        <w:tc>
          <w:tcPr>
            <w:tcW w:w="502"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b/>
                <w:sz w:val="24"/>
                <w:szCs w:val="24"/>
              </w:rPr>
            </w:pPr>
          </w:p>
        </w:tc>
        <w:tc>
          <w:tcPr>
            <w:tcW w:w="283"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b/>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b/>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b/>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b/>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b/>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b/>
                <w:sz w:val="24"/>
                <w:szCs w:val="24"/>
              </w:rPr>
            </w:pPr>
          </w:p>
        </w:tc>
        <w:tc>
          <w:tcPr>
            <w:tcW w:w="349"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b/>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b/>
                <w:sz w:val="24"/>
                <w:szCs w:val="24"/>
              </w:rPr>
            </w:pPr>
          </w:p>
        </w:tc>
        <w:tc>
          <w:tcPr>
            <w:tcW w:w="491"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b/>
                <w:sz w:val="24"/>
                <w:szCs w:val="24"/>
              </w:rPr>
            </w:pPr>
          </w:p>
        </w:tc>
        <w:tc>
          <w:tcPr>
            <w:tcW w:w="456"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b/>
                <w:sz w:val="24"/>
                <w:szCs w:val="24"/>
              </w:rPr>
            </w:pPr>
          </w:p>
        </w:tc>
      </w:tr>
      <w:tr w:rsidR="00AB28CA" w:rsidRPr="00366164" w:rsidTr="00D206D4">
        <w:trPr>
          <w:gridAfter w:val="1"/>
          <w:wAfter w:w="36" w:type="dxa"/>
        </w:trPr>
        <w:tc>
          <w:tcPr>
            <w:tcW w:w="850" w:type="dxa"/>
            <w:tcBorders>
              <w:top w:val="single" w:sz="4" w:space="0" w:color="auto"/>
              <w:left w:val="single" w:sz="4" w:space="0" w:color="auto"/>
              <w:bottom w:val="single" w:sz="4" w:space="0" w:color="auto"/>
              <w:right w:val="single" w:sz="4" w:space="0" w:color="auto"/>
            </w:tcBorders>
            <w:vAlign w:val="center"/>
            <w:hideMark/>
          </w:tcPr>
          <w:p w:rsidR="00AB28CA" w:rsidRPr="00366164" w:rsidRDefault="00AB28CA" w:rsidP="00D206D4">
            <w:pPr>
              <w:tabs>
                <w:tab w:val="left" w:pos="567"/>
              </w:tabs>
              <w:spacing w:after="0" w:line="240" w:lineRule="auto"/>
              <w:ind w:hanging="6"/>
              <w:rPr>
                <w:sz w:val="24"/>
                <w:szCs w:val="24"/>
              </w:rPr>
            </w:pPr>
            <w:r w:rsidRPr="00366164">
              <w:rPr>
                <w:sz w:val="24"/>
                <w:szCs w:val="24"/>
              </w:rPr>
              <w:t>9</w:t>
            </w:r>
          </w:p>
        </w:tc>
        <w:tc>
          <w:tcPr>
            <w:tcW w:w="5104"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spacing w:after="0" w:line="240" w:lineRule="auto"/>
              <w:rPr>
                <w:sz w:val="24"/>
                <w:szCs w:val="24"/>
              </w:rPr>
            </w:pPr>
            <w:r w:rsidRPr="00366164">
              <w:rPr>
                <w:sz w:val="24"/>
                <w:szCs w:val="24"/>
              </w:rPr>
              <w:t>Основной закон государства</w:t>
            </w:r>
          </w:p>
        </w:tc>
        <w:tc>
          <w:tcPr>
            <w:tcW w:w="425" w:type="dxa"/>
            <w:vMerge/>
            <w:tcBorders>
              <w:left w:val="single" w:sz="4" w:space="0" w:color="auto"/>
              <w:right w:val="single" w:sz="4" w:space="0" w:color="auto"/>
            </w:tcBorders>
            <w:vAlign w:val="center"/>
          </w:tcPr>
          <w:p w:rsidR="00AB28CA" w:rsidRPr="00366164" w:rsidRDefault="00AB28CA" w:rsidP="00D206D4">
            <w:pPr>
              <w:spacing w:after="0" w:line="240" w:lineRule="auto"/>
              <w:rPr>
                <w:sz w:val="24"/>
                <w:szCs w:val="24"/>
              </w:rPr>
            </w:pPr>
          </w:p>
        </w:tc>
        <w:tc>
          <w:tcPr>
            <w:tcW w:w="502"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283"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49"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91"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56"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r>
      <w:tr w:rsidR="00AB28CA" w:rsidRPr="00366164" w:rsidTr="00D206D4">
        <w:trPr>
          <w:gridAfter w:val="1"/>
          <w:wAfter w:w="36" w:type="dxa"/>
        </w:trPr>
        <w:tc>
          <w:tcPr>
            <w:tcW w:w="850" w:type="dxa"/>
            <w:tcBorders>
              <w:top w:val="single" w:sz="4" w:space="0" w:color="auto"/>
              <w:left w:val="single" w:sz="4" w:space="0" w:color="auto"/>
              <w:bottom w:val="single" w:sz="4" w:space="0" w:color="auto"/>
              <w:right w:val="single" w:sz="4" w:space="0" w:color="auto"/>
            </w:tcBorders>
            <w:vAlign w:val="center"/>
          </w:tcPr>
          <w:p w:rsidR="00AB28CA" w:rsidRPr="00366164" w:rsidRDefault="00AB28CA" w:rsidP="00D206D4">
            <w:pPr>
              <w:tabs>
                <w:tab w:val="left" w:pos="567"/>
              </w:tabs>
              <w:spacing w:after="0" w:line="240" w:lineRule="auto"/>
              <w:ind w:hanging="6"/>
              <w:rPr>
                <w:sz w:val="24"/>
                <w:szCs w:val="24"/>
              </w:rPr>
            </w:pPr>
            <w:r w:rsidRPr="00366164">
              <w:rPr>
                <w:sz w:val="24"/>
                <w:szCs w:val="24"/>
              </w:rPr>
              <w:t>10</w:t>
            </w:r>
          </w:p>
        </w:tc>
        <w:tc>
          <w:tcPr>
            <w:tcW w:w="5104"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spacing w:after="0" w:line="240" w:lineRule="auto"/>
              <w:rPr>
                <w:sz w:val="24"/>
                <w:szCs w:val="24"/>
              </w:rPr>
            </w:pPr>
            <w:r w:rsidRPr="00366164">
              <w:rPr>
                <w:sz w:val="24"/>
                <w:szCs w:val="24"/>
              </w:rPr>
              <w:t>Право на труд</w:t>
            </w:r>
          </w:p>
        </w:tc>
        <w:tc>
          <w:tcPr>
            <w:tcW w:w="425" w:type="dxa"/>
            <w:vMerge/>
            <w:tcBorders>
              <w:left w:val="single" w:sz="4" w:space="0" w:color="auto"/>
              <w:right w:val="single" w:sz="4" w:space="0" w:color="auto"/>
            </w:tcBorders>
            <w:vAlign w:val="center"/>
          </w:tcPr>
          <w:p w:rsidR="00AB28CA" w:rsidRPr="00366164" w:rsidRDefault="00AB28CA" w:rsidP="00D206D4">
            <w:pPr>
              <w:spacing w:after="0" w:line="240" w:lineRule="auto"/>
              <w:rPr>
                <w:sz w:val="24"/>
                <w:szCs w:val="24"/>
              </w:rPr>
            </w:pPr>
          </w:p>
        </w:tc>
        <w:tc>
          <w:tcPr>
            <w:tcW w:w="502"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283"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49"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91"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56"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r>
      <w:tr w:rsidR="00AB28CA" w:rsidRPr="006C7B56" w:rsidTr="00D206D4">
        <w:trPr>
          <w:gridAfter w:val="1"/>
          <w:wAfter w:w="36" w:type="dxa"/>
        </w:trPr>
        <w:tc>
          <w:tcPr>
            <w:tcW w:w="850" w:type="dxa"/>
            <w:tcBorders>
              <w:top w:val="single" w:sz="4" w:space="0" w:color="auto"/>
              <w:left w:val="single" w:sz="4" w:space="0" w:color="auto"/>
              <w:bottom w:val="single" w:sz="4" w:space="0" w:color="auto"/>
              <w:right w:val="single" w:sz="4" w:space="0" w:color="auto"/>
            </w:tcBorders>
            <w:vAlign w:val="center"/>
          </w:tcPr>
          <w:p w:rsidR="00AB28CA" w:rsidRPr="00366164" w:rsidRDefault="00AB28CA" w:rsidP="00D206D4">
            <w:pPr>
              <w:tabs>
                <w:tab w:val="left" w:pos="567"/>
              </w:tabs>
              <w:spacing w:after="0" w:line="240" w:lineRule="auto"/>
              <w:ind w:hanging="6"/>
              <w:rPr>
                <w:sz w:val="24"/>
                <w:szCs w:val="24"/>
              </w:rPr>
            </w:pPr>
            <w:r w:rsidRPr="00366164">
              <w:rPr>
                <w:sz w:val="24"/>
                <w:szCs w:val="24"/>
              </w:rPr>
              <w:t>11</w:t>
            </w:r>
          </w:p>
        </w:tc>
        <w:tc>
          <w:tcPr>
            <w:tcW w:w="5104"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spacing w:after="0" w:line="240" w:lineRule="auto"/>
              <w:rPr>
                <w:sz w:val="24"/>
                <w:szCs w:val="24"/>
              </w:rPr>
            </w:pPr>
            <w:r w:rsidRPr="006C7B56">
              <w:rPr>
                <w:sz w:val="24"/>
                <w:szCs w:val="24"/>
              </w:rPr>
              <w:t>Готовы ли вы защищать свои права</w:t>
            </w:r>
          </w:p>
        </w:tc>
        <w:tc>
          <w:tcPr>
            <w:tcW w:w="425" w:type="dxa"/>
            <w:vMerge/>
            <w:tcBorders>
              <w:left w:val="single" w:sz="4" w:space="0" w:color="auto"/>
              <w:right w:val="single" w:sz="4" w:space="0" w:color="auto"/>
            </w:tcBorders>
            <w:vAlign w:val="center"/>
          </w:tcPr>
          <w:p w:rsidR="00AB28CA" w:rsidRPr="006C7B56" w:rsidRDefault="00AB28CA" w:rsidP="00D206D4">
            <w:pPr>
              <w:spacing w:after="0" w:line="240" w:lineRule="auto"/>
              <w:rPr>
                <w:sz w:val="24"/>
                <w:szCs w:val="24"/>
              </w:rPr>
            </w:pPr>
          </w:p>
        </w:tc>
        <w:tc>
          <w:tcPr>
            <w:tcW w:w="502"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sz w:val="24"/>
                <w:szCs w:val="24"/>
              </w:rPr>
            </w:pPr>
          </w:p>
        </w:tc>
        <w:tc>
          <w:tcPr>
            <w:tcW w:w="283"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sz w:val="24"/>
                <w:szCs w:val="24"/>
              </w:rPr>
            </w:pPr>
          </w:p>
        </w:tc>
        <w:tc>
          <w:tcPr>
            <w:tcW w:w="349"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sz w:val="24"/>
                <w:szCs w:val="24"/>
              </w:rPr>
            </w:pPr>
          </w:p>
        </w:tc>
        <w:tc>
          <w:tcPr>
            <w:tcW w:w="491"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sz w:val="24"/>
                <w:szCs w:val="24"/>
              </w:rPr>
            </w:pPr>
          </w:p>
        </w:tc>
        <w:tc>
          <w:tcPr>
            <w:tcW w:w="456" w:type="dxa"/>
            <w:tcBorders>
              <w:top w:val="single" w:sz="4" w:space="0" w:color="auto"/>
              <w:left w:val="single" w:sz="4" w:space="0" w:color="auto"/>
              <w:bottom w:val="single" w:sz="4" w:space="0" w:color="auto"/>
              <w:right w:val="single" w:sz="4" w:space="0" w:color="auto"/>
            </w:tcBorders>
          </w:tcPr>
          <w:p w:rsidR="00AB28CA" w:rsidRPr="006C7B56" w:rsidRDefault="00AB28CA" w:rsidP="00D206D4">
            <w:pPr>
              <w:tabs>
                <w:tab w:val="left" w:pos="567"/>
              </w:tabs>
              <w:spacing w:after="0" w:line="240" w:lineRule="auto"/>
              <w:ind w:hanging="6"/>
              <w:rPr>
                <w:sz w:val="24"/>
                <w:szCs w:val="24"/>
              </w:rPr>
            </w:pPr>
          </w:p>
        </w:tc>
      </w:tr>
      <w:tr w:rsidR="00AB28CA" w:rsidRPr="00366164" w:rsidTr="00D206D4">
        <w:trPr>
          <w:gridAfter w:val="1"/>
          <w:wAfter w:w="36" w:type="dxa"/>
        </w:trPr>
        <w:tc>
          <w:tcPr>
            <w:tcW w:w="850" w:type="dxa"/>
            <w:tcBorders>
              <w:top w:val="single" w:sz="4" w:space="0" w:color="auto"/>
              <w:left w:val="single" w:sz="4" w:space="0" w:color="auto"/>
              <w:bottom w:val="single" w:sz="4" w:space="0" w:color="auto"/>
              <w:right w:val="single" w:sz="4" w:space="0" w:color="auto"/>
            </w:tcBorders>
            <w:vAlign w:val="center"/>
          </w:tcPr>
          <w:p w:rsidR="00AB28CA" w:rsidRPr="00366164" w:rsidRDefault="00AB28CA" w:rsidP="00D206D4">
            <w:pPr>
              <w:tabs>
                <w:tab w:val="left" w:pos="567"/>
              </w:tabs>
              <w:spacing w:after="0" w:line="240" w:lineRule="auto"/>
              <w:ind w:hanging="6"/>
              <w:rPr>
                <w:sz w:val="24"/>
                <w:szCs w:val="24"/>
              </w:rPr>
            </w:pPr>
            <w:r w:rsidRPr="00366164">
              <w:rPr>
                <w:sz w:val="24"/>
                <w:szCs w:val="24"/>
              </w:rPr>
              <w:t>12</w:t>
            </w:r>
          </w:p>
        </w:tc>
        <w:tc>
          <w:tcPr>
            <w:tcW w:w="5104"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spacing w:after="0" w:line="240" w:lineRule="auto"/>
              <w:rPr>
                <w:sz w:val="24"/>
                <w:szCs w:val="24"/>
              </w:rPr>
            </w:pPr>
            <w:r w:rsidRPr="00366164">
              <w:rPr>
                <w:sz w:val="24"/>
                <w:szCs w:val="24"/>
              </w:rPr>
              <w:t>Итоговое занятие</w:t>
            </w:r>
          </w:p>
        </w:tc>
        <w:tc>
          <w:tcPr>
            <w:tcW w:w="425" w:type="dxa"/>
            <w:vMerge/>
            <w:tcBorders>
              <w:left w:val="single" w:sz="4" w:space="0" w:color="auto"/>
              <w:right w:val="single" w:sz="4" w:space="0" w:color="auto"/>
            </w:tcBorders>
            <w:vAlign w:val="center"/>
          </w:tcPr>
          <w:p w:rsidR="00AB28CA" w:rsidRPr="00366164" w:rsidRDefault="00AB28CA" w:rsidP="00D206D4">
            <w:pPr>
              <w:spacing w:after="0" w:line="240" w:lineRule="auto"/>
              <w:rPr>
                <w:sz w:val="24"/>
                <w:szCs w:val="24"/>
              </w:rPr>
            </w:pPr>
          </w:p>
        </w:tc>
        <w:tc>
          <w:tcPr>
            <w:tcW w:w="502"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283"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60"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349"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25"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91"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c>
          <w:tcPr>
            <w:tcW w:w="456" w:type="dxa"/>
            <w:tcBorders>
              <w:top w:val="single" w:sz="4" w:space="0" w:color="auto"/>
              <w:left w:val="single" w:sz="4" w:space="0" w:color="auto"/>
              <w:bottom w:val="single" w:sz="4" w:space="0" w:color="auto"/>
              <w:right w:val="single" w:sz="4" w:space="0" w:color="auto"/>
            </w:tcBorders>
          </w:tcPr>
          <w:p w:rsidR="00AB28CA" w:rsidRPr="00366164" w:rsidRDefault="00AB28CA" w:rsidP="00D206D4">
            <w:pPr>
              <w:tabs>
                <w:tab w:val="left" w:pos="567"/>
              </w:tabs>
              <w:spacing w:after="0" w:line="240" w:lineRule="auto"/>
              <w:ind w:hanging="6"/>
              <w:rPr>
                <w:sz w:val="24"/>
                <w:szCs w:val="24"/>
              </w:rPr>
            </w:pPr>
          </w:p>
        </w:tc>
      </w:tr>
    </w:tbl>
    <w:p w:rsidR="00AB28CA" w:rsidRPr="006C7B56" w:rsidRDefault="00AB28CA" w:rsidP="00AB28CA">
      <w:pPr>
        <w:spacing w:after="0" w:line="240" w:lineRule="auto"/>
        <w:rPr>
          <w:b/>
          <w:szCs w:val="20"/>
        </w:rPr>
      </w:pPr>
      <w:r w:rsidRPr="006C7B56">
        <w:rPr>
          <w:b/>
          <w:sz w:val="36"/>
          <w:szCs w:val="20"/>
        </w:rPr>
        <w:t>–</w:t>
      </w:r>
      <w:r w:rsidRPr="006C7B56">
        <w:rPr>
          <w:b/>
          <w:szCs w:val="20"/>
        </w:rPr>
        <w:t xml:space="preserve">   </w:t>
      </w:r>
      <w:r w:rsidRPr="006C7B56">
        <w:rPr>
          <w:szCs w:val="20"/>
        </w:rPr>
        <w:t>плохой уровень усвоения</w:t>
      </w:r>
      <w:r w:rsidRPr="006C7B56">
        <w:rPr>
          <w:b/>
          <w:szCs w:val="20"/>
        </w:rPr>
        <w:t xml:space="preserve"> </w:t>
      </w:r>
    </w:p>
    <w:p w:rsidR="00AB28CA" w:rsidRPr="006C7B56" w:rsidRDefault="00AB28CA" w:rsidP="00AB28CA">
      <w:pPr>
        <w:spacing w:after="0" w:line="240" w:lineRule="auto"/>
        <w:rPr>
          <w:b/>
          <w:szCs w:val="20"/>
        </w:rPr>
      </w:pPr>
      <w:r w:rsidRPr="006C7B56">
        <w:rPr>
          <w:b/>
          <w:sz w:val="32"/>
          <w:szCs w:val="20"/>
        </w:rPr>
        <w:t xml:space="preserve">±  </w:t>
      </w:r>
      <w:r w:rsidRPr="006C7B56">
        <w:rPr>
          <w:szCs w:val="20"/>
        </w:rPr>
        <w:t xml:space="preserve"> средний</w:t>
      </w:r>
      <w:r w:rsidRPr="006C7B56">
        <w:rPr>
          <w:b/>
          <w:szCs w:val="20"/>
        </w:rPr>
        <w:t xml:space="preserve"> </w:t>
      </w:r>
      <w:r w:rsidRPr="006C7B56">
        <w:rPr>
          <w:szCs w:val="20"/>
        </w:rPr>
        <w:t>уровень усвоения</w:t>
      </w:r>
    </w:p>
    <w:p w:rsidR="00AB28CA" w:rsidRPr="006C7B56" w:rsidRDefault="00AB28CA" w:rsidP="00AB28CA">
      <w:pPr>
        <w:spacing w:after="0" w:line="240" w:lineRule="auto"/>
        <w:rPr>
          <w:b/>
          <w:szCs w:val="20"/>
        </w:rPr>
      </w:pPr>
      <w:r w:rsidRPr="006C7B56">
        <w:rPr>
          <w:b/>
          <w:sz w:val="32"/>
          <w:szCs w:val="20"/>
        </w:rPr>
        <w:t xml:space="preserve">+ </w:t>
      </w:r>
      <w:r w:rsidRPr="006C7B56">
        <w:rPr>
          <w:b/>
          <w:szCs w:val="20"/>
        </w:rPr>
        <w:t xml:space="preserve">  </w:t>
      </w:r>
      <w:r w:rsidRPr="006C7B56">
        <w:rPr>
          <w:szCs w:val="20"/>
        </w:rPr>
        <w:t>высокий уровень усвоения</w:t>
      </w:r>
    </w:p>
    <w:p w:rsidR="00AB28CA" w:rsidRPr="006C7B56" w:rsidRDefault="00AB28CA" w:rsidP="00AB28CA"/>
    <w:p w:rsidR="00AB28CA" w:rsidRPr="0042389B" w:rsidRDefault="00AB28CA" w:rsidP="00AB28CA">
      <w:pPr>
        <w:spacing w:after="0" w:line="240" w:lineRule="auto"/>
        <w:jc w:val="center"/>
        <w:rPr>
          <w:szCs w:val="28"/>
        </w:rPr>
      </w:pPr>
      <w:r w:rsidRPr="0042389B">
        <w:rPr>
          <w:b/>
          <w:bCs/>
          <w:szCs w:val="28"/>
        </w:rPr>
        <w:t>МЕТОДИЧЕСКИЕ МАТЕРИАЛЫ</w:t>
      </w:r>
    </w:p>
    <w:p w:rsidR="00AB28CA" w:rsidRPr="0042389B" w:rsidRDefault="00AB28CA" w:rsidP="00AB28CA">
      <w:pPr>
        <w:pStyle w:val="Style3"/>
        <w:widowControl/>
        <w:spacing w:line="240" w:lineRule="auto"/>
        <w:ind w:right="-1" w:firstLine="0"/>
        <w:rPr>
          <w:rStyle w:val="FontStyle40"/>
          <w:sz w:val="28"/>
          <w:szCs w:val="28"/>
        </w:rPr>
      </w:pPr>
      <w:r w:rsidRPr="0042389B">
        <w:rPr>
          <w:sz w:val="28"/>
          <w:szCs w:val="28"/>
        </w:rPr>
        <w:t xml:space="preserve">       Обучение по дополнительной общеразвивающей программе базового уровня «Правовая азбука юного гражданина» основано на следующих </w:t>
      </w:r>
      <w:r w:rsidRPr="0042389B">
        <w:rPr>
          <w:b/>
          <w:sz w:val="28"/>
          <w:szCs w:val="28"/>
        </w:rPr>
        <w:t>принципах</w:t>
      </w:r>
      <w:r w:rsidRPr="0042389B">
        <w:rPr>
          <w:sz w:val="28"/>
          <w:szCs w:val="28"/>
        </w:rPr>
        <w:t>:</w:t>
      </w:r>
    </w:p>
    <w:p w:rsidR="00AB28CA" w:rsidRPr="0042389B" w:rsidRDefault="00AB28CA" w:rsidP="00AB28CA">
      <w:pPr>
        <w:spacing w:after="0" w:line="240" w:lineRule="auto"/>
        <w:ind w:right="-1"/>
        <w:rPr>
          <w:szCs w:val="28"/>
        </w:rPr>
      </w:pPr>
      <w:r w:rsidRPr="0042389B">
        <w:rPr>
          <w:b/>
          <w:szCs w:val="28"/>
        </w:rPr>
        <w:tab/>
        <w:t>-гуманизации образования</w:t>
      </w:r>
      <w:r w:rsidRPr="0042389B">
        <w:rPr>
          <w:szCs w:val="28"/>
        </w:rPr>
        <w:t xml:space="preserve"> (необходимость бережного отношения к каждому ребенку как личности); </w:t>
      </w:r>
    </w:p>
    <w:p w:rsidR="00AB28CA" w:rsidRPr="0042389B" w:rsidRDefault="00AB28CA" w:rsidP="00AB28CA">
      <w:pPr>
        <w:spacing w:after="0" w:line="240" w:lineRule="auto"/>
        <w:ind w:right="-1"/>
        <w:rPr>
          <w:szCs w:val="28"/>
        </w:rPr>
      </w:pPr>
      <w:r w:rsidRPr="0042389B">
        <w:rPr>
          <w:b/>
          <w:szCs w:val="28"/>
        </w:rPr>
        <w:tab/>
        <w:t>-от простого - к сложному</w:t>
      </w:r>
      <w:r w:rsidRPr="0042389B">
        <w:rPr>
          <w:i/>
          <w:iCs/>
          <w:szCs w:val="28"/>
        </w:rPr>
        <w:t xml:space="preserve"> </w:t>
      </w:r>
      <w:r w:rsidRPr="0042389B">
        <w:rPr>
          <w:szCs w:val="28"/>
        </w:rPr>
        <w:t>(взаимосвязь и взаимообусловленность всех компонентов программы);</w:t>
      </w:r>
    </w:p>
    <w:p w:rsidR="00AB28CA" w:rsidRPr="0042389B" w:rsidRDefault="00AB28CA" w:rsidP="00AB28CA">
      <w:pPr>
        <w:spacing w:after="0" w:line="240" w:lineRule="auto"/>
        <w:ind w:right="-1"/>
        <w:rPr>
          <w:szCs w:val="28"/>
        </w:rPr>
      </w:pPr>
      <w:r w:rsidRPr="0042389B">
        <w:rPr>
          <w:b/>
          <w:szCs w:val="28"/>
        </w:rPr>
        <w:tab/>
        <w:t>-единства индивидуального и коллективного</w:t>
      </w:r>
      <w:r w:rsidRPr="0042389B">
        <w:rPr>
          <w:szCs w:val="28"/>
        </w:rPr>
        <w:t xml:space="preserve"> (развитие индивидуальных черт и способностей личности в процессе коллективной деятельности, обеспечивающий слияние в одно целое различных индивидуальностей с полным сохранением свободы личности в процессе коллективных занятий);</w:t>
      </w:r>
    </w:p>
    <w:p w:rsidR="00AB28CA" w:rsidRPr="0042389B" w:rsidRDefault="00AB28CA" w:rsidP="00AB28CA">
      <w:pPr>
        <w:spacing w:after="0" w:line="240" w:lineRule="auto"/>
        <w:ind w:right="-1"/>
        <w:rPr>
          <w:szCs w:val="28"/>
        </w:rPr>
      </w:pPr>
      <w:r w:rsidRPr="0042389B">
        <w:rPr>
          <w:b/>
          <w:szCs w:val="28"/>
        </w:rPr>
        <w:tab/>
        <w:t>-творческого самовыражения (</w:t>
      </w:r>
      <w:r w:rsidRPr="0042389B">
        <w:rPr>
          <w:szCs w:val="28"/>
        </w:rPr>
        <w:t xml:space="preserve">реализация  потребностей ребенка в самовыражении); </w:t>
      </w:r>
    </w:p>
    <w:p w:rsidR="00AB28CA" w:rsidRPr="0042389B" w:rsidRDefault="00AB28CA" w:rsidP="00AB28CA">
      <w:pPr>
        <w:spacing w:after="0" w:line="240" w:lineRule="auto"/>
        <w:ind w:right="-1"/>
        <w:rPr>
          <w:szCs w:val="28"/>
        </w:rPr>
      </w:pPr>
      <w:r w:rsidRPr="0042389B">
        <w:rPr>
          <w:b/>
          <w:szCs w:val="28"/>
        </w:rPr>
        <w:tab/>
        <w:t xml:space="preserve">-психологической комфортности </w:t>
      </w:r>
      <w:r w:rsidRPr="0042389B">
        <w:rPr>
          <w:szCs w:val="28"/>
        </w:rPr>
        <w:t>(создание на занятии доброжелательной атмосферы);</w:t>
      </w:r>
    </w:p>
    <w:p w:rsidR="00AB28CA" w:rsidRPr="0042389B" w:rsidRDefault="00AB28CA" w:rsidP="00AB28CA">
      <w:pPr>
        <w:spacing w:after="0" w:line="240" w:lineRule="auto"/>
        <w:ind w:right="-1"/>
        <w:rPr>
          <w:szCs w:val="28"/>
        </w:rPr>
      </w:pPr>
      <w:r w:rsidRPr="0042389B">
        <w:rPr>
          <w:b/>
          <w:szCs w:val="28"/>
        </w:rPr>
        <w:tab/>
        <w:t>-индивидуальности</w:t>
      </w:r>
      <w:r w:rsidRPr="0042389B">
        <w:rPr>
          <w:szCs w:val="28"/>
        </w:rPr>
        <w:t xml:space="preserve"> (выбор способов, приемов, темпа обучения с учетом различия детей, уровнем их творческих способностей); </w:t>
      </w:r>
    </w:p>
    <w:p w:rsidR="00AB28CA" w:rsidRPr="0042389B" w:rsidRDefault="00AB28CA" w:rsidP="00AB28CA">
      <w:pPr>
        <w:spacing w:after="0" w:line="240" w:lineRule="auto"/>
        <w:ind w:right="-1"/>
        <w:rPr>
          <w:szCs w:val="28"/>
        </w:rPr>
      </w:pPr>
      <w:r w:rsidRPr="0042389B">
        <w:rPr>
          <w:szCs w:val="28"/>
        </w:rPr>
        <w:tab/>
      </w:r>
      <w:r w:rsidRPr="0042389B">
        <w:rPr>
          <w:b/>
          <w:szCs w:val="28"/>
        </w:rPr>
        <w:t xml:space="preserve">-наглядности </w:t>
      </w:r>
      <w:r w:rsidRPr="0042389B">
        <w:rPr>
          <w:szCs w:val="28"/>
        </w:rPr>
        <w:t>(достижение задач при помощи иллюстраций, электронных презентаций, экскурсий, походов, встреч);</w:t>
      </w:r>
    </w:p>
    <w:p w:rsidR="00AB28CA" w:rsidRPr="0042389B" w:rsidRDefault="00AB28CA" w:rsidP="00AB28CA">
      <w:pPr>
        <w:spacing w:after="0" w:line="240" w:lineRule="auto"/>
        <w:ind w:right="-1"/>
        <w:rPr>
          <w:szCs w:val="28"/>
        </w:rPr>
      </w:pPr>
      <w:r w:rsidRPr="0042389B">
        <w:rPr>
          <w:b/>
          <w:szCs w:val="28"/>
        </w:rPr>
        <w:tab/>
      </w:r>
      <w:r w:rsidRPr="0042389B">
        <w:rPr>
          <w:szCs w:val="28"/>
        </w:rPr>
        <w:t>-</w:t>
      </w:r>
      <w:r w:rsidRPr="0042389B">
        <w:rPr>
          <w:b/>
          <w:szCs w:val="28"/>
        </w:rPr>
        <w:t>доступности и посильности</w:t>
      </w:r>
      <w:r w:rsidRPr="0042389B">
        <w:rPr>
          <w:szCs w:val="28"/>
        </w:rPr>
        <w:t xml:space="preserve"> (подача учебного материала соответственно развитию творческих способностей и возрастным особенностям учащихся).      </w:t>
      </w:r>
    </w:p>
    <w:p w:rsidR="00AB28CA" w:rsidRPr="0042389B" w:rsidRDefault="00AB28CA" w:rsidP="00AB28CA">
      <w:pPr>
        <w:spacing w:after="0" w:line="240" w:lineRule="auto"/>
        <w:ind w:right="-1"/>
        <w:rPr>
          <w:szCs w:val="28"/>
        </w:rPr>
      </w:pPr>
      <w:r w:rsidRPr="0042389B">
        <w:rPr>
          <w:szCs w:val="28"/>
        </w:rPr>
        <w:t xml:space="preserve"> При реализации программы используется следующие </w:t>
      </w:r>
      <w:r w:rsidRPr="0042389B">
        <w:rPr>
          <w:b/>
          <w:szCs w:val="28"/>
        </w:rPr>
        <w:t>методы обучения:</w:t>
      </w:r>
    </w:p>
    <w:p w:rsidR="00AB28CA" w:rsidRPr="0042389B" w:rsidRDefault="00AB28CA" w:rsidP="00AB28CA">
      <w:pPr>
        <w:spacing w:after="0" w:line="240" w:lineRule="auto"/>
        <w:ind w:firstLine="708"/>
        <w:rPr>
          <w:szCs w:val="28"/>
        </w:rPr>
      </w:pPr>
      <w:r w:rsidRPr="0042389B">
        <w:rPr>
          <w:szCs w:val="28"/>
        </w:rPr>
        <w:t xml:space="preserve">-словесный (беседа, рассказ, обсуждение, игра); </w:t>
      </w:r>
    </w:p>
    <w:p w:rsidR="00AB28CA" w:rsidRPr="0042389B" w:rsidRDefault="00AB28CA" w:rsidP="00AB28CA">
      <w:pPr>
        <w:spacing w:after="0" w:line="240" w:lineRule="auto"/>
        <w:ind w:firstLine="708"/>
        <w:rPr>
          <w:szCs w:val="28"/>
        </w:rPr>
      </w:pPr>
      <w:r w:rsidRPr="0042389B">
        <w:rPr>
          <w:szCs w:val="28"/>
        </w:rPr>
        <w:t>-наглядный (демонстрация схем, презентация)</w:t>
      </w:r>
    </w:p>
    <w:p w:rsidR="00AB28CA" w:rsidRPr="0042389B" w:rsidRDefault="00AB28CA" w:rsidP="00AB28CA">
      <w:pPr>
        <w:spacing w:after="0" w:line="240" w:lineRule="auto"/>
        <w:rPr>
          <w:szCs w:val="28"/>
        </w:rPr>
      </w:pPr>
      <w:r w:rsidRPr="0042389B">
        <w:rPr>
          <w:szCs w:val="28"/>
        </w:rPr>
        <w:tab/>
        <w:t>-репродуктивный (воспроизводящий);</w:t>
      </w:r>
    </w:p>
    <w:p w:rsidR="00AB28CA" w:rsidRPr="0042389B" w:rsidRDefault="00AB28CA" w:rsidP="00AB28CA">
      <w:pPr>
        <w:spacing w:after="0" w:line="240" w:lineRule="auto"/>
        <w:rPr>
          <w:szCs w:val="28"/>
        </w:rPr>
      </w:pPr>
      <w:r w:rsidRPr="0042389B">
        <w:rPr>
          <w:szCs w:val="28"/>
        </w:rPr>
        <w:tab/>
        <w:t>-проблемно-поисковый (индивидуальный или коллективный способ решения проблемы, поставленной перед учащимися);</w:t>
      </w:r>
    </w:p>
    <w:p w:rsidR="00AB28CA" w:rsidRPr="0042389B" w:rsidRDefault="00AB28CA" w:rsidP="00AB28CA">
      <w:pPr>
        <w:spacing w:after="0" w:line="240" w:lineRule="auto"/>
        <w:rPr>
          <w:szCs w:val="28"/>
        </w:rPr>
      </w:pPr>
      <w:r w:rsidRPr="0042389B">
        <w:rPr>
          <w:szCs w:val="28"/>
        </w:rPr>
        <w:tab/>
        <w:t>-творческий.</w:t>
      </w:r>
    </w:p>
    <w:p w:rsidR="00AB28CA" w:rsidRPr="0042389B" w:rsidRDefault="00AB28CA" w:rsidP="00AB28CA">
      <w:pPr>
        <w:spacing w:after="0" w:line="240" w:lineRule="auto"/>
        <w:ind w:right="-1"/>
        <w:rPr>
          <w:szCs w:val="28"/>
        </w:rPr>
      </w:pPr>
      <w:r w:rsidRPr="0042389B">
        <w:rPr>
          <w:szCs w:val="28"/>
        </w:rPr>
        <w:tab/>
        <w:t xml:space="preserve">При реализации программы используется следующие </w:t>
      </w:r>
      <w:r w:rsidRPr="0042389B">
        <w:rPr>
          <w:b/>
          <w:szCs w:val="28"/>
        </w:rPr>
        <w:t>методы воспитания:</w:t>
      </w:r>
    </w:p>
    <w:p w:rsidR="00AB28CA" w:rsidRPr="0042389B" w:rsidRDefault="00AB28CA" w:rsidP="00AB28CA">
      <w:pPr>
        <w:spacing w:after="0" w:line="240" w:lineRule="auto"/>
        <w:ind w:right="-1"/>
        <w:rPr>
          <w:szCs w:val="28"/>
        </w:rPr>
      </w:pPr>
      <w:r w:rsidRPr="0042389B">
        <w:rPr>
          <w:szCs w:val="28"/>
        </w:rPr>
        <w:tab/>
        <w:t>-упражнение (отработка и закрепление полученных компетенций);</w:t>
      </w:r>
    </w:p>
    <w:p w:rsidR="00AB28CA" w:rsidRPr="0042389B" w:rsidRDefault="00AB28CA" w:rsidP="00AB28CA">
      <w:pPr>
        <w:spacing w:after="0" w:line="240" w:lineRule="auto"/>
        <w:ind w:right="-1"/>
        <w:rPr>
          <w:szCs w:val="28"/>
        </w:rPr>
      </w:pPr>
      <w:r w:rsidRPr="0042389B">
        <w:rPr>
          <w:szCs w:val="28"/>
        </w:rPr>
        <w:tab/>
        <w:t>-мотивация (создание желания заниматься определенным видом деятельности);</w:t>
      </w:r>
    </w:p>
    <w:p w:rsidR="00AB28CA" w:rsidRPr="0042389B" w:rsidRDefault="00AB28CA" w:rsidP="00AB28CA">
      <w:pPr>
        <w:spacing w:after="0" w:line="240" w:lineRule="auto"/>
        <w:ind w:right="-1"/>
        <w:rPr>
          <w:szCs w:val="28"/>
        </w:rPr>
      </w:pPr>
      <w:r w:rsidRPr="0042389B">
        <w:rPr>
          <w:szCs w:val="28"/>
        </w:rPr>
        <w:tab/>
        <w:t>-стимулирование (создание ситуации успеха).</w:t>
      </w:r>
    </w:p>
    <w:p w:rsidR="00AB28CA" w:rsidRPr="0042389B" w:rsidRDefault="00AB28CA" w:rsidP="00AB28CA">
      <w:pPr>
        <w:spacing w:after="0" w:line="240" w:lineRule="auto"/>
        <w:ind w:right="-1"/>
        <w:rPr>
          <w:szCs w:val="28"/>
        </w:rPr>
      </w:pPr>
      <w:r w:rsidRPr="0042389B">
        <w:rPr>
          <w:szCs w:val="28"/>
        </w:rPr>
        <w:tab/>
        <w:t>Основными формами образовательного процесса являются беседы, практические занятия, экскурсии, игры. На всех этапах освоения программы используется индивидуальная, парная и коллективная формы организации процесса обучения.</w:t>
      </w:r>
    </w:p>
    <w:p w:rsidR="00AB28CA" w:rsidRPr="0042389B" w:rsidRDefault="00AB28CA" w:rsidP="00AB28CA">
      <w:pPr>
        <w:spacing w:after="0" w:line="240" w:lineRule="auto"/>
        <w:rPr>
          <w:szCs w:val="28"/>
        </w:rPr>
      </w:pPr>
      <w:r w:rsidRPr="0042389B">
        <w:rPr>
          <w:szCs w:val="28"/>
        </w:rPr>
        <w:t xml:space="preserve">     </w:t>
      </w: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Default="00AB28CA" w:rsidP="00AB28CA">
      <w:pPr>
        <w:spacing w:after="0" w:line="240" w:lineRule="auto"/>
        <w:jc w:val="center"/>
        <w:outlineLvl w:val="0"/>
        <w:rPr>
          <w:b/>
          <w:szCs w:val="28"/>
        </w:rPr>
      </w:pPr>
    </w:p>
    <w:p w:rsidR="00AB28CA" w:rsidRPr="0042389B" w:rsidRDefault="00AB28CA" w:rsidP="00AB28CA">
      <w:pPr>
        <w:spacing w:after="0" w:line="240" w:lineRule="auto"/>
        <w:jc w:val="center"/>
        <w:outlineLvl w:val="0"/>
        <w:rPr>
          <w:b/>
          <w:szCs w:val="28"/>
        </w:rPr>
      </w:pPr>
      <w:r w:rsidRPr="0042389B">
        <w:rPr>
          <w:b/>
          <w:szCs w:val="28"/>
        </w:rPr>
        <w:t>Литература</w:t>
      </w:r>
    </w:p>
    <w:p w:rsidR="00AB28CA" w:rsidRPr="0042389B" w:rsidRDefault="00AB28CA" w:rsidP="00AB28CA">
      <w:pPr>
        <w:spacing w:after="0" w:line="240" w:lineRule="auto"/>
        <w:jc w:val="center"/>
        <w:outlineLvl w:val="0"/>
        <w:rPr>
          <w:szCs w:val="28"/>
        </w:rPr>
      </w:pPr>
    </w:p>
    <w:p w:rsidR="00AB28CA" w:rsidRPr="0042389B" w:rsidRDefault="00AB28CA" w:rsidP="00AB28CA">
      <w:pPr>
        <w:spacing w:after="0" w:line="240" w:lineRule="auto"/>
        <w:rPr>
          <w:b/>
          <w:szCs w:val="28"/>
        </w:rPr>
      </w:pPr>
      <w:r w:rsidRPr="0042389B">
        <w:rPr>
          <w:b/>
          <w:szCs w:val="28"/>
        </w:rPr>
        <w:t xml:space="preserve">                         Для педагога:</w:t>
      </w:r>
    </w:p>
    <w:p w:rsidR="00AB28CA" w:rsidRPr="0042389B" w:rsidRDefault="00AB28CA" w:rsidP="00AB28CA">
      <w:pPr>
        <w:pStyle w:val="aff5"/>
        <w:spacing w:before="0" w:beforeAutospacing="0" w:after="0" w:afterAutospacing="0"/>
        <w:rPr>
          <w:sz w:val="28"/>
          <w:szCs w:val="28"/>
        </w:rPr>
      </w:pPr>
      <w:r w:rsidRPr="0042389B">
        <w:rPr>
          <w:sz w:val="28"/>
          <w:szCs w:val="28"/>
        </w:rPr>
        <w:t>1.      Конвенция ООН о правах ребенка.</w:t>
      </w:r>
    </w:p>
    <w:p w:rsidR="00AB28CA" w:rsidRPr="0042389B" w:rsidRDefault="00AB28CA" w:rsidP="00AB28CA">
      <w:pPr>
        <w:pStyle w:val="aff5"/>
        <w:spacing w:before="0" w:beforeAutospacing="0" w:after="0" w:afterAutospacing="0"/>
        <w:rPr>
          <w:sz w:val="28"/>
          <w:szCs w:val="28"/>
        </w:rPr>
      </w:pPr>
      <w:r w:rsidRPr="0042389B">
        <w:rPr>
          <w:sz w:val="28"/>
          <w:szCs w:val="28"/>
        </w:rPr>
        <w:t>2.      Конституция РФ.</w:t>
      </w:r>
    </w:p>
    <w:p w:rsidR="00AB28CA" w:rsidRPr="0042389B" w:rsidRDefault="00AB28CA" w:rsidP="00AB28CA">
      <w:pPr>
        <w:pStyle w:val="aff5"/>
        <w:spacing w:before="0" w:beforeAutospacing="0" w:after="0" w:afterAutospacing="0"/>
        <w:rPr>
          <w:sz w:val="28"/>
          <w:szCs w:val="28"/>
        </w:rPr>
      </w:pPr>
      <w:r w:rsidRPr="0042389B">
        <w:rPr>
          <w:sz w:val="28"/>
          <w:szCs w:val="28"/>
        </w:rPr>
        <w:t>3.      Гражданский Кодекс РФ</w:t>
      </w:r>
    </w:p>
    <w:p w:rsidR="00AB28CA" w:rsidRPr="0042389B" w:rsidRDefault="00AB28CA" w:rsidP="00AB28CA">
      <w:pPr>
        <w:pStyle w:val="aff5"/>
        <w:spacing w:before="0" w:beforeAutospacing="0" w:after="0" w:afterAutospacing="0"/>
        <w:rPr>
          <w:sz w:val="28"/>
          <w:szCs w:val="28"/>
        </w:rPr>
      </w:pPr>
      <w:r w:rsidRPr="0042389B">
        <w:rPr>
          <w:sz w:val="28"/>
          <w:szCs w:val="28"/>
        </w:rPr>
        <w:t>4.      Семейный Кодекс РФ.</w:t>
      </w:r>
    </w:p>
    <w:p w:rsidR="00AB28CA" w:rsidRPr="0042389B" w:rsidRDefault="00AB28CA" w:rsidP="00AB28CA">
      <w:pPr>
        <w:pStyle w:val="aff5"/>
        <w:spacing w:before="0" w:beforeAutospacing="0" w:after="0" w:afterAutospacing="0"/>
        <w:rPr>
          <w:sz w:val="28"/>
          <w:szCs w:val="28"/>
        </w:rPr>
      </w:pPr>
      <w:r w:rsidRPr="0042389B">
        <w:rPr>
          <w:sz w:val="28"/>
          <w:szCs w:val="28"/>
        </w:rPr>
        <w:t>5.      Уголовный Кодекс РФ.</w:t>
      </w:r>
    </w:p>
    <w:p w:rsidR="00AB28CA" w:rsidRPr="0042389B" w:rsidRDefault="00AB28CA" w:rsidP="00AB28CA">
      <w:pPr>
        <w:pStyle w:val="aff5"/>
        <w:spacing w:before="0" w:beforeAutospacing="0" w:after="0" w:afterAutospacing="0"/>
        <w:rPr>
          <w:sz w:val="28"/>
          <w:szCs w:val="28"/>
        </w:rPr>
      </w:pPr>
      <w:r w:rsidRPr="0042389B">
        <w:rPr>
          <w:sz w:val="28"/>
          <w:szCs w:val="28"/>
        </w:rPr>
        <w:t>6.      УПК РФ.</w:t>
      </w:r>
    </w:p>
    <w:p w:rsidR="00AB28CA" w:rsidRPr="0042389B" w:rsidRDefault="00AB28CA" w:rsidP="00AB28CA">
      <w:pPr>
        <w:pStyle w:val="aff5"/>
        <w:spacing w:before="0" w:beforeAutospacing="0" w:after="0" w:afterAutospacing="0"/>
        <w:rPr>
          <w:sz w:val="28"/>
          <w:szCs w:val="28"/>
        </w:rPr>
      </w:pPr>
      <w:r w:rsidRPr="0042389B">
        <w:rPr>
          <w:sz w:val="28"/>
          <w:szCs w:val="28"/>
        </w:rPr>
        <w:t>7.      Трудовой Кодекс РФ.</w:t>
      </w:r>
    </w:p>
    <w:p w:rsidR="00AB28CA" w:rsidRPr="0042389B" w:rsidRDefault="00AB28CA" w:rsidP="00AB28CA">
      <w:pPr>
        <w:pStyle w:val="aff5"/>
        <w:spacing w:before="0" w:beforeAutospacing="0" w:after="0" w:afterAutospacing="0"/>
        <w:rPr>
          <w:sz w:val="28"/>
          <w:szCs w:val="28"/>
        </w:rPr>
      </w:pPr>
      <w:r w:rsidRPr="0042389B">
        <w:rPr>
          <w:sz w:val="28"/>
          <w:szCs w:val="28"/>
        </w:rPr>
        <w:t>8    Защита прав ребенка в РФ (сборник нормативных документов). - С-Пб., 2001.</w:t>
      </w:r>
    </w:p>
    <w:p w:rsidR="00AB28CA" w:rsidRPr="0042389B" w:rsidRDefault="00AB28CA" w:rsidP="00AB28CA">
      <w:pPr>
        <w:pStyle w:val="aff5"/>
        <w:spacing w:before="0" w:beforeAutospacing="0" w:after="0" w:afterAutospacing="0"/>
        <w:rPr>
          <w:sz w:val="28"/>
          <w:szCs w:val="28"/>
        </w:rPr>
      </w:pPr>
      <w:r w:rsidRPr="0042389B">
        <w:rPr>
          <w:sz w:val="28"/>
          <w:szCs w:val="28"/>
        </w:rPr>
        <w:t>9.   Федеральные законы об образовании и правах ребенка с комментариями. -  М., 2002.</w:t>
      </w:r>
    </w:p>
    <w:p w:rsidR="00AB28CA" w:rsidRPr="0042389B" w:rsidRDefault="00AB28CA" w:rsidP="00AB28CA">
      <w:pPr>
        <w:pStyle w:val="aff5"/>
        <w:spacing w:before="0" w:beforeAutospacing="0" w:after="0" w:afterAutospacing="0"/>
        <w:rPr>
          <w:sz w:val="28"/>
          <w:szCs w:val="28"/>
        </w:rPr>
      </w:pPr>
    </w:p>
    <w:p w:rsidR="00AB28CA" w:rsidRPr="0042389B" w:rsidRDefault="00AB28CA" w:rsidP="00AB28CA">
      <w:pPr>
        <w:spacing w:after="0" w:line="240" w:lineRule="auto"/>
        <w:jc w:val="center"/>
        <w:rPr>
          <w:b/>
          <w:szCs w:val="28"/>
        </w:rPr>
      </w:pPr>
      <w:r w:rsidRPr="0042389B">
        <w:rPr>
          <w:b/>
          <w:szCs w:val="28"/>
        </w:rPr>
        <w:t>Литература для детей:</w:t>
      </w:r>
    </w:p>
    <w:p w:rsidR="00AB28CA" w:rsidRPr="0042389B" w:rsidRDefault="00AB28CA" w:rsidP="00AB28CA">
      <w:pPr>
        <w:spacing w:after="0" w:line="240" w:lineRule="auto"/>
        <w:rPr>
          <w:b/>
          <w:szCs w:val="28"/>
        </w:rPr>
      </w:pPr>
      <w:r w:rsidRPr="0042389B">
        <w:rPr>
          <w:b/>
          <w:szCs w:val="28"/>
        </w:rPr>
        <w:t xml:space="preserve">  </w:t>
      </w:r>
    </w:p>
    <w:p w:rsidR="00AB28CA" w:rsidRPr="0042389B" w:rsidRDefault="00AB28CA" w:rsidP="00AB28CA">
      <w:pPr>
        <w:spacing w:after="0" w:line="240" w:lineRule="auto"/>
        <w:rPr>
          <w:b/>
          <w:szCs w:val="28"/>
        </w:rPr>
      </w:pPr>
    </w:p>
    <w:p w:rsidR="00AB28CA" w:rsidRPr="0042389B" w:rsidRDefault="00AB28CA" w:rsidP="00AB28CA">
      <w:pPr>
        <w:pStyle w:val="aff5"/>
        <w:spacing w:before="0" w:beforeAutospacing="0" w:after="0" w:afterAutospacing="0"/>
        <w:rPr>
          <w:sz w:val="28"/>
          <w:szCs w:val="28"/>
        </w:rPr>
      </w:pPr>
      <w:r w:rsidRPr="0042389B">
        <w:rPr>
          <w:sz w:val="28"/>
          <w:szCs w:val="28"/>
        </w:rPr>
        <w:t>1    Граждановедение (7-9 кл., под ред. Я.В. Соколова.). - М., 2002.</w:t>
      </w:r>
    </w:p>
    <w:p w:rsidR="00AB28CA" w:rsidRPr="0042389B" w:rsidRDefault="00AB28CA" w:rsidP="00AB28CA">
      <w:pPr>
        <w:pStyle w:val="aff5"/>
        <w:spacing w:before="0" w:beforeAutospacing="0" w:after="0" w:afterAutospacing="0"/>
        <w:rPr>
          <w:sz w:val="28"/>
          <w:szCs w:val="28"/>
        </w:rPr>
      </w:pPr>
      <w:r w:rsidRPr="0042389B">
        <w:rPr>
          <w:sz w:val="28"/>
          <w:szCs w:val="28"/>
        </w:rPr>
        <w:t>2.   О.А. Василенкова  Основы правовых знаний. -  М., 2003</w:t>
      </w:r>
    </w:p>
    <w:p w:rsidR="00AB28CA" w:rsidRPr="0042389B" w:rsidRDefault="00AB28CA" w:rsidP="00AB28CA">
      <w:pPr>
        <w:pStyle w:val="aff5"/>
        <w:spacing w:before="0" w:beforeAutospacing="0" w:after="0" w:afterAutospacing="0"/>
        <w:rPr>
          <w:sz w:val="28"/>
          <w:szCs w:val="28"/>
        </w:rPr>
      </w:pPr>
      <w:r w:rsidRPr="0042389B">
        <w:rPr>
          <w:sz w:val="28"/>
          <w:szCs w:val="28"/>
        </w:rPr>
        <w:t>3.   А.Ф. Никитин  Обществознание. (6-7 кл.) – М., 2008</w:t>
      </w:r>
    </w:p>
    <w:p w:rsidR="00AB28CA" w:rsidRPr="0042389B" w:rsidRDefault="00AB28CA" w:rsidP="00AB28CA">
      <w:pPr>
        <w:spacing w:after="0" w:line="240" w:lineRule="auto"/>
        <w:jc w:val="center"/>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p>
    <w:p w:rsidR="00AB28CA" w:rsidRDefault="00AB28CA" w:rsidP="00AB28CA">
      <w:pPr>
        <w:spacing w:after="0" w:line="240" w:lineRule="auto"/>
        <w:jc w:val="right"/>
        <w:rPr>
          <w:b/>
          <w:szCs w:val="28"/>
        </w:rPr>
      </w:pPr>
      <w:r>
        <w:rPr>
          <w:b/>
          <w:szCs w:val="28"/>
        </w:rPr>
        <w:t xml:space="preserve">Приложение </w:t>
      </w:r>
    </w:p>
    <w:p w:rsidR="00AB28CA" w:rsidRPr="0042389B" w:rsidRDefault="00AB28CA" w:rsidP="00AB28CA">
      <w:pPr>
        <w:spacing w:after="0" w:line="240" w:lineRule="auto"/>
        <w:jc w:val="center"/>
        <w:rPr>
          <w:b/>
          <w:szCs w:val="28"/>
        </w:rPr>
      </w:pPr>
      <w:r w:rsidRPr="0042389B">
        <w:rPr>
          <w:b/>
          <w:szCs w:val="28"/>
        </w:rPr>
        <w:t>Глоссарий</w:t>
      </w:r>
    </w:p>
    <w:p w:rsidR="00AB28CA" w:rsidRPr="0042389B" w:rsidRDefault="00AB28CA" w:rsidP="00AB28CA">
      <w:pPr>
        <w:spacing w:after="0" w:line="240" w:lineRule="auto"/>
        <w:rPr>
          <w:b/>
          <w:szCs w:val="28"/>
        </w:rPr>
      </w:pPr>
    </w:p>
    <w:p w:rsidR="00AB28CA" w:rsidRPr="0042389B" w:rsidRDefault="00AB28CA" w:rsidP="00AB28CA">
      <w:pPr>
        <w:spacing w:after="0" w:line="240" w:lineRule="auto"/>
        <w:rPr>
          <w:szCs w:val="28"/>
        </w:rPr>
      </w:pPr>
      <w:r w:rsidRPr="0042389B">
        <w:rPr>
          <w:b/>
          <w:szCs w:val="28"/>
        </w:rPr>
        <w:t>Право человека</w:t>
      </w:r>
      <w:r w:rsidRPr="0042389B">
        <w:rPr>
          <w:szCs w:val="28"/>
        </w:rPr>
        <w:t xml:space="preserve"> - охраняемая, обеспечиваемая государством, узаконенная возможность человека что-то делать, осуществлять. Право человека - это то, что </w:t>
      </w:r>
    </w:p>
    <w:p w:rsidR="00AB28CA" w:rsidRPr="0042389B" w:rsidRDefault="00AB28CA" w:rsidP="00AB28CA">
      <w:pPr>
        <w:spacing w:after="0" w:line="240" w:lineRule="auto"/>
        <w:rPr>
          <w:szCs w:val="28"/>
        </w:rPr>
      </w:pPr>
      <w:r w:rsidRPr="0042389B">
        <w:rPr>
          <w:szCs w:val="28"/>
        </w:rPr>
        <w:t xml:space="preserve">соответствует его природе и что разрешено законами. </w:t>
      </w:r>
    </w:p>
    <w:p w:rsidR="00AB28CA" w:rsidRPr="0042389B" w:rsidRDefault="00AB28CA" w:rsidP="00AB28CA">
      <w:pPr>
        <w:spacing w:after="0" w:line="240" w:lineRule="auto"/>
        <w:rPr>
          <w:szCs w:val="28"/>
        </w:rPr>
      </w:pPr>
      <w:r w:rsidRPr="0042389B">
        <w:rPr>
          <w:b/>
          <w:szCs w:val="28"/>
        </w:rPr>
        <w:lastRenderedPageBreak/>
        <w:t>Организация Объединенных Наций</w:t>
      </w:r>
      <w:r w:rsidRPr="0042389B">
        <w:rPr>
          <w:szCs w:val="28"/>
        </w:rPr>
        <w:t xml:space="preserve"> - международная организация, основанная в 1945 году. Штаб-квартира ООН находится в Нью-Йорке. ООН создана державами-победительницами после окончания Второй мировой войны. </w:t>
      </w:r>
    </w:p>
    <w:p w:rsidR="00AB28CA" w:rsidRPr="0042389B" w:rsidRDefault="00AB28CA" w:rsidP="00AB28CA">
      <w:pPr>
        <w:spacing w:after="0" w:line="240" w:lineRule="auto"/>
        <w:rPr>
          <w:szCs w:val="28"/>
        </w:rPr>
      </w:pPr>
      <w:r w:rsidRPr="0042389B">
        <w:rPr>
          <w:b/>
          <w:szCs w:val="28"/>
        </w:rPr>
        <w:t>Всеобщая декларация прав человека</w:t>
      </w:r>
      <w:r w:rsidRPr="0042389B">
        <w:rPr>
          <w:szCs w:val="28"/>
        </w:rPr>
        <w:t xml:space="preserve">-    международный документ, принятый 10 декабря 1948 года. Ее основное значение заключается в том, что впервые в истории человечества были сформулированы для осуществления во всех странах основные права и свободы человека, которые во всем мире рассматриваются как стандарты, на основе которых, например, создаются разделы конституций о правах граждан. </w:t>
      </w:r>
    </w:p>
    <w:p w:rsidR="00AB28CA" w:rsidRPr="0042389B" w:rsidRDefault="00AB28CA" w:rsidP="00AB28CA">
      <w:pPr>
        <w:spacing w:after="0" w:line="240" w:lineRule="auto"/>
        <w:rPr>
          <w:szCs w:val="28"/>
        </w:rPr>
      </w:pPr>
      <w:r w:rsidRPr="0042389B">
        <w:rPr>
          <w:b/>
          <w:szCs w:val="28"/>
        </w:rPr>
        <w:t>Декларация не</w:t>
      </w:r>
      <w:r w:rsidRPr="0042389B">
        <w:rPr>
          <w:szCs w:val="28"/>
        </w:rPr>
        <w:t xml:space="preserve"> имеет обязательной силы, это - рекомендация. В ней провозглашаются основные принципы. </w:t>
      </w:r>
    </w:p>
    <w:p w:rsidR="00AB28CA" w:rsidRPr="0042389B" w:rsidRDefault="00AB28CA" w:rsidP="00AB28CA">
      <w:pPr>
        <w:spacing w:after="0" w:line="240" w:lineRule="auto"/>
        <w:rPr>
          <w:szCs w:val="28"/>
        </w:rPr>
      </w:pPr>
      <w:r w:rsidRPr="0042389B">
        <w:rPr>
          <w:b/>
          <w:szCs w:val="28"/>
        </w:rPr>
        <w:t xml:space="preserve">Конвенция </w:t>
      </w:r>
      <w:r w:rsidRPr="0042389B">
        <w:rPr>
          <w:szCs w:val="28"/>
        </w:rPr>
        <w:t xml:space="preserve">- международное соглашение, как правило, по какому-то специальному вопросу, имеющее обязательную силу для всех государств, которые к нему присоединились, то есть подписали, ратифицировали. </w:t>
      </w:r>
    </w:p>
    <w:p w:rsidR="00AB28CA" w:rsidRPr="0042389B" w:rsidRDefault="00AB28CA" w:rsidP="00AB28CA">
      <w:pPr>
        <w:spacing w:after="0" w:line="240" w:lineRule="auto"/>
        <w:jc w:val="center"/>
        <w:rPr>
          <w:b/>
          <w:szCs w:val="28"/>
        </w:rPr>
      </w:pPr>
      <w:r w:rsidRPr="0042389B">
        <w:rPr>
          <w:b/>
          <w:szCs w:val="28"/>
        </w:rPr>
        <w:t>Юридическая азбука</w:t>
      </w:r>
    </w:p>
    <w:p w:rsidR="00AB28CA" w:rsidRPr="0042389B" w:rsidRDefault="00AB28CA" w:rsidP="00AB28CA">
      <w:pPr>
        <w:spacing w:after="0" w:line="240" w:lineRule="auto"/>
        <w:rPr>
          <w:szCs w:val="28"/>
        </w:rPr>
      </w:pPr>
      <w:r w:rsidRPr="0042389B">
        <w:rPr>
          <w:b/>
          <w:szCs w:val="28"/>
        </w:rPr>
        <w:t>А</w:t>
      </w:r>
      <w:r w:rsidRPr="0042389B">
        <w:rPr>
          <w:szCs w:val="28"/>
        </w:rPr>
        <w:t>-Факт нахождения подозреваемого или обвиняемого вне места совершения преступления в момент его совершения. (</w:t>
      </w:r>
      <w:r w:rsidRPr="0042389B">
        <w:rPr>
          <w:b/>
          <w:szCs w:val="28"/>
        </w:rPr>
        <w:t>Алиби</w:t>
      </w:r>
      <w:r w:rsidRPr="0042389B">
        <w:rPr>
          <w:szCs w:val="28"/>
        </w:rPr>
        <w:t xml:space="preserve">) </w:t>
      </w:r>
    </w:p>
    <w:p w:rsidR="00AB28CA" w:rsidRPr="0042389B" w:rsidRDefault="00AB28CA" w:rsidP="00AB28CA">
      <w:pPr>
        <w:spacing w:after="0" w:line="240" w:lineRule="auto"/>
        <w:rPr>
          <w:szCs w:val="28"/>
        </w:rPr>
      </w:pPr>
    </w:p>
    <w:p w:rsidR="00AB28CA" w:rsidRPr="0042389B" w:rsidRDefault="00AB28CA" w:rsidP="00AB28CA">
      <w:pPr>
        <w:spacing w:after="0" w:line="240" w:lineRule="auto"/>
        <w:rPr>
          <w:szCs w:val="28"/>
        </w:rPr>
      </w:pPr>
      <w:r w:rsidRPr="0042389B">
        <w:rPr>
          <w:b/>
          <w:szCs w:val="28"/>
        </w:rPr>
        <w:t>Б-</w:t>
      </w:r>
      <w:r w:rsidRPr="0042389B">
        <w:rPr>
          <w:szCs w:val="28"/>
        </w:rPr>
        <w:t>Устойчивая вооруженная группа, созданная в целях нападения на граждан</w:t>
      </w:r>
    </w:p>
    <w:p w:rsidR="00AB28CA" w:rsidRPr="0042389B" w:rsidRDefault="00AB28CA" w:rsidP="00AB28CA">
      <w:pPr>
        <w:spacing w:after="0" w:line="240" w:lineRule="auto"/>
        <w:rPr>
          <w:szCs w:val="28"/>
        </w:rPr>
      </w:pPr>
      <w:r w:rsidRPr="0042389B">
        <w:rPr>
          <w:szCs w:val="28"/>
        </w:rPr>
        <w:t>Или организации. (</w:t>
      </w:r>
      <w:r w:rsidRPr="0042389B">
        <w:rPr>
          <w:b/>
          <w:szCs w:val="28"/>
        </w:rPr>
        <w:t>Банда)</w:t>
      </w:r>
      <w:r w:rsidRPr="0042389B">
        <w:rPr>
          <w:szCs w:val="28"/>
        </w:rPr>
        <w:t xml:space="preserve"> </w:t>
      </w:r>
    </w:p>
    <w:p w:rsidR="00AB28CA" w:rsidRPr="0042389B" w:rsidRDefault="00AB28CA" w:rsidP="00AB28CA">
      <w:pPr>
        <w:spacing w:after="0" w:line="240" w:lineRule="auto"/>
        <w:rPr>
          <w:b/>
          <w:szCs w:val="28"/>
        </w:rPr>
      </w:pPr>
      <w:r w:rsidRPr="0042389B">
        <w:rPr>
          <w:b/>
          <w:szCs w:val="28"/>
        </w:rPr>
        <w:t>В-</w:t>
      </w:r>
      <w:r w:rsidRPr="0042389B">
        <w:rPr>
          <w:szCs w:val="28"/>
        </w:rPr>
        <w:t xml:space="preserve">Народное собрание на Руси в X – XIV веках. </w:t>
      </w:r>
      <w:r w:rsidRPr="0042389B">
        <w:rPr>
          <w:b/>
          <w:szCs w:val="28"/>
        </w:rPr>
        <w:t xml:space="preserve">(Вече) </w:t>
      </w:r>
    </w:p>
    <w:p w:rsidR="00AB28CA" w:rsidRPr="0042389B" w:rsidRDefault="00AB28CA" w:rsidP="00AB28CA">
      <w:pPr>
        <w:spacing w:after="0" w:line="240" w:lineRule="auto"/>
        <w:rPr>
          <w:b/>
          <w:szCs w:val="28"/>
        </w:rPr>
      </w:pPr>
      <w:r w:rsidRPr="0042389B">
        <w:rPr>
          <w:b/>
          <w:szCs w:val="28"/>
        </w:rPr>
        <w:t>Г</w:t>
      </w:r>
      <w:r w:rsidRPr="0042389B">
        <w:rPr>
          <w:szCs w:val="28"/>
        </w:rPr>
        <w:t>-Лицо, принадлежащее на правовой основе к определенному государству. (</w:t>
      </w:r>
      <w:r w:rsidRPr="0042389B">
        <w:rPr>
          <w:b/>
          <w:szCs w:val="28"/>
        </w:rPr>
        <w:t xml:space="preserve">Гражданин) </w:t>
      </w:r>
    </w:p>
    <w:p w:rsidR="00AB28CA" w:rsidRPr="0042389B" w:rsidRDefault="00AB28CA" w:rsidP="00AB28CA">
      <w:pPr>
        <w:spacing w:after="0" w:line="240" w:lineRule="auto"/>
        <w:rPr>
          <w:szCs w:val="28"/>
        </w:rPr>
      </w:pPr>
      <w:r w:rsidRPr="0042389B">
        <w:rPr>
          <w:b/>
          <w:szCs w:val="28"/>
        </w:rPr>
        <w:t>Д</w:t>
      </w:r>
      <w:r w:rsidRPr="0042389B">
        <w:rPr>
          <w:szCs w:val="28"/>
        </w:rPr>
        <w:t xml:space="preserve">-Выборный представитель населения в органы власти или самоуправления. </w:t>
      </w:r>
      <w:r w:rsidRPr="0042389B">
        <w:rPr>
          <w:b/>
          <w:szCs w:val="28"/>
        </w:rPr>
        <w:t>(Депутат)</w:t>
      </w:r>
      <w:r w:rsidRPr="0042389B">
        <w:rPr>
          <w:szCs w:val="28"/>
        </w:rPr>
        <w:t xml:space="preserve"> </w:t>
      </w:r>
    </w:p>
    <w:p w:rsidR="00AB28CA" w:rsidRPr="0042389B" w:rsidRDefault="00AB28CA" w:rsidP="00AB28CA">
      <w:pPr>
        <w:spacing w:after="0" w:line="240" w:lineRule="auto"/>
        <w:rPr>
          <w:b/>
          <w:szCs w:val="28"/>
        </w:rPr>
      </w:pPr>
      <w:r w:rsidRPr="0042389B">
        <w:rPr>
          <w:b/>
          <w:szCs w:val="28"/>
        </w:rPr>
        <w:t>И</w:t>
      </w:r>
      <w:r w:rsidRPr="0042389B">
        <w:rPr>
          <w:szCs w:val="28"/>
        </w:rPr>
        <w:t>-Человек (организация), предъявляющий иск. (</w:t>
      </w:r>
      <w:r w:rsidRPr="0042389B">
        <w:rPr>
          <w:b/>
          <w:szCs w:val="28"/>
        </w:rPr>
        <w:t xml:space="preserve">Истец) </w:t>
      </w:r>
    </w:p>
    <w:p w:rsidR="00AB28CA" w:rsidRPr="0042389B" w:rsidRDefault="00AB28CA" w:rsidP="00AB28CA">
      <w:pPr>
        <w:spacing w:after="0" w:line="240" w:lineRule="auto"/>
        <w:rPr>
          <w:szCs w:val="28"/>
        </w:rPr>
      </w:pPr>
      <w:r w:rsidRPr="0042389B">
        <w:rPr>
          <w:b/>
          <w:szCs w:val="28"/>
        </w:rPr>
        <w:t>К</w:t>
      </w:r>
      <w:r w:rsidRPr="0042389B">
        <w:rPr>
          <w:szCs w:val="28"/>
        </w:rPr>
        <w:t xml:space="preserve"> -Основной закон государства. </w:t>
      </w:r>
      <w:r w:rsidRPr="0042389B">
        <w:rPr>
          <w:b/>
          <w:szCs w:val="28"/>
        </w:rPr>
        <w:t>(Конституция</w:t>
      </w:r>
      <w:r w:rsidRPr="0042389B">
        <w:rPr>
          <w:szCs w:val="28"/>
        </w:rPr>
        <w:t xml:space="preserve">) </w:t>
      </w:r>
    </w:p>
    <w:p w:rsidR="00AB28CA" w:rsidRPr="0042389B" w:rsidRDefault="00AB28CA" w:rsidP="00AB28CA">
      <w:pPr>
        <w:spacing w:after="0" w:line="240" w:lineRule="auto"/>
        <w:rPr>
          <w:b/>
          <w:szCs w:val="28"/>
        </w:rPr>
      </w:pPr>
      <w:r w:rsidRPr="0042389B">
        <w:rPr>
          <w:b/>
          <w:szCs w:val="28"/>
        </w:rPr>
        <w:t>Л -</w:t>
      </w:r>
      <w:r w:rsidRPr="0042389B">
        <w:rPr>
          <w:szCs w:val="28"/>
        </w:rPr>
        <w:t xml:space="preserve"> Специализированное кредитное учреждение, выдающее ссуды под залог движимого имущества. </w:t>
      </w:r>
      <w:r w:rsidRPr="0042389B">
        <w:rPr>
          <w:b/>
          <w:szCs w:val="28"/>
        </w:rPr>
        <w:t xml:space="preserve">(Ломбард) </w:t>
      </w:r>
    </w:p>
    <w:p w:rsidR="00AB28CA" w:rsidRPr="0042389B" w:rsidRDefault="00AB28CA" w:rsidP="00AB28CA">
      <w:pPr>
        <w:spacing w:after="0" w:line="240" w:lineRule="auto"/>
        <w:rPr>
          <w:szCs w:val="28"/>
        </w:rPr>
      </w:pPr>
      <w:r w:rsidRPr="0042389B">
        <w:rPr>
          <w:b/>
          <w:szCs w:val="28"/>
        </w:rPr>
        <w:t>М -</w:t>
      </w:r>
      <w:r w:rsidRPr="0042389B">
        <w:rPr>
          <w:szCs w:val="28"/>
        </w:rPr>
        <w:t xml:space="preserve"> Форма правления, при которой власть принадлежит единоличному главе государства. </w:t>
      </w:r>
      <w:r w:rsidRPr="0042389B">
        <w:rPr>
          <w:b/>
          <w:szCs w:val="28"/>
        </w:rPr>
        <w:t>(Монархия)</w:t>
      </w:r>
      <w:r w:rsidRPr="0042389B">
        <w:rPr>
          <w:szCs w:val="28"/>
        </w:rPr>
        <w:t xml:space="preserve"> </w:t>
      </w:r>
    </w:p>
    <w:p w:rsidR="00AB28CA" w:rsidRPr="0042389B" w:rsidRDefault="00AB28CA" w:rsidP="00AB28CA">
      <w:pPr>
        <w:spacing w:after="0" w:line="240" w:lineRule="auto"/>
        <w:rPr>
          <w:szCs w:val="28"/>
        </w:rPr>
      </w:pPr>
      <w:r w:rsidRPr="0042389B">
        <w:rPr>
          <w:b/>
          <w:szCs w:val="28"/>
        </w:rPr>
        <w:t xml:space="preserve">Н </w:t>
      </w:r>
      <w:r w:rsidRPr="0042389B">
        <w:rPr>
          <w:szCs w:val="28"/>
        </w:rPr>
        <w:t xml:space="preserve">- Обязательный, индивидуально безвозмездный платеж, взимаемый с физических лиц и организаций в пользу государства. </w:t>
      </w:r>
      <w:r w:rsidRPr="0042389B">
        <w:rPr>
          <w:b/>
          <w:szCs w:val="28"/>
        </w:rPr>
        <w:t>(Налог)</w:t>
      </w:r>
      <w:r w:rsidRPr="0042389B">
        <w:rPr>
          <w:szCs w:val="28"/>
        </w:rPr>
        <w:t xml:space="preserve"> </w:t>
      </w:r>
    </w:p>
    <w:p w:rsidR="00AB28CA" w:rsidRPr="0042389B" w:rsidRDefault="00AB28CA" w:rsidP="00AB28CA">
      <w:pPr>
        <w:spacing w:after="0" w:line="240" w:lineRule="auto"/>
        <w:rPr>
          <w:szCs w:val="28"/>
        </w:rPr>
      </w:pPr>
      <w:r w:rsidRPr="0042389B">
        <w:rPr>
          <w:b/>
          <w:szCs w:val="28"/>
        </w:rPr>
        <w:t>О -</w:t>
      </w:r>
      <w:r w:rsidRPr="0042389B">
        <w:rPr>
          <w:szCs w:val="28"/>
        </w:rPr>
        <w:t xml:space="preserve"> Лицо, которому поручена охрана интересов, личных и имущественных прав недееспособных лиц. </w:t>
      </w:r>
      <w:r w:rsidRPr="0042389B">
        <w:rPr>
          <w:b/>
          <w:szCs w:val="28"/>
        </w:rPr>
        <w:t>(Опекун)</w:t>
      </w:r>
      <w:r w:rsidRPr="0042389B">
        <w:rPr>
          <w:szCs w:val="28"/>
        </w:rPr>
        <w:t xml:space="preserve"> </w:t>
      </w:r>
    </w:p>
    <w:p w:rsidR="00AB28CA" w:rsidRPr="0042389B" w:rsidRDefault="00AB28CA" w:rsidP="00AB28CA">
      <w:pPr>
        <w:spacing w:after="0" w:line="240" w:lineRule="auto"/>
        <w:rPr>
          <w:b/>
          <w:szCs w:val="28"/>
        </w:rPr>
      </w:pPr>
      <w:r w:rsidRPr="0042389B">
        <w:rPr>
          <w:b/>
          <w:szCs w:val="28"/>
        </w:rPr>
        <w:t>П</w:t>
      </w:r>
      <w:r w:rsidRPr="0042389B">
        <w:rPr>
          <w:szCs w:val="28"/>
        </w:rPr>
        <w:t xml:space="preserve"> - Документ, удостоверяющий гражданство. (</w:t>
      </w:r>
      <w:r w:rsidRPr="0042389B">
        <w:rPr>
          <w:b/>
          <w:szCs w:val="28"/>
        </w:rPr>
        <w:t xml:space="preserve">Паспорт) </w:t>
      </w:r>
    </w:p>
    <w:p w:rsidR="00AB28CA" w:rsidRPr="0042389B" w:rsidRDefault="00AB28CA" w:rsidP="00AB28CA">
      <w:pPr>
        <w:spacing w:after="0" w:line="240" w:lineRule="auto"/>
        <w:rPr>
          <w:b/>
          <w:szCs w:val="28"/>
        </w:rPr>
      </w:pPr>
      <w:r w:rsidRPr="0042389B">
        <w:rPr>
          <w:b/>
          <w:szCs w:val="28"/>
        </w:rPr>
        <w:t xml:space="preserve">Р </w:t>
      </w:r>
      <w:r w:rsidRPr="0042389B">
        <w:rPr>
          <w:szCs w:val="28"/>
        </w:rPr>
        <w:t xml:space="preserve">- Всенародное голосование граждан по законопроектам, действующим законам и другим вопросам государственного значения. </w:t>
      </w:r>
      <w:r w:rsidRPr="0042389B">
        <w:rPr>
          <w:b/>
          <w:szCs w:val="28"/>
        </w:rPr>
        <w:t xml:space="preserve">(Референдум) </w:t>
      </w:r>
    </w:p>
    <w:p w:rsidR="00AB28CA" w:rsidRPr="0042389B" w:rsidRDefault="00AB28CA" w:rsidP="00AB28CA">
      <w:pPr>
        <w:spacing w:after="0" w:line="240" w:lineRule="auto"/>
        <w:rPr>
          <w:b/>
          <w:szCs w:val="28"/>
        </w:rPr>
      </w:pPr>
      <w:r w:rsidRPr="0042389B">
        <w:rPr>
          <w:b/>
          <w:szCs w:val="28"/>
        </w:rPr>
        <w:t>С -</w:t>
      </w:r>
      <w:r w:rsidRPr="0042389B">
        <w:rPr>
          <w:szCs w:val="28"/>
        </w:rPr>
        <w:t xml:space="preserve"> Возраст, по достижении которого лицо становится полностью дееспособным. </w:t>
      </w:r>
      <w:r w:rsidRPr="0042389B">
        <w:rPr>
          <w:b/>
          <w:szCs w:val="28"/>
        </w:rPr>
        <w:t xml:space="preserve">(Совершеннолетие) </w:t>
      </w:r>
    </w:p>
    <w:p w:rsidR="00AB28CA" w:rsidRPr="0042389B" w:rsidRDefault="00AB28CA" w:rsidP="00AB28CA">
      <w:pPr>
        <w:spacing w:after="0" w:line="240" w:lineRule="auto"/>
        <w:rPr>
          <w:szCs w:val="28"/>
        </w:rPr>
      </w:pPr>
      <w:r w:rsidRPr="0042389B">
        <w:rPr>
          <w:b/>
          <w:szCs w:val="28"/>
        </w:rPr>
        <w:t>Т</w:t>
      </w:r>
      <w:r w:rsidRPr="0042389B">
        <w:rPr>
          <w:szCs w:val="28"/>
        </w:rPr>
        <w:t xml:space="preserve"> - Частный охранник, осуществляющий на договорной основе защиту жизни и здоровья. </w:t>
      </w:r>
      <w:r w:rsidRPr="0042389B">
        <w:rPr>
          <w:b/>
          <w:szCs w:val="28"/>
        </w:rPr>
        <w:t>(Телохранитель)</w:t>
      </w:r>
      <w:r w:rsidRPr="0042389B">
        <w:rPr>
          <w:szCs w:val="28"/>
        </w:rPr>
        <w:t xml:space="preserve"> </w:t>
      </w:r>
    </w:p>
    <w:p w:rsidR="00AB28CA" w:rsidRPr="0042389B" w:rsidRDefault="00AB28CA" w:rsidP="00AB28CA">
      <w:pPr>
        <w:spacing w:after="0" w:line="240" w:lineRule="auto"/>
        <w:rPr>
          <w:b/>
          <w:szCs w:val="28"/>
        </w:rPr>
      </w:pPr>
      <w:r w:rsidRPr="0042389B">
        <w:rPr>
          <w:b/>
          <w:szCs w:val="28"/>
        </w:rPr>
        <w:t>У</w:t>
      </w:r>
      <w:r w:rsidRPr="0042389B">
        <w:rPr>
          <w:szCs w:val="28"/>
        </w:rPr>
        <w:t xml:space="preserve"> - Синоним вреда. Может быть причинен имуществу и личности. (</w:t>
      </w:r>
      <w:r w:rsidRPr="0042389B">
        <w:rPr>
          <w:b/>
          <w:szCs w:val="28"/>
        </w:rPr>
        <w:t xml:space="preserve">Ущерб) </w:t>
      </w:r>
    </w:p>
    <w:p w:rsidR="00AB28CA" w:rsidRPr="0042389B" w:rsidRDefault="00AB28CA" w:rsidP="00AB28CA">
      <w:pPr>
        <w:spacing w:after="0" w:line="240" w:lineRule="auto"/>
        <w:rPr>
          <w:szCs w:val="28"/>
        </w:rPr>
      </w:pPr>
      <w:r w:rsidRPr="0042389B">
        <w:rPr>
          <w:b/>
          <w:szCs w:val="28"/>
        </w:rPr>
        <w:t>Ф</w:t>
      </w:r>
      <w:r w:rsidRPr="0042389B">
        <w:rPr>
          <w:szCs w:val="28"/>
        </w:rPr>
        <w:t xml:space="preserve"> - Богиня правосудия в греческой мифологии. </w:t>
      </w:r>
      <w:r w:rsidRPr="0042389B">
        <w:rPr>
          <w:b/>
          <w:szCs w:val="28"/>
        </w:rPr>
        <w:t>(Фемида)</w:t>
      </w:r>
      <w:r w:rsidRPr="0042389B">
        <w:rPr>
          <w:szCs w:val="28"/>
        </w:rPr>
        <w:t xml:space="preserve"> </w:t>
      </w:r>
    </w:p>
    <w:p w:rsidR="00AB28CA" w:rsidRPr="0042389B" w:rsidRDefault="00AB28CA" w:rsidP="00AB28CA">
      <w:pPr>
        <w:spacing w:after="0" w:line="240" w:lineRule="auto"/>
        <w:rPr>
          <w:b/>
          <w:szCs w:val="28"/>
        </w:rPr>
      </w:pPr>
      <w:r w:rsidRPr="0042389B">
        <w:rPr>
          <w:b/>
          <w:szCs w:val="28"/>
        </w:rPr>
        <w:t>Х</w:t>
      </w:r>
      <w:r w:rsidRPr="0042389B">
        <w:rPr>
          <w:szCs w:val="28"/>
        </w:rPr>
        <w:t xml:space="preserve"> - Грубое нарушение общественного порядка, которое может сопровождаться применением насилия к гражданам и порчей чужого имущества. </w:t>
      </w:r>
      <w:r w:rsidRPr="0042389B">
        <w:rPr>
          <w:b/>
          <w:szCs w:val="28"/>
        </w:rPr>
        <w:t xml:space="preserve">(Хулиганство) </w:t>
      </w:r>
    </w:p>
    <w:p w:rsidR="00AB28CA" w:rsidRPr="0042389B" w:rsidRDefault="00AB28CA" w:rsidP="00AB28CA">
      <w:pPr>
        <w:spacing w:after="0" w:line="240" w:lineRule="auto"/>
        <w:rPr>
          <w:szCs w:val="28"/>
        </w:rPr>
      </w:pPr>
      <w:r w:rsidRPr="0042389B">
        <w:rPr>
          <w:b/>
          <w:szCs w:val="28"/>
        </w:rPr>
        <w:t>Ш -</w:t>
      </w:r>
      <w:r w:rsidRPr="0042389B">
        <w:rPr>
          <w:szCs w:val="28"/>
        </w:rPr>
        <w:t xml:space="preserve"> Денежное взыскание, мера материального воздействия. </w:t>
      </w:r>
      <w:r w:rsidRPr="0042389B">
        <w:rPr>
          <w:b/>
          <w:szCs w:val="28"/>
        </w:rPr>
        <w:t>(Штраф)</w:t>
      </w:r>
      <w:r w:rsidRPr="0042389B">
        <w:rPr>
          <w:szCs w:val="28"/>
        </w:rPr>
        <w:t xml:space="preserve"> </w:t>
      </w:r>
    </w:p>
    <w:p w:rsidR="00AB28CA" w:rsidRPr="0042389B" w:rsidRDefault="00AB28CA" w:rsidP="00AB28CA">
      <w:pPr>
        <w:spacing w:after="0" w:line="240" w:lineRule="auto"/>
        <w:rPr>
          <w:szCs w:val="28"/>
        </w:rPr>
      </w:pPr>
      <w:r w:rsidRPr="0042389B">
        <w:rPr>
          <w:b/>
          <w:szCs w:val="28"/>
        </w:rPr>
        <w:t xml:space="preserve">Э </w:t>
      </w:r>
      <w:r w:rsidRPr="0042389B">
        <w:rPr>
          <w:szCs w:val="28"/>
        </w:rPr>
        <w:t xml:space="preserve">- Объявление несовершеннолетнего полностью дееспособным. (Эмансипация) </w:t>
      </w:r>
    </w:p>
    <w:p w:rsidR="00AB28CA" w:rsidRPr="0042389B" w:rsidRDefault="00AB28CA" w:rsidP="00AB28CA">
      <w:pPr>
        <w:spacing w:after="0" w:line="240" w:lineRule="auto"/>
        <w:rPr>
          <w:b/>
          <w:szCs w:val="28"/>
        </w:rPr>
      </w:pPr>
      <w:r w:rsidRPr="0042389B">
        <w:rPr>
          <w:b/>
          <w:szCs w:val="28"/>
        </w:rPr>
        <w:t xml:space="preserve">Ю </w:t>
      </w:r>
      <w:r w:rsidRPr="0042389B">
        <w:rPr>
          <w:szCs w:val="28"/>
        </w:rPr>
        <w:t xml:space="preserve">- Система судебных учреждений, судебное ведомство. </w:t>
      </w:r>
      <w:r w:rsidRPr="0042389B">
        <w:rPr>
          <w:b/>
          <w:szCs w:val="28"/>
        </w:rPr>
        <w:t xml:space="preserve">(Юстиция) </w:t>
      </w:r>
    </w:p>
    <w:p w:rsidR="00AB28CA" w:rsidRPr="0042389B" w:rsidRDefault="00AB28CA" w:rsidP="00AB28CA">
      <w:pPr>
        <w:spacing w:after="0" w:line="240" w:lineRule="auto"/>
        <w:rPr>
          <w:b/>
          <w:szCs w:val="28"/>
        </w:rPr>
      </w:pPr>
      <w:r w:rsidRPr="0042389B">
        <w:rPr>
          <w:b/>
          <w:szCs w:val="28"/>
        </w:rPr>
        <w:t>Я</w:t>
      </w:r>
      <w:r w:rsidRPr="0042389B">
        <w:rPr>
          <w:szCs w:val="28"/>
        </w:rPr>
        <w:t xml:space="preserve"> - Добровольное личное обращение лица, совершившего преступление, с заявлением о нем в соответствующие органы. </w:t>
      </w:r>
      <w:r w:rsidRPr="0042389B">
        <w:rPr>
          <w:b/>
          <w:szCs w:val="28"/>
        </w:rPr>
        <w:t xml:space="preserve">(Явка с повинной) </w:t>
      </w:r>
    </w:p>
    <w:p w:rsidR="00AB28CA" w:rsidRPr="0042389B" w:rsidRDefault="00AB28CA" w:rsidP="00AB28CA">
      <w:pPr>
        <w:spacing w:after="0" w:line="240" w:lineRule="auto"/>
        <w:rPr>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Default="00AB28CA" w:rsidP="00AB28CA">
      <w:pPr>
        <w:spacing w:after="0" w:line="240" w:lineRule="auto"/>
        <w:rPr>
          <w:b/>
          <w:szCs w:val="28"/>
        </w:rPr>
      </w:pPr>
    </w:p>
    <w:p w:rsidR="00AB28CA" w:rsidRPr="0042389B" w:rsidRDefault="00AB28CA" w:rsidP="00AB28CA">
      <w:pPr>
        <w:spacing w:after="0" w:line="240" w:lineRule="auto"/>
        <w:rPr>
          <w:b/>
          <w:szCs w:val="28"/>
        </w:rPr>
      </w:pPr>
    </w:p>
    <w:p w:rsidR="00AB28CA" w:rsidRPr="0042389B" w:rsidRDefault="00AB28CA" w:rsidP="00AB28CA">
      <w:pPr>
        <w:spacing w:after="0" w:line="240" w:lineRule="auto"/>
        <w:rPr>
          <w:b/>
          <w:szCs w:val="28"/>
        </w:rPr>
      </w:pPr>
    </w:p>
    <w:p w:rsidR="00AB28CA" w:rsidRPr="0042389B" w:rsidRDefault="00AB28CA" w:rsidP="00AB28CA">
      <w:pPr>
        <w:spacing w:after="0" w:line="240" w:lineRule="auto"/>
        <w:rPr>
          <w:b/>
          <w:szCs w:val="28"/>
        </w:rPr>
      </w:pPr>
    </w:p>
    <w:p w:rsidR="00AB28CA" w:rsidRPr="0042389B" w:rsidRDefault="00AB28CA" w:rsidP="00AB28CA">
      <w:pPr>
        <w:spacing w:after="0" w:line="240" w:lineRule="auto"/>
        <w:rPr>
          <w:b/>
          <w:szCs w:val="28"/>
        </w:rPr>
      </w:pPr>
    </w:p>
    <w:p w:rsidR="00AB28CA" w:rsidRPr="0042389B" w:rsidRDefault="00AB28CA" w:rsidP="00AB28CA">
      <w:pPr>
        <w:spacing w:after="0" w:line="240" w:lineRule="auto"/>
        <w:rPr>
          <w:b/>
          <w:szCs w:val="28"/>
        </w:rPr>
      </w:pPr>
    </w:p>
    <w:p w:rsidR="00AB28CA" w:rsidRPr="0042389B" w:rsidRDefault="00AB28CA" w:rsidP="00AB28CA">
      <w:pPr>
        <w:pStyle w:val="Style3"/>
        <w:widowControl/>
        <w:spacing w:line="240" w:lineRule="auto"/>
        <w:ind w:right="-1"/>
        <w:jc w:val="center"/>
        <w:rPr>
          <w:b/>
          <w:sz w:val="28"/>
          <w:szCs w:val="28"/>
        </w:rPr>
      </w:pPr>
      <w:r w:rsidRPr="0042389B">
        <w:rPr>
          <w:b/>
          <w:sz w:val="28"/>
          <w:szCs w:val="28"/>
        </w:rPr>
        <w:t>Методическое обеспечение программы</w:t>
      </w:r>
    </w:p>
    <w:tbl>
      <w:tblPr>
        <w:tblW w:w="10206"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10"/>
        <w:gridCol w:w="1984"/>
        <w:gridCol w:w="1701"/>
        <w:gridCol w:w="2052"/>
        <w:gridCol w:w="1491"/>
        <w:gridCol w:w="2268"/>
      </w:tblGrid>
      <w:tr w:rsidR="00AB28CA" w:rsidRPr="0042389B" w:rsidTr="00D206D4">
        <w:tc>
          <w:tcPr>
            <w:tcW w:w="710" w:type="dxa"/>
          </w:tcPr>
          <w:p w:rsidR="00AB28CA" w:rsidRPr="0042389B" w:rsidRDefault="00AB28CA" w:rsidP="00D206D4">
            <w:pPr>
              <w:spacing w:after="0" w:line="240" w:lineRule="auto"/>
              <w:jc w:val="center"/>
              <w:rPr>
                <w:b/>
                <w:szCs w:val="28"/>
              </w:rPr>
            </w:pPr>
            <w:r w:rsidRPr="0042389B">
              <w:rPr>
                <w:b/>
                <w:szCs w:val="28"/>
              </w:rPr>
              <w:t>№</w:t>
            </w:r>
          </w:p>
        </w:tc>
        <w:tc>
          <w:tcPr>
            <w:tcW w:w="1984" w:type="dxa"/>
          </w:tcPr>
          <w:p w:rsidR="00AB28CA" w:rsidRPr="0042389B" w:rsidRDefault="00AB28CA" w:rsidP="00D206D4">
            <w:pPr>
              <w:spacing w:after="0" w:line="240" w:lineRule="auto"/>
              <w:jc w:val="center"/>
              <w:rPr>
                <w:b/>
                <w:szCs w:val="28"/>
              </w:rPr>
            </w:pPr>
            <w:r w:rsidRPr="0042389B">
              <w:rPr>
                <w:b/>
                <w:szCs w:val="28"/>
              </w:rPr>
              <w:t>Название раздела, темы</w:t>
            </w:r>
          </w:p>
        </w:tc>
        <w:tc>
          <w:tcPr>
            <w:tcW w:w="1701" w:type="dxa"/>
          </w:tcPr>
          <w:p w:rsidR="00AB28CA" w:rsidRPr="0042389B" w:rsidRDefault="00AB28CA" w:rsidP="00D206D4">
            <w:pPr>
              <w:spacing w:after="0" w:line="240" w:lineRule="auto"/>
              <w:jc w:val="center"/>
              <w:rPr>
                <w:b/>
                <w:szCs w:val="28"/>
              </w:rPr>
            </w:pPr>
            <w:r w:rsidRPr="0042389B">
              <w:rPr>
                <w:b/>
                <w:szCs w:val="28"/>
              </w:rPr>
              <w:t xml:space="preserve">Формы </w:t>
            </w:r>
          </w:p>
          <w:p w:rsidR="00AB28CA" w:rsidRPr="0042389B" w:rsidRDefault="00AB28CA" w:rsidP="00D206D4">
            <w:pPr>
              <w:spacing w:after="0" w:line="240" w:lineRule="auto"/>
              <w:jc w:val="center"/>
              <w:rPr>
                <w:b/>
                <w:szCs w:val="28"/>
              </w:rPr>
            </w:pPr>
            <w:r w:rsidRPr="0042389B">
              <w:rPr>
                <w:b/>
                <w:szCs w:val="28"/>
              </w:rPr>
              <w:t>занятий</w:t>
            </w:r>
          </w:p>
        </w:tc>
        <w:tc>
          <w:tcPr>
            <w:tcW w:w="2052" w:type="dxa"/>
          </w:tcPr>
          <w:p w:rsidR="00AB28CA" w:rsidRPr="0042389B" w:rsidRDefault="00AB28CA" w:rsidP="00D206D4">
            <w:pPr>
              <w:spacing w:after="0" w:line="240" w:lineRule="auto"/>
              <w:jc w:val="center"/>
              <w:rPr>
                <w:b/>
                <w:szCs w:val="28"/>
              </w:rPr>
            </w:pPr>
            <w:r w:rsidRPr="0042389B">
              <w:rPr>
                <w:b/>
                <w:szCs w:val="28"/>
              </w:rPr>
              <w:t xml:space="preserve">Приемы </w:t>
            </w:r>
          </w:p>
          <w:p w:rsidR="00AB28CA" w:rsidRPr="0042389B" w:rsidRDefault="00AB28CA" w:rsidP="00D206D4">
            <w:pPr>
              <w:spacing w:after="0" w:line="240" w:lineRule="auto"/>
              <w:jc w:val="center"/>
              <w:rPr>
                <w:b/>
                <w:szCs w:val="28"/>
              </w:rPr>
            </w:pPr>
            <w:r w:rsidRPr="0042389B">
              <w:rPr>
                <w:b/>
                <w:szCs w:val="28"/>
              </w:rPr>
              <w:t>и методы</w:t>
            </w:r>
          </w:p>
        </w:tc>
        <w:tc>
          <w:tcPr>
            <w:tcW w:w="1491" w:type="dxa"/>
          </w:tcPr>
          <w:p w:rsidR="00AB28CA" w:rsidRPr="0042389B" w:rsidRDefault="00AB28CA" w:rsidP="00D206D4">
            <w:pPr>
              <w:spacing w:after="0" w:line="240" w:lineRule="auto"/>
              <w:jc w:val="center"/>
              <w:rPr>
                <w:b/>
                <w:szCs w:val="28"/>
              </w:rPr>
            </w:pPr>
            <w:r w:rsidRPr="0042389B">
              <w:rPr>
                <w:b/>
                <w:szCs w:val="28"/>
              </w:rPr>
              <w:t xml:space="preserve">Дидактический материал, </w:t>
            </w:r>
          </w:p>
          <w:p w:rsidR="00AB28CA" w:rsidRPr="0042389B" w:rsidRDefault="00AB28CA" w:rsidP="00D206D4">
            <w:pPr>
              <w:spacing w:after="0" w:line="240" w:lineRule="auto"/>
              <w:jc w:val="center"/>
              <w:rPr>
                <w:b/>
                <w:szCs w:val="28"/>
              </w:rPr>
            </w:pPr>
            <w:r w:rsidRPr="0042389B">
              <w:rPr>
                <w:b/>
                <w:szCs w:val="28"/>
              </w:rPr>
              <w:t xml:space="preserve">техническое </w:t>
            </w:r>
          </w:p>
          <w:p w:rsidR="00AB28CA" w:rsidRPr="0042389B" w:rsidRDefault="00AB28CA" w:rsidP="00D206D4">
            <w:pPr>
              <w:spacing w:after="0" w:line="240" w:lineRule="auto"/>
              <w:jc w:val="center"/>
              <w:rPr>
                <w:b/>
                <w:szCs w:val="28"/>
              </w:rPr>
            </w:pPr>
            <w:r w:rsidRPr="0042389B">
              <w:rPr>
                <w:b/>
                <w:szCs w:val="28"/>
              </w:rPr>
              <w:t>оснащение</w:t>
            </w:r>
          </w:p>
        </w:tc>
        <w:tc>
          <w:tcPr>
            <w:tcW w:w="2268" w:type="dxa"/>
          </w:tcPr>
          <w:p w:rsidR="00AB28CA" w:rsidRPr="0042389B" w:rsidRDefault="00AB28CA" w:rsidP="00D206D4">
            <w:pPr>
              <w:spacing w:after="0" w:line="240" w:lineRule="auto"/>
              <w:jc w:val="center"/>
              <w:rPr>
                <w:b/>
                <w:szCs w:val="28"/>
              </w:rPr>
            </w:pPr>
            <w:r w:rsidRPr="0042389B">
              <w:rPr>
                <w:b/>
                <w:szCs w:val="28"/>
              </w:rPr>
              <w:t xml:space="preserve">Формы </w:t>
            </w:r>
          </w:p>
          <w:p w:rsidR="00AB28CA" w:rsidRPr="0042389B" w:rsidRDefault="00AB28CA" w:rsidP="00D206D4">
            <w:pPr>
              <w:spacing w:after="0" w:line="240" w:lineRule="auto"/>
              <w:jc w:val="center"/>
              <w:rPr>
                <w:b/>
                <w:szCs w:val="28"/>
              </w:rPr>
            </w:pPr>
            <w:r w:rsidRPr="0042389B">
              <w:rPr>
                <w:b/>
                <w:szCs w:val="28"/>
              </w:rPr>
              <w:t>подведения контроля</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1.</w:t>
            </w:r>
          </w:p>
        </w:tc>
        <w:tc>
          <w:tcPr>
            <w:tcW w:w="1984" w:type="dxa"/>
          </w:tcPr>
          <w:p w:rsidR="00AB28CA" w:rsidRPr="0042389B" w:rsidRDefault="00AB28CA" w:rsidP="00D206D4">
            <w:pPr>
              <w:spacing w:after="0" w:line="240" w:lineRule="auto"/>
              <w:rPr>
                <w:szCs w:val="28"/>
              </w:rPr>
            </w:pPr>
            <w:r w:rsidRPr="0042389B">
              <w:rPr>
                <w:szCs w:val="28"/>
              </w:rPr>
              <w:t>Введение. Познай самого себя -</w:t>
            </w:r>
          </w:p>
          <w:p w:rsidR="00AB28CA" w:rsidRPr="0042389B" w:rsidRDefault="00AB28CA" w:rsidP="00D206D4">
            <w:pPr>
              <w:spacing w:after="0" w:line="240" w:lineRule="auto"/>
              <w:rPr>
                <w:b/>
                <w:szCs w:val="28"/>
              </w:rPr>
            </w:pPr>
          </w:p>
        </w:tc>
        <w:tc>
          <w:tcPr>
            <w:tcW w:w="1701" w:type="dxa"/>
          </w:tcPr>
          <w:p w:rsidR="00AB28CA" w:rsidRPr="0042389B" w:rsidRDefault="00AB28CA" w:rsidP="00D206D4">
            <w:pPr>
              <w:spacing w:after="0" w:line="240" w:lineRule="auto"/>
              <w:jc w:val="center"/>
              <w:rPr>
                <w:szCs w:val="28"/>
              </w:rPr>
            </w:pPr>
            <w:r w:rsidRPr="0042389B">
              <w:rPr>
                <w:szCs w:val="28"/>
              </w:rPr>
              <w:t xml:space="preserve">Беседа </w:t>
            </w:r>
          </w:p>
        </w:tc>
        <w:tc>
          <w:tcPr>
            <w:tcW w:w="2052" w:type="dxa"/>
          </w:tcPr>
          <w:p w:rsidR="00AB28CA" w:rsidRPr="0042389B" w:rsidRDefault="00AB28CA" w:rsidP="00D206D4">
            <w:pPr>
              <w:spacing w:after="0" w:line="240" w:lineRule="auto"/>
              <w:jc w:val="center"/>
              <w:rPr>
                <w:szCs w:val="28"/>
              </w:rPr>
            </w:pPr>
            <w:r w:rsidRPr="0042389B">
              <w:rPr>
                <w:szCs w:val="28"/>
              </w:rPr>
              <w:t xml:space="preserve">Словесный </w:t>
            </w:r>
          </w:p>
          <w:p w:rsidR="00AB28CA" w:rsidRPr="0042389B" w:rsidRDefault="00AB28CA" w:rsidP="00D206D4">
            <w:pPr>
              <w:spacing w:after="0" w:line="240" w:lineRule="auto"/>
              <w:jc w:val="center"/>
              <w:rPr>
                <w:szCs w:val="28"/>
              </w:rPr>
            </w:pPr>
            <w:r w:rsidRPr="0042389B">
              <w:rPr>
                <w:szCs w:val="28"/>
              </w:rPr>
              <w:t xml:space="preserve">(объяснение, </w:t>
            </w:r>
          </w:p>
          <w:p w:rsidR="00AB28CA" w:rsidRPr="0042389B" w:rsidRDefault="00AB28CA" w:rsidP="00D206D4">
            <w:pPr>
              <w:spacing w:after="0" w:line="240" w:lineRule="auto"/>
              <w:jc w:val="center"/>
              <w:rPr>
                <w:szCs w:val="28"/>
              </w:rPr>
            </w:pPr>
            <w:r w:rsidRPr="0042389B">
              <w:rPr>
                <w:szCs w:val="28"/>
              </w:rPr>
              <w:t>демонстрация)</w:t>
            </w:r>
          </w:p>
        </w:tc>
        <w:tc>
          <w:tcPr>
            <w:tcW w:w="1491" w:type="dxa"/>
          </w:tcPr>
          <w:p w:rsidR="00AB28CA" w:rsidRPr="0042389B" w:rsidRDefault="00AB28CA" w:rsidP="00D206D4">
            <w:pPr>
              <w:spacing w:after="0" w:line="240" w:lineRule="auto"/>
              <w:rPr>
                <w:szCs w:val="28"/>
              </w:rPr>
            </w:pPr>
            <w:r w:rsidRPr="0042389B">
              <w:rPr>
                <w:szCs w:val="28"/>
              </w:rPr>
              <w:t>анкетирование</w:t>
            </w:r>
          </w:p>
        </w:tc>
        <w:tc>
          <w:tcPr>
            <w:tcW w:w="2268" w:type="dxa"/>
          </w:tcPr>
          <w:p w:rsidR="00AB28CA" w:rsidRPr="0042389B" w:rsidRDefault="00AB28CA" w:rsidP="00D206D4">
            <w:pPr>
              <w:spacing w:after="0" w:line="240" w:lineRule="auto"/>
              <w:rPr>
                <w:szCs w:val="28"/>
              </w:rPr>
            </w:pPr>
            <w:r w:rsidRPr="0042389B">
              <w:rPr>
                <w:szCs w:val="28"/>
              </w:rPr>
              <w:t>Текущий контроль (анкетирование, собеседование)</w:t>
            </w:r>
          </w:p>
        </w:tc>
      </w:tr>
      <w:tr w:rsidR="00AB28CA" w:rsidRPr="0042389B" w:rsidTr="00D206D4">
        <w:trPr>
          <w:trHeight w:val="1131"/>
        </w:trPr>
        <w:tc>
          <w:tcPr>
            <w:tcW w:w="710" w:type="dxa"/>
          </w:tcPr>
          <w:p w:rsidR="00AB28CA" w:rsidRPr="0042389B" w:rsidRDefault="00AB28CA" w:rsidP="00D206D4">
            <w:pPr>
              <w:pStyle w:val="Style22"/>
              <w:widowControl/>
              <w:jc w:val="center"/>
              <w:rPr>
                <w:rStyle w:val="FontStyle62"/>
                <w:b w:val="0"/>
                <w:sz w:val="28"/>
                <w:szCs w:val="28"/>
              </w:rPr>
            </w:pPr>
            <w:r w:rsidRPr="0042389B">
              <w:rPr>
                <w:rStyle w:val="FontStyle62"/>
                <w:sz w:val="28"/>
                <w:szCs w:val="28"/>
              </w:rPr>
              <w:t>2.</w:t>
            </w:r>
          </w:p>
        </w:tc>
        <w:tc>
          <w:tcPr>
            <w:tcW w:w="1984" w:type="dxa"/>
          </w:tcPr>
          <w:p w:rsidR="00AB28CA" w:rsidRPr="0042389B" w:rsidRDefault="00AB28CA" w:rsidP="00D206D4">
            <w:pPr>
              <w:spacing w:after="0" w:line="240" w:lineRule="auto"/>
              <w:rPr>
                <w:b/>
                <w:szCs w:val="28"/>
              </w:rPr>
            </w:pPr>
            <w:r w:rsidRPr="0042389B">
              <w:rPr>
                <w:szCs w:val="28"/>
              </w:rPr>
              <w:t xml:space="preserve">Власть и порядок в обществе </w:t>
            </w:r>
          </w:p>
        </w:tc>
        <w:tc>
          <w:tcPr>
            <w:tcW w:w="1701" w:type="dxa"/>
          </w:tcPr>
          <w:p w:rsidR="00AB28CA" w:rsidRPr="0042389B" w:rsidRDefault="00AB28CA" w:rsidP="00D206D4">
            <w:pPr>
              <w:spacing w:after="0" w:line="240" w:lineRule="auto"/>
              <w:rPr>
                <w:szCs w:val="28"/>
              </w:rPr>
            </w:pPr>
            <w:r w:rsidRPr="0042389B">
              <w:rPr>
                <w:szCs w:val="28"/>
              </w:rPr>
              <w:t>Беседа</w:t>
            </w:r>
          </w:p>
          <w:p w:rsidR="00AB28CA" w:rsidRPr="0042389B" w:rsidRDefault="00AB28CA" w:rsidP="00D206D4">
            <w:pPr>
              <w:spacing w:after="0" w:line="240" w:lineRule="auto"/>
              <w:rPr>
                <w:szCs w:val="28"/>
              </w:rPr>
            </w:pP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 исследовательский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color w:val="000000"/>
                <w:sz w:val="28"/>
                <w:szCs w:val="28"/>
              </w:rPr>
              <w:t xml:space="preserve"> Работа с документами</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42389B" w:rsidTr="00D206D4">
        <w:trPr>
          <w:trHeight w:val="1131"/>
        </w:trPr>
        <w:tc>
          <w:tcPr>
            <w:tcW w:w="710" w:type="dxa"/>
          </w:tcPr>
          <w:p w:rsidR="00AB28CA" w:rsidRPr="0042389B" w:rsidRDefault="00AB28CA" w:rsidP="00D206D4">
            <w:pPr>
              <w:pStyle w:val="Style22"/>
              <w:widowControl/>
              <w:jc w:val="center"/>
              <w:rPr>
                <w:rStyle w:val="FontStyle62"/>
                <w:b w:val="0"/>
                <w:sz w:val="28"/>
                <w:szCs w:val="28"/>
              </w:rPr>
            </w:pPr>
            <w:r w:rsidRPr="0042389B">
              <w:rPr>
                <w:rStyle w:val="FontStyle62"/>
                <w:sz w:val="28"/>
                <w:szCs w:val="28"/>
              </w:rPr>
              <w:t>3</w:t>
            </w:r>
          </w:p>
        </w:tc>
        <w:tc>
          <w:tcPr>
            <w:tcW w:w="1984" w:type="dxa"/>
          </w:tcPr>
          <w:p w:rsidR="00AB28CA" w:rsidRPr="0042389B" w:rsidRDefault="00AB28CA" w:rsidP="00D206D4">
            <w:pPr>
              <w:spacing w:after="0" w:line="240" w:lineRule="auto"/>
              <w:rPr>
                <w:szCs w:val="28"/>
              </w:rPr>
            </w:pPr>
            <w:r w:rsidRPr="0042389B">
              <w:rPr>
                <w:szCs w:val="28"/>
              </w:rPr>
              <w:t>Гражданин и собственность. (О гражданском  праве)</w:t>
            </w:r>
          </w:p>
        </w:tc>
        <w:tc>
          <w:tcPr>
            <w:tcW w:w="1701" w:type="dxa"/>
          </w:tcPr>
          <w:p w:rsidR="00AB28CA" w:rsidRPr="0042389B" w:rsidRDefault="00AB28CA" w:rsidP="00D206D4">
            <w:pPr>
              <w:spacing w:after="0" w:line="240" w:lineRule="auto"/>
              <w:rPr>
                <w:szCs w:val="28"/>
              </w:rPr>
            </w:pPr>
            <w:r w:rsidRPr="0042389B">
              <w:rPr>
                <w:szCs w:val="28"/>
              </w:rPr>
              <w:t>Беседа, ролевая игра.</w:t>
            </w:r>
          </w:p>
          <w:p w:rsidR="00AB28CA" w:rsidRPr="0042389B" w:rsidRDefault="00AB28CA" w:rsidP="00D206D4">
            <w:pPr>
              <w:spacing w:after="0" w:line="240" w:lineRule="auto"/>
              <w:rPr>
                <w:szCs w:val="28"/>
              </w:rPr>
            </w:pP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 исследовательский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color w:val="000000"/>
                <w:sz w:val="28"/>
                <w:szCs w:val="28"/>
              </w:rPr>
            </w:pPr>
            <w:r w:rsidRPr="0042389B">
              <w:rPr>
                <w:color w:val="000000"/>
                <w:sz w:val="28"/>
                <w:szCs w:val="28"/>
              </w:rPr>
              <w:t>Работа с документами</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42389B" w:rsidTr="00D206D4">
        <w:tc>
          <w:tcPr>
            <w:tcW w:w="710" w:type="dxa"/>
          </w:tcPr>
          <w:p w:rsidR="00AB28CA" w:rsidRPr="0042389B" w:rsidRDefault="00AB28CA" w:rsidP="00D206D4">
            <w:pPr>
              <w:pStyle w:val="Style22"/>
              <w:widowControl/>
              <w:jc w:val="center"/>
              <w:rPr>
                <w:rStyle w:val="FontStyle62"/>
                <w:b w:val="0"/>
                <w:sz w:val="28"/>
                <w:szCs w:val="28"/>
              </w:rPr>
            </w:pPr>
            <w:r w:rsidRPr="0042389B">
              <w:rPr>
                <w:rStyle w:val="FontStyle62"/>
                <w:sz w:val="28"/>
                <w:szCs w:val="28"/>
              </w:rPr>
              <w:t>4-5</w:t>
            </w:r>
          </w:p>
        </w:tc>
        <w:tc>
          <w:tcPr>
            <w:tcW w:w="1984" w:type="dxa"/>
          </w:tcPr>
          <w:p w:rsidR="00AB28CA" w:rsidRPr="0042389B" w:rsidRDefault="00AB28CA" w:rsidP="00D206D4">
            <w:pPr>
              <w:pStyle w:val="Style22"/>
              <w:widowControl/>
              <w:jc w:val="both"/>
              <w:rPr>
                <w:rStyle w:val="FontStyle62"/>
                <w:sz w:val="28"/>
                <w:szCs w:val="28"/>
              </w:rPr>
            </w:pPr>
            <w:r w:rsidRPr="0042389B">
              <w:rPr>
                <w:sz w:val="28"/>
                <w:szCs w:val="28"/>
              </w:rPr>
              <w:t>Основы потребительских знаний</w:t>
            </w:r>
          </w:p>
        </w:tc>
        <w:tc>
          <w:tcPr>
            <w:tcW w:w="1701" w:type="dxa"/>
          </w:tcPr>
          <w:p w:rsidR="00AB28CA" w:rsidRPr="0042389B" w:rsidRDefault="00AB28CA" w:rsidP="00D206D4">
            <w:pPr>
              <w:spacing w:after="0" w:line="240" w:lineRule="auto"/>
              <w:rPr>
                <w:szCs w:val="28"/>
              </w:rPr>
            </w:pPr>
            <w:r w:rsidRPr="0042389B">
              <w:rPr>
                <w:szCs w:val="28"/>
              </w:rPr>
              <w:t>Интеллектуальная игра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(работа по образцам), творческий</w:t>
            </w: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color w:val="000000"/>
                <w:sz w:val="28"/>
                <w:szCs w:val="28"/>
              </w:rPr>
              <w:t xml:space="preserve"> Работа с документами</w:t>
            </w:r>
          </w:p>
        </w:tc>
        <w:tc>
          <w:tcPr>
            <w:tcW w:w="2268" w:type="dxa"/>
          </w:tcPr>
          <w:p w:rsidR="00AB28CA" w:rsidRPr="0042389B" w:rsidRDefault="00AB28CA" w:rsidP="00D206D4">
            <w:pPr>
              <w:spacing w:after="0" w:line="240" w:lineRule="auto"/>
              <w:rPr>
                <w:szCs w:val="28"/>
              </w:rPr>
            </w:pPr>
            <w:r w:rsidRPr="0042389B">
              <w:rPr>
                <w:szCs w:val="28"/>
              </w:rPr>
              <w:t xml:space="preserve"> Текущий контроль (собеседование, упражнение, самостоятельная работа)</w:t>
            </w:r>
          </w:p>
        </w:tc>
      </w:tr>
      <w:tr w:rsidR="00AB28CA" w:rsidRPr="0042389B" w:rsidTr="00D206D4">
        <w:tc>
          <w:tcPr>
            <w:tcW w:w="710" w:type="dxa"/>
          </w:tcPr>
          <w:p w:rsidR="00AB28CA" w:rsidRPr="0042389B" w:rsidRDefault="00AB28CA" w:rsidP="00D206D4">
            <w:pPr>
              <w:pStyle w:val="Style22"/>
              <w:widowControl/>
              <w:jc w:val="center"/>
              <w:rPr>
                <w:rStyle w:val="FontStyle62"/>
                <w:b w:val="0"/>
                <w:sz w:val="28"/>
                <w:szCs w:val="28"/>
              </w:rPr>
            </w:pPr>
            <w:r w:rsidRPr="0042389B">
              <w:rPr>
                <w:rStyle w:val="FontStyle62"/>
                <w:sz w:val="28"/>
                <w:szCs w:val="28"/>
              </w:rPr>
              <w:t>6-7</w:t>
            </w:r>
          </w:p>
        </w:tc>
        <w:tc>
          <w:tcPr>
            <w:tcW w:w="1984" w:type="dxa"/>
          </w:tcPr>
          <w:p w:rsidR="00AB28CA" w:rsidRPr="0042389B" w:rsidRDefault="00AB28CA" w:rsidP="00D206D4">
            <w:pPr>
              <w:pStyle w:val="Style22"/>
              <w:widowControl/>
              <w:rPr>
                <w:rStyle w:val="FontStyle62"/>
                <w:b w:val="0"/>
                <w:sz w:val="28"/>
                <w:szCs w:val="28"/>
              </w:rPr>
            </w:pPr>
            <w:r w:rsidRPr="0042389B">
              <w:rPr>
                <w:sz w:val="28"/>
                <w:szCs w:val="28"/>
              </w:rPr>
              <w:t>Преступления и наказания</w:t>
            </w:r>
          </w:p>
        </w:tc>
        <w:tc>
          <w:tcPr>
            <w:tcW w:w="1701" w:type="dxa"/>
          </w:tcPr>
          <w:p w:rsidR="00AB28CA" w:rsidRPr="0042389B" w:rsidRDefault="00AB28CA" w:rsidP="00D206D4">
            <w:pPr>
              <w:spacing w:after="0" w:line="240" w:lineRule="auto"/>
              <w:rPr>
                <w:szCs w:val="28"/>
              </w:rPr>
            </w:pPr>
            <w:r w:rsidRPr="0042389B">
              <w:rPr>
                <w:szCs w:val="28"/>
              </w:rPr>
              <w:t>Лекция</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color w:val="000000"/>
                <w:sz w:val="28"/>
                <w:szCs w:val="28"/>
              </w:rPr>
              <w:t xml:space="preserve"> Работа с  документами</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тестирование)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8-9</w:t>
            </w:r>
          </w:p>
        </w:tc>
        <w:tc>
          <w:tcPr>
            <w:tcW w:w="1984" w:type="dxa"/>
          </w:tcPr>
          <w:p w:rsidR="00AB28CA" w:rsidRPr="0042389B" w:rsidRDefault="00AB28CA" w:rsidP="00D206D4">
            <w:pPr>
              <w:spacing w:after="0" w:line="240" w:lineRule="auto"/>
              <w:rPr>
                <w:szCs w:val="28"/>
              </w:rPr>
            </w:pPr>
            <w:r w:rsidRPr="0042389B">
              <w:rPr>
                <w:szCs w:val="28"/>
              </w:rPr>
              <w:t>Знаем ли мы законы?</w:t>
            </w:r>
          </w:p>
        </w:tc>
        <w:tc>
          <w:tcPr>
            <w:tcW w:w="1701" w:type="dxa"/>
          </w:tcPr>
          <w:p w:rsidR="00AB28CA" w:rsidRPr="0042389B" w:rsidRDefault="00AB28CA" w:rsidP="00D206D4">
            <w:pPr>
              <w:spacing w:after="0" w:line="240" w:lineRule="auto"/>
              <w:rPr>
                <w:szCs w:val="28"/>
              </w:rPr>
            </w:pPr>
            <w:r w:rsidRPr="0042389B">
              <w:rPr>
                <w:szCs w:val="28"/>
              </w:rPr>
              <w:t>Беседа, викторина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творческий</w:t>
            </w: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color w:val="000000"/>
                <w:sz w:val="28"/>
                <w:szCs w:val="28"/>
              </w:rPr>
              <w:t xml:space="preserve"> Работа с  документами</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викторина )</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10-11.</w:t>
            </w:r>
          </w:p>
        </w:tc>
        <w:tc>
          <w:tcPr>
            <w:tcW w:w="1984" w:type="dxa"/>
          </w:tcPr>
          <w:p w:rsidR="00AB28CA" w:rsidRPr="0042389B" w:rsidRDefault="00AB28CA" w:rsidP="00D206D4">
            <w:pPr>
              <w:spacing w:after="0" w:line="240" w:lineRule="auto"/>
              <w:rPr>
                <w:szCs w:val="28"/>
              </w:rPr>
            </w:pPr>
            <w:r w:rsidRPr="0042389B">
              <w:rPr>
                <w:szCs w:val="28"/>
              </w:rPr>
              <w:t>Знакомство с профессиями – следователь, инспектор по делам несовершеннолетних, сотрудник ГИБДД, участковый и др.</w:t>
            </w:r>
          </w:p>
        </w:tc>
        <w:tc>
          <w:tcPr>
            <w:tcW w:w="1701" w:type="dxa"/>
          </w:tcPr>
          <w:p w:rsidR="00AB28CA" w:rsidRPr="0042389B" w:rsidRDefault="00AB28CA" w:rsidP="00D206D4">
            <w:pPr>
              <w:spacing w:after="0" w:line="240" w:lineRule="auto"/>
              <w:rPr>
                <w:szCs w:val="28"/>
              </w:rPr>
            </w:pPr>
            <w:r w:rsidRPr="0042389B">
              <w:rPr>
                <w:szCs w:val="28"/>
              </w:rPr>
              <w:t>Беседа, экскурсия</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 творческий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Подготовка творческих работ о профессиях</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12-13</w:t>
            </w:r>
          </w:p>
        </w:tc>
        <w:tc>
          <w:tcPr>
            <w:tcW w:w="1984" w:type="dxa"/>
          </w:tcPr>
          <w:p w:rsidR="00AB28CA" w:rsidRPr="0042389B" w:rsidRDefault="00AB28CA" w:rsidP="00D206D4">
            <w:pPr>
              <w:spacing w:after="0" w:line="240" w:lineRule="auto"/>
              <w:rPr>
                <w:szCs w:val="28"/>
              </w:rPr>
            </w:pPr>
            <w:r w:rsidRPr="0042389B">
              <w:rPr>
                <w:szCs w:val="28"/>
              </w:rPr>
              <w:t xml:space="preserve">Основы семейного права </w:t>
            </w:r>
            <w:r w:rsidRPr="0042389B">
              <w:rPr>
                <w:szCs w:val="28"/>
              </w:rPr>
              <w:lastRenderedPageBreak/>
              <w:t>РФ. (Основные понятия)</w:t>
            </w:r>
          </w:p>
        </w:tc>
        <w:tc>
          <w:tcPr>
            <w:tcW w:w="1701" w:type="dxa"/>
          </w:tcPr>
          <w:p w:rsidR="00AB28CA" w:rsidRPr="0042389B" w:rsidRDefault="00AB28CA" w:rsidP="00D206D4">
            <w:pPr>
              <w:spacing w:after="0" w:line="240" w:lineRule="auto"/>
              <w:rPr>
                <w:szCs w:val="28"/>
              </w:rPr>
            </w:pPr>
            <w:r w:rsidRPr="0042389B">
              <w:rPr>
                <w:szCs w:val="28"/>
              </w:rPr>
              <w:lastRenderedPageBreak/>
              <w:t xml:space="preserve">Беседа, демонстрация, </w:t>
            </w:r>
            <w:r w:rsidRPr="0042389B">
              <w:rPr>
                <w:szCs w:val="28"/>
              </w:rPr>
              <w:lastRenderedPageBreak/>
              <w:t xml:space="preserve">творческая мастерская </w:t>
            </w:r>
          </w:p>
        </w:tc>
        <w:tc>
          <w:tcPr>
            <w:tcW w:w="2052" w:type="dxa"/>
          </w:tcPr>
          <w:p w:rsidR="00AB28CA" w:rsidRPr="0042389B" w:rsidRDefault="00AB28CA" w:rsidP="00D206D4">
            <w:pPr>
              <w:spacing w:after="0" w:line="240" w:lineRule="auto"/>
              <w:rPr>
                <w:szCs w:val="28"/>
              </w:rPr>
            </w:pPr>
            <w:r w:rsidRPr="0042389B">
              <w:rPr>
                <w:szCs w:val="28"/>
              </w:rPr>
              <w:lastRenderedPageBreak/>
              <w:t xml:space="preserve">Словесный, наглядный, </w:t>
            </w:r>
            <w:r w:rsidRPr="0042389B">
              <w:rPr>
                <w:szCs w:val="28"/>
              </w:rPr>
              <w:lastRenderedPageBreak/>
              <w:t>творческий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lastRenderedPageBreak/>
              <w:t xml:space="preserve">Подготовка </w:t>
            </w:r>
            <w:r w:rsidRPr="0042389B">
              <w:rPr>
                <w:sz w:val="28"/>
                <w:szCs w:val="28"/>
              </w:rPr>
              <w:lastRenderedPageBreak/>
              <w:t>творческих работ</w:t>
            </w:r>
          </w:p>
        </w:tc>
        <w:tc>
          <w:tcPr>
            <w:tcW w:w="2268" w:type="dxa"/>
          </w:tcPr>
          <w:p w:rsidR="00AB28CA" w:rsidRPr="0042389B" w:rsidRDefault="00AB28CA" w:rsidP="00D206D4">
            <w:pPr>
              <w:spacing w:after="0" w:line="240" w:lineRule="auto"/>
              <w:rPr>
                <w:szCs w:val="28"/>
              </w:rPr>
            </w:pPr>
            <w:r w:rsidRPr="0042389B">
              <w:rPr>
                <w:szCs w:val="28"/>
              </w:rPr>
              <w:lastRenderedPageBreak/>
              <w:t xml:space="preserve">Текущий контроль (собеседование, </w:t>
            </w:r>
            <w:r w:rsidRPr="0042389B">
              <w:rPr>
                <w:szCs w:val="28"/>
              </w:rPr>
              <w:lastRenderedPageBreak/>
              <w:t>упражнение)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lastRenderedPageBreak/>
              <w:t>14-15</w:t>
            </w:r>
          </w:p>
        </w:tc>
        <w:tc>
          <w:tcPr>
            <w:tcW w:w="1984" w:type="dxa"/>
          </w:tcPr>
          <w:p w:rsidR="00AB28CA" w:rsidRPr="0042389B" w:rsidRDefault="00AB28CA" w:rsidP="00D206D4">
            <w:pPr>
              <w:spacing w:after="0" w:line="240" w:lineRule="auto"/>
              <w:rPr>
                <w:szCs w:val="28"/>
              </w:rPr>
            </w:pPr>
            <w:r w:rsidRPr="0042389B">
              <w:rPr>
                <w:szCs w:val="28"/>
              </w:rPr>
              <w:t>Права и обязанности родителей и детей</w:t>
            </w:r>
          </w:p>
        </w:tc>
        <w:tc>
          <w:tcPr>
            <w:tcW w:w="1701" w:type="dxa"/>
          </w:tcPr>
          <w:p w:rsidR="00AB28CA" w:rsidRPr="0042389B" w:rsidRDefault="00AB28CA" w:rsidP="00D206D4">
            <w:pPr>
              <w:spacing w:after="0" w:line="240" w:lineRule="auto"/>
              <w:rPr>
                <w:szCs w:val="28"/>
              </w:rPr>
            </w:pPr>
            <w:r w:rsidRPr="0042389B">
              <w:rPr>
                <w:szCs w:val="28"/>
              </w:rPr>
              <w:t>Беседа, ролевая игра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творческий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Подготовка творческих работ</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самостоятельная работа)</w:t>
            </w:r>
          </w:p>
          <w:p w:rsidR="00AB28CA" w:rsidRPr="0042389B" w:rsidRDefault="00AB28CA" w:rsidP="00D206D4">
            <w:pPr>
              <w:spacing w:after="0" w:line="240" w:lineRule="auto"/>
              <w:rPr>
                <w:szCs w:val="28"/>
              </w:rPr>
            </w:pP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16.</w:t>
            </w:r>
          </w:p>
        </w:tc>
        <w:tc>
          <w:tcPr>
            <w:tcW w:w="1984" w:type="dxa"/>
          </w:tcPr>
          <w:p w:rsidR="00AB28CA" w:rsidRPr="0042389B" w:rsidRDefault="00AB28CA" w:rsidP="00D206D4">
            <w:pPr>
              <w:spacing w:after="0" w:line="240" w:lineRule="auto"/>
              <w:rPr>
                <w:szCs w:val="28"/>
              </w:rPr>
            </w:pPr>
            <w:r w:rsidRPr="0042389B">
              <w:rPr>
                <w:szCs w:val="28"/>
              </w:rPr>
              <w:t>Социальная защита и социальное обеспечение детей-инвалидов.</w:t>
            </w:r>
          </w:p>
        </w:tc>
        <w:tc>
          <w:tcPr>
            <w:tcW w:w="1701" w:type="dxa"/>
          </w:tcPr>
          <w:p w:rsidR="00AB28CA" w:rsidRPr="0042389B" w:rsidRDefault="00AB28CA" w:rsidP="00D206D4">
            <w:pPr>
              <w:spacing w:after="0" w:line="240" w:lineRule="auto"/>
              <w:rPr>
                <w:szCs w:val="28"/>
              </w:rPr>
            </w:pPr>
            <w:r w:rsidRPr="0042389B">
              <w:rPr>
                <w:szCs w:val="28"/>
              </w:rPr>
              <w:t>Беседа, урок встреча</w:t>
            </w:r>
          </w:p>
        </w:tc>
        <w:tc>
          <w:tcPr>
            <w:tcW w:w="2052" w:type="dxa"/>
          </w:tcPr>
          <w:p w:rsidR="00AB28CA" w:rsidRPr="0042389B" w:rsidRDefault="00AB28CA" w:rsidP="00D206D4">
            <w:pPr>
              <w:spacing w:after="0" w:line="240" w:lineRule="auto"/>
              <w:rPr>
                <w:szCs w:val="28"/>
              </w:rPr>
            </w:pPr>
            <w:r w:rsidRPr="0042389B">
              <w:rPr>
                <w:szCs w:val="28"/>
              </w:rPr>
              <w:t xml:space="preserve">Словесный, наглядный, </w:t>
            </w: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Подготовка творческих работ</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17.</w:t>
            </w:r>
          </w:p>
        </w:tc>
        <w:tc>
          <w:tcPr>
            <w:tcW w:w="1984" w:type="dxa"/>
          </w:tcPr>
          <w:p w:rsidR="00AB28CA" w:rsidRPr="0042389B" w:rsidRDefault="00AB28CA" w:rsidP="00D206D4">
            <w:pPr>
              <w:spacing w:after="0" w:line="240" w:lineRule="auto"/>
              <w:rPr>
                <w:szCs w:val="28"/>
              </w:rPr>
            </w:pPr>
            <w:r w:rsidRPr="0042389B">
              <w:rPr>
                <w:szCs w:val="28"/>
              </w:rPr>
              <w:t>Жилищный кодекс РФ. Основные статьи.</w:t>
            </w:r>
          </w:p>
        </w:tc>
        <w:tc>
          <w:tcPr>
            <w:tcW w:w="1701" w:type="dxa"/>
          </w:tcPr>
          <w:p w:rsidR="00AB28CA" w:rsidRPr="0042389B" w:rsidRDefault="00AB28CA" w:rsidP="00D206D4">
            <w:pPr>
              <w:spacing w:after="0" w:line="240" w:lineRule="auto"/>
              <w:rPr>
                <w:szCs w:val="28"/>
              </w:rPr>
            </w:pPr>
            <w:r w:rsidRPr="0042389B">
              <w:rPr>
                <w:szCs w:val="28"/>
              </w:rPr>
              <w:t xml:space="preserve">Беседа, лекция, </w:t>
            </w:r>
          </w:p>
        </w:tc>
        <w:tc>
          <w:tcPr>
            <w:tcW w:w="2052" w:type="dxa"/>
          </w:tcPr>
          <w:p w:rsidR="00AB28CA" w:rsidRPr="0042389B" w:rsidRDefault="00AB28CA" w:rsidP="00D206D4">
            <w:pPr>
              <w:spacing w:after="0" w:line="240" w:lineRule="auto"/>
              <w:rPr>
                <w:szCs w:val="28"/>
              </w:rPr>
            </w:pPr>
            <w:r w:rsidRPr="0042389B">
              <w:rPr>
                <w:szCs w:val="28"/>
              </w:rPr>
              <w:t xml:space="preserve"> Словесный, наглядный, поиско-исследовательский </w:t>
            </w: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Подготовка к брейн-рингу</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18.</w:t>
            </w:r>
          </w:p>
        </w:tc>
        <w:tc>
          <w:tcPr>
            <w:tcW w:w="1984" w:type="dxa"/>
          </w:tcPr>
          <w:p w:rsidR="00AB28CA" w:rsidRPr="0042389B" w:rsidRDefault="00AB28CA" w:rsidP="00D206D4">
            <w:pPr>
              <w:spacing w:after="0" w:line="240" w:lineRule="auto"/>
              <w:rPr>
                <w:szCs w:val="28"/>
              </w:rPr>
            </w:pPr>
            <w:r w:rsidRPr="0042389B">
              <w:rPr>
                <w:szCs w:val="28"/>
              </w:rPr>
              <w:t>Жизненный компас молодежи.</w:t>
            </w:r>
          </w:p>
        </w:tc>
        <w:tc>
          <w:tcPr>
            <w:tcW w:w="1701" w:type="dxa"/>
          </w:tcPr>
          <w:p w:rsidR="00AB28CA" w:rsidRPr="0042389B" w:rsidRDefault="00AB28CA" w:rsidP="00D206D4">
            <w:pPr>
              <w:spacing w:after="0" w:line="240" w:lineRule="auto"/>
              <w:rPr>
                <w:szCs w:val="28"/>
              </w:rPr>
            </w:pPr>
            <w:r w:rsidRPr="0042389B">
              <w:rPr>
                <w:szCs w:val="28"/>
              </w:rPr>
              <w:t>Беседа, брейн-ринг</w:t>
            </w:r>
          </w:p>
        </w:tc>
        <w:tc>
          <w:tcPr>
            <w:tcW w:w="2052" w:type="dxa"/>
          </w:tcPr>
          <w:p w:rsidR="00AB28CA" w:rsidRPr="0042389B" w:rsidRDefault="00AB28CA" w:rsidP="00D206D4">
            <w:pPr>
              <w:spacing w:after="0" w:line="240" w:lineRule="auto"/>
              <w:rPr>
                <w:szCs w:val="28"/>
              </w:rPr>
            </w:pPr>
            <w:r w:rsidRPr="0042389B">
              <w:rPr>
                <w:szCs w:val="28"/>
              </w:rPr>
              <w:t xml:space="preserve">Словесный, наглядный, </w:t>
            </w:r>
          </w:p>
          <w:p w:rsidR="00AB28CA" w:rsidRPr="0042389B" w:rsidRDefault="00AB28CA" w:rsidP="00D206D4">
            <w:pPr>
              <w:spacing w:after="0" w:line="240" w:lineRule="auto"/>
              <w:rPr>
                <w:szCs w:val="28"/>
              </w:rPr>
            </w:pPr>
            <w:r w:rsidRPr="0042389B">
              <w:rPr>
                <w:szCs w:val="28"/>
              </w:rPr>
              <w:t xml:space="preserve"> творческий, исследовательский</w:t>
            </w: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Подготовка творческих заданий</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19-20.</w:t>
            </w:r>
          </w:p>
        </w:tc>
        <w:tc>
          <w:tcPr>
            <w:tcW w:w="1984" w:type="dxa"/>
          </w:tcPr>
          <w:p w:rsidR="00AB28CA" w:rsidRPr="0042389B" w:rsidRDefault="00AB28CA" w:rsidP="00D206D4">
            <w:pPr>
              <w:spacing w:after="0" w:line="240" w:lineRule="auto"/>
              <w:rPr>
                <w:szCs w:val="28"/>
              </w:rPr>
            </w:pPr>
            <w:r w:rsidRPr="0042389B">
              <w:rPr>
                <w:szCs w:val="28"/>
              </w:rPr>
              <w:t>Конвенция ребенка о правах ребенка.</w:t>
            </w:r>
          </w:p>
        </w:tc>
        <w:tc>
          <w:tcPr>
            <w:tcW w:w="1701" w:type="dxa"/>
          </w:tcPr>
          <w:p w:rsidR="00AB28CA" w:rsidRPr="0042389B" w:rsidRDefault="00AB28CA" w:rsidP="00D206D4">
            <w:pPr>
              <w:spacing w:after="0" w:line="240" w:lineRule="auto"/>
              <w:rPr>
                <w:szCs w:val="28"/>
              </w:rPr>
            </w:pPr>
            <w:r w:rsidRPr="0042389B">
              <w:rPr>
                <w:szCs w:val="28"/>
              </w:rPr>
              <w:t>Беседа, практическая работа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творческо-поисковый</w:t>
            </w: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Урок работы с документами</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самостоятельная работа, упражнение)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21-22</w:t>
            </w:r>
          </w:p>
        </w:tc>
        <w:tc>
          <w:tcPr>
            <w:tcW w:w="1984" w:type="dxa"/>
          </w:tcPr>
          <w:p w:rsidR="00AB28CA" w:rsidRPr="0042389B" w:rsidRDefault="00AB28CA" w:rsidP="00D206D4">
            <w:pPr>
              <w:spacing w:after="0" w:line="240" w:lineRule="auto"/>
              <w:rPr>
                <w:szCs w:val="28"/>
              </w:rPr>
            </w:pPr>
            <w:r w:rsidRPr="0042389B">
              <w:rPr>
                <w:szCs w:val="28"/>
              </w:rPr>
              <w:t>Мы и наши права.</w:t>
            </w:r>
          </w:p>
        </w:tc>
        <w:tc>
          <w:tcPr>
            <w:tcW w:w="1701" w:type="dxa"/>
          </w:tcPr>
          <w:p w:rsidR="00AB28CA" w:rsidRPr="0042389B" w:rsidRDefault="00AB28CA" w:rsidP="00D206D4">
            <w:pPr>
              <w:spacing w:after="0" w:line="240" w:lineRule="auto"/>
              <w:rPr>
                <w:szCs w:val="28"/>
              </w:rPr>
            </w:pPr>
            <w:r w:rsidRPr="0042389B">
              <w:rPr>
                <w:szCs w:val="28"/>
              </w:rPr>
              <w:t>Беседа, демонстрация  устный журнал</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Творческий</w:t>
            </w:r>
          </w:p>
          <w:p w:rsidR="00AB28CA" w:rsidRPr="0042389B" w:rsidRDefault="00AB28CA" w:rsidP="00D206D4">
            <w:pPr>
              <w:spacing w:after="0" w:line="240" w:lineRule="auto"/>
              <w:rPr>
                <w:szCs w:val="28"/>
              </w:rPr>
            </w:pPr>
            <w:r w:rsidRPr="0042389B">
              <w:rPr>
                <w:szCs w:val="28"/>
              </w:rPr>
              <w:t>исследовательский</w:t>
            </w: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Подготовка  к устному журналу</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тестирование)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23.</w:t>
            </w:r>
          </w:p>
        </w:tc>
        <w:tc>
          <w:tcPr>
            <w:tcW w:w="1984" w:type="dxa"/>
          </w:tcPr>
          <w:p w:rsidR="00AB28CA" w:rsidRPr="0042389B" w:rsidRDefault="00AB28CA" w:rsidP="00D206D4">
            <w:pPr>
              <w:spacing w:after="0" w:line="240" w:lineRule="auto"/>
              <w:rPr>
                <w:szCs w:val="28"/>
              </w:rPr>
            </w:pPr>
            <w:r w:rsidRPr="0042389B">
              <w:rPr>
                <w:szCs w:val="28"/>
              </w:rPr>
              <w:t>Жизнь в неволе (рабство)</w:t>
            </w:r>
          </w:p>
        </w:tc>
        <w:tc>
          <w:tcPr>
            <w:tcW w:w="1701" w:type="dxa"/>
          </w:tcPr>
          <w:p w:rsidR="00AB28CA" w:rsidRPr="0042389B" w:rsidRDefault="00AB28CA" w:rsidP="00D206D4">
            <w:pPr>
              <w:spacing w:after="0" w:line="240" w:lineRule="auto"/>
              <w:rPr>
                <w:szCs w:val="28"/>
              </w:rPr>
            </w:pPr>
            <w:r w:rsidRPr="0042389B">
              <w:rPr>
                <w:szCs w:val="28"/>
              </w:rPr>
              <w:t>Беседа, демонстрация</w:t>
            </w:r>
          </w:p>
        </w:tc>
        <w:tc>
          <w:tcPr>
            <w:tcW w:w="2052" w:type="dxa"/>
          </w:tcPr>
          <w:p w:rsidR="00AB28CA" w:rsidRPr="0042389B" w:rsidRDefault="00AB28CA" w:rsidP="00D206D4">
            <w:pPr>
              <w:spacing w:after="0" w:line="240" w:lineRule="auto"/>
              <w:rPr>
                <w:szCs w:val="28"/>
              </w:rPr>
            </w:pPr>
            <w:r w:rsidRPr="0042389B">
              <w:rPr>
                <w:szCs w:val="28"/>
              </w:rPr>
              <w:t xml:space="preserve">Словесный, наглядный, </w:t>
            </w: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Подготовка кроссворда</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24</w:t>
            </w:r>
          </w:p>
        </w:tc>
        <w:tc>
          <w:tcPr>
            <w:tcW w:w="1984" w:type="dxa"/>
          </w:tcPr>
          <w:p w:rsidR="00AB28CA" w:rsidRPr="0042389B" w:rsidRDefault="00AB28CA" w:rsidP="00D206D4">
            <w:pPr>
              <w:spacing w:after="0" w:line="240" w:lineRule="auto"/>
              <w:rPr>
                <w:szCs w:val="28"/>
              </w:rPr>
            </w:pPr>
            <w:r w:rsidRPr="0042389B">
              <w:rPr>
                <w:szCs w:val="28"/>
              </w:rPr>
              <w:t>Закон – один для всех.</w:t>
            </w:r>
          </w:p>
        </w:tc>
        <w:tc>
          <w:tcPr>
            <w:tcW w:w="1701" w:type="dxa"/>
          </w:tcPr>
          <w:p w:rsidR="00AB28CA" w:rsidRPr="0042389B" w:rsidRDefault="00AB28CA" w:rsidP="00D206D4">
            <w:pPr>
              <w:spacing w:after="0" w:line="240" w:lineRule="auto"/>
              <w:rPr>
                <w:szCs w:val="28"/>
              </w:rPr>
            </w:pPr>
            <w:r w:rsidRPr="0042389B">
              <w:rPr>
                <w:szCs w:val="28"/>
              </w:rPr>
              <w:t>Беседа, демонстрация, практическая работа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поисковый, творческий</w:t>
            </w: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в интернете</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самостоятельная работа)</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25-26</w:t>
            </w:r>
          </w:p>
        </w:tc>
        <w:tc>
          <w:tcPr>
            <w:tcW w:w="1984" w:type="dxa"/>
          </w:tcPr>
          <w:p w:rsidR="00AB28CA" w:rsidRPr="0042389B" w:rsidRDefault="00AB28CA" w:rsidP="00D206D4">
            <w:pPr>
              <w:spacing w:after="0" w:line="240" w:lineRule="auto"/>
              <w:rPr>
                <w:szCs w:val="28"/>
              </w:rPr>
            </w:pPr>
            <w:r w:rsidRPr="0042389B">
              <w:rPr>
                <w:szCs w:val="28"/>
              </w:rPr>
              <w:t>Мой дом - моя крепость.</w:t>
            </w:r>
          </w:p>
        </w:tc>
        <w:tc>
          <w:tcPr>
            <w:tcW w:w="1701" w:type="dxa"/>
          </w:tcPr>
          <w:p w:rsidR="00AB28CA" w:rsidRPr="0042389B" w:rsidRDefault="00AB28CA" w:rsidP="00D206D4">
            <w:pPr>
              <w:spacing w:after="0" w:line="240" w:lineRule="auto"/>
              <w:rPr>
                <w:szCs w:val="28"/>
              </w:rPr>
            </w:pPr>
            <w:r w:rsidRPr="0042389B">
              <w:rPr>
                <w:szCs w:val="28"/>
              </w:rPr>
              <w:t>Беседа, демонстрация, практическая работа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творческий,поисково-исследовательский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в интернете</w:t>
            </w:r>
          </w:p>
        </w:tc>
        <w:tc>
          <w:tcPr>
            <w:tcW w:w="2268" w:type="dxa"/>
          </w:tcPr>
          <w:p w:rsidR="00AB28CA" w:rsidRPr="0042389B" w:rsidRDefault="00AB28CA" w:rsidP="00D206D4">
            <w:pPr>
              <w:spacing w:after="0" w:line="240" w:lineRule="auto"/>
              <w:rPr>
                <w:szCs w:val="28"/>
              </w:rPr>
            </w:pPr>
            <w:r w:rsidRPr="0042389B">
              <w:rPr>
                <w:szCs w:val="28"/>
              </w:rPr>
              <w:t>Текущий контроль  (защита презентаций)</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27</w:t>
            </w:r>
          </w:p>
        </w:tc>
        <w:tc>
          <w:tcPr>
            <w:tcW w:w="1984" w:type="dxa"/>
          </w:tcPr>
          <w:p w:rsidR="00AB28CA" w:rsidRPr="0042389B" w:rsidRDefault="00AB28CA" w:rsidP="00D206D4">
            <w:pPr>
              <w:spacing w:after="0" w:line="240" w:lineRule="auto"/>
              <w:rPr>
                <w:szCs w:val="28"/>
              </w:rPr>
            </w:pPr>
            <w:r w:rsidRPr="0042389B">
              <w:rPr>
                <w:szCs w:val="28"/>
              </w:rPr>
              <w:t>Честь и репутация</w:t>
            </w:r>
          </w:p>
        </w:tc>
        <w:tc>
          <w:tcPr>
            <w:tcW w:w="1701" w:type="dxa"/>
          </w:tcPr>
          <w:p w:rsidR="00AB28CA" w:rsidRPr="0042389B" w:rsidRDefault="00AB28CA" w:rsidP="00D206D4">
            <w:pPr>
              <w:spacing w:after="0" w:line="240" w:lineRule="auto"/>
              <w:rPr>
                <w:szCs w:val="28"/>
              </w:rPr>
            </w:pPr>
            <w:r w:rsidRPr="0042389B">
              <w:rPr>
                <w:szCs w:val="28"/>
              </w:rPr>
              <w:t>Беседа, демонстрация, практическая работа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творческий,поисково-исследовательский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текстом</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28</w:t>
            </w:r>
          </w:p>
        </w:tc>
        <w:tc>
          <w:tcPr>
            <w:tcW w:w="1984" w:type="dxa"/>
          </w:tcPr>
          <w:p w:rsidR="00AB28CA" w:rsidRPr="0042389B" w:rsidRDefault="00AB28CA" w:rsidP="00D206D4">
            <w:pPr>
              <w:spacing w:after="0" w:line="240" w:lineRule="auto"/>
              <w:rPr>
                <w:szCs w:val="28"/>
              </w:rPr>
            </w:pPr>
            <w:r w:rsidRPr="0042389B">
              <w:rPr>
                <w:szCs w:val="28"/>
              </w:rPr>
              <w:t>Свобода выбора: где жить и   с кем жить.</w:t>
            </w:r>
          </w:p>
        </w:tc>
        <w:tc>
          <w:tcPr>
            <w:tcW w:w="1701" w:type="dxa"/>
          </w:tcPr>
          <w:p w:rsidR="00AB28CA" w:rsidRPr="0042389B" w:rsidRDefault="00AB28CA" w:rsidP="00D206D4">
            <w:pPr>
              <w:spacing w:after="0" w:line="240" w:lineRule="auto"/>
              <w:rPr>
                <w:szCs w:val="28"/>
              </w:rPr>
            </w:pPr>
            <w:r w:rsidRPr="0042389B">
              <w:rPr>
                <w:szCs w:val="28"/>
              </w:rPr>
              <w:t>Беседа с элементами ролевых ситуаций</w:t>
            </w:r>
          </w:p>
        </w:tc>
        <w:tc>
          <w:tcPr>
            <w:tcW w:w="2052" w:type="dxa"/>
          </w:tcPr>
          <w:p w:rsidR="00AB28CA" w:rsidRPr="0042389B" w:rsidRDefault="00AB28CA" w:rsidP="00D206D4">
            <w:pPr>
              <w:spacing w:after="0" w:line="240" w:lineRule="auto"/>
              <w:rPr>
                <w:szCs w:val="28"/>
              </w:rPr>
            </w:pPr>
            <w:r w:rsidRPr="0042389B">
              <w:rPr>
                <w:szCs w:val="28"/>
              </w:rPr>
              <w:t>Словесный, наглядный, творческий,поисково-</w:t>
            </w:r>
            <w:r w:rsidRPr="0042389B">
              <w:rPr>
                <w:szCs w:val="28"/>
              </w:rPr>
              <w:lastRenderedPageBreak/>
              <w:t>исследовательский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lastRenderedPageBreak/>
              <w:t>Работа с текстом</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с элементами ролевых ситуаций)</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lastRenderedPageBreak/>
              <w:t>29</w:t>
            </w:r>
          </w:p>
        </w:tc>
        <w:tc>
          <w:tcPr>
            <w:tcW w:w="1984" w:type="dxa"/>
          </w:tcPr>
          <w:p w:rsidR="00AB28CA" w:rsidRPr="0042389B" w:rsidRDefault="00AB28CA" w:rsidP="00D206D4">
            <w:pPr>
              <w:spacing w:after="0" w:line="240" w:lineRule="auto"/>
              <w:rPr>
                <w:szCs w:val="28"/>
              </w:rPr>
            </w:pPr>
            <w:r w:rsidRPr="0042389B">
              <w:rPr>
                <w:szCs w:val="28"/>
              </w:rPr>
              <w:t>Дети под защитой государства.</w:t>
            </w:r>
          </w:p>
        </w:tc>
        <w:tc>
          <w:tcPr>
            <w:tcW w:w="1701" w:type="dxa"/>
          </w:tcPr>
          <w:p w:rsidR="00AB28CA" w:rsidRPr="0042389B" w:rsidRDefault="00AB28CA" w:rsidP="00D206D4">
            <w:pPr>
              <w:spacing w:after="0" w:line="240" w:lineRule="auto"/>
              <w:rPr>
                <w:szCs w:val="28"/>
              </w:rPr>
            </w:pPr>
            <w:r w:rsidRPr="0042389B">
              <w:rPr>
                <w:szCs w:val="28"/>
              </w:rPr>
              <w:t>Практическая работа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творческий,поисково-исследовательский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текстом</w:t>
            </w:r>
          </w:p>
        </w:tc>
        <w:tc>
          <w:tcPr>
            <w:tcW w:w="2268" w:type="dxa"/>
          </w:tcPr>
          <w:p w:rsidR="00AB28CA" w:rsidRPr="0042389B" w:rsidRDefault="00AB28CA" w:rsidP="00D206D4">
            <w:pPr>
              <w:spacing w:after="0" w:line="240" w:lineRule="auto"/>
              <w:rPr>
                <w:szCs w:val="28"/>
              </w:rPr>
            </w:pPr>
            <w:r w:rsidRPr="0042389B">
              <w:rPr>
                <w:szCs w:val="28"/>
              </w:rPr>
              <w:t>Текущий контроль  (практикум)</w:t>
            </w:r>
          </w:p>
        </w:tc>
      </w:tr>
      <w:tr w:rsidR="00AB28CA" w:rsidRPr="0042389B" w:rsidTr="00D206D4">
        <w:trPr>
          <w:trHeight w:val="2295"/>
        </w:trPr>
        <w:tc>
          <w:tcPr>
            <w:tcW w:w="710" w:type="dxa"/>
          </w:tcPr>
          <w:p w:rsidR="00AB28CA" w:rsidRPr="0042389B" w:rsidRDefault="00AB28CA" w:rsidP="00D206D4">
            <w:pPr>
              <w:spacing w:after="0" w:line="240" w:lineRule="auto"/>
              <w:rPr>
                <w:szCs w:val="28"/>
              </w:rPr>
            </w:pPr>
            <w:r w:rsidRPr="0042389B">
              <w:rPr>
                <w:szCs w:val="28"/>
              </w:rPr>
              <w:t>30-31</w:t>
            </w:r>
          </w:p>
        </w:tc>
        <w:tc>
          <w:tcPr>
            <w:tcW w:w="1984" w:type="dxa"/>
          </w:tcPr>
          <w:p w:rsidR="00AB28CA" w:rsidRPr="0042389B" w:rsidRDefault="00AB28CA" w:rsidP="00D206D4">
            <w:pPr>
              <w:spacing w:after="0" w:line="240" w:lineRule="auto"/>
              <w:rPr>
                <w:szCs w:val="28"/>
              </w:rPr>
            </w:pPr>
            <w:r w:rsidRPr="0042389B">
              <w:rPr>
                <w:szCs w:val="28"/>
              </w:rPr>
              <w:t>Дом, в котором я живу.</w:t>
            </w:r>
          </w:p>
        </w:tc>
        <w:tc>
          <w:tcPr>
            <w:tcW w:w="1701" w:type="dxa"/>
          </w:tcPr>
          <w:p w:rsidR="00AB28CA" w:rsidRPr="0042389B" w:rsidRDefault="00AB28CA" w:rsidP="00D206D4">
            <w:pPr>
              <w:spacing w:after="0" w:line="240" w:lineRule="auto"/>
              <w:rPr>
                <w:szCs w:val="28"/>
              </w:rPr>
            </w:pPr>
            <w:r w:rsidRPr="0042389B">
              <w:rPr>
                <w:szCs w:val="28"/>
              </w:rPr>
              <w:t>Беседа, практическая работа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творческий,поисково-исследовательский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проектом</w:t>
            </w:r>
          </w:p>
        </w:tc>
        <w:tc>
          <w:tcPr>
            <w:tcW w:w="2268" w:type="dxa"/>
          </w:tcPr>
          <w:p w:rsidR="00AB28CA" w:rsidRPr="0042389B" w:rsidRDefault="00AB28CA" w:rsidP="00D206D4">
            <w:pPr>
              <w:spacing w:after="0" w:line="240" w:lineRule="auto"/>
              <w:rPr>
                <w:szCs w:val="28"/>
              </w:rPr>
            </w:pPr>
            <w:r w:rsidRPr="0042389B">
              <w:rPr>
                <w:szCs w:val="28"/>
              </w:rPr>
              <w:t>Текущий контроль (защита исследовательских проектов</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32</w:t>
            </w:r>
          </w:p>
        </w:tc>
        <w:tc>
          <w:tcPr>
            <w:tcW w:w="1984" w:type="dxa"/>
          </w:tcPr>
          <w:p w:rsidR="00AB28CA" w:rsidRPr="0042389B" w:rsidRDefault="00AB28CA" w:rsidP="00D206D4">
            <w:pPr>
              <w:spacing w:after="0" w:line="240" w:lineRule="auto"/>
              <w:rPr>
                <w:szCs w:val="28"/>
              </w:rPr>
            </w:pPr>
            <w:r w:rsidRPr="0042389B">
              <w:rPr>
                <w:szCs w:val="28"/>
              </w:rPr>
              <w:t>Охрана здоровья.</w:t>
            </w:r>
          </w:p>
        </w:tc>
        <w:tc>
          <w:tcPr>
            <w:tcW w:w="1701" w:type="dxa"/>
          </w:tcPr>
          <w:p w:rsidR="00AB28CA" w:rsidRPr="0042389B" w:rsidRDefault="00AB28CA" w:rsidP="00D206D4">
            <w:pPr>
              <w:spacing w:after="0" w:line="240" w:lineRule="auto"/>
              <w:rPr>
                <w:szCs w:val="28"/>
              </w:rPr>
            </w:pPr>
            <w:r w:rsidRPr="0042389B">
              <w:rPr>
                <w:szCs w:val="28"/>
              </w:rPr>
              <w:t>Беседа, практическая работа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творческий,поисково-исследовательский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в интернете</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33</w:t>
            </w:r>
          </w:p>
        </w:tc>
        <w:tc>
          <w:tcPr>
            <w:tcW w:w="1984" w:type="dxa"/>
          </w:tcPr>
          <w:p w:rsidR="00AB28CA" w:rsidRPr="0042389B" w:rsidRDefault="00AB28CA" w:rsidP="00D206D4">
            <w:pPr>
              <w:spacing w:after="0" w:line="240" w:lineRule="auto"/>
              <w:rPr>
                <w:szCs w:val="28"/>
              </w:rPr>
            </w:pPr>
            <w:r w:rsidRPr="0042389B">
              <w:rPr>
                <w:szCs w:val="28"/>
              </w:rPr>
              <w:t>Экологические правонарушения. Юридическая ответственность за их совершение.</w:t>
            </w:r>
          </w:p>
        </w:tc>
        <w:tc>
          <w:tcPr>
            <w:tcW w:w="1701" w:type="dxa"/>
          </w:tcPr>
          <w:p w:rsidR="00AB28CA" w:rsidRPr="0042389B" w:rsidRDefault="00AB28CA" w:rsidP="00D206D4">
            <w:pPr>
              <w:spacing w:after="0" w:line="240" w:lineRule="auto"/>
              <w:rPr>
                <w:szCs w:val="28"/>
              </w:rPr>
            </w:pPr>
            <w:r w:rsidRPr="0042389B">
              <w:rPr>
                <w:szCs w:val="28"/>
              </w:rPr>
              <w:t>Беседа, практическая работа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творческий,поисково-исследовательский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документами</w:t>
            </w:r>
          </w:p>
        </w:tc>
        <w:tc>
          <w:tcPr>
            <w:tcW w:w="2268" w:type="dxa"/>
          </w:tcPr>
          <w:p w:rsidR="00AB28CA" w:rsidRPr="0042389B" w:rsidRDefault="00AB28CA" w:rsidP="00D206D4">
            <w:pPr>
              <w:spacing w:after="0" w:line="240" w:lineRule="auto"/>
              <w:rPr>
                <w:szCs w:val="28"/>
              </w:rPr>
            </w:pPr>
          </w:p>
          <w:p w:rsidR="00AB28CA" w:rsidRPr="0042389B" w:rsidRDefault="00AB28CA" w:rsidP="00D206D4">
            <w:pPr>
              <w:spacing w:after="0" w:line="240" w:lineRule="auto"/>
              <w:rPr>
                <w:szCs w:val="28"/>
              </w:rPr>
            </w:pPr>
            <w:r w:rsidRPr="0042389B">
              <w:rPr>
                <w:szCs w:val="28"/>
              </w:rPr>
              <w:t>Текущий контроль (собеседование, упражнение, самостоятельная работа)</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34-35</w:t>
            </w:r>
          </w:p>
          <w:p w:rsidR="00AB28CA" w:rsidRPr="0042389B" w:rsidRDefault="00AB28CA" w:rsidP="00D206D4">
            <w:pPr>
              <w:spacing w:after="0" w:line="240" w:lineRule="auto"/>
              <w:rPr>
                <w:szCs w:val="28"/>
              </w:rPr>
            </w:pPr>
          </w:p>
          <w:p w:rsidR="00AB28CA" w:rsidRPr="0042389B" w:rsidRDefault="00AB28CA" w:rsidP="00D206D4">
            <w:pPr>
              <w:spacing w:after="0" w:line="240" w:lineRule="auto"/>
              <w:rPr>
                <w:szCs w:val="28"/>
              </w:rPr>
            </w:pPr>
          </w:p>
          <w:p w:rsidR="00AB28CA" w:rsidRPr="0042389B" w:rsidRDefault="00AB28CA" w:rsidP="00D206D4">
            <w:pPr>
              <w:spacing w:after="0" w:line="240" w:lineRule="auto"/>
              <w:rPr>
                <w:szCs w:val="28"/>
              </w:rPr>
            </w:pPr>
          </w:p>
          <w:p w:rsidR="00AB28CA" w:rsidRPr="0042389B" w:rsidRDefault="00AB28CA" w:rsidP="00D206D4">
            <w:pPr>
              <w:spacing w:after="0" w:line="240" w:lineRule="auto"/>
              <w:rPr>
                <w:szCs w:val="28"/>
              </w:rPr>
            </w:pPr>
          </w:p>
          <w:p w:rsidR="00AB28CA" w:rsidRPr="0042389B" w:rsidRDefault="00AB28CA" w:rsidP="00D206D4">
            <w:pPr>
              <w:spacing w:after="0" w:line="240" w:lineRule="auto"/>
              <w:rPr>
                <w:szCs w:val="28"/>
              </w:rPr>
            </w:pPr>
          </w:p>
          <w:p w:rsidR="00AB28CA" w:rsidRPr="0042389B" w:rsidRDefault="00AB28CA" w:rsidP="00D206D4">
            <w:pPr>
              <w:spacing w:after="0" w:line="240" w:lineRule="auto"/>
              <w:rPr>
                <w:szCs w:val="28"/>
              </w:rPr>
            </w:pPr>
          </w:p>
        </w:tc>
        <w:tc>
          <w:tcPr>
            <w:tcW w:w="1984" w:type="dxa"/>
          </w:tcPr>
          <w:p w:rsidR="00AB28CA" w:rsidRPr="0042389B" w:rsidRDefault="00AB28CA" w:rsidP="00D206D4">
            <w:pPr>
              <w:spacing w:after="0" w:line="240" w:lineRule="auto"/>
              <w:rPr>
                <w:szCs w:val="28"/>
              </w:rPr>
            </w:pPr>
            <w:r w:rsidRPr="0042389B">
              <w:rPr>
                <w:szCs w:val="28"/>
              </w:rPr>
              <w:t>Сумеем ли мы сберечь природу с помощью права?</w:t>
            </w:r>
          </w:p>
          <w:p w:rsidR="00AB28CA" w:rsidRPr="0042389B" w:rsidRDefault="00AB28CA" w:rsidP="00D206D4">
            <w:pPr>
              <w:spacing w:after="0" w:line="240" w:lineRule="auto"/>
              <w:rPr>
                <w:szCs w:val="28"/>
              </w:rPr>
            </w:pPr>
          </w:p>
          <w:p w:rsidR="00AB28CA" w:rsidRPr="0042389B" w:rsidRDefault="00AB28CA" w:rsidP="00D206D4">
            <w:pPr>
              <w:spacing w:after="0" w:line="240" w:lineRule="auto"/>
              <w:rPr>
                <w:szCs w:val="28"/>
              </w:rPr>
            </w:pPr>
          </w:p>
        </w:tc>
        <w:tc>
          <w:tcPr>
            <w:tcW w:w="1701" w:type="dxa"/>
          </w:tcPr>
          <w:p w:rsidR="00AB28CA" w:rsidRPr="0042389B" w:rsidRDefault="00AB28CA" w:rsidP="00D206D4">
            <w:pPr>
              <w:spacing w:after="0" w:line="240" w:lineRule="auto"/>
              <w:rPr>
                <w:szCs w:val="28"/>
              </w:rPr>
            </w:pPr>
            <w:r w:rsidRPr="0042389B">
              <w:rPr>
                <w:szCs w:val="28"/>
              </w:rPr>
              <w:t>Беседа, ток-шоу, практическая работа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творческий,поисково-исследовательский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документами</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36-37</w:t>
            </w:r>
          </w:p>
        </w:tc>
        <w:tc>
          <w:tcPr>
            <w:tcW w:w="1984" w:type="dxa"/>
          </w:tcPr>
          <w:p w:rsidR="00AB28CA" w:rsidRPr="0042389B" w:rsidRDefault="00AB28CA" w:rsidP="00D206D4">
            <w:pPr>
              <w:spacing w:after="0" w:line="240" w:lineRule="auto"/>
              <w:rPr>
                <w:szCs w:val="28"/>
              </w:rPr>
            </w:pPr>
            <w:r w:rsidRPr="0042389B">
              <w:rPr>
                <w:szCs w:val="28"/>
              </w:rPr>
              <w:t>Умники и умницы</w:t>
            </w:r>
          </w:p>
        </w:tc>
        <w:tc>
          <w:tcPr>
            <w:tcW w:w="1701" w:type="dxa"/>
          </w:tcPr>
          <w:p w:rsidR="00AB28CA" w:rsidRPr="0042389B" w:rsidRDefault="00AB28CA" w:rsidP="00D206D4">
            <w:pPr>
              <w:spacing w:after="0" w:line="240" w:lineRule="auto"/>
              <w:rPr>
                <w:szCs w:val="28"/>
              </w:rPr>
            </w:pPr>
            <w:r w:rsidRPr="0042389B">
              <w:rPr>
                <w:szCs w:val="28"/>
              </w:rPr>
              <w:t>Беседа, игра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творческий,поисково-исследовательский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текстом</w:t>
            </w:r>
          </w:p>
        </w:tc>
        <w:tc>
          <w:tcPr>
            <w:tcW w:w="2268" w:type="dxa"/>
          </w:tcPr>
          <w:p w:rsidR="00AB28CA" w:rsidRPr="0042389B" w:rsidRDefault="00AB28CA" w:rsidP="00D206D4">
            <w:pPr>
              <w:spacing w:after="0" w:line="240" w:lineRule="auto"/>
              <w:rPr>
                <w:szCs w:val="28"/>
              </w:rPr>
            </w:pPr>
            <w:r w:rsidRPr="0042389B">
              <w:rPr>
                <w:szCs w:val="28"/>
              </w:rPr>
              <w:t>Текущий контроль (правовая игра)</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38</w:t>
            </w:r>
          </w:p>
        </w:tc>
        <w:tc>
          <w:tcPr>
            <w:tcW w:w="1984" w:type="dxa"/>
          </w:tcPr>
          <w:p w:rsidR="00AB28CA" w:rsidRPr="0042389B" w:rsidRDefault="00AB28CA" w:rsidP="00D206D4">
            <w:pPr>
              <w:spacing w:after="0" w:line="240" w:lineRule="auto"/>
              <w:rPr>
                <w:szCs w:val="28"/>
              </w:rPr>
            </w:pPr>
            <w:r w:rsidRPr="0042389B">
              <w:rPr>
                <w:szCs w:val="28"/>
              </w:rPr>
              <w:t>Могут ли быть права без обязанностей</w:t>
            </w:r>
          </w:p>
        </w:tc>
        <w:tc>
          <w:tcPr>
            <w:tcW w:w="1701" w:type="dxa"/>
          </w:tcPr>
          <w:p w:rsidR="00AB28CA" w:rsidRPr="0042389B" w:rsidRDefault="00AB28CA" w:rsidP="00D206D4">
            <w:pPr>
              <w:spacing w:after="0" w:line="240" w:lineRule="auto"/>
              <w:rPr>
                <w:szCs w:val="28"/>
              </w:rPr>
            </w:pPr>
            <w:r w:rsidRPr="0042389B">
              <w:rPr>
                <w:szCs w:val="28"/>
              </w:rPr>
              <w:t>Беседа, демонстрация, круглый стол</w:t>
            </w:r>
          </w:p>
        </w:tc>
        <w:tc>
          <w:tcPr>
            <w:tcW w:w="2052" w:type="dxa"/>
          </w:tcPr>
          <w:p w:rsidR="00AB28CA" w:rsidRPr="0042389B" w:rsidRDefault="00AB28CA" w:rsidP="00D206D4">
            <w:pPr>
              <w:spacing w:after="0" w:line="240" w:lineRule="auto"/>
              <w:rPr>
                <w:szCs w:val="28"/>
              </w:rPr>
            </w:pPr>
            <w:r w:rsidRPr="0042389B">
              <w:rPr>
                <w:szCs w:val="28"/>
              </w:rPr>
              <w:t>Словесный, наглядный, творческий,поисково-исследовательский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документами</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самостоятельная работа)</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39-40</w:t>
            </w:r>
          </w:p>
        </w:tc>
        <w:tc>
          <w:tcPr>
            <w:tcW w:w="1984" w:type="dxa"/>
          </w:tcPr>
          <w:p w:rsidR="00AB28CA" w:rsidRPr="0042389B" w:rsidRDefault="00AB28CA" w:rsidP="00D206D4">
            <w:pPr>
              <w:spacing w:after="0" w:line="240" w:lineRule="auto"/>
              <w:rPr>
                <w:szCs w:val="28"/>
              </w:rPr>
            </w:pPr>
            <w:r w:rsidRPr="0042389B">
              <w:rPr>
                <w:szCs w:val="28"/>
              </w:rPr>
              <w:t>Уголовная ответственность несовершеннолетних.</w:t>
            </w:r>
          </w:p>
        </w:tc>
        <w:tc>
          <w:tcPr>
            <w:tcW w:w="1701" w:type="dxa"/>
          </w:tcPr>
          <w:p w:rsidR="00AB28CA" w:rsidRPr="0042389B" w:rsidRDefault="00AB28CA" w:rsidP="00D206D4">
            <w:pPr>
              <w:spacing w:after="0" w:line="240" w:lineRule="auto"/>
              <w:rPr>
                <w:szCs w:val="28"/>
              </w:rPr>
            </w:pPr>
            <w:r w:rsidRPr="0042389B">
              <w:rPr>
                <w:szCs w:val="28"/>
              </w:rPr>
              <w:t>Беседа, демонстрация, практическая работа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творческий,поисково-исследовательский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текстом</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41</w:t>
            </w:r>
          </w:p>
        </w:tc>
        <w:tc>
          <w:tcPr>
            <w:tcW w:w="1984" w:type="dxa"/>
          </w:tcPr>
          <w:p w:rsidR="00AB28CA" w:rsidRPr="0042389B" w:rsidRDefault="00AB28CA" w:rsidP="00D206D4">
            <w:pPr>
              <w:spacing w:after="0" w:line="240" w:lineRule="auto"/>
              <w:rPr>
                <w:szCs w:val="28"/>
              </w:rPr>
            </w:pPr>
            <w:r w:rsidRPr="0042389B">
              <w:rPr>
                <w:szCs w:val="28"/>
              </w:rPr>
              <w:t>Декларация  ООН о правах человека</w:t>
            </w:r>
          </w:p>
        </w:tc>
        <w:tc>
          <w:tcPr>
            <w:tcW w:w="1701" w:type="dxa"/>
          </w:tcPr>
          <w:p w:rsidR="00AB28CA" w:rsidRPr="0042389B" w:rsidRDefault="00AB28CA" w:rsidP="00D206D4">
            <w:pPr>
              <w:spacing w:after="0" w:line="240" w:lineRule="auto"/>
              <w:rPr>
                <w:szCs w:val="28"/>
              </w:rPr>
            </w:pPr>
            <w:r w:rsidRPr="0042389B">
              <w:rPr>
                <w:szCs w:val="28"/>
              </w:rPr>
              <w:t xml:space="preserve">Беседа, демонстрация, </w:t>
            </w:r>
            <w:r w:rsidRPr="0042389B">
              <w:rPr>
                <w:szCs w:val="28"/>
              </w:rPr>
              <w:lastRenderedPageBreak/>
              <w:t>практическая работа</w:t>
            </w:r>
          </w:p>
        </w:tc>
        <w:tc>
          <w:tcPr>
            <w:tcW w:w="2052" w:type="dxa"/>
          </w:tcPr>
          <w:p w:rsidR="00AB28CA" w:rsidRPr="0042389B" w:rsidRDefault="00AB28CA" w:rsidP="00D206D4">
            <w:pPr>
              <w:spacing w:after="0" w:line="240" w:lineRule="auto"/>
              <w:jc w:val="center"/>
              <w:rPr>
                <w:szCs w:val="28"/>
              </w:rPr>
            </w:pPr>
            <w:r w:rsidRPr="0042389B">
              <w:rPr>
                <w:szCs w:val="28"/>
              </w:rPr>
              <w:lastRenderedPageBreak/>
              <w:t xml:space="preserve">Словесный, наглядный, </w:t>
            </w:r>
            <w:r w:rsidRPr="0042389B">
              <w:rPr>
                <w:szCs w:val="28"/>
              </w:rPr>
              <w:lastRenderedPageBreak/>
              <w:t>творческий,поисково-исследовательский</w:t>
            </w:r>
          </w:p>
          <w:p w:rsidR="00AB28CA" w:rsidRPr="0042389B" w:rsidRDefault="00AB28CA" w:rsidP="00D206D4">
            <w:pPr>
              <w:spacing w:after="0" w:line="240" w:lineRule="auto"/>
              <w:jc w:val="center"/>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lastRenderedPageBreak/>
              <w:t xml:space="preserve">Работа с </w:t>
            </w:r>
            <w:r w:rsidRPr="0042389B">
              <w:rPr>
                <w:sz w:val="28"/>
                <w:szCs w:val="28"/>
              </w:rPr>
              <w:lastRenderedPageBreak/>
              <w:t>текстом</w:t>
            </w:r>
          </w:p>
        </w:tc>
        <w:tc>
          <w:tcPr>
            <w:tcW w:w="2268" w:type="dxa"/>
          </w:tcPr>
          <w:p w:rsidR="00AB28CA" w:rsidRPr="0042389B" w:rsidRDefault="00AB28CA" w:rsidP="00D206D4">
            <w:pPr>
              <w:spacing w:after="0" w:line="240" w:lineRule="auto"/>
              <w:rPr>
                <w:szCs w:val="28"/>
              </w:rPr>
            </w:pPr>
            <w:r w:rsidRPr="0042389B">
              <w:rPr>
                <w:szCs w:val="28"/>
              </w:rPr>
              <w:lastRenderedPageBreak/>
              <w:t xml:space="preserve">Текущий контроль (собеседование, </w:t>
            </w:r>
            <w:r w:rsidRPr="0042389B">
              <w:rPr>
                <w:szCs w:val="28"/>
              </w:rPr>
              <w:lastRenderedPageBreak/>
              <w:t>упражнение)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lastRenderedPageBreak/>
              <w:t>42-43</w:t>
            </w:r>
          </w:p>
        </w:tc>
        <w:tc>
          <w:tcPr>
            <w:tcW w:w="1984" w:type="dxa"/>
          </w:tcPr>
          <w:p w:rsidR="00AB28CA" w:rsidRPr="0042389B" w:rsidRDefault="00AB28CA" w:rsidP="00D206D4">
            <w:pPr>
              <w:spacing w:after="0" w:line="240" w:lineRule="auto"/>
              <w:rPr>
                <w:szCs w:val="28"/>
              </w:rPr>
            </w:pPr>
            <w:r w:rsidRPr="0042389B">
              <w:rPr>
                <w:szCs w:val="28"/>
              </w:rPr>
              <w:t>Свободный человек в свободном мире.</w:t>
            </w:r>
          </w:p>
        </w:tc>
        <w:tc>
          <w:tcPr>
            <w:tcW w:w="1701" w:type="dxa"/>
          </w:tcPr>
          <w:p w:rsidR="00AB28CA" w:rsidRPr="0042389B" w:rsidRDefault="00AB28CA" w:rsidP="00D206D4">
            <w:pPr>
              <w:spacing w:after="0" w:line="240" w:lineRule="auto"/>
              <w:rPr>
                <w:szCs w:val="28"/>
              </w:rPr>
            </w:pPr>
            <w:r w:rsidRPr="0042389B">
              <w:rPr>
                <w:szCs w:val="28"/>
              </w:rPr>
              <w:t>Беседа, демонстрация, практическая работа</w:t>
            </w:r>
          </w:p>
        </w:tc>
        <w:tc>
          <w:tcPr>
            <w:tcW w:w="2052" w:type="dxa"/>
          </w:tcPr>
          <w:p w:rsidR="00AB28CA" w:rsidRPr="0042389B" w:rsidRDefault="00AB28CA" w:rsidP="00D206D4">
            <w:pPr>
              <w:spacing w:after="0" w:line="240" w:lineRule="auto"/>
              <w:jc w:val="center"/>
              <w:rPr>
                <w:szCs w:val="28"/>
              </w:rPr>
            </w:pPr>
            <w:r w:rsidRPr="0042389B">
              <w:rPr>
                <w:szCs w:val="28"/>
              </w:rPr>
              <w:t>Словесный, наглядный, творческий,поисково-исследовательский</w:t>
            </w:r>
          </w:p>
          <w:p w:rsidR="00AB28CA" w:rsidRPr="0042389B" w:rsidRDefault="00AB28CA" w:rsidP="00D206D4">
            <w:pPr>
              <w:spacing w:after="0" w:line="240" w:lineRule="auto"/>
              <w:jc w:val="center"/>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текстом</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тестирование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44-45</w:t>
            </w:r>
          </w:p>
        </w:tc>
        <w:tc>
          <w:tcPr>
            <w:tcW w:w="1984" w:type="dxa"/>
          </w:tcPr>
          <w:p w:rsidR="00AB28CA" w:rsidRPr="0042389B" w:rsidRDefault="00AB28CA" w:rsidP="00D206D4">
            <w:pPr>
              <w:spacing w:after="0" w:line="240" w:lineRule="auto"/>
              <w:rPr>
                <w:szCs w:val="28"/>
              </w:rPr>
            </w:pPr>
            <w:r w:rsidRPr="0042389B">
              <w:rPr>
                <w:szCs w:val="28"/>
              </w:rPr>
              <w:t>Имею право.</w:t>
            </w:r>
          </w:p>
        </w:tc>
        <w:tc>
          <w:tcPr>
            <w:tcW w:w="1701" w:type="dxa"/>
          </w:tcPr>
          <w:p w:rsidR="00AB28CA" w:rsidRPr="0042389B" w:rsidRDefault="00AB28CA" w:rsidP="00D206D4">
            <w:pPr>
              <w:spacing w:after="0" w:line="240" w:lineRule="auto"/>
              <w:rPr>
                <w:szCs w:val="28"/>
              </w:rPr>
            </w:pPr>
            <w:r w:rsidRPr="0042389B">
              <w:rPr>
                <w:szCs w:val="28"/>
              </w:rPr>
              <w:t>Беседа, демонстрация, конкурс</w:t>
            </w:r>
          </w:p>
        </w:tc>
        <w:tc>
          <w:tcPr>
            <w:tcW w:w="2052" w:type="dxa"/>
          </w:tcPr>
          <w:p w:rsidR="00AB28CA" w:rsidRPr="0042389B" w:rsidRDefault="00AB28CA" w:rsidP="00D206D4">
            <w:pPr>
              <w:spacing w:after="0" w:line="240" w:lineRule="auto"/>
              <w:jc w:val="center"/>
              <w:rPr>
                <w:szCs w:val="28"/>
              </w:rPr>
            </w:pPr>
            <w:r w:rsidRPr="0042389B">
              <w:rPr>
                <w:szCs w:val="28"/>
              </w:rPr>
              <w:t>Словесный, наглядный, творческий,поисково-исследовательский</w:t>
            </w:r>
          </w:p>
          <w:p w:rsidR="00AB28CA" w:rsidRPr="0042389B" w:rsidRDefault="00AB28CA" w:rsidP="00D206D4">
            <w:pPr>
              <w:spacing w:after="0" w:line="240" w:lineRule="auto"/>
              <w:jc w:val="center"/>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документами</w:t>
            </w:r>
          </w:p>
        </w:tc>
        <w:tc>
          <w:tcPr>
            <w:tcW w:w="2268" w:type="dxa"/>
          </w:tcPr>
          <w:p w:rsidR="00AB28CA" w:rsidRPr="0042389B" w:rsidRDefault="00AB28CA" w:rsidP="00D206D4">
            <w:pPr>
              <w:spacing w:after="0" w:line="240" w:lineRule="auto"/>
              <w:rPr>
                <w:szCs w:val="28"/>
              </w:rPr>
            </w:pPr>
            <w:r w:rsidRPr="0042389B">
              <w:rPr>
                <w:szCs w:val="28"/>
              </w:rPr>
              <w:t>Текущий контроль (игра-конкурс</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46</w:t>
            </w:r>
          </w:p>
        </w:tc>
        <w:tc>
          <w:tcPr>
            <w:tcW w:w="1984" w:type="dxa"/>
          </w:tcPr>
          <w:p w:rsidR="00AB28CA" w:rsidRPr="0042389B" w:rsidRDefault="00AB28CA" w:rsidP="00D206D4">
            <w:pPr>
              <w:spacing w:after="0" w:line="240" w:lineRule="auto"/>
              <w:rPr>
                <w:szCs w:val="28"/>
              </w:rPr>
            </w:pPr>
            <w:r w:rsidRPr="0042389B">
              <w:rPr>
                <w:szCs w:val="28"/>
              </w:rPr>
              <w:t>Конституция – договор между гражданами. Основные статьи</w:t>
            </w:r>
          </w:p>
        </w:tc>
        <w:tc>
          <w:tcPr>
            <w:tcW w:w="1701" w:type="dxa"/>
          </w:tcPr>
          <w:p w:rsidR="00AB28CA" w:rsidRPr="0042389B" w:rsidRDefault="00AB28CA" w:rsidP="00D206D4">
            <w:pPr>
              <w:spacing w:after="0" w:line="240" w:lineRule="auto"/>
              <w:rPr>
                <w:szCs w:val="28"/>
              </w:rPr>
            </w:pPr>
            <w:r w:rsidRPr="0042389B">
              <w:rPr>
                <w:szCs w:val="28"/>
              </w:rPr>
              <w:t>Беседа, практическая работа</w:t>
            </w:r>
          </w:p>
        </w:tc>
        <w:tc>
          <w:tcPr>
            <w:tcW w:w="2052" w:type="dxa"/>
          </w:tcPr>
          <w:p w:rsidR="00AB28CA" w:rsidRPr="0042389B" w:rsidRDefault="00AB28CA" w:rsidP="00D206D4">
            <w:pPr>
              <w:spacing w:after="0" w:line="240" w:lineRule="auto"/>
              <w:jc w:val="center"/>
              <w:rPr>
                <w:szCs w:val="28"/>
              </w:rPr>
            </w:pPr>
            <w:r w:rsidRPr="0042389B">
              <w:rPr>
                <w:szCs w:val="28"/>
              </w:rPr>
              <w:t>Словесный, наглядный, творческий,поисково-исследовательский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текстом</w:t>
            </w:r>
          </w:p>
        </w:tc>
        <w:tc>
          <w:tcPr>
            <w:tcW w:w="2268" w:type="dxa"/>
          </w:tcPr>
          <w:p w:rsidR="00AB28CA" w:rsidRPr="0042389B" w:rsidRDefault="00AB28CA" w:rsidP="00D206D4">
            <w:pPr>
              <w:spacing w:after="0" w:line="240" w:lineRule="auto"/>
              <w:rPr>
                <w:szCs w:val="28"/>
              </w:rPr>
            </w:pPr>
            <w:r w:rsidRPr="0042389B">
              <w:rPr>
                <w:szCs w:val="28"/>
              </w:rPr>
              <w:t>Текущий контроль  (практическая работа)</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47-48</w:t>
            </w:r>
          </w:p>
        </w:tc>
        <w:tc>
          <w:tcPr>
            <w:tcW w:w="1984" w:type="dxa"/>
          </w:tcPr>
          <w:p w:rsidR="00AB28CA" w:rsidRPr="0042389B" w:rsidRDefault="00AB28CA" w:rsidP="00D206D4">
            <w:pPr>
              <w:spacing w:after="0" w:line="240" w:lineRule="auto"/>
              <w:rPr>
                <w:szCs w:val="28"/>
              </w:rPr>
            </w:pPr>
            <w:r w:rsidRPr="0042389B">
              <w:rPr>
                <w:szCs w:val="28"/>
              </w:rPr>
              <w:t>Основы правового статуса человека и гражданина по российскому законодательству</w:t>
            </w:r>
          </w:p>
        </w:tc>
        <w:tc>
          <w:tcPr>
            <w:tcW w:w="1701" w:type="dxa"/>
          </w:tcPr>
          <w:p w:rsidR="00AB28CA" w:rsidRPr="0042389B" w:rsidRDefault="00AB28CA" w:rsidP="00D206D4">
            <w:pPr>
              <w:spacing w:after="0" w:line="240" w:lineRule="auto"/>
              <w:rPr>
                <w:szCs w:val="28"/>
              </w:rPr>
            </w:pPr>
            <w:r w:rsidRPr="0042389B">
              <w:rPr>
                <w:szCs w:val="28"/>
              </w:rPr>
              <w:t>Беседа, практическая работа, круглый стол</w:t>
            </w:r>
          </w:p>
        </w:tc>
        <w:tc>
          <w:tcPr>
            <w:tcW w:w="2052" w:type="dxa"/>
          </w:tcPr>
          <w:p w:rsidR="00AB28CA" w:rsidRPr="0042389B" w:rsidRDefault="00AB28CA" w:rsidP="00D206D4">
            <w:pPr>
              <w:spacing w:after="0" w:line="240" w:lineRule="auto"/>
              <w:jc w:val="center"/>
              <w:rPr>
                <w:szCs w:val="28"/>
              </w:rPr>
            </w:pPr>
            <w:r w:rsidRPr="0042389B">
              <w:rPr>
                <w:szCs w:val="28"/>
              </w:rPr>
              <w:t>Словесный, наглядный, творческий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документами</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самостоятельная работа)</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 xml:space="preserve">49       </w:t>
            </w:r>
          </w:p>
        </w:tc>
        <w:tc>
          <w:tcPr>
            <w:tcW w:w="1984" w:type="dxa"/>
          </w:tcPr>
          <w:p w:rsidR="00AB28CA" w:rsidRPr="0042389B" w:rsidRDefault="00AB28CA" w:rsidP="00D206D4">
            <w:pPr>
              <w:spacing w:after="0" w:line="240" w:lineRule="auto"/>
              <w:rPr>
                <w:szCs w:val="28"/>
              </w:rPr>
            </w:pPr>
            <w:r w:rsidRPr="0042389B">
              <w:rPr>
                <w:szCs w:val="28"/>
              </w:rPr>
              <w:t>Правительство. Структура власти.</w:t>
            </w:r>
          </w:p>
        </w:tc>
        <w:tc>
          <w:tcPr>
            <w:tcW w:w="1701" w:type="dxa"/>
          </w:tcPr>
          <w:p w:rsidR="00AB28CA" w:rsidRPr="0042389B" w:rsidRDefault="00AB28CA" w:rsidP="00D206D4">
            <w:pPr>
              <w:spacing w:after="0" w:line="240" w:lineRule="auto"/>
              <w:rPr>
                <w:szCs w:val="28"/>
              </w:rPr>
            </w:pPr>
            <w:r w:rsidRPr="0042389B">
              <w:rPr>
                <w:szCs w:val="28"/>
              </w:rPr>
              <w:t>Беседа, практическая работа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Творческий</w:t>
            </w:r>
          </w:p>
          <w:p w:rsidR="00AB28CA" w:rsidRPr="0042389B" w:rsidRDefault="00AB28CA" w:rsidP="00D206D4">
            <w:pPr>
              <w:spacing w:after="0" w:line="240" w:lineRule="auto"/>
              <w:rPr>
                <w:szCs w:val="28"/>
              </w:rPr>
            </w:pPr>
            <w:r w:rsidRPr="0042389B">
              <w:rPr>
                <w:szCs w:val="28"/>
              </w:rPr>
              <w:t>исследовательский</w:t>
            </w: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в интернете</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50-51</w:t>
            </w:r>
          </w:p>
        </w:tc>
        <w:tc>
          <w:tcPr>
            <w:tcW w:w="1984" w:type="dxa"/>
          </w:tcPr>
          <w:p w:rsidR="00AB28CA" w:rsidRPr="0042389B" w:rsidRDefault="00AB28CA" w:rsidP="00D206D4">
            <w:pPr>
              <w:spacing w:after="0" w:line="240" w:lineRule="auto"/>
              <w:rPr>
                <w:szCs w:val="28"/>
              </w:rPr>
            </w:pPr>
            <w:r w:rsidRPr="0042389B">
              <w:rPr>
                <w:szCs w:val="28"/>
              </w:rPr>
              <w:t>Мы – законодатели.</w:t>
            </w:r>
          </w:p>
        </w:tc>
        <w:tc>
          <w:tcPr>
            <w:tcW w:w="1701" w:type="dxa"/>
          </w:tcPr>
          <w:p w:rsidR="00AB28CA" w:rsidRPr="0042389B" w:rsidRDefault="00AB28CA" w:rsidP="00D206D4">
            <w:pPr>
              <w:spacing w:after="0" w:line="240" w:lineRule="auto"/>
              <w:rPr>
                <w:szCs w:val="28"/>
              </w:rPr>
            </w:pPr>
            <w:r w:rsidRPr="0042389B">
              <w:rPr>
                <w:szCs w:val="28"/>
              </w:rPr>
              <w:t>Беседа, деловая игра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Творческий</w:t>
            </w:r>
          </w:p>
          <w:p w:rsidR="00AB28CA" w:rsidRPr="0042389B" w:rsidRDefault="00AB28CA" w:rsidP="00D206D4">
            <w:pPr>
              <w:spacing w:after="0" w:line="240" w:lineRule="auto"/>
              <w:rPr>
                <w:szCs w:val="28"/>
              </w:rPr>
            </w:pPr>
            <w:r w:rsidRPr="0042389B">
              <w:rPr>
                <w:szCs w:val="28"/>
              </w:rPr>
              <w:t>исследовательский</w:t>
            </w: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в интернете</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самостоятельная работа)</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52</w:t>
            </w:r>
          </w:p>
        </w:tc>
        <w:tc>
          <w:tcPr>
            <w:tcW w:w="1984" w:type="dxa"/>
          </w:tcPr>
          <w:p w:rsidR="00AB28CA" w:rsidRPr="0042389B" w:rsidRDefault="00AB28CA" w:rsidP="00D206D4">
            <w:pPr>
              <w:spacing w:after="0" w:line="240" w:lineRule="auto"/>
              <w:rPr>
                <w:szCs w:val="28"/>
              </w:rPr>
            </w:pPr>
            <w:r w:rsidRPr="0042389B">
              <w:rPr>
                <w:szCs w:val="28"/>
              </w:rPr>
              <w:t>Трудовой кодекс РФ. Основные статьи</w:t>
            </w:r>
          </w:p>
        </w:tc>
        <w:tc>
          <w:tcPr>
            <w:tcW w:w="1701" w:type="dxa"/>
          </w:tcPr>
          <w:p w:rsidR="00AB28CA" w:rsidRPr="0042389B" w:rsidRDefault="00AB28CA" w:rsidP="00D206D4">
            <w:pPr>
              <w:spacing w:after="0" w:line="240" w:lineRule="auto"/>
              <w:rPr>
                <w:szCs w:val="28"/>
              </w:rPr>
            </w:pPr>
            <w:r w:rsidRPr="0042389B">
              <w:rPr>
                <w:szCs w:val="28"/>
              </w:rPr>
              <w:t>Беседа, лекция</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документом</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53-54</w:t>
            </w:r>
          </w:p>
        </w:tc>
        <w:tc>
          <w:tcPr>
            <w:tcW w:w="1984" w:type="dxa"/>
          </w:tcPr>
          <w:p w:rsidR="00AB28CA" w:rsidRPr="0042389B" w:rsidRDefault="00AB28CA" w:rsidP="00D206D4">
            <w:pPr>
              <w:spacing w:after="0" w:line="240" w:lineRule="auto"/>
              <w:rPr>
                <w:szCs w:val="28"/>
              </w:rPr>
            </w:pPr>
            <w:r w:rsidRPr="0042389B">
              <w:rPr>
                <w:szCs w:val="28"/>
              </w:rPr>
              <w:t>Право на труд: миф и реальность.</w:t>
            </w:r>
          </w:p>
        </w:tc>
        <w:tc>
          <w:tcPr>
            <w:tcW w:w="1701" w:type="dxa"/>
          </w:tcPr>
          <w:p w:rsidR="00AB28CA" w:rsidRPr="0042389B" w:rsidRDefault="00AB28CA" w:rsidP="00D206D4">
            <w:pPr>
              <w:spacing w:after="0" w:line="240" w:lineRule="auto"/>
              <w:rPr>
                <w:szCs w:val="28"/>
              </w:rPr>
            </w:pPr>
            <w:r w:rsidRPr="0042389B">
              <w:rPr>
                <w:szCs w:val="28"/>
              </w:rPr>
              <w:t>Беседа, дискуссия</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Творческий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документом</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тестирование )</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55-56</w:t>
            </w:r>
          </w:p>
        </w:tc>
        <w:tc>
          <w:tcPr>
            <w:tcW w:w="1984" w:type="dxa"/>
          </w:tcPr>
          <w:p w:rsidR="00AB28CA" w:rsidRPr="0042389B" w:rsidRDefault="00AB28CA" w:rsidP="00D206D4">
            <w:pPr>
              <w:spacing w:after="0" w:line="240" w:lineRule="auto"/>
              <w:rPr>
                <w:szCs w:val="28"/>
              </w:rPr>
            </w:pPr>
            <w:r w:rsidRPr="0042389B">
              <w:rPr>
                <w:szCs w:val="28"/>
              </w:rPr>
              <w:t>Мы устраиваемся на работу</w:t>
            </w:r>
          </w:p>
        </w:tc>
        <w:tc>
          <w:tcPr>
            <w:tcW w:w="1701" w:type="dxa"/>
          </w:tcPr>
          <w:p w:rsidR="00AB28CA" w:rsidRPr="0042389B" w:rsidRDefault="00AB28CA" w:rsidP="00D206D4">
            <w:pPr>
              <w:spacing w:after="0" w:line="240" w:lineRule="auto"/>
              <w:rPr>
                <w:szCs w:val="28"/>
              </w:rPr>
            </w:pPr>
            <w:r w:rsidRPr="0042389B">
              <w:rPr>
                <w:szCs w:val="28"/>
              </w:rPr>
              <w:t>Беседа, практикум</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Творческий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документом</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самостоятельная работа)</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57-58</w:t>
            </w:r>
          </w:p>
        </w:tc>
        <w:tc>
          <w:tcPr>
            <w:tcW w:w="1984" w:type="dxa"/>
          </w:tcPr>
          <w:p w:rsidR="00AB28CA" w:rsidRPr="0042389B" w:rsidRDefault="00AB28CA" w:rsidP="00D206D4">
            <w:pPr>
              <w:spacing w:after="0" w:line="240" w:lineRule="auto"/>
              <w:rPr>
                <w:szCs w:val="28"/>
              </w:rPr>
            </w:pPr>
            <w:r w:rsidRPr="0042389B">
              <w:rPr>
                <w:szCs w:val="28"/>
              </w:rPr>
              <w:t>Основы правовой культуры</w:t>
            </w:r>
          </w:p>
        </w:tc>
        <w:tc>
          <w:tcPr>
            <w:tcW w:w="1701" w:type="dxa"/>
          </w:tcPr>
          <w:p w:rsidR="00AB28CA" w:rsidRPr="0042389B" w:rsidRDefault="00AB28CA" w:rsidP="00D206D4">
            <w:pPr>
              <w:spacing w:after="0" w:line="240" w:lineRule="auto"/>
              <w:rPr>
                <w:szCs w:val="28"/>
              </w:rPr>
            </w:pPr>
            <w:r w:rsidRPr="0042389B">
              <w:rPr>
                <w:szCs w:val="28"/>
              </w:rPr>
              <w:t xml:space="preserve">Беседа, практикум, </w:t>
            </w:r>
          </w:p>
          <w:p w:rsidR="00AB28CA" w:rsidRPr="0042389B" w:rsidRDefault="00AB28CA" w:rsidP="00D206D4">
            <w:pPr>
              <w:spacing w:after="0" w:line="240" w:lineRule="auto"/>
              <w:rPr>
                <w:szCs w:val="28"/>
              </w:rPr>
            </w:pPr>
            <w:r w:rsidRPr="0042389B">
              <w:rPr>
                <w:szCs w:val="28"/>
              </w:rPr>
              <w:t>тренинг</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Творческий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в интернете</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тренинг)</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lastRenderedPageBreak/>
              <w:t>59-60</w:t>
            </w:r>
          </w:p>
        </w:tc>
        <w:tc>
          <w:tcPr>
            <w:tcW w:w="1984" w:type="dxa"/>
          </w:tcPr>
          <w:p w:rsidR="00AB28CA" w:rsidRPr="0042389B" w:rsidRDefault="00AB28CA" w:rsidP="00D206D4">
            <w:pPr>
              <w:spacing w:after="0" w:line="240" w:lineRule="auto"/>
              <w:rPr>
                <w:szCs w:val="28"/>
              </w:rPr>
            </w:pPr>
            <w:r w:rsidRPr="0042389B">
              <w:rPr>
                <w:szCs w:val="28"/>
              </w:rPr>
              <w:t>Права и дети.</w:t>
            </w:r>
          </w:p>
        </w:tc>
        <w:tc>
          <w:tcPr>
            <w:tcW w:w="1701" w:type="dxa"/>
          </w:tcPr>
          <w:p w:rsidR="00AB28CA" w:rsidRPr="0042389B" w:rsidRDefault="00AB28CA" w:rsidP="00D206D4">
            <w:pPr>
              <w:spacing w:after="0" w:line="240" w:lineRule="auto"/>
              <w:rPr>
                <w:szCs w:val="28"/>
              </w:rPr>
            </w:pPr>
            <w:r w:rsidRPr="0042389B">
              <w:rPr>
                <w:szCs w:val="28"/>
              </w:rPr>
              <w:t>Урок-путешествие по страницам правовой азбуки</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Творческий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Подготовка презентации</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тестирование)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 xml:space="preserve">61 </w:t>
            </w:r>
          </w:p>
        </w:tc>
        <w:tc>
          <w:tcPr>
            <w:tcW w:w="1984" w:type="dxa"/>
          </w:tcPr>
          <w:p w:rsidR="00AB28CA" w:rsidRPr="0042389B" w:rsidRDefault="00AB28CA" w:rsidP="00D206D4">
            <w:pPr>
              <w:spacing w:after="0" w:line="240" w:lineRule="auto"/>
              <w:rPr>
                <w:szCs w:val="28"/>
              </w:rPr>
            </w:pPr>
            <w:r w:rsidRPr="0042389B">
              <w:rPr>
                <w:szCs w:val="28"/>
              </w:rPr>
              <w:t>Нужны  ли любовь и внимание</w:t>
            </w:r>
          </w:p>
        </w:tc>
        <w:tc>
          <w:tcPr>
            <w:tcW w:w="1701" w:type="dxa"/>
          </w:tcPr>
          <w:p w:rsidR="00AB28CA" w:rsidRPr="0042389B" w:rsidRDefault="00AB28CA" w:rsidP="00D206D4">
            <w:pPr>
              <w:spacing w:after="0" w:line="240" w:lineRule="auto"/>
              <w:rPr>
                <w:szCs w:val="28"/>
              </w:rPr>
            </w:pPr>
            <w:r w:rsidRPr="0042389B">
              <w:rPr>
                <w:szCs w:val="28"/>
              </w:rPr>
              <w:t>Беседа, практическая работа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Творческий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Сочинение - размышление</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сочинение-размышление)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62</w:t>
            </w:r>
          </w:p>
        </w:tc>
        <w:tc>
          <w:tcPr>
            <w:tcW w:w="1984" w:type="dxa"/>
          </w:tcPr>
          <w:p w:rsidR="00AB28CA" w:rsidRPr="0042389B" w:rsidRDefault="00AB28CA" w:rsidP="00D206D4">
            <w:pPr>
              <w:spacing w:after="0" w:line="240" w:lineRule="auto"/>
              <w:rPr>
                <w:szCs w:val="28"/>
              </w:rPr>
            </w:pPr>
            <w:r w:rsidRPr="0042389B">
              <w:rPr>
                <w:szCs w:val="28"/>
              </w:rPr>
              <w:t xml:space="preserve">Трудное решение </w:t>
            </w:r>
          </w:p>
        </w:tc>
        <w:tc>
          <w:tcPr>
            <w:tcW w:w="1701" w:type="dxa"/>
          </w:tcPr>
          <w:p w:rsidR="00AB28CA" w:rsidRPr="0042389B" w:rsidRDefault="00AB28CA" w:rsidP="00D206D4">
            <w:pPr>
              <w:spacing w:after="0" w:line="240" w:lineRule="auto"/>
              <w:rPr>
                <w:szCs w:val="28"/>
              </w:rPr>
            </w:pPr>
            <w:r w:rsidRPr="0042389B">
              <w:rPr>
                <w:szCs w:val="28"/>
              </w:rPr>
              <w:t>Беседа,демонстрация, ролевая игра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Творческий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текстом</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самостоятельная работа)</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63-64</w:t>
            </w:r>
          </w:p>
        </w:tc>
        <w:tc>
          <w:tcPr>
            <w:tcW w:w="1984" w:type="dxa"/>
          </w:tcPr>
          <w:p w:rsidR="00AB28CA" w:rsidRPr="0042389B" w:rsidRDefault="00AB28CA" w:rsidP="00D206D4">
            <w:pPr>
              <w:spacing w:after="0" w:line="240" w:lineRule="auto"/>
              <w:rPr>
                <w:szCs w:val="28"/>
              </w:rPr>
            </w:pPr>
            <w:r w:rsidRPr="0042389B">
              <w:rPr>
                <w:szCs w:val="28"/>
              </w:rPr>
              <w:t>Как научиться быть ответственным за свои поступки</w:t>
            </w:r>
          </w:p>
        </w:tc>
        <w:tc>
          <w:tcPr>
            <w:tcW w:w="1701" w:type="dxa"/>
          </w:tcPr>
          <w:p w:rsidR="00AB28CA" w:rsidRPr="0042389B" w:rsidRDefault="00AB28CA" w:rsidP="00D206D4">
            <w:pPr>
              <w:spacing w:after="0" w:line="240" w:lineRule="auto"/>
              <w:rPr>
                <w:szCs w:val="28"/>
              </w:rPr>
            </w:pPr>
            <w:r w:rsidRPr="0042389B">
              <w:rPr>
                <w:szCs w:val="28"/>
              </w:rPr>
              <w:t>Беседа, конкурс</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Творческий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текстом</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65-66</w:t>
            </w:r>
          </w:p>
        </w:tc>
        <w:tc>
          <w:tcPr>
            <w:tcW w:w="1984" w:type="dxa"/>
          </w:tcPr>
          <w:p w:rsidR="00AB28CA" w:rsidRPr="0042389B" w:rsidRDefault="00AB28CA" w:rsidP="00D206D4">
            <w:pPr>
              <w:spacing w:after="0" w:line="240" w:lineRule="auto"/>
              <w:rPr>
                <w:szCs w:val="28"/>
              </w:rPr>
            </w:pPr>
            <w:r w:rsidRPr="0042389B">
              <w:rPr>
                <w:szCs w:val="28"/>
              </w:rPr>
              <w:t>Я к вам пишу…</w:t>
            </w:r>
          </w:p>
        </w:tc>
        <w:tc>
          <w:tcPr>
            <w:tcW w:w="1701" w:type="dxa"/>
          </w:tcPr>
          <w:p w:rsidR="00AB28CA" w:rsidRPr="0042389B" w:rsidRDefault="00AB28CA" w:rsidP="00D206D4">
            <w:pPr>
              <w:spacing w:after="0" w:line="240" w:lineRule="auto"/>
              <w:rPr>
                <w:szCs w:val="28"/>
              </w:rPr>
            </w:pPr>
            <w:r w:rsidRPr="0042389B">
              <w:rPr>
                <w:szCs w:val="28"/>
              </w:rPr>
              <w:t>Практикум (правильность составления необходимых официальных документов</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Творческий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с текстом</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самостоятельная работа)</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67-68</w:t>
            </w:r>
          </w:p>
        </w:tc>
        <w:tc>
          <w:tcPr>
            <w:tcW w:w="1984" w:type="dxa"/>
          </w:tcPr>
          <w:p w:rsidR="00AB28CA" w:rsidRPr="0042389B" w:rsidRDefault="00AB28CA" w:rsidP="00D206D4">
            <w:pPr>
              <w:spacing w:after="0" w:line="240" w:lineRule="auto"/>
              <w:rPr>
                <w:szCs w:val="28"/>
              </w:rPr>
            </w:pPr>
            <w:r w:rsidRPr="0042389B">
              <w:rPr>
                <w:szCs w:val="28"/>
              </w:rPr>
              <w:t>Итоговые диагностики - уровень патриотических и гражданских качеств личности, уровень воспитанности, диагностика склонности к отклонению в поведении.</w:t>
            </w:r>
          </w:p>
        </w:tc>
        <w:tc>
          <w:tcPr>
            <w:tcW w:w="1701" w:type="dxa"/>
          </w:tcPr>
          <w:p w:rsidR="00AB28CA" w:rsidRPr="0042389B" w:rsidRDefault="00AB28CA" w:rsidP="00D206D4">
            <w:pPr>
              <w:spacing w:after="0" w:line="240" w:lineRule="auto"/>
              <w:rPr>
                <w:szCs w:val="28"/>
              </w:rPr>
            </w:pPr>
            <w:r w:rsidRPr="0042389B">
              <w:rPr>
                <w:szCs w:val="28"/>
              </w:rPr>
              <w:t>Беседа, диагностика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Творческий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Работа  в интернете</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диагностика</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69-70</w:t>
            </w:r>
          </w:p>
        </w:tc>
        <w:tc>
          <w:tcPr>
            <w:tcW w:w="1984" w:type="dxa"/>
          </w:tcPr>
          <w:p w:rsidR="00AB28CA" w:rsidRPr="0042389B" w:rsidRDefault="00AB28CA" w:rsidP="00D206D4">
            <w:pPr>
              <w:spacing w:after="0" w:line="240" w:lineRule="auto"/>
              <w:rPr>
                <w:szCs w:val="28"/>
              </w:rPr>
            </w:pPr>
            <w:r w:rsidRPr="0042389B">
              <w:rPr>
                <w:szCs w:val="28"/>
              </w:rPr>
              <w:t>Кто станет магистром права?</w:t>
            </w:r>
          </w:p>
        </w:tc>
        <w:tc>
          <w:tcPr>
            <w:tcW w:w="1701" w:type="dxa"/>
          </w:tcPr>
          <w:p w:rsidR="00AB28CA" w:rsidRPr="0042389B" w:rsidRDefault="00AB28CA" w:rsidP="00D206D4">
            <w:pPr>
              <w:spacing w:after="0" w:line="240" w:lineRule="auto"/>
              <w:rPr>
                <w:szCs w:val="28"/>
              </w:rPr>
            </w:pPr>
            <w:r w:rsidRPr="0042389B">
              <w:rPr>
                <w:szCs w:val="28"/>
              </w:rPr>
              <w:t>Беседа,игра</w:t>
            </w:r>
          </w:p>
        </w:tc>
        <w:tc>
          <w:tcPr>
            <w:tcW w:w="2052" w:type="dxa"/>
          </w:tcPr>
          <w:p w:rsidR="00AB28CA" w:rsidRPr="0042389B" w:rsidRDefault="00AB28CA" w:rsidP="00D206D4">
            <w:pPr>
              <w:spacing w:after="0" w:line="240" w:lineRule="auto"/>
              <w:rPr>
                <w:szCs w:val="28"/>
              </w:rPr>
            </w:pPr>
            <w:r w:rsidRPr="0042389B">
              <w:rPr>
                <w:szCs w:val="28"/>
              </w:rPr>
              <w:t>Словесный, наглядный, репродуктивный</w:t>
            </w:r>
          </w:p>
          <w:p w:rsidR="00AB28CA" w:rsidRPr="0042389B" w:rsidRDefault="00AB28CA" w:rsidP="00D206D4">
            <w:pPr>
              <w:spacing w:after="0" w:line="240" w:lineRule="auto"/>
              <w:rPr>
                <w:szCs w:val="28"/>
              </w:rPr>
            </w:pPr>
            <w:r w:rsidRPr="0042389B">
              <w:rPr>
                <w:szCs w:val="28"/>
              </w:rPr>
              <w:t xml:space="preserve"> Творческий</w:t>
            </w:r>
          </w:p>
          <w:p w:rsidR="00AB28CA" w:rsidRPr="0042389B" w:rsidRDefault="00AB28CA" w:rsidP="00D206D4">
            <w:pPr>
              <w:spacing w:after="0" w:line="240" w:lineRule="auto"/>
              <w:rPr>
                <w:szCs w:val="28"/>
              </w:rPr>
            </w:pPr>
          </w:p>
        </w:tc>
        <w:tc>
          <w:tcPr>
            <w:tcW w:w="1491" w:type="dxa"/>
          </w:tcPr>
          <w:p w:rsidR="00AB28CA" w:rsidRPr="0042389B" w:rsidRDefault="00AB28CA" w:rsidP="00D206D4">
            <w:pPr>
              <w:pStyle w:val="aff5"/>
              <w:spacing w:before="0" w:beforeAutospacing="0" w:after="0" w:afterAutospacing="0"/>
              <w:ind w:left="-27"/>
              <w:rPr>
                <w:sz w:val="28"/>
                <w:szCs w:val="28"/>
              </w:rPr>
            </w:pPr>
            <w:r w:rsidRPr="0042389B">
              <w:rPr>
                <w:sz w:val="28"/>
                <w:szCs w:val="28"/>
              </w:rPr>
              <w:t>Подготовка творческого задания</w:t>
            </w:r>
          </w:p>
        </w:tc>
        <w:tc>
          <w:tcPr>
            <w:tcW w:w="2268" w:type="dxa"/>
          </w:tcPr>
          <w:p w:rsidR="00AB28CA" w:rsidRPr="0042389B" w:rsidRDefault="00AB28CA" w:rsidP="00D206D4">
            <w:pPr>
              <w:spacing w:after="0" w:line="240" w:lineRule="auto"/>
              <w:rPr>
                <w:szCs w:val="28"/>
              </w:rPr>
            </w:pPr>
            <w:r w:rsidRPr="0042389B">
              <w:rPr>
                <w:szCs w:val="28"/>
              </w:rPr>
              <w:t>Текущий контроль (собеседование, упражнение, самостоятельная работа)</w:t>
            </w:r>
          </w:p>
        </w:tc>
      </w:tr>
      <w:tr w:rsidR="00AB28CA" w:rsidRPr="0042389B" w:rsidTr="00D206D4">
        <w:tc>
          <w:tcPr>
            <w:tcW w:w="710" w:type="dxa"/>
          </w:tcPr>
          <w:p w:rsidR="00AB28CA" w:rsidRPr="0042389B" w:rsidRDefault="00AB28CA" w:rsidP="00D206D4">
            <w:pPr>
              <w:spacing w:after="0" w:line="240" w:lineRule="auto"/>
              <w:rPr>
                <w:szCs w:val="28"/>
              </w:rPr>
            </w:pPr>
            <w:r w:rsidRPr="0042389B">
              <w:rPr>
                <w:szCs w:val="28"/>
              </w:rPr>
              <w:t>71-72</w:t>
            </w:r>
          </w:p>
        </w:tc>
        <w:tc>
          <w:tcPr>
            <w:tcW w:w="1984" w:type="dxa"/>
          </w:tcPr>
          <w:p w:rsidR="00AB28CA" w:rsidRPr="0042389B" w:rsidRDefault="00AB28CA" w:rsidP="00D206D4">
            <w:pPr>
              <w:spacing w:after="0" w:line="240" w:lineRule="auto"/>
              <w:rPr>
                <w:szCs w:val="28"/>
              </w:rPr>
            </w:pPr>
            <w:r w:rsidRPr="0042389B">
              <w:rPr>
                <w:szCs w:val="28"/>
              </w:rPr>
              <w:t>Заключительное занятие.</w:t>
            </w:r>
          </w:p>
          <w:p w:rsidR="00AB28CA" w:rsidRPr="0042389B" w:rsidRDefault="00AB28CA" w:rsidP="00D206D4">
            <w:pPr>
              <w:spacing w:after="0" w:line="240" w:lineRule="auto"/>
              <w:rPr>
                <w:szCs w:val="28"/>
              </w:rPr>
            </w:pPr>
            <w:r w:rsidRPr="0042389B">
              <w:rPr>
                <w:szCs w:val="28"/>
              </w:rPr>
              <w:t>Я – гражданин России.</w:t>
            </w:r>
          </w:p>
        </w:tc>
        <w:tc>
          <w:tcPr>
            <w:tcW w:w="1701" w:type="dxa"/>
          </w:tcPr>
          <w:p w:rsidR="00AB28CA" w:rsidRPr="0042389B" w:rsidRDefault="00AB28CA" w:rsidP="00D206D4">
            <w:pPr>
              <w:spacing w:after="0" w:line="240" w:lineRule="auto"/>
              <w:rPr>
                <w:szCs w:val="28"/>
              </w:rPr>
            </w:pPr>
            <w:r w:rsidRPr="0042389B">
              <w:rPr>
                <w:szCs w:val="28"/>
              </w:rPr>
              <w:t>Защита проектов</w:t>
            </w:r>
          </w:p>
        </w:tc>
        <w:tc>
          <w:tcPr>
            <w:tcW w:w="2052" w:type="dxa"/>
          </w:tcPr>
          <w:p w:rsidR="00AB28CA" w:rsidRPr="0042389B" w:rsidRDefault="00AB28CA" w:rsidP="00D206D4">
            <w:pPr>
              <w:spacing w:after="0" w:line="240" w:lineRule="auto"/>
              <w:rPr>
                <w:szCs w:val="28"/>
              </w:rPr>
            </w:pPr>
            <w:r w:rsidRPr="0042389B">
              <w:rPr>
                <w:szCs w:val="28"/>
              </w:rPr>
              <w:t>Словесный, наглядный, Творческо-</w:t>
            </w:r>
          </w:p>
          <w:p w:rsidR="00AB28CA" w:rsidRPr="0042389B" w:rsidRDefault="00AB28CA" w:rsidP="00D206D4">
            <w:pPr>
              <w:spacing w:after="0" w:line="240" w:lineRule="auto"/>
              <w:rPr>
                <w:szCs w:val="28"/>
              </w:rPr>
            </w:pPr>
            <w:r w:rsidRPr="0042389B">
              <w:rPr>
                <w:szCs w:val="28"/>
              </w:rPr>
              <w:t>исследовательский</w:t>
            </w:r>
          </w:p>
        </w:tc>
        <w:tc>
          <w:tcPr>
            <w:tcW w:w="1491" w:type="dxa"/>
          </w:tcPr>
          <w:p w:rsidR="00AB28CA" w:rsidRPr="0042389B" w:rsidRDefault="00AB28CA" w:rsidP="00D206D4">
            <w:pPr>
              <w:pStyle w:val="aff5"/>
              <w:spacing w:before="0" w:beforeAutospacing="0" w:after="0" w:afterAutospacing="0"/>
              <w:ind w:left="-27"/>
              <w:rPr>
                <w:sz w:val="28"/>
                <w:szCs w:val="28"/>
              </w:rPr>
            </w:pPr>
          </w:p>
        </w:tc>
        <w:tc>
          <w:tcPr>
            <w:tcW w:w="2268" w:type="dxa"/>
          </w:tcPr>
          <w:p w:rsidR="00AB28CA" w:rsidRPr="0042389B" w:rsidRDefault="00AB28CA" w:rsidP="00D206D4">
            <w:pPr>
              <w:spacing w:after="0" w:line="240" w:lineRule="auto"/>
              <w:rPr>
                <w:szCs w:val="28"/>
              </w:rPr>
            </w:pPr>
            <w:r w:rsidRPr="0042389B">
              <w:rPr>
                <w:szCs w:val="28"/>
              </w:rPr>
              <w:t>Промежуточный контроль (защита проектов)</w:t>
            </w:r>
          </w:p>
        </w:tc>
      </w:tr>
    </w:tbl>
    <w:p w:rsidR="00AB28CA" w:rsidRPr="0042389B" w:rsidRDefault="00AB28CA" w:rsidP="00AB28CA">
      <w:pPr>
        <w:spacing w:after="0" w:line="240" w:lineRule="auto"/>
        <w:jc w:val="right"/>
        <w:rPr>
          <w:rFonts w:ascii="Arial Black" w:hAnsi="Arial Black"/>
          <w:b/>
          <w:szCs w:val="28"/>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Default="00AB28CA" w:rsidP="003F1615">
      <w:pPr>
        <w:spacing w:after="0"/>
        <w:rPr>
          <w:rFonts w:ascii="Times New Roman" w:hAnsi="Times New Roman" w:cs="Times New Roman"/>
          <w:sz w:val="24"/>
          <w:szCs w:val="24"/>
        </w:rPr>
      </w:pPr>
    </w:p>
    <w:p w:rsidR="00AB28CA" w:rsidRPr="00C94487" w:rsidRDefault="00AB28CA" w:rsidP="00AB28CA">
      <w:pPr>
        <w:spacing w:after="0" w:line="240" w:lineRule="auto"/>
        <w:rPr>
          <w:rFonts w:ascii="Times New Roman" w:eastAsia="Times New Roman" w:hAnsi="Times New Roman" w:cs="Times New Roman"/>
          <w:b/>
          <w:color w:val="000000" w:themeColor="text1"/>
          <w:sz w:val="24"/>
          <w:szCs w:val="28"/>
        </w:rPr>
      </w:pPr>
    </w:p>
    <w:p w:rsidR="00AB28CA" w:rsidRDefault="00AB28CA" w:rsidP="00AB28CA">
      <w:pP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noProof/>
          <w:color w:val="000000" w:themeColor="text1"/>
          <w:sz w:val="24"/>
          <w:szCs w:val="28"/>
        </w:rPr>
        <w:lastRenderedPageBreak/>
        <w:drawing>
          <wp:inline distT="0" distB="0" distL="0" distR="0">
            <wp:extent cx="6645910" cy="9132704"/>
            <wp:effectExtent l="19050" t="0" r="2540" b="0"/>
            <wp:docPr id="11" name="Рисунок 1" descr="C:\Users\ЦДОД\Pictures\2021-11-26\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ЦДОД\Pictures\2021-11-26\004.jpg"/>
                    <pic:cNvPicPr>
                      <a:picLocks noChangeAspect="1" noChangeArrowheads="1"/>
                    </pic:cNvPicPr>
                  </pic:nvPicPr>
                  <pic:blipFill>
                    <a:blip r:embed="rId32"/>
                    <a:srcRect/>
                    <a:stretch>
                      <a:fillRect/>
                    </a:stretch>
                  </pic:blipFill>
                  <pic:spPr bwMode="auto">
                    <a:xfrm>
                      <a:off x="0" y="0"/>
                      <a:ext cx="6645910" cy="9132704"/>
                    </a:xfrm>
                    <a:prstGeom prst="rect">
                      <a:avLst/>
                    </a:prstGeom>
                    <a:noFill/>
                    <a:ln w="9525">
                      <a:noFill/>
                      <a:miter lim="800000"/>
                      <a:headEnd/>
                      <a:tailEnd/>
                    </a:ln>
                  </pic:spPr>
                </pic:pic>
              </a:graphicData>
            </a:graphic>
          </wp:inline>
        </w:drawing>
      </w:r>
    </w:p>
    <w:p w:rsidR="00AB28CA" w:rsidRDefault="00AB28CA" w:rsidP="00AB28CA">
      <w:pPr>
        <w:pStyle w:val="a8"/>
        <w:rPr>
          <w:b/>
          <w:sz w:val="28"/>
          <w:szCs w:val="28"/>
        </w:rPr>
      </w:pPr>
    </w:p>
    <w:p w:rsidR="00AB28CA" w:rsidRDefault="00AB28CA" w:rsidP="00AB28CA">
      <w:pPr>
        <w:pStyle w:val="a8"/>
        <w:rPr>
          <w:b/>
          <w:sz w:val="28"/>
          <w:szCs w:val="28"/>
        </w:rPr>
      </w:pPr>
    </w:p>
    <w:p w:rsidR="00AB28CA" w:rsidRPr="001D730F" w:rsidRDefault="00AB28CA" w:rsidP="00AB28CA">
      <w:pPr>
        <w:pStyle w:val="a8"/>
        <w:jc w:val="center"/>
        <w:rPr>
          <w:b/>
          <w:sz w:val="28"/>
          <w:szCs w:val="28"/>
        </w:rPr>
      </w:pPr>
      <w:r w:rsidRPr="00D44956">
        <w:rPr>
          <w:b/>
          <w:sz w:val="28"/>
          <w:szCs w:val="28"/>
        </w:rPr>
        <w:t>Пояснительная записка</w:t>
      </w:r>
    </w:p>
    <w:p w:rsidR="00AB28CA" w:rsidRPr="001D730F" w:rsidRDefault="00AB28CA" w:rsidP="00AB28CA">
      <w:pPr>
        <w:pStyle w:val="a8"/>
        <w:rPr>
          <w:b/>
          <w:sz w:val="28"/>
          <w:szCs w:val="28"/>
        </w:rPr>
      </w:pPr>
    </w:p>
    <w:p w:rsidR="00AB28CA" w:rsidRPr="00D44956" w:rsidRDefault="00AB28CA" w:rsidP="00AB28CA">
      <w:pPr>
        <w:pStyle w:val="a8"/>
        <w:spacing w:line="360" w:lineRule="auto"/>
        <w:ind w:left="624"/>
        <w:jc w:val="both"/>
        <w:rPr>
          <w:sz w:val="28"/>
          <w:szCs w:val="28"/>
        </w:rPr>
      </w:pPr>
      <w:r w:rsidRPr="00D44956">
        <w:rPr>
          <w:sz w:val="28"/>
          <w:szCs w:val="28"/>
        </w:rPr>
        <w:t>Многоязычное образование рассматривается сегодня как одно из приоритетных направлений модернизации образования. Знание языков живущих в одном регионе народов воспитывает уважение к культуре, традициям, даёт основу для развития интеллектуальных и творческих способностей, обогащает личность.</w:t>
      </w:r>
    </w:p>
    <w:p w:rsidR="00AB28CA" w:rsidRPr="001D730F" w:rsidRDefault="00AB28CA" w:rsidP="00AB28CA">
      <w:pPr>
        <w:pStyle w:val="a8"/>
        <w:spacing w:line="360" w:lineRule="auto"/>
        <w:ind w:left="567"/>
        <w:jc w:val="both"/>
        <w:rPr>
          <w:sz w:val="28"/>
          <w:szCs w:val="28"/>
        </w:rPr>
      </w:pPr>
      <w:r w:rsidRPr="00D44956">
        <w:rPr>
          <w:sz w:val="28"/>
          <w:szCs w:val="28"/>
        </w:rPr>
        <w:t>Из всех традиций, передаваемых из поколения в поколение важнейшими являются педагогические.</w:t>
      </w:r>
      <w:r w:rsidRPr="00D44956">
        <w:rPr>
          <w:color w:val="000000"/>
          <w:sz w:val="28"/>
          <w:szCs w:val="28"/>
        </w:rPr>
        <w:t xml:space="preserve">Неиссякаемый источник традиционной народной культуры   дает возможность находить разнообразные пути оптимизации процесса воспитывающего и развивающего обучения школьников, помогает решить задачи нравственного и эстетического воспитания, развивать творческие способности подрастающего поколения. </w:t>
      </w:r>
      <w:r w:rsidRPr="00D44956">
        <w:rPr>
          <w:sz w:val="28"/>
          <w:szCs w:val="28"/>
        </w:rPr>
        <w:t>С другой стороны мы имеем в виду, что национальный компонент, традиции национального воспитания, его принципы, методы и средства составляют основу национальной школы.</w:t>
      </w:r>
    </w:p>
    <w:p w:rsidR="00AB28CA" w:rsidRPr="00D44956" w:rsidRDefault="00AB28CA" w:rsidP="00AB28CA">
      <w:pPr>
        <w:pStyle w:val="a8"/>
        <w:spacing w:line="360" w:lineRule="auto"/>
        <w:ind w:left="567"/>
        <w:jc w:val="both"/>
        <w:rPr>
          <w:sz w:val="28"/>
          <w:szCs w:val="28"/>
        </w:rPr>
      </w:pPr>
      <w:r w:rsidRPr="00D44956">
        <w:rPr>
          <w:sz w:val="28"/>
          <w:szCs w:val="28"/>
        </w:rPr>
        <w:t>Программа ориентирована на развитие личности ребенка, на требования к его личностным и метапредметным результатам, направлена на гуманизациювоспитательно-образовательной работы с детьми, основана на психологических особенностях развития детей.</w:t>
      </w:r>
    </w:p>
    <w:p w:rsidR="00AB28CA" w:rsidRPr="00D44956" w:rsidRDefault="00AB28CA" w:rsidP="00AB28CA">
      <w:pPr>
        <w:pStyle w:val="a8"/>
        <w:spacing w:line="360" w:lineRule="auto"/>
        <w:ind w:left="567"/>
        <w:jc w:val="both"/>
        <w:rPr>
          <w:sz w:val="28"/>
          <w:szCs w:val="28"/>
        </w:rPr>
      </w:pPr>
      <w:r w:rsidRPr="00D44956">
        <w:rPr>
          <w:sz w:val="28"/>
          <w:szCs w:val="28"/>
        </w:rPr>
        <w:t>Данная программа составлена на основе следующих нормативных документов:</w:t>
      </w:r>
    </w:p>
    <w:p w:rsidR="00AB28CA" w:rsidRPr="00D44956" w:rsidRDefault="00AB28CA" w:rsidP="00AB28CA">
      <w:pPr>
        <w:shd w:val="clear" w:color="auto" w:fill="FFFFFF"/>
        <w:spacing w:after="0" w:line="360" w:lineRule="auto"/>
        <w:ind w:left="567"/>
        <w:contextualSpacing/>
        <w:jc w:val="both"/>
        <w:rPr>
          <w:rFonts w:ascii="Times New Roman" w:eastAsia="Times New Roman" w:hAnsi="Times New Roman" w:cs="Times New Roman"/>
          <w:bCs/>
          <w:sz w:val="28"/>
          <w:szCs w:val="28"/>
        </w:rPr>
      </w:pPr>
      <w:r w:rsidRPr="00D44956">
        <w:rPr>
          <w:rFonts w:ascii="Times New Roman" w:eastAsia="Times New Roman" w:hAnsi="Times New Roman" w:cs="Times New Roman"/>
          <w:bCs/>
          <w:sz w:val="28"/>
          <w:szCs w:val="28"/>
        </w:rPr>
        <w:t>Федеральный закон об образовании в Российской Федерации от 29.12.2012 №273-ФЗ</w:t>
      </w:r>
    </w:p>
    <w:p w:rsidR="00AB28CA" w:rsidRPr="00D44956" w:rsidRDefault="00AB28CA" w:rsidP="00AB28CA">
      <w:pPr>
        <w:shd w:val="clear" w:color="auto" w:fill="FFFFFF"/>
        <w:spacing w:after="0" w:line="360" w:lineRule="auto"/>
        <w:ind w:left="567" w:hanging="141"/>
        <w:contextualSpacing/>
        <w:jc w:val="both"/>
        <w:rPr>
          <w:rFonts w:ascii="Times New Roman" w:eastAsia="Times New Roman" w:hAnsi="Times New Roman" w:cs="Times New Roman"/>
          <w:bCs/>
          <w:sz w:val="28"/>
          <w:szCs w:val="28"/>
        </w:rPr>
      </w:pPr>
      <w:r w:rsidRPr="00D44956">
        <w:rPr>
          <w:rFonts w:ascii="Times New Roman" w:eastAsia="Times New Roman" w:hAnsi="Times New Roman" w:cs="Times New Roman"/>
          <w:bCs/>
          <w:sz w:val="28"/>
          <w:szCs w:val="28"/>
        </w:rPr>
        <w:t>Концепция развития дополнительного образования детей от 4.09.2014 №1726-р</w:t>
      </w:r>
    </w:p>
    <w:p w:rsidR="00AB28CA" w:rsidRPr="00D44956" w:rsidRDefault="00AB28CA" w:rsidP="00AB28CA">
      <w:pPr>
        <w:shd w:val="clear" w:color="auto" w:fill="FFFFFF"/>
        <w:spacing w:after="0" w:line="360" w:lineRule="auto"/>
        <w:ind w:left="567"/>
        <w:contextualSpacing/>
        <w:jc w:val="both"/>
        <w:rPr>
          <w:rFonts w:ascii="Times New Roman" w:eastAsia="Times New Roman" w:hAnsi="Times New Roman" w:cs="Times New Roman"/>
          <w:bCs/>
          <w:sz w:val="28"/>
          <w:szCs w:val="28"/>
        </w:rPr>
      </w:pPr>
      <w:r w:rsidRPr="00D44956">
        <w:rPr>
          <w:rFonts w:ascii="Times New Roman" w:eastAsia="Times New Roman" w:hAnsi="Times New Roman" w:cs="Times New Roman"/>
          <w:bCs/>
          <w:sz w:val="28"/>
          <w:szCs w:val="28"/>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AB28CA" w:rsidRPr="00D44956" w:rsidRDefault="00AB28CA" w:rsidP="00AB28CA">
      <w:pPr>
        <w:shd w:val="clear" w:color="auto" w:fill="FFFFFF"/>
        <w:spacing w:after="0" w:line="360" w:lineRule="auto"/>
        <w:ind w:left="567"/>
        <w:contextualSpacing/>
        <w:jc w:val="both"/>
        <w:rPr>
          <w:rFonts w:ascii="Times New Roman" w:eastAsia="Times New Roman" w:hAnsi="Times New Roman" w:cs="Times New Roman"/>
          <w:bCs/>
          <w:sz w:val="28"/>
          <w:szCs w:val="28"/>
        </w:rPr>
      </w:pPr>
      <w:r w:rsidRPr="00D44956">
        <w:rPr>
          <w:rFonts w:ascii="Times New Roman" w:eastAsia="Times New Roman" w:hAnsi="Times New Roman" w:cs="Times New Roman"/>
          <w:bCs/>
          <w:sz w:val="28"/>
          <w:szCs w:val="28"/>
        </w:rPr>
        <w:t>Приказ Минпроса России от 3.09.2019 №467 «Об утверждении Целевой модели развития региональных систем дополнительного образования детей»</w:t>
      </w:r>
    </w:p>
    <w:p w:rsidR="00AB28CA" w:rsidRPr="00D44956" w:rsidRDefault="00AB28CA" w:rsidP="00AB28CA">
      <w:pPr>
        <w:shd w:val="clear" w:color="auto" w:fill="FFFFFF"/>
        <w:spacing w:after="0" w:line="360" w:lineRule="auto"/>
        <w:ind w:left="567"/>
        <w:contextualSpacing/>
        <w:jc w:val="both"/>
        <w:rPr>
          <w:rFonts w:ascii="Times New Roman" w:eastAsia="Times New Roman" w:hAnsi="Times New Roman" w:cs="Times New Roman"/>
          <w:bCs/>
          <w:sz w:val="28"/>
          <w:szCs w:val="28"/>
        </w:rPr>
      </w:pPr>
      <w:r w:rsidRPr="00D44956">
        <w:rPr>
          <w:rFonts w:ascii="Times New Roman" w:eastAsia="Times New Roman" w:hAnsi="Times New Roman" w:cs="Times New Roman"/>
          <w:bCs/>
          <w:sz w:val="28"/>
          <w:szCs w:val="28"/>
        </w:rPr>
        <w:t>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AB28CA" w:rsidRPr="00D44956" w:rsidRDefault="00AB28CA" w:rsidP="00AB28CA">
      <w:pPr>
        <w:shd w:val="clear" w:color="auto" w:fill="FFFFFF"/>
        <w:spacing w:after="0" w:line="360" w:lineRule="auto"/>
        <w:ind w:left="567"/>
        <w:contextualSpacing/>
        <w:jc w:val="both"/>
        <w:rPr>
          <w:rFonts w:ascii="Times New Roman" w:eastAsia="Times New Roman" w:hAnsi="Times New Roman" w:cs="Times New Roman"/>
          <w:bCs/>
          <w:sz w:val="28"/>
          <w:szCs w:val="28"/>
        </w:rPr>
      </w:pPr>
      <w:r w:rsidRPr="00D44956">
        <w:rPr>
          <w:rFonts w:ascii="Times New Roman" w:eastAsia="Times New Roman" w:hAnsi="Times New Roman" w:cs="Times New Roman"/>
          <w:bCs/>
          <w:sz w:val="28"/>
          <w:szCs w:val="28"/>
        </w:rPr>
        <w:t xml:space="preserve">Приказ Министерства образования и науки Российской Федерации от 23.08.2017 №816 «Об утверждении Порядка применения организациями, осуществляющими </w:t>
      </w:r>
      <w:r w:rsidRPr="00D44956">
        <w:rPr>
          <w:rFonts w:ascii="Times New Roman" w:eastAsia="Times New Roman" w:hAnsi="Times New Roman" w:cs="Times New Roman"/>
          <w:bCs/>
          <w:sz w:val="28"/>
          <w:szCs w:val="28"/>
        </w:rPr>
        <w:lastRenderedPageBreak/>
        <w:t>образовательную деятельность, электронного обучения, дистанционных образовательных технологий при реализации образовательных программ»</w:t>
      </w:r>
    </w:p>
    <w:p w:rsidR="00AB28CA" w:rsidRPr="00D44956" w:rsidRDefault="00AB28CA" w:rsidP="00AB28CA">
      <w:pPr>
        <w:shd w:val="clear" w:color="auto" w:fill="FFFFFF"/>
        <w:spacing w:after="0" w:line="360" w:lineRule="auto"/>
        <w:ind w:left="567"/>
        <w:contextualSpacing/>
        <w:jc w:val="both"/>
        <w:rPr>
          <w:rFonts w:ascii="Times New Roman" w:eastAsia="Times New Roman" w:hAnsi="Times New Roman" w:cs="Times New Roman"/>
          <w:bCs/>
          <w:sz w:val="28"/>
          <w:szCs w:val="28"/>
        </w:rPr>
      </w:pPr>
      <w:r w:rsidRPr="00D44956">
        <w:rPr>
          <w:rFonts w:ascii="Times New Roman" w:eastAsia="Times New Roman" w:hAnsi="Times New Roman" w:cs="Times New Roman"/>
          <w:bCs/>
          <w:sz w:val="28"/>
          <w:szCs w:val="28"/>
        </w:rPr>
        <w:t>Приоритетный национальный проект «Образование», утвержденный Протоколом заседания президиума Совета при Президенте Российской Федерации по стратегическому развитию и национальным проектам от 3.09.2018 №10.</w:t>
      </w:r>
    </w:p>
    <w:p w:rsidR="00AB28CA" w:rsidRPr="00D44956" w:rsidRDefault="00AB28CA" w:rsidP="00AB28CA">
      <w:pPr>
        <w:shd w:val="clear" w:color="auto" w:fill="FFFFFF"/>
        <w:spacing w:after="0" w:line="360" w:lineRule="auto"/>
        <w:ind w:left="567"/>
        <w:contextualSpacing/>
        <w:jc w:val="both"/>
        <w:rPr>
          <w:rFonts w:ascii="Times New Roman" w:eastAsia="Times New Roman" w:hAnsi="Times New Roman" w:cs="Times New Roman"/>
          <w:bCs/>
          <w:sz w:val="28"/>
          <w:szCs w:val="28"/>
        </w:rPr>
      </w:pPr>
      <w:r w:rsidRPr="00D44956">
        <w:rPr>
          <w:rFonts w:ascii="Times New Roman" w:eastAsia="Times New Roman" w:hAnsi="Times New Roman" w:cs="Times New Roman"/>
          <w:bCs/>
          <w:sz w:val="28"/>
          <w:szCs w:val="28"/>
        </w:rPr>
        <w:t>Приказ Министерства Просвещения Российской Федерации от 03 сентября 2019 года №467 «Об утверждении Целевой модели развития региональных систем дополнительного образования детей».</w:t>
      </w:r>
    </w:p>
    <w:p w:rsidR="00AB28CA" w:rsidRPr="00D44956" w:rsidRDefault="00AB28CA" w:rsidP="00AB28CA">
      <w:pPr>
        <w:shd w:val="clear" w:color="auto" w:fill="FFFFFF"/>
        <w:spacing w:after="0" w:line="360" w:lineRule="auto"/>
        <w:ind w:left="567"/>
        <w:contextualSpacing/>
        <w:jc w:val="both"/>
        <w:rPr>
          <w:rFonts w:ascii="Times New Roman" w:eastAsia="Times New Roman" w:hAnsi="Times New Roman" w:cs="Times New Roman"/>
          <w:bCs/>
          <w:sz w:val="28"/>
          <w:szCs w:val="28"/>
        </w:rPr>
      </w:pPr>
      <w:r w:rsidRPr="00D44956">
        <w:rPr>
          <w:rFonts w:ascii="Times New Roman" w:eastAsia="Times New Roman" w:hAnsi="Times New Roman" w:cs="Times New Roman"/>
          <w:bCs/>
          <w:sz w:val="28"/>
          <w:szCs w:val="28"/>
        </w:rPr>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AB28CA" w:rsidRPr="00D44956" w:rsidRDefault="00AB28CA" w:rsidP="00AB28CA">
      <w:pPr>
        <w:shd w:val="clear" w:color="auto" w:fill="FFFFFF"/>
        <w:spacing w:after="0" w:line="360" w:lineRule="auto"/>
        <w:ind w:left="567"/>
        <w:contextualSpacing/>
        <w:jc w:val="both"/>
        <w:rPr>
          <w:rFonts w:ascii="Times New Roman" w:eastAsia="Times New Roman" w:hAnsi="Times New Roman" w:cs="Times New Roman"/>
          <w:bCs/>
          <w:sz w:val="28"/>
          <w:szCs w:val="28"/>
        </w:rPr>
      </w:pPr>
      <w:r w:rsidRPr="00D44956">
        <w:rPr>
          <w:rFonts w:ascii="Times New Roman" w:eastAsia="Times New Roman" w:hAnsi="Times New Roman" w:cs="Times New Roman"/>
          <w:bCs/>
          <w:sz w:val="28"/>
          <w:szCs w:val="28"/>
        </w:rPr>
        <w:t>Методическое пособие «Алгоритм организации электронного обучения и применения дистанционных образовательных технологий в дополнительном образовании»</w:t>
      </w:r>
    </w:p>
    <w:p w:rsidR="00AB28CA" w:rsidRPr="00D44956" w:rsidRDefault="00AB28CA" w:rsidP="00AB28CA">
      <w:pPr>
        <w:shd w:val="clear" w:color="auto" w:fill="FFFFFF"/>
        <w:spacing w:after="0" w:line="360" w:lineRule="auto"/>
        <w:ind w:left="567"/>
        <w:contextualSpacing/>
        <w:jc w:val="both"/>
        <w:rPr>
          <w:rFonts w:ascii="Times New Roman" w:eastAsia="Times New Roman" w:hAnsi="Times New Roman" w:cs="Times New Roman"/>
          <w:bCs/>
          <w:sz w:val="28"/>
          <w:szCs w:val="28"/>
        </w:rPr>
      </w:pPr>
      <w:r w:rsidRPr="00D44956">
        <w:rPr>
          <w:rFonts w:ascii="Times New Roman" w:eastAsia="Times New Roman" w:hAnsi="Times New Roman" w:cs="Times New Roman"/>
          <w:bCs/>
          <w:sz w:val="28"/>
          <w:szCs w:val="28"/>
        </w:rPr>
        <w:t>Санитарно-эпидемиологические правила и нормативы СанПиН 2.4.4.3172-14 (зарегистрировано в Минюсте России 20.08.2014 №33660)</w:t>
      </w:r>
    </w:p>
    <w:p w:rsidR="00AB28CA" w:rsidRPr="00D44956" w:rsidRDefault="00AB28CA" w:rsidP="00AB28CA">
      <w:pPr>
        <w:shd w:val="clear" w:color="auto" w:fill="FFFFFF"/>
        <w:spacing w:after="0" w:line="360" w:lineRule="auto"/>
        <w:ind w:left="567"/>
        <w:contextualSpacing/>
        <w:jc w:val="both"/>
        <w:rPr>
          <w:rFonts w:ascii="Times New Roman" w:eastAsia="Times New Roman" w:hAnsi="Times New Roman" w:cs="Times New Roman"/>
          <w:bCs/>
          <w:sz w:val="28"/>
          <w:szCs w:val="28"/>
        </w:rPr>
      </w:pPr>
      <w:r w:rsidRPr="00D44956">
        <w:rPr>
          <w:rFonts w:ascii="Times New Roman" w:eastAsia="Times New Roman" w:hAnsi="Times New Roman" w:cs="Times New Roman"/>
          <w:bCs/>
          <w:sz w:val="28"/>
          <w:szCs w:val="28"/>
          <w:lang w:eastAsia="zh-CN"/>
        </w:rPr>
        <w:t xml:space="preserve">Письмо Минобрнауки России от 29.03.2016 №ВК-641/09 «О направлении методических рекомендаций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 </w:t>
      </w:r>
    </w:p>
    <w:p w:rsidR="00AB28CA" w:rsidRPr="00D44956" w:rsidRDefault="00AB28CA" w:rsidP="00AB28CA">
      <w:pPr>
        <w:shd w:val="clear" w:color="auto" w:fill="FFFFFF"/>
        <w:spacing w:after="0" w:line="360" w:lineRule="auto"/>
        <w:ind w:left="567"/>
        <w:contextualSpacing/>
        <w:jc w:val="both"/>
        <w:rPr>
          <w:rFonts w:ascii="Times New Roman" w:eastAsia="Times New Roman" w:hAnsi="Times New Roman" w:cs="Times New Roman"/>
          <w:bCs/>
          <w:sz w:val="28"/>
          <w:szCs w:val="28"/>
        </w:rPr>
      </w:pPr>
      <w:r w:rsidRPr="00D44956">
        <w:rPr>
          <w:rFonts w:ascii="Times New Roman" w:eastAsia="Times New Roman" w:hAnsi="Times New Roman" w:cs="Times New Roman"/>
          <w:bCs/>
          <w:sz w:val="28"/>
          <w:szCs w:val="28"/>
        </w:rPr>
        <w:t xml:space="preserve">Письмо Министерства образования и науки республики Татарстан от 04.04.2020 №4123/20 «О направлении методических рекомендаций по организации электронного обучения с применением дистанционных образовательных технологий в образовательных организациях, реализующих дополнительные общеобразовательные программы». </w:t>
      </w:r>
    </w:p>
    <w:p w:rsidR="00AB28CA" w:rsidRPr="00D44956" w:rsidRDefault="00AB28CA" w:rsidP="00AB28CA">
      <w:pPr>
        <w:shd w:val="clear" w:color="auto" w:fill="FFFFFF"/>
        <w:spacing w:after="0" w:line="360" w:lineRule="auto"/>
        <w:ind w:left="567"/>
        <w:contextualSpacing/>
        <w:jc w:val="both"/>
        <w:rPr>
          <w:rFonts w:ascii="Times New Roman" w:eastAsia="Times New Roman" w:hAnsi="Times New Roman" w:cs="Times New Roman"/>
          <w:bCs/>
          <w:sz w:val="28"/>
          <w:szCs w:val="28"/>
        </w:rPr>
      </w:pPr>
      <w:r w:rsidRPr="00D44956">
        <w:rPr>
          <w:rFonts w:ascii="Times New Roman" w:eastAsia="Times New Roman" w:hAnsi="Times New Roman" w:cs="Times New Roman"/>
          <w:bCs/>
          <w:sz w:val="28"/>
          <w:szCs w:val="28"/>
          <w:lang w:eastAsia="zh-CN"/>
        </w:rPr>
        <w:t>Методические рекомендации по проектированию и реализации дополнительных общеобразовательных программ (в том числе адаптированных). / Сост. Ю.Ю.Владимирова, Э.Г.Демина - Казань: РЦВР, 2021</w:t>
      </w:r>
    </w:p>
    <w:p w:rsidR="00AB28CA" w:rsidRPr="00967D1C" w:rsidRDefault="00AB28CA" w:rsidP="00AB28CA">
      <w:pPr>
        <w:shd w:val="clear" w:color="auto" w:fill="FFFFFF"/>
        <w:spacing w:after="0" w:line="288" w:lineRule="auto"/>
        <w:ind w:left="567"/>
        <w:contextualSpacing/>
        <w:jc w:val="both"/>
        <w:rPr>
          <w:rFonts w:ascii="Times New Roman" w:eastAsia="Times New Roman" w:hAnsi="Times New Roman" w:cs="Times New Roman"/>
          <w:bCs/>
          <w:sz w:val="24"/>
          <w:szCs w:val="24"/>
        </w:rPr>
      </w:pPr>
      <w:r w:rsidRPr="00D44956">
        <w:rPr>
          <w:rFonts w:ascii="Times New Roman" w:eastAsia="Times New Roman" w:hAnsi="Times New Roman" w:cs="Times New Roman"/>
          <w:bCs/>
          <w:sz w:val="28"/>
          <w:szCs w:val="28"/>
        </w:rPr>
        <w:t>Устав образовательной организации и иных нормативных правовых документов</w:t>
      </w:r>
      <w:r w:rsidRPr="00967D1C">
        <w:rPr>
          <w:rFonts w:ascii="Times New Roman" w:eastAsia="Times New Roman" w:hAnsi="Times New Roman" w:cs="Times New Roman"/>
          <w:bCs/>
          <w:sz w:val="24"/>
          <w:szCs w:val="24"/>
        </w:rPr>
        <w:t>.</w:t>
      </w:r>
    </w:p>
    <w:p w:rsidR="00AB28CA" w:rsidRPr="00C94487" w:rsidRDefault="00AB28CA" w:rsidP="00AB28CA">
      <w:pPr>
        <w:spacing w:before="120" w:after="120" w:line="360" w:lineRule="auto"/>
        <w:ind w:left="720"/>
        <w:jc w:val="both"/>
        <w:rPr>
          <w:rFonts w:ascii="Times New Roman" w:eastAsia="Times New Roman" w:hAnsi="Times New Roman" w:cs="Times New Roman"/>
          <w:bCs/>
          <w:sz w:val="28"/>
          <w:szCs w:val="28"/>
        </w:rPr>
      </w:pPr>
      <w:r w:rsidRPr="00C94487">
        <w:rPr>
          <w:rFonts w:ascii="Times New Roman" w:eastAsia="Times New Roman" w:hAnsi="Times New Roman" w:cs="Times New Roman"/>
          <w:sz w:val="28"/>
          <w:szCs w:val="28"/>
        </w:rPr>
        <w:lastRenderedPageBreak/>
        <w:t xml:space="preserve">  Данная программа является модифицированной, составлена на основе программы объединения «История и культура мордовского народа» «Тештине» Андреева Т.М. Алексеевского муниципального района.</w:t>
      </w:r>
    </w:p>
    <w:p w:rsidR="00AB28CA" w:rsidRPr="00C94487" w:rsidRDefault="00AB28CA" w:rsidP="00AB28CA">
      <w:pPr>
        <w:spacing w:after="0" w:line="360" w:lineRule="auto"/>
        <w:ind w:left="851"/>
        <w:jc w:val="center"/>
        <w:rPr>
          <w:rFonts w:ascii="Times New Roman" w:hAnsi="Times New Roman" w:cs="Times New Roman"/>
          <w:b/>
          <w:sz w:val="28"/>
          <w:szCs w:val="28"/>
        </w:rPr>
      </w:pPr>
      <w:r w:rsidRPr="00C94487">
        <w:rPr>
          <w:rFonts w:ascii="Times New Roman" w:hAnsi="Times New Roman" w:cs="Times New Roman"/>
          <w:b/>
          <w:sz w:val="28"/>
          <w:szCs w:val="28"/>
        </w:rPr>
        <w:t>Актуальность</w:t>
      </w:r>
    </w:p>
    <w:p w:rsidR="00AB28CA" w:rsidRPr="00C94487" w:rsidRDefault="00AB28CA" w:rsidP="00AB28CA">
      <w:pPr>
        <w:spacing w:after="0" w:line="360" w:lineRule="auto"/>
        <w:ind w:left="851" w:firstLine="709"/>
        <w:jc w:val="both"/>
        <w:rPr>
          <w:rFonts w:ascii="Times New Roman" w:hAnsi="Times New Roman" w:cs="Times New Roman"/>
          <w:sz w:val="28"/>
          <w:szCs w:val="28"/>
        </w:rPr>
      </w:pPr>
      <w:r w:rsidRPr="00C94487">
        <w:rPr>
          <w:rFonts w:ascii="Times New Roman" w:hAnsi="Times New Roman" w:cs="Times New Roman"/>
          <w:sz w:val="28"/>
          <w:szCs w:val="28"/>
        </w:rPr>
        <w:t>Для реализации основных направлений «Стратегии развития воспитания обучающихся в Республике Татарстан на 2015-2025 годы», утверждённой правительством РТ в 2015 году, особое внимание уделяется формированию базовых национальных ценностей: патриотизма, социальной солидарности, гражданственности, семьи, труда и творчества.</w:t>
      </w:r>
    </w:p>
    <w:p w:rsidR="00AB28CA" w:rsidRPr="00C94487" w:rsidRDefault="00AB28CA" w:rsidP="00AB28CA">
      <w:pPr>
        <w:spacing w:after="0" w:line="360" w:lineRule="auto"/>
        <w:ind w:left="851" w:firstLine="709"/>
        <w:jc w:val="both"/>
        <w:rPr>
          <w:rFonts w:ascii="Times New Roman" w:hAnsi="Times New Roman" w:cs="Times New Roman"/>
          <w:sz w:val="28"/>
          <w:szCs w:val="28"/>
        </w:rPr>
      </w:pPr>
      <w:r w:rsidRPr="00C94487">
        <w:rPr>
          <w:rFonts w:ascii="Times New Roman" w:hAnsi="Times New Roman" w:cs="Times New Roman"/>
          <w:sz w:val="28"/>
          <w:szCs w:val="28"/>
        </w:rPr>
        <w:t>Данная образовательная программа относится к программам художественно-эстетической направленности. Она призвана познакомить ребенка с культурными традициями мордовского народа. Научить его бережному отношению кобычаем и традициям мордовского фольклора.</w:t>
      </w:r>
    </w:p>
    <w:p w:rsidR="00AB28CA" w:rsidRPr="00C94487" w:rsidRDefault="00AB28CA" w:rsidP="00AB28CA">
      <w:pPr>
        <w:shd w:val="clear" w:color="auto" w:fill="FFFFFF"/>
        <w:spacing w:after="240" w:line="360" w:lineRule="auto"/>
        <w:ind w:firstLine="360"/>
        <w:contextualSpacing/>
        <w:jc w:val="center"/>
        <w:rPr>
          <w:rFonts w:ascii="Times New Roman" w:eastAsia="Times New Roman" w:hAnsi="Times New Roman" w:cs="Times New Roman"/>
          <w:b/>
          <w:color w:val="000000" w:themeColor="text1"/>
          <w:sz w:val="28"/>
          <w:szCs w:val="28"/>
        </w:rPr>
      </w:pPr>
      <w:r w:rsidRPr="00C94487">
        <w:rPr>
          <w:rFonts w:ascii="Times New Roman" w:eastAsia="Times New Roman" w:hAnsi="Times New Roman" w:cs="Times New Roman"/>
          <w:b/>
          <w:color w:val="000000" w:themeColor="text1"/>
          <w:sz w:val="28"/>
          <w:szCs w:val="28"/>
        </w:rPr>
        <w:t>Педагогическая целесообразность</w:t>
      </w:r>
    </w:p>
    <w:p w:rsidR="00AB28CA" w:rsidRPr="00C94487" w:rsidRDefault="00AB28CA" w:rsidP="00AB28CA">
      <w:pPr>
        <w:spacing w:line="360" w:lineRule="auto"/>
        <w:ind w:left="851" w:firstLine="567"/>
        <w:jc w:val="both"/>
        <w:rPr>
          <w:rFonts w:ascii="Times New Roman" w:hAnsi="Times New Roman" w:cs="Times New Roman"/>
          <w:sz w:val="28"/>
          <w:szCs w:val="28"/>
        </w:rPr>
      </w:pPr>
      <w:r w:rsidRPr="00C94487">
        <w:rPr>
          <w:rFonts w:ascii="Times New Roman" w:hAnsi="Times New Roman" w:cs="Times New Roman"/>
          <w:sz w:val="28"/>
          <w:szCs w:val="28"/>
        </w:rPr>
        <w:t xml:space="preserve">Данная программа способствует более разностороннему раскрытию индивидуальных способностей ребенка,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 </w:t>
      </w:r>
    </w:p>
    <w:p w:rsidR="00AB28CA" w:rsidRPr="00C94487" w:rsidRDefault="00AB28CA" w:rsidP="00AB28CA">
      <w:pPr>
        <w:spacing w:line="360" w:lineRule="auto"/>
        <w:ind w:left="851" w:firstLine="567"/>
        <w:jc w:val="both"/>
        <w:rPr>
          <w:rFonts w:ascii="Times New Roman" w:hAnsi="Times New Roman" w:cs="Times New Roman"/>
          <w:sz w:val="28"/>
          <w:szCs w:val="28"/>
        </w:rPr>
      </w:pPr>
      <w:r w:rsidRPr="00C94487">
        <w:rPr>
          <w:rFonts w:ascii="Times New Roman" w:hAnsi="Times New Roman" w:cs="Times New Roman"/>
          <w:sz w:val="28"/>
          <w:szCs w:val="28"/>
        </w:rPr>
        <w:t>Программа «Тяштене»</w:t>
      </w:r>
      <w:r w:rsidRPr="00C94487">
        <w:rPr>
          <w:rFonts w:ascii="Times New Roman" w:eastAsia="Times New Roman" w:hAnsi="Times New Roman" w:cs="Times New Roman"/>
          <w:color w:val="000000" w:themeColor="text1"/>
          <w:sz w:val="28"/>
          <w:szCs w:val="28"/>
        </w:rPr>
        <w:t xml:space="preserve"> формирует «народные» навыки и умения через освоение традиционного мордовского фольклора,бытующего на протяжении ряда столетий, способствующая воспитанию человека с огромной внутренней духовной культурой, патриотизма и любви к родной истории.</w:t>
      </w:r>
    </w:p>
    <w:p w:rsidR="00AB28CA" w:rsidRPr="00C94487" w:rsidRDefault="00AB28CA" w:rsidP="00AB28CA">
      <w:pPr>
        <w:spacing w:line="360" w:lineRule="auto"/>
        <w:ind w:left="851" w:firstLine="567"/>
        <w:jc w:val="center"/>
        <w:rPr>
          <w:rFonts w:ascii="Times New Roman" w:hAnsi="Times New Roman" w:cs="Times New Roman"/>
          <w:b/>
          <w:sz w:val="28"/>
          <w:szCs w:val="28"/>
        </w:rPr>
      </w:pPr>
      <w:r w:rsidRPr="00C94487">
        <w:rPr>
          <w:rFonts w:ascii="Times New Roman" w:hAnsi="Times New Roman" w:cs="Times New Roman"/>
          <w:b/>
          <w:sz w:val="28"/>
          <w:szCs w:val="28"/>
        </w:rPr>
        <w:t>Направленность</w:t>
      </w:r>
    </w:p>
    <w:p w:rsidR="00AB28CA" w:rsidRPr="00C94487" w:rsidRDefault="00AB28CA" w:rsidP="00AB28CA">
      <w:pPr>
        <w:spacing w:line="360" w:lineRule="auto"/>
        <w:ind w:left="851" w:firstLine="567"/>
        <w:jc w:val="both"/>
        <w:rPr>
          <w:rFonts w:ascii="Times New Roman" w:hAnsi="Times New Roman" w:cs="Times New Roman"/>
          <w:sz w:val="28"/>
          <w:szCs w:val="28"/>
        </w:rPr>
      </w:pPr>
      <w:r w:rsidRPr="00C94487">
        <w:rPr>
          <w:rFonts w:ascii="Times New Roman" w:hAnsi="Times New Roman" w:cs="Times New Roman"/>
          <w:sz w:val="28"/>
          <w:szCs w:val="28"/>
        </w:rPr>
        <w:t xml:space="preserve">Данная образовательная программа относится к программам </w:t>
      </w:r>
      <w:r w:rsidRPr="00C94487">
        <w:rPr>
          <w:rFonts w:ascii="Times New Roman" w:hAnsi="Times New Roman" w:cs="Times New Roman"/>
          <w:b/>
          <w:sz w:val="28"/>
          <w:szCs w:val="28"/>
        </w:rPr>
        <w:t>художественно-эстетической направленности</w:t>
      </w:r>
      <w:r w:rsidRPr="00C94487">
        <w:rPr>
          <w:rFonts w:ascii="Times New Roman" w:hAnsi="Times New Roman" w:cs="Times New Roman"/>
          <w:sz w:val="28"/>
          <w:szCs w:val="28"/>
        </w:rPr>
        <w:t>. Она призвана познакомить ребенка с культурными традициями мордовского народа, научить его бережному отношению к окружающему миру, развить сферу эстетических чувств.</w:t>
      </w:r>
    </w:p>
    <w:p w:rsidR="00AB28CA" w:rsidRPr="00C94487" w:rsidRDefault="00AB28CA" w:rsidP="00AB28CA">
      <w:pPr>
        <w:spacing w:line="360" w:lineRule="auto"/>
        <w:ind w:left="851" w:firstLine="567"/>
        <w:jc w:val="center"/>
        <w:rPr>
          <w:rFonts w:ascii="Times New Roman" w:hAnsi="Times New Roman" w:cs="Times New Roman"/>
          <w:b/>
          <w:sz w:val="28"/>
          <w:szCs w:val="28"/>
        </w:rPr>
      </w:pPr>
      <w:r w:rsidRPr="00C94487">
        <w:rPr>
          <w:rFonts w:ascii="Times New Roman" w:hAnsi="Times New Roman" w:cs="Times New Roman"/>
          <w:b/>
          <w:sz w:val="28"/>
          <w:szCs w:val="28"/>
        </w:rPr>
        <w:t>Новизна программы</w:t>
      </w:r>
    </w:p>
    <w:p w:rsidR="00AB28CA" w:rsidRPr="00C94487" w:rsidRDefault="00AB28CA" w:rsidP="00AB28CA">
      <w:pPr>
        <w:spacing w:line="360" w:lineRule="auto"/>
        <w:ind w:left="851" w:firstLine="567"/>
        <w:jc w:val="both"/>
        <w:rPr>
          <w:rFonts w:ascii="Times New Roman" w:hAnsi="Times New Roman" w:cs="Times New Roman"/>
          <w:sz w:val="28"/>
          <w:szCs w:val="28"/>
        </w:rPr>
      </w:pPr>
      <w:r w:rsidRPr="00C94487">
        <w:rPr>
          <w:rFonts w:ascii="Times New Roman" w:hAnsi="Times New Roman" w:cs="Times New Roman"/>
          <w:sz w:val="28"/>
          <w:szCs w:val="28"/>
        </w:rPr>
        <w:lastRenderedPageBreak/>
        <w:t>Программа «Тяштене» мордовский фольклор дополнена разноуровневой организацией образовательного процесса, которая  позволяет получать дополнительное образование всем детям независимо от их способностей и уровня общего развития.</w:t>
      </w:r>
    </w:p>
    <w:p w:rsidR="00AB28CA" w:rsidRPr="00C94487" w:rsidRDefault="00AB28CA" w:rsidP="00AB28CA">
      <w:pPr>
        <w:spacing w:line="360" w:lineRule="auto"/>
        <w:ind w:left="851" w:firstLine="567"/>
        <w:jc w:val="center"/>
        <w:rPr>
          <w:rFonts w:ascii="Times New Roman" w:hAnsi="Times New Roman" w:cs="Times New Roman"/>
          <w:b/>
          <w:sz w:val="28"/>
          <w:szCs w:val="28"/>
        </w:rPr>
      </w:pPr>
      <w:r w:rsidRPr="00C94487">
        <w:rPr>
          <w:rFonts w:ascii="Times New Roman" w:hAnsi="Times New Roman" w:cs="Times New Roman"/>
          <w:b/>
          <w:sz w:val="28"/>
          <w:szCs w:val="28"/>
        </w:rPr>
        <w:t>Отличительная особенность</w:t>
      </w:r>
    </w:p>
    <w:p w:rsidR="00AB28CA" w:rsidRPr="00C94487" w:rsidRDefault="00AB28CA" w:rsidP="00AB28CA">
      <w:pPr>
        <w:spacing w:line="360" w:lineRule="auto"/>
        <w:ind w:left="851" w:firstLine="567"/>
        <w:jc w:val="both"/>
        <w:rPr>
          <w:rFonts w:ascii="Times New Roman" w:hAnsi="Times New Roman" w:cs="Times New Roman"/>
          <w:sz w:val="28"/>
          <w:szCs w:val="28"/>
        </w:rPr>
      </w:pPr>
      <w:r w:rsidRPr="00C94487">
        <w:rPr>
          <w:rFonts w:ascii="Times New Roman" w:hAnsi="Times New Roman" w:cs="Times New Roman"/>
          <w:sz w:val="28"/>
          <w:szCs w:val="28"/>
        </w:rPr>
        <w:t xml:space="preserve">Отличительная особенность программы «Тяштене» состоит в том, что с третьего года обучения перед учащимися ставятся следующие задачи: пропаганда работы кружка через фольклорные мероприятия, участие в различных конкурсах и фестивалях (например, Республиканский молодежный фестиваль народного творчества «ВАТАН», Межрегиональный фестиваль мордовской культуры «ВалдаШинясь», «Без берэ»).      </w:t>
      </w:r>
    </w:p>
    <w:p w:rsidR="00AB28CA" w:rsidRPr="00C94487" w:rsidRDefault="00AB28CA" w:rsidP="00AB28CA">
      <w:pPr>
        <w:shd w:val="clear" w:color="auto" w:fill="FFFFFF"/>
        <w:spacing w:after="0" w:line="360" w:lineRule="auto"/>
        <w:contextualSpacing/>
        <w:jc w:val="center"/>
        <w:rPr>
          <w:rFonts w:ascii="Times New Roman" w:eastAsia="Times New Roman" w:hAnsi="Times New Roman" w:cs="Times New Roman"/>
          <w:color w:val="000000" w:themeColor="text1"/>
          <w:spacing w:val="2"/>
          <w:sz w:val="28"/>
          <w:szCs w:val="28"/>
        </w:rPr>
      </w:pPr>
      <w:r w:rsidRPr="00C94487">
        <w:rPr>
          <w:rFonts w:ascii="Times New Roman" w:eastAsia="Times New Roman" w:hAnsi="Times New Roman" w:cs="Times New Roman"/>
          <w:b/>
          <w:color w:val="000000" w:themeColor="text1"/>
          <w:sz w:val="28"/>
          <w:szCs w:val="28"/>
        </w:rPr>
        <w:t>Особенности   возрастной   группы   детей</w:t>
      </w:r>
    </w:p>
    <w:p w:rsidR="00AB28CA" w:rsidRPr="00C94487" w:rsidRDefault="00AB28CA" w:rsidP="00AB28CA">
      <w:pPr>
        <w:spacing w:line="360" w:lineRule="auto"/>
        <w:ind w:left="851" w:firstLine="567"/>
        <w:jc w:val="both"/>
        <w:rPr>
          <w:rFonts w:ascii="Times New Roman" w:hAnsi="Times New Roman" w:cs="Times New Roman"/>
          <w:sz w:val="28"/>
          <w:szCs w:val="28"/>
        </w:rPr>
      </w:pPr>
      <w:r w:rsidRPr="00C94487">
        <w:rPr>
          <w:rFonts w:ascii="Times New Roman" w:hAnsi="Times New Roman" w:cs="Times New Roman"/>
          <w:sz w:val="28"/>
          <w:szCs w:val="28"/>
        </w:rPr>
        <w:t>Дополнительная общеобразовательная общеразвивающая программа «Тяштене» рассчитана на учащихся младшего школьного возраста 8-11 лет, для которых важны творческая реализация своих способностей, самостоятельный поиск истинных человеческих ценностей, самоутверждение. Этот возраст характеризуется началом становления личности и гражданской позиции. В ходе занятий учащиеся объединения научатся получать необходимую информацию путём собственных наблюдений и поиска, приобретут навыки ведения исследовательской деятельности. Основанием для набора в объединение является желание детей и их родителей.</w:t>
      </w:r>
    </w:p>
    <w:p w:rsidR="00AB28CA" w:rsidRPr="001D730F" w:rsidRDefault="00AB28CA" w:rsidP="00AB28CA">
      <w:pPr>
        <w:spacing w:line="360" w:lineRule="auto"/>
        <w:ind w:left="851" w:firstLine="567"/>
        <w:jc w:val="center"/>
        <w:rPr>
          <w:rFonts w:ascii="Times New Roman" w:hAnsi="Times New Roman" w:cs="Times New Roman"/>
          <w:b/>
          <w:sz w:val="28"/>
          <w:szCs w:val="28"/>
        </w:rPr>
      </w:pPr>
    </w:p>
    <w:p w:rsidR="00AB28CA" w:rsidRPr="001D730F" w:rsidRDefault="00AB28CA" w:rsidP="00AB28CA">
      <w:pPr>
        <w:spacing w:line="360" w:lineRule="auto"/>
        <w:ind w:left="851" w:firstLine="567"/>
        <w:jc w:val="center"/>
        <w:rPr>
          <w:rFonts w:ascii="Times New Roman" w:hAnsi="Times New Roman" w:cs="Times New Roman"/>
          <w:b/>
          <w:sz w:val="28"/>
          <w:szCs w:val="28"/>
        </w:rPr>
      </w:pPr>
    </w:p>
    <w:p w:rsidR="00AB28CA" w:rsidRPr="00C94487" w:rsidRDefault="00AB28CA" w:rsidP="00AB28CA">
      <w:pPr>
        <w:spacing w:line="360" w:lineRule="auto"/>
        <w:ind w:left="851" w:firstLine="283"/>
        <w:jc w:val="center"/>
        <w:rPr>
          <w:rFonts w:ascii="Times New Roman" w:hAnsi="Times New Roman" w:cs="Times New Roman"/>
          <w:b/>
          <w:sz w:val="28"/>
          <w:szCs w:val="28"/>
        </w:rPr>
      </w:pPr>
      <w:r w:rsidRPr="00C94487">
        <w:rPr>
          <w:rFonts w:ascii="Times New Roman" w:hAnsi="Times New Roman" w:cs="Times New Roman"/>
          <w:b/>
          <w:sz w:val="28"/>
          <w:szCs w:val="28"/>
        </w:rPr>
        <w:t>Цель и задачи программы</w:t>
      </w:r>
    </w:p>
    <w:p w:rsidR="00AB28CA" w:rsidRPr="00C94487" w:rsidRDefault="00AB28CA" w:rsidP="00AB28CA">
      <w:pPr>
        <w:spacing w:line="360" w:lineRule="auto"/>
        <w:ind w:left="851" w:firstLine="567"/>
        <w:jc w:val="both"/>
        <w:rPr>
          <w:rFonts w:ascii="Times New Roman" w:hAnsi="Times New Roman" w:cs="Times New Roman"/>
          <w:sz w:val="28"/>
          <w:szCs w:val="28"/>
        </w:rPr>
      </w:pPr>
      <w:r w:rsidRPr="00C94487">
        <w:rPr>
          <w:rFonts w:ascii="Times New Roman" w:hAnsi="Times New Roman" w:cs="Times New Roman"/>
          <w:b/>
          <w:sz w:val="28"/>
          <w:szCs w:val="28"/>
        </w:rPr>
        <w:t xml:space="preserve">Цель </w:t>
      </w:r>
      <w:r w:rsidRPr="00C94487">
        <w:rPr>
          <w:rFonts w:ascii="Times New Roman" w:hAnsi="Times New Roman" w:cs="Times New Roman"/>
          <w:sz w:val="28"/>
          <w:szCs w:val="28"/>
        </w:rPr>
        <w:t>программы ознакомить учащихся с мордовским фольклором, привить любовь к нему, сформировать чувство самоуважения, и уважения к мордовской национальной культуре, к культуре народов, населяющих республику, развитие творческих способностей у детей, привлечение детей к творчеству.</w:t>
      </w:r>
    </w:p>
    <w:p w:rsidR="00AB28CA" w:rsidRPr="00C94487" w:rsidRDefault="00AB28CA" w:rsidP="00AB28CA">
      <w:pPr>
        <w:pStyle w:val="af5"/>
        <w:shd w:val="clear" w:color="auto" w:fill="FFFFFF"/>
        <w:spacing w:before="0" w:after="0" w:line="360" w:lineRule="auto"/>
        <w:ind w:left="851"/>
        <w:rPr>
          <w:color w:val="000000"/>
          <w:sz w:val="28"/>
          <w:szCs w:val="28"/>
        </w:rPr>
      </w:pPr>
      <w:r w:rsidRPr="00C94487">
        <w:rPr>
          <w:b/>
          <w:bCs/>
          <w:sz w:val="28"/>
          <w:szCs w:val="28"/>
          <w:shd w:val="clear" w:color="auto" w:fill="FFFFFF"/>
        </w:rPr>
        <w:lastRenderedPageBreak/>
        <w:t>Задачи:</w:t>
      </w:r>
      <w:r w:rsidRPr="00C94487">
        <w:rPr>
          <w:rStyle w:val="apple-converted-space"/>
          <w:color w:val="000000"/>
          <w:sz w:val="28"/>
          <w:szCs w:val="28"/>
          <w:shd w:val="clear" w:color="auto" w:fill="FFFFFF"/>
        </w:rPr>
        <w:t> </w:t>
      </w:r>
      <w:r w:rsidRPr="00C94487">
        <w:rPr>
          <w:sz w:val="28"/>
          <w:szCs w:val="28"/>
        </w:rPr>
        <w:br/>
      </w:r>
      <w:r w:rsidRPr="00C94487">
        <w:rPr>
          <w:b/>
          <w:bCs/>
          <w:i/>
          <w:iCs/>
          <w:sz w:val="28"/>
          <w:szCs w:val="28"/>
          <w:shd w:val="clear" w:color="auto" w:fill="FFFFFF"/>
        </w:rPr>
        <w:t>образовательные:</w:t>
      </w:r>
    </w:p>
    <w:p w:rsidR="00AB28CA" w:rsidRPr="00C94487" w:rsidRDefault="00AB28CA" w:rsidP="00AB28CA">
      <w:pPr>
        <w:pStyle w:val="af5"/>
        <w:shd w:val="clear" w:color="auto" w:fill="FFFFFF"/>
        <w:spacing w:before="0" w:after="0" w:line="360" w:lineRule="auto"/>
        <w:ind w:left="851"/>
        <w:rPr>
          <w:color w:val="000000"/>
          <w:sz w:val="28"/>
          <w:szCs w:val="28"/>
        </w:rPr>
      </w:pPr>
      <w:r w:rsidRPr="00C94487">
        <w:rPr>
          <w:color w:val="000000"/>
          <w:sz w:val="28"/>
          <w:szCs w:val="28"/>
        </w:rPr>
        <w:t>- дать детям представление о фольклоре как источнике народной мудрости, красоты и жизненной силы;</w:t>
      </w:r>
    </w:p>
    <w:p w:rsidR="00AB28CA" w:rsidRPr="00C94487" w:rsidRDefault="00AB28CA" w:rsidP="00AB28CA">
      <w:pPr>
        <w:pStyle w:val="af5"/>
        <w:shd w:val="clear" w:color="auto" w:fill="FFFFFF"/>
        <w:spacing w:before="0" w:after="0" w:line="360" w:lineRule="auto"/>
        <w:ind w:left="851"/>
        <w:rPr>
          <w:color w:val="000000"/>
          <w:sz w:val="28"/>
          <w:szCs w:val="28"/>
        </w:rPr>
      </w:pPr>
      <w:r w:rsidRPr="00C94487">
        <w:rPr>
          <w:color w:val="000000"/>
          <w:sz w:val="28"/>
          <w:szCs w:val="28"/>
        </w:rPr>
        <w:t>- обеспечить знание традиционного мордовского поэтического творчества, доступного для освоения в детском возрасте;</w:t>
      </w:r>
      <w:r w:rsidRPr="00C94487">
        <w:rPr>
          <w:rStyle w:val="apple-converted-space"/>
          <w:color w:val="000000"/>
          <w:sz w:val="28"/>
          <w:szCs w:val="28"/>
        </w:rPr>
        <w:t> </w:t>
      </w:r>
      <w:r w:rsidRPr="00C94487">
        <w:rPr>
          <w:color w:val="000000"/>
          <w:sz w:val="28"/>
          <w:szCs w:val="28"/>
        </w:rPr>
        <w:br/>
      </w:r>
      <w:r w:rsidRPr="00C94487">
        <w:rPr>
          <w:b/>
          <w:bCs/>
          <w:i/>
          <w:iCs/>
          <w:color w:val="000000"/>
          <w:sz w:val="28"/>
          <w:szCs w:val="28"/>
        </w:rPr>
        <w:t>воспитательные:</w:t>
      </w:r>
    </w:p>
    <w:p w:rsidR="00AB28CA" w:rsidRPr="00C94487" w:rsidRDefault="00AB28CA" w:rsidP="00AB28CA">
      <w:pPr>
        <w:pStyle w:val="af5"/>
        <w:shd w:val="clear" w:color="auto" w:fill="FFFFFF"/>
        <w:spacing w:before="0" w:after="0" w:line="360" w:lineRule="auto"/>
        <w:ind w:left="851"/>
        <w:rPr>
          <w:color w:val="000000"/>
          <w:sz w:val="28"/>
          <w:szCs w:val="28"/>
        </w:rPr>
      </w:pPr>
      <w:r w:rsidRPr="00C94487">
        <w:rPr>
          <w:color w:val="000000"/>
          <w:sz w:val="28"/>
          <w:szCs w:val="28"/>
        </w:rPr>
        <w:t>- формировать нравственные человеческие качества: человеколюбие, честность, уважительное, бережное и добросовестное отношение к традициям родного края, уважение к взрослым и сверстникам;</w:t>
      </w:r>
    </w:p>
    <w:p w:rsidR="00AB28CA" w:rsidRPr="00C94487" w:rsidRDefault="00AB28CA" w:rsidP="00AB28CA">
      <w:pPr>
        <w:pStyle w:val="af5"/>
        <w:shd w:val="clear" w:color="auto" w:fill="FFFFFF"/>
        <w:spacing w:before="0" w:after="0" w:line="360" w:lineRule="auto"/>
        <w:ind w:left="851"/>
        <w:rPr>
          <w:color w:val="000000"/>
          <w:sz w:val="28"/>
          <w:szCs w:val="28"/>
        </w:rPr>
      </w:pPr>
      <w:r w:rsidRPr="00C94487">
        <w:rPr>
          <w:color w:val="000000"/>
          <w:sz w:val="28"/>
          <w:szCs w:val="28"/>
        </w:rPr>
        <w:t>- формировать национальное самосознание учащихся, уважение к своему народу;</w:t>
      </w:r>
      <w:r w:rsidRPr="00C94487">
        <w:rPr>
          <w:rStyle w:val="apple-converted-space"/>
          <w:color w:val="000000"/>
          <w:sz w:val="28"/>
          <w:szCs w:val="28"/>
        </w:rPr>
        <w:t> </w:t>
      </w:r>
      <w:r w:rsidRPr="00C94487">
        <w:rPr>
          <w:color w:val="000000"/>
          <w:sz w:val="28"/>
          <w:szCs w:val="28"/>
        </w:rPr>
        <w:br/>
      </w:r>
      <w:r w:rsidRPr="00C94487">
        <w:rPr>
          <w:b/>
          <w:bCs/>
          <w:i/>
          <w:iCs/>
          <w:color w:val="000000"/>
          <w:sz w:val="28"/>
          <w:szCs w:val="28"/>
        </w:rPr>
        <w:t>развивающие</w:t>
      </w:r>
      <w:r w:rsidRPr="00C94487">
        <w:rPr>
          <w:b/>
          <w:bCs/>
          <w:color w:val="000000"/>
          <w:sz w:val="28"/>
          <w:szCs w:val="28"/>
        </w:rPr>
        <w:t>:</w:t>
      </w:r>
    </w:p>
    <w:p w:rsidR="00AB28CA" w:rsidRPr="00C94487" w:rsidRDefault="00AB28CA" w:rsidP="00AB28CA">
      <w:pPr>
        <w:pStyle w:val="af5"/>
        <w:shd w:val="clear" w:color="auto" w:fill="FFFFFF"/>
        <w:spacing w:before="0" w:after="0" w:line="360" w:lineRule="auto"/>
        <w:ind w:left="851"/>
        <w:rPr>
          <w:color w:val="000000"/>
          <w:sz w:val="28"/>
          <w:szCs w:val="28"/>
        </w:rPr>
      </w:pPr>
      <w:r w:rsidRPr="00C94487">
        <w:rPr>
          <w:color w:val="000000"/>
          <w:sz w:val="28"/>
          <w:szCs w:val="28"/>
        </w:rPr>
        <w:t>- развивать творческие способности учащихся;</w:t>
      </w:r>
    </w:p>
    <w:p w:rsidR="00AB28CA" w:rsidRPr="00C94487" w:rsidRDefault="00AB28CA" w:rsidP="00AB28CA">
      <w:pPr>
        <w:pStyle w:val="af5"/>
        <w:shd w:val="clear" w:color="auto" w:fill="FFFFFF"/>
        <w:spacing w:before="0" w:after="0" w:line="360" w:lineRule="auto"/>
        <w:ind w:left="851"/>
        <w:rPr>
          <w:color w:val="000000"/>
          <w:sz w:val="28"/>
          <w:szCs w:val="28"/>
        </w:rPr>
      </w:pPr>
      <w:r w:rsidRPr="00C94487">
        <w:rPr>
          <w:color w:val="000000"/>
          <w:sz w:val="28"/>
          <w:szCs w:val="28"/>
        </w:rPr>
        <w:t>-развивать самостоятельность, инициативу и импровизационные способности у детей;</w:t>
      </w:r>
    </w:p>
    <w:p w:rsidR="00AB28CA" w:rsidRPr="00C94487" w:rsidRDefault="00AB28CA" w:rsidP="00AB28CA">
      <w:pPr>
        <w:pStyle w:val="af5"/>
        <w:shd w:val="clear" w:color="auto" w:fill="FFFFFF"/>
        <w:spacing w:before="0" w:after="0" w:line="360" w:lineRule="auto"/>
        <w:ind w:left="851"/>
        <w:rPr>
          <w:color w:val="000000"/>
          <w:sz w:val="28"/>
          <w:szCs w:val="28"/>
        </w:rPr>
      </w:pPr>
      <w:r w:rsidRPr="00C94487">
        <w:rPr>
          <w:color w:val="000000"/>
          <w:sz w:val="28"/>
          <w:szCs w:val="28"/>
        </w:rPr>
        <w:t>-формировать интерес и стремление к познанию глубинного содержания устно-народного творчества мордовского народа.</w:t>
      </w:r>
    </w:p>
    <w:p w:rsidR="00AB28CA" w:rsidRPr="00C94487" w:rsidRDefault="00AB28CA" w:rsidP="00AB28CA">
      <w:pPr>
        <w:spacing w:line="360" w:lineRule="auto"/>
        <w:ind w:left="851"/>
        <w:jc w:val="center"/>
        <w:rPr>
          <w:rFonts w:ascii="Times New Roman" w:eastAsia="Times New Roman" w:hAnsi="Times New Roman" w:cs="Times New Roman"/>
          <w:b/>
          <w:color w:val="000000" w:themeColor="text1"/>
          <w:sz w:val="28"/>
          <w:szCs w:val="28"/>
        </w:rPr>
      </w:pPr>
      <w:r w:rsidRPr="00C94487">
        <w:rPr>
          <w:rFonts w:ascii="Times New Roman" w:eastAsia="Times New Roman" w:hAnsi="Times New Roman" w:cs="Times New Roman"/>
          <w:b/>
          <w:color w:val="000000" w:themeColor="text1"/>
          <w:sz w:val="28"/>
          <w:szCs w:val="28"/>
        </w:rPr>
        <w:t>Возраст детей</w:t>
      </w:r>
    </w:p>
    <w:p w:rsidR="00AB28CA" w:rsidRPr="00C94487" w:rsidRDefault="00AB28CA" w:rsidP="00AB28CA">
      <w:pPr>
        <w:spacing w:line="360" w:lineRule="auto"/>
        <w:ind w:left="851" w:firstLine="709"/>
        <w:jc w:val="both"/>
        <w:rPr>
          <w:rFonts w:ascii="Times New Roman" w:eastAsia="Times New Roman" w:hAnsi="Times New Roman" w:cs="Times New Roman"/>
          <w:color w:val="000000" w:themeColor="text1"/>
          <w:sz w:val="28"/>
          <w:szCs w:val="28"/>
        </w:rPr>
      </w:pPr>
      <w:r w:rsidRPr="00C94487">
        <w:rPr>
          <w:rFonts w:ascii="Times New Roman" w:eastAsia="Times New Roman" w:hAnsi="Times New Roman" w:cs="Times New Roman"/>
          <w:color w:val="000000" w:themeColor="text1"/>
          <w:sz w:val="28"/>
          <w:szCs w:val="28"/>
        </w:rPr>
        <w:t>Возраст детей участвующих в реализации данной образовательной программы: 8-11 лет. В  объединение  дети принимаются  на свободной основе, занимаются в одной группе, в которой  не более 15 человек.   Особенности работы обусловлены, прежде всего, возрастными возможностями детей в воспроизведении вокального материала. Знание этих возможностей помогает педагогу выбрать посильный для освоения музыкальный и песенный материал, вызвать и сохранить интерес и желание заниматься сольным и ансамблевым пением.</w:t>
      </w:r>
    </w:p>
    <w:p w:rsidR="00AB28CA" w:rsidRPr="00C94487" w:rsidRDefault="00AB28CA" w:rsidP="00AB28CA">
      <w:pPr>
        <w:spacing w:line="360" w:lineRule="auto"/>
        <w:ind w:left="851"/>
        <w:jc w:val="center"/>
        <w:rPr>
          <w:rFonts w:ascii="Times New Roman" w:eastAsia="Times New Roman" w:hAnsi="Times New Roman" w:cs="Times New Roman"/>
          <w:b/>
          <w:color w:val="000000" w:themeColor="text1"/>
          <w:sz w:val="28"/>
          <w:szCs w:val="28"/>
        </w:rPr>
      </w:pPr>
      <w:r w:rsidRPr="00C94487">
        <w:rPr>
          <w:rFonts w:ascii="Times New Roman" w:eastAsia="Times New Roman" w:hAnsi="Times New Roman" w:cs="Times New Roman"/>
          <w:b/>
          <w:color w:val="000000" w:themeColor="text1"/>
          <w:sz w:val="28"/>
          <w:szCs w:val="28"/>
        </w:rPr>
        <w:t>Сроки и этапы реализации программы</w:t>
      </w:r>
    </w:p>
    <w:p w:rsidR="00AB28CA" w:rsidRPr="00C94487" w:rsidRDefault="00AB28CA" w:rsidP="00AB28CA">
      <w:pPr>
        <w:spacing w:line="360" w:lineRule="auto"/>
        <w:ind w:left="851" w:firstLine="709"/>
        <w:contextualSpacing/>
        <w:jc w:val="both"/>
        <w:rPr>
          <w:rFonts w:ascii="Times New Roman" w:hAnsi="Times New Roman" w:cs="Times New Roman"/>
          <w:sz w:val="28"/>
          <w:szCs w:val="28"/>
        </w:rPr>
      </w:pPr>
      <w:r w:rsidRPr="00C94487">
        <w:rPr>
          <w:rFonts w:ascii="Times New Roman" w:hAnsi="Times New Roman" w:cs="Times New Roman"/>
          <w:sz w:val="28"/>
          <w:szCs w:val="28"/>
        </w:rPr>
        <w:t>Программы «Тяштене» рассчитан на один год обучения - 144 часа.  Занятия проводятся 2 раза в неделю по 2 часа, то есть 4 часа в неделю.</w:t>
      </w:r>
    </w:p>
    <w:p w:rsidR="00AB28CA" w:rsidRPr="00C94487" w:rsidRDefault="00AB28CA" w:rsidP="00AB28CA">
      <w:pPr>
        <w:spacing w:after="0" w:line="360" w:lineRule="auto"/>
        <w:ind w:firstLine="709"/>
        <w:contextualSpacing/>
        <w:jc w:val="center"/>
        <w:rPr>
          <w:rFonts w:ascii="Times New Roman" w:eastAsia="Calibri" w:hAnsi="Times New Roman" w:cs="Times New Roman"/>
          <w:b/>
          <w:color w:val="000000" w:themeColor="text1"/>
          <w:sz w:val="28"/>
          <w:szCs w:val="28"/>
        </w:rPr>
      </w:pPr>
      <w:r w:rsidRPr="00C94487">
        <w:rPr>
          <w:rFonts w:ascii="Times New Roman" w:eastAsia="Calibri" w:hAnsi="Times New Roman" w:cs="Times New Roman"/>
          <w:b/>
          <w:color w:val="000000" w:themeColor="text1"/>
          <w:sz w:val="28"/>
          <w:szCs w:val="28"/>
        </w:rPr>
        <w:lastRenderedPageBreak/>
        <w:t>Формы и режим занятий</w:t>
      </w:r>
      <w:r w:rsidRPr="00C94487">
        <w:rPr>
          <w:rFonts w:ascii="Times New Roman" w:eastAsia="Calibri" w:hAnsi="Times New Roman" w:cs="Times New Roman"/>
          <w:color w:val="000000" w:themeColor="text1"/>
          <w:sz w:val="28"/>
          <w:szCs w:val="28"/>
        </w:rPr>
        <w:br/>
        <w:t xml:space="preserve">            </w:t>
      </w:r>
      <w:r w:rsidRPr="00C94487">
        <w:rPr>
          <w:rFonts w:ascii="Times New Roman" w:hAnsi="Times New Roman" w:cs="Times New Roman"/>
          <w:sz w:val="28"/>
          <w:szCs w:val="28"/>
        </w:rPr>
        <w:t>Основной формой образовательного процесса является занятие, которое включает в себя часы теории и практики и состоит из следующих разделов:</w:t>
      </w:r>
    </w:p>
    <w:p w:rsidR="00AB28CA" w:rsidRPr="00C94487" w:rsidRDefault="00AB28CA" w:rsidP="0012386E">
      <w:pPr>
        <w:numPr>
          <w:ilvl w:val="0"/>
          <w:numId w:val="61"/>
        </w:numPr>
        <w:spacing w:after="0" w:line="360" w:lineRule="auto"/>
        <w:contextualSpacing/>
        <w:jc w:val="both"/>
        <w:rPr>
          <w:rFonts w:ascii="Times New Roman" w:eastAsia="Times New Roman" w:hAnsi="Times New Roman" w:cs="Times New Roman"/>
          <w:color w:val="000000" w:themeColor="text1"/>
          <w:sz w:val="28"/>
          <w:szCs w:val="28"/>
        </w:rPr>
      </w:pPr>
      <w:r w:rsidRPr="00C94487">
        <w:rPr>
          <w:rFonts w:ascii="Times New Roman" w:eastAsia="Times New Roman" w:hAnsi="Times New Roman" w:cs="Times New Roman"/>
          <w:color w:val="000000" w:themeColor="text1"/>
          <w:sz w:val="28"/>
          <w:szCs w:val="28"/>
        </w:rPr>
        <w:t>система специальных  вокально-хоровых упражнений;</w:t>
      </w:r>
    </w:p>
    <w:p w:rsidR="00AB28CA" w:rsidRPr="00C94487" w:rsidRDefault="00AB28CA" w:rsidP="0012386E">
      <w:pPr>
        <w:numPr>
          <w:ilvl w:val="0"/>
          <w:numId w:val="61"/>
        </w:numPr>
        <w:spacing w:after="0" w:line="360" w:lineRule="auto"/>
        <w:contextualSpacing/>
        <w:jc w:val="both"/>
        <w:rPr>
          <w:rFonts w:ascii="Times New Roman" w:eastAsia="Times New Roman" w:hAnsi="Times New Roman" w:cs="Times New Roman"/>
          <w:color w:val="000000" w:themeColor="text1"/>
          <w:sz w:val="28"/>
          <w:szCs w:val="28"/>
        </w:rPr>
      </w:pPr>
      <w:r w:rsidRPr="00C94487">
        <w:rPr>
          <w:rFonts w:ascii="Times New Roman" w:eastAsia="Times New Roman" w:hAnsi="Times New Roman" w:cs="Times New Roman"/>
          <w:color w:val="000000" w:themeColor="text1"/>
          <w:sz w:val="28"/>
          <w:szCs w:val="28"/>
        </w:rPr>
        <w:t>индивидуальная вокальная работа   с учащимися, работа в вокальной группе;</w:t>
      </w:r>
    </w:p>
    <w:p w:rsidR="00AB28CA" w:rsidRPr="00C94487" w:rsidRDefault="00AB28CA" w:rsidP="0012386E">
      <w:pPr>
        <w:numPr>
          <w:ilvl w:val="0"/>
          <w:numId w:val="61"/>
        </w:numPr>
        <w:spacing w:after="0" w:line="360" w:lineRule="auto"/>
        <w:contextualSpacing/>
        <w:jc w:val="both"/>
        <w:rPr>
          <w:rFonts w:ascii="Times New Roman" w:eastAsia="Times New Roman" w:hAnsi="Times New Roman" w:cs="Times New Roman"/>
          <w:color w:val="000000" w:themeColor="text1"/>
          <w:sz w:val="28"/>
          <w:szCs w:val="28"/>
        </w:rPr>
      </w:pPr>
      <w:r w:rsidRPr="00C94487">
        <w:rPr>
          <w:rFonts w:ascii="Times New Roman" w:eastAsia="Times New Roman" w:hAnsi="Times New Roman" w:cs="Times New Roman"/>
          <w:color w:val="000000" w:themeColor="text1"/>
          <w:sz w:val="28"/>
          <w:szCs w:val="28"/>
        </w:rPr>
        <w:t xml:space="preserve">организация практической деятельности;                                </w:t>
      </w:r>
    </w:p>
    <w:p w:rsidR="00AB28CA" w:rsidRPr="00C94487" w:rsidRDefault="00AB28CA" w:rsidP="0012386E">
      <w:pPr>
        <w:numPr>
          <w:ilvl w:val="0"/>
          <w:numId w:val="61"/>
        </w:numPr>
        <w:spacing w:after="0" w:line="360" w:lineRule="auto"/>
        <w:contextualSpacing/>
        <w:jc w:val="both"/>
        <w:rPr>
          <w:rFonts w:ascii="Times New Roman" w:eastAsia="Times New Roman" w:hAnsi="Times New Roman" w:cs="Times New Roman"/>
          <w:color w:val="000000" w:themeColor="text1"/>
          <w:sz w:val="28"/>
          <w:szCs w:val="28"/>
        </w:rPr>
      </w:pPr>
      <w:r w:rsidRPr="00C94487">
        <w:rPr>
          <w:rFonts w:ascii="Times New Roman" w:eastAsia="Times New Roman" w:hAnsi="Times New Roman" w:cs="Times New Roman"/>
          <w:color w:val="000000" w:themeColor="text1"/>
          <w:sz w:val="28"/>
          <w:szCs w:val="28"/>
        </w:rPr>
        <w:t xml:space="preserve">творческое выступление как результат этапа деятельности;   </w:t>
      </w:r>
    </w:p>
    <w:p w:rsidR="00AB28CA" w:rsidRPr="00C94487" w:rsidRDefault="00AB28CA" w:rsidP="0012386E">
      <w:pPr>
        <w:numPr>
          <w:ilvl w:val="0"/>
          <w:numId w:val="61"/>
        </w:numPr>
        <w:shd w:val="clear" w:color="auto" w:fill="FFFFFF"/>
        <w:tabs>
          <w:tab w:val="left" w:pos="142"/>
        </w:tabs>
        <w:spacing w:after="0" w:line="360" w:lineRule="auto"/>
        <w:ind w:right="14"/>
        <w:contextualSpacing/>
        <w:jc w:val="both"/>
        <w:rPr>
          <w:rFonts w:ascii="Times New Roman" w:eastAsia="Times New Roman" w:hAnsi="Times New Roman" w:cs="Times New Roman"/>
          <w:b/>
          <w:color w:val="000000" w:themeColor="text1"/>
          <w:sz w:val="28"/>
          <w:szCs w:val="28"/>
        </w:rPr>
      </w:pPr>
      <w:r w:rsidRPr="00C94487">
        <w:rPr>
          <w:rFonts w:ascii="Times New Roman" w:eastAsia="Times New Roman" w:hAnsi="Times New Roman" w:cs="Times New Roman"/>
          <w:color w:val="000000" w:themeColor="text1"/>
          <w:sz w:val="28"/>
          <w:szCs w:val="28"/>
        </w:rPr>
        <w:t xml:space="preserve">экскурсии в школу искусств, совместные занятия и концертная деятельность.   </w:t>
      </w:r>
    </w:p>
    <w:p w:rsidR="00AB28CA" w:rsidRPr="00C94487" w:rsidRDefault="00AB28CA" w:rsidP="00AB28CA">
      <w:pPr>
        <w:spacing w:after="0" w:line="360" w:lineRule="auto"/>
        <w:ind w:firstLine="709"/>
        <w:contextualSpacing/>
        <w:jc w:val="both"/>
        <w:rPr>
          <w:rFonts w:ascii="Times New Roman" w:eastAsia="Calibri" w:hAnsi="Times New Roman" w:cs="Times New Roman"/>
          <w:color w:val="000000" w:themeColor="text1"/>
          <w:sz w:val="28"/>
          <w:szCs w:val="28"/>
        </w:rPr>
      </w:pPr>
      <w:r w:rsidRPr="00C94487">
        <w:rPr>
          <w:rFonts w:ascii="Times New Roman" w:eastAsia="Calibri" w:hAnsi="Times New Roman" w:cs="Times New Roman"/>
          <w:color w:val="000000" w:themeColor="text1"/>
          <w:sz w:val="28"/>
          <w:szCs w:val="28"/>
        </w:rPr>
        <w:t>Другие формы работы: концертная деятельность, участие в ко</w:t>
      </w:r>
      <w:r>
        <w:rPr>
          <w:rFonts w:ascii="Times New Roman" w:eastAsia="Calibri" w:hAnsi="Times New Roman" w:cs="Times New Roman"/>
          <w:color w:val="000000" w:themeColor="text1"/>
          <w:sz w:val="28"/>
          <w:szCs w:val="28"/>
        </w:rPr>
        <w:t>нкурсах, фестивалях, смотрах.</w:t>
      </w:r>
    </w:p>
    <w:p w:rsidR="00AB28CA" w:rsidRPr="00C94487" w:rsidRDefault="00AB28CA" w:rsidP="00AB28CA">
      <w:pPr>
        <w:spacing w:after="0" w:line="360" w:lineRule="auto"/>
        <w:ind w:left="851"/>
        <w:jc w:val="center"/>
        <w:rPr>
          <w:rFonts w:ascii="Times New Roman" w:hAnsi="Times New Roman" w:cs="Times New Roman"/>
          <w:b/>
          <w:sz w:val="28"/>
          <w:szCs w:val="28"/>
        </w:rPr>
      </w:pPr>
      <w:r w:rsidRPr="00C94487">
        <w:rPr>
          <w:rFonts w:ascii="Times New Roman" w:hAnsi="Times New Roman" w:cs="Times New Roman"/>
          <w:b/>
          <w:sz w:val="28"/>
          <w:szCs w:val="28"/>
        </w:rPr>
        <w:t>Ожидаемые результаты освоения программы</w:t>
      </w:r>
    </w:p>
    <w:p w:rsidR="00AB28CA" w:rsidRPr="00C94487" w:rsidRDefault="00AB28CA" w:rsidP="00AB28CA">
      <w:pPr>
        <w:spacing w:after="0" w:line="360" w:lineRule="auto"/>
        <w:ind w:left="851"/>
        <w:jc w:val="both"/>
        <w:rPr>
          <w:rFonts w:ascii="Times New Roman" w:hAnsi="Times New Roman" w:cs="Times New Roman"/>
          <w:b/>
          <w:sz w:val="28"/>
          <w:szCs w:val="28"/>
        </w:rPr>
      </w:pPr>
      <w:r w:rsidRPr="00C94487">
        <w:rPr>
          <w:rFonts w:ascii="Times New Roman" w:hAnsi="Times New Roman" w:cs="Times New Roman"/>
          <w:b/>
          <w:sz w:val="28"/>
          <w:szCs w:val="28"/>
        </w:rPr>
        <w:t>Воспитанники в конце 1- го года обучения будут знать:</w:t>
      </w:r>
    </w:p>
    <w:p w:rsidR="00AB28CA" w:rsidRPr="00C94487" w:rsidRDefault="00AB28CA" w:rsidP="00AB28CA">
      <w:pPr>
        <w:spacing w:after="0" w:line="360" w:lineRule="auto"/>
        <w:ind w:left="851"/>
        <w:jc w:val="both"/>
        <w:rPr>
          <w:rFonts w:ascii="Times New Roman" w:hAnsi="Times New Roman" w:cs="Times New Roman"/>
          <w:sz w:val="28"/>
          <w:szCs w:val="28"/>
        </w:rPr>
      </w:pPr>
      <w:r w:rsidRPr="00C94487">
        <w:rPr>
          <w:rFonts w:ascii="Times New Roman" w:hAnsi="Times New Roman" w:cs="Times New Roman"/>
          <w:sz w:val="28"/>
          <w:szCs w:val="28"/>
        </w:rPr>
        <w:t>-национальные традиции и обычаи родного края;</w:t>
      </w:r>
    </w:p>
    <w:p w:rsidR="00AB28CA" w:rsidRPr="00C94487" w:rsidRDefault="00AB28CA" w:rsidP="00AB28CA">
      <w:pPr>
        <w:spacing w:after="0" w:line="360" w:lineRule="auto"/>
        <w:ind w:left="851"/>
        <w:jc w:val="both"/>
        <w:rPr>
          <w:rFonts w:ascii="Times New Roman" w:hAnsi="Times New Roman" w:cs="Times New Roman"/>
          <w:sz w:val="28"/>
          <w:szCs w:val="28"/>
        </w:rPr>
      </w:pPr>
      <w:r w:rsidRPr="00C94487">
        <w:rPr>
          <w:rFonts w:ascii="Times New Roman" w:hAnsi="Times New Roman" w:cs="Times New Roman"/>
          <w:sz w:val="28"/>
          <w:szCs w:val="28"/>
        </w:rPr>
        <w:t>-описание народных праздников и поверий;</w:t>
      </w:r>
    </w:p>
    <w:p w:rsidR="00AB28CA" w:rsidRPr="00C94487" w:rsidRDefault="00AB28CA" w:rsidP="00AB28CA">
      <w:pPr>
        <w:spacing w:after="0" w:line="360" w:lineRule="auto"/>
        <w:ind w:left="851"/>
        <w:jc w:val="both"/>
        <w:rPr>
          <w:rFonts w:ascii="Times New Roman" w:hAnsi="Times New Roman" w:cs="Times New Roman"/>
          <w:sz w:val="28"/>
          <w:szCs w:val="28"/>
        </w:rPr>
      </w:pPr>
      <w:r w:rsidRPr="00C94487">
        <w:rPr>
          <w:rFonts w:ascii="Times New Roman" w:hAnsi="Times New Roman" w:cs="Times New Roman"/>
          <w:sz w:val="28"/>
          <w:szCs w:val="28"/>
        </w:rPr>
        <w:t>-забытые народные обычаи и праздники;</w:t>
      </w:r>
    </w:p>
    <w:p w:rsidR="00AB28CA" w:rsidRPr="00C94487" w:rsidRDefault="00AB28CA" w:rsidP="00AB28CA">
      <w:pPr>
        <w:spacing w:after="0" w:line="360" w:lineRule="auto"/>
        <w:ind w:left="851"/>
        <w:jc w:val="both"/>
        <w:rPr>
          <w:rFonts w:ascii="Times New Roman" w:hAnsi="Times New Roman" w:cs="Times New Roman"/>
          <w:sz w:val="28"/>
          <w:szCs w:val="28"/>
        </w:rPr>
      </w:pPr>
      <w:r w:rsidRPr="00C94487">
        <w:rPr>
          <w:rFonts w:ascii="Times New Roman" w:hAnsi="Times New Roman" w:cs="Times New Roman"/>
          <w:sz w:val="28"/>
          <w:szCs w:val="28"/>
        </w:rPr>
        <w:t>-традиционные этнические нравственно- этические идеалы, нормы поведения и общения.</w:t>
      </w:r>
    </w:p>
    <w:p w:rsidR="00AB28CA" w:rsidRPr="00C94487" w:rsidRDefault="00AB28CA" w:rsidP="00AB28CA">
      <w:pPr>
        <w:spacing w:after="0" w:line="360" w:lineRule="auto"/>
        <w:ind w:left="851"/>
        <w:jc w:val="both"/>
        <w:rPr>
          <w:rFonts w:ascii="Times New Roman" w:hAnsi="Times New Roman" w:cs="Times New Roman"/>
          <w:b/>
          <w:sz w:val="28"/>
          <w:szCs w:val="28"/>
        </w:rPr>
      </w:pPr>
      <w:r w:rsidRPr="00C94487">
        <w:rPr>
          <w:rFonts w:ascii="Times New Roman" w:hAnsi="Times New Roman" w:cs="Times New Roman"/>
          <w:b/>
          <w:sz w:val="28"/>
          <w:szCs w:val="28"/>
        </w:rPr>
        <w:t>В конце 1-го года обучения будут уметь:</w:t>
      </w:r>
    </w:p>
    <w:p w:rsidR="00AB28CA" w:rsidRPr="00C94487" w:rsidRDefault="00AB28CA" w:rsidP="00AB28CA">
      <w:pPr>
        <w:spacing w:after="0" w:line="360" w:lineRule="auto"/>
        <w:ind w:left="851"/>
        <w:jc w:val="both"/>
        <w:rPr>
          <w:rFonts w:ascii="Times New Roman" w:hAnsi="Times New Roman" w:cs="Times New Roman"/>
          <w:sz w:val="28"/>
          <w:szCs w:val="28"/>
        </w:rPr>
      </w:pPr>
      <w:r w:rsidRPr="00C94487">
        <w:rPr>
          <w:rFonts w:ascii="Times New Roman" w:hAnsi="Times New Roman" w:cs="Times New Roman"/>
          <w:sz w:val="28"/>
          <w:szCs w:val="28"/>
        </w:rPr>
        <w:t>- исполнять выразительно мордовские песни;</w:t>
      </w:r>
    </w:p>
    <w:p w:rsidR="00AB28CA" w:rsidRPr="00C94487" w:rsidRDefault="00AB28CA" w:rsidP="00AB28CA">
      <w:pPr>
        <w:spacing w:after="0" w:line="360" w:lineRule="auto"/>
        <w:ind w:left="851"/>
        <w:jc w:val="both"/>
        <w:rPr>
          <w:rFonts w:ascii="Times New Roman" w:hAnsi="Times New Roman" w:cs="Times New Roman"/>
          <w:sz w:val="28"/>
          <w:szCs w:val="28"/>
        </w:rPr>
      </w:pPr>
      <w:r w:rsidRPr="00C94487">
        <w:rPr>
          <w:rFonts w:ascii="Times New Roman" w:hAnsi="Times New Roman" w:cs="Times New Roman"/>
          <w:sz w:val="28"/>
          <w:szCs w:val="28"/>
        </w:rPr>
        <w:t>- уметь танцевать народные и современные танцы;</w:t>
      </w:r>
    </w:p>
    <w:p w:rsidR="00AB28CA" w:rsidRPr="00C94487" w:rsidRDefault="00AB28CA" w:rsidP="00AB28CA">
      <w:pPr>
        <w:spacing w:after="0" w:line="360" w:lineRule="auto"/>
        <w:ind w:left="851"/>
        <w:jc w:val="both"/>
        <w:rPr>
          <w:rFonts w:ascii="Times New Roman" w:hAnsi="Times New Roman" w:cs="Times New Roman"/>
          <w:sz w:val="28"/>
          <w:szCs w:val="28"/>
        </w:rPr>
      </w:pPr>
      <w:r w:rsidRPr="00C94487">
        <w:rPr>
          <w:rFonts w:ascii="Times New Roman" w:hAnsi="Times New Roman" w:cs="Times New Roman"/>
          <w:sz w:val="28"/>
          <w:szCs w:val="28"/>
        </w:rPr>
        <w:t>- анализировать содержание прочитанных произведений, сказок, стихов и т.д.</w:t>
      </w:r>
    </w:p>
    <w:p w:rsidR="00AB28CA" w:rsidRPr="00C94487" w:rsidRDefault="00AB28CA" w:rsidP="00AB28CA">
      <w:pPr>
        <w:spacing w:after="0" w:line="360" w:lineRule="auto"/>
        <w:ind w:left="851"/>
        <w:jc w:val="both"/>
        <w:rPr>
          <w:rFonts w:ascii="Times New Roman" w:hAnsi="Times New Roman" w:cs="Times New Roman"/>
          <w:sz w:val="28"/>
          <w:szCs w:val="28"/>
        </w:rPr>
      </w:pPr>
      <w:r w:rsidRPr="00C94487">
        <w:rPr>
          <w:rFonts w:ascii="Times New Roman" w:hAnsi="Times New Roman" w:cs="Times New Roman"/>
          <w:sz w:val="28"/>
          <w:szCs w:val="28"/>
        </w:rPr>
        <w:t>- изготовить изделия в стиле традиционных художественных промыслов (вышивки, икебаны, национальных кукол, работать с природным материалом и т.д);</w:t>
      </w:r>
    </w:p>
    <w:p w:rsidR="00AB28CA" w:rsidRPr="00C94487" w:rsidRDefault="00AB28CA" w:rsidP="00AB28CA">
      <w:pPr>
        <w:spacing w:after="0" w:line="360" w:lineRule="auto"/>
        <w:ind w:left="851"/>
        <w:jc w:val="both"/>
        <w:rPr>
          <w:rFonts w:ascii="Times New Roman" w:hAnsi="Times New Roman" w:cs="Times New Roman"/>
          <w:sz w:val="28"/>
          <w:szCs w:val="28"/>
        </w:rPr>
      </w:pPr>
      <w:r w:rsidRPr="00C94487">
        <w:rPr>
          <w:rFonts w:ascii="Times New Roman" w:hAnsi="Times New Roman" w:cs="Times New Roman"/>
          <w:sz w:val="28"/>
          <w:szCs w:val="28"/>
        </w:rPr>
        <w:t xml:space="preserve">- выразительно рассказывать стихи и былины на мордовском языке; </w:t>
      </w:r>
    </w:p>
    <w:p w:rsidR="00AB28CA" w:rsidRPr="00C94487" w:rsidRDefault="00AB28CA" w:rsidP="00AB28CA">
      <w:pPr>
        <w:spacing w:after="0" w:line="360" w:lineRule="auto"/>
        <w:ind w:left="851"/>
        <w:jc w:val="both"/>
        <w:rPr>
          <w:rFonts w:ascii="Times New Roman" w:hAnsi="Times New Roman" w:cs="Times New Roman"/>
          <w:sz w:val="28"/>
          <w:szCs w:val="28"/>
        </w:rPr>
      </w:pPr>
      <w:r w:rsidRPr="00C94487">
        <w:rPr>
          <w:rFonts w:ascii="Times New Roman" w:hAnsi="Times New Roman" w:cs="Times New Roman"/>
          <w:sz w:val="28"/>
          <w:szCs w:val="28"/>
        </w:rPr>
        <w:t>- умение выступать в роли ведущих в различных мероп</w:t>
      </w:r>
      <w:r>
        <w:rPr>
          <w:rFonts w:ascii="Times New Roman" w:hAnsi="Times New Roman" w:cs="Times New Roman"/>
          <w:sz w:val="28"/>
          <w:szCs w:val="28"/>
        </w:rPr>
        <w:t>риятиях, праздниках, конкурсах.</w:t>
      </w:r>
    </w:p>
    <w:p w:rsidR="00AB28CA" w:rsidRPr="00C94487" w:rsidRDefault="00AB28CA" w:rsidP="00AB28CA">
      <w:pPr>
        <w:spacing w:line="360" w:lineRule="auto"/>
        <w:ind w:left="851" w:firstLine="567"/>
        <w:jc w:val="both"/>
        <w:rPr>
          <w:rFonts w:ascii="Times New Roman" w:hAnsi="Times New Roman" w:cs="Times New Roman"/>
          <w:sz w:val="28"/>
          <w:szCs w:val="28"/>
        </w:rPr>
      </w:pPr>
      <w:r w:rsidRPr="00C94487">
        <w:rPr>
          <w:rFonts w:ascii="Times New Roman" w:hAnsi="Times New Roman" w:cs="Times New Roman"/>
          <w:sz w:val="28"/>
          <w:szCs w:val="28"/>
        </w:rPr>
        <w:t>В ходе занятий у обучающихся развиваются следующие качества: самостоятельность, творческий подход, аналитическое мышление, организаторские способности, чувство сопереживания и милосердия, увер</w:t>
      </w:r>
      <w:r>
        <w:rPr>
          <w:rFonts w:ascii="Times New Roman" w:hAnsi="Times New Roman" w:cs="Times New Roman"/>
          <w:sz w:val="28"/>
          <w:szCs w:val="28"/>
        </w:rPr>
        <w:t>енность в общении с аудиторией.</w:t>
      </w:r>
    </w:p>
    <w:p w:rsidR="00AB28CA" w:rsidRPr="00C94487" w:rsidRDefault="00AB28CA" w:rsidP="00AB28CA">
      <w:pPr>
        <w:spacing w:after="160" w:line="360" w:lineRule="auto"/>
        <w:contextualSpacing/>
        <w:jc w:val="center"/>
        <w:rPr>
          <w:rFonts w:ascii="Times New Roman" w:eastAsia="Calibri" w:hAnsi="Times New Roman" w:cs="Times New Roman"/>
          <w:b/>
          <w:color w:val="000000" w:themeColor="text1"/>
          <w:sz w:val="28"/>
          <w:szCs w:val="28"/>
        </w:rPr>
      </w:pPr>
      <w:r w:rsidRPr="00C94487">
        <w:rPr>
          <w:rFonts w:ascii="Times New Roman" w:eastAsia="Calibri" w:hAnsi="Times New Roman" w:cs="Times New Roman"/>
          <w:b/>
          <w:color w:val="000000" w:themeColor="text1"/>
          <w:sz w:val="28"/>
          <w:szCs w:val="28"/>
        </w:rPr>
        <w:lastRenderedPageBreak/>
        <w:t>Формы подведения итогов</w:t>
      </w:r>
    </w:p>
    <w:p w:rsidR="00AB28CA" w:rsidRPr="00C94487" w:rsidRDefault="00AB28CA" w:rsidP="00AB28CA">
      <w:pPr>
        <w:spacing w:after="160" w:line="360" w:lineRule="auto"/>
        <w:ind w:firstLine="851"/>
        <w:contextualSpacing/>
        <w:rPr>
          <w:rFonts w:ascii="Times New Roman" w:eastAsia="Calibri" w:hAnsi="Times New Roman" w:cs="Times New Roman"/>
          <w:color w:val="000000" w:themeColor="text1"/>
          <w:sz w:val="28"/>
          <w:szCs w:val="28"/>
        </w:rPr>
      </w:pPr>
      <w:r w:rsidRPr="00C94487">
        <w:rPr>
          <w:rFonts w:ascii="Times New Roman" w:eastAsia="Calibri" w:hAnsi="Times New Roman" w:cs="Times New Roman"/>
          <w:color w:val="000000" w:themeColor="text1"/>
          <w:sz w:val="28"/>
          <w:szCs w:val="28"/>
        </w:rPr>
        <w:t>Педагогические наблюдения.</w:t>
      </w:r>
    </w:p>
    <w:p w:rsidR="00AB28CA" w:rsidRPr="00C94487" w:rsidRDefault="00AB28CA" w:rsidP="00AB28CA">
      <w:pPr>
        <w:spacing w:after="160" w:line="360" w:lineRule="auto"/>
        <w:ind w:firstLine="851"/>
        <w:contextualSpacing/>
        <w:rPr>
          <w:rFonts w:ascii="Times New Roman" w:eastAsia="Calibri" w:hAnsi="Times New Roman" w:cs="Times New Roman"/>
          <w:color w:val="000000" w:themeColor="text1"/>
          <w:sz w:val="28"/>
          <w:szCs w:val="28"/>
        </w:rPr>
      </w:pPr>
      <w:r w:rsidRPr="00C94487">
        <w:rPr>
          <w:rFonts w:ascii="Times New Roman" w:eastAsia="Calibri" w:hAnsi="Times New Roman" w:cs="Times New Roman"/>
          <w:color w:val="000000" w:themeColor="text1"/>
          <w:sz w:val="28"/>
          <w:szCs w:val="28"/>
        </w:rPr>
        <w:t>Открытые занятия с последующим обсуждением.</w:t>
      </w:r>
    </w:p>
    <w:p w:rsidR="00AB28CA" w:rsidRPr="00C94487" w:rsidRDefault="00AB28CA" w:rsidP="00AB28CA">
      <w:pPr>
        <w:spacing w:after="160" w:line="360" w:lineRule="auto"/>
        <w:ind w:firstLine="851"/>
        <w:contextualSpacing/>
        <w:rPr>
          <w:rFonts w:ascii="Times New Roman" w:eastAsia="Calibri" w:hAnsi="Times New Roman" w:cs="Times New Roman"/>
          <w:color w:val="000000" w:themeColor="text1"/>
          <w:sz w:val="28"/>
          <w:szCs w:val="28"/>
        </w:rPr>
      </w:pPr>
      <w:r w:rsidRPr="00C94487">
        <w:rPr>
          <w:rFonts w:ascii="Times New Roman" w:eastAsia="Calibri" w:hAnsi="Times New Roman" w:cs="Times New Roman"/>
          <w:color w:val="000000" w:themeColor="text1"/>
          <w:sz w:val="28"/>
          <w:szCs w:val="28"/>
        </w:rPr>
        <w:t>Итоговые занятия.</w:t>
      </w:r>
    </w:p>
    <w:p w:rsidR="00AB28CA" w:rsidRPr="00C94487" w:rsidRDefault="00AB28CA" w:rsidP="00AB28CA">
      <w:pPr>
        <w:spacing w:after="160" w:line="360" w:lineRule="auto"/>
        <w:ind w:firstLine="851"/>
        <w:contextualSpacing/>
        <w:rPr>
          <w:rFonts w:ascii="Times New Roman" w:eastAsia="Calibri" w:hAnsi="Times New Roman" w:cs="Times New Roman"/>
          <w:color w:val="000000" w:themeColor="text1"/>
          <w:sz w:val="28"/>
          <w:szCs w:val="28"/>
        </w:rPr>
      </w:pPr>
      <w:r w:rsidRPr="00C94487">
        <w:rPr>
          <w:rFonts w:ascii="Times New Roman" w:eastAsia="Calibri" w:hAnsi="Times New Roman" w:cs="Times New Roman"/>
          <w:color w:val="000000" w:themeColor="text1"/>
          <w:sz w:val="28"/>
          <w:szCs w:val="28"/>
        </w:rPr>
        <w:t>Концертные выступления.</w:t>
      </w:r>
    </w:p>
    <w:p w:rsidR="00AB28CA" w:rsidRPr="00C94487" w:rsidRDefault="00AB28CA" w:rsidP="00AB28CA">
      <w:pPr>
        <w:spacing w:after="0" w:line="360" w:lineRule="auto"/>
        <w:ind w:firstLine="851"/>
        <w:contextualSpacing/>
        <w:jc w:val="both"/>
        <w:rPr>
          <w:rFonts w:ascii="Times New Roman" w:eastAsia="Calibri" w:hAnsi="Times New Roman" w:cs="Times New Roman"/>
          <w:color w:val="000000" w:themeColor="text1"/>
          <w:sz w:val="28"/>
          <w:szCs w:val="28"/>
        </w:rPr>
      </w:pPr>
      <w:r w:rsidRPr="00C94487">
        <w:rPr>
          <w:rFonts w:ascii="Times New Roman" w:eastAsia="Calibri" w:hAnsi="Times New Roman" w:cs="Times New Roman"/>
          <w:color w:val="000000" w:themeColor="text1"/>
          <w:sz w:val="28"/>
          <w:szCs w:val="28"/>
        </w:rPr>
        <w:t>Конкурсы, фестивали, смотры.</w:t>
      </w:r>
    </w:p>
    <w:p w:rsidR="00AB28CA" w:rsidRPr="00C94487" w:rsidRDefault="00AB28CA" w:rsidP="00AB28CA">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Учебный план 1 года обучения</w:t>
      </w:r>
    </w:p>
    <w:tbl>
      <w:tblPr>
        <w:tblW w:w="0" w:type="auto"/>
        <w:tblInd w:w="505" w:type="dxa"/>
        <w:tblCellMar>
          <w:top w:w="15" w:type="dxa"/>
          <w:left w:w="15" w:type="dxa"/>
          <w:bottom w:w="15" w:type="dxa"/>
          <w:right w:w="15" w:type="dxa"/>
        </w:tblCellMar>
        <w:tblLook w:val="04A0"/>
      </w:tblPr>
      <w:tblGrid>
        <w:gridCol w:w="439"/>
        <w:gridCol w:w="2940"/>
        <w:gridCol w:w="1561"/>
        <w:gridCol w:w="1628"/>
        <w:gridCol w:w="1739"/>
        <w:gridCol w:w="1684"/>
      </w:tblGrid>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w:t>
            </w:r>
          </w:p>
        </w:tc>
        <w:tc>
          <w:tcPr>
            <w:tcW w:w="2958"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Названия разделов и тем</w:t>
            </w:r>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Всего</w:t>
            </w:r>
          </w:p>
        </w:tc>
        <w:tc>
          <w:tcPr>
            <w:tcW w:w="16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Теория</w:t>
            </w:r>
          </w:p>
        </w:tc>
        <w:tc>
          <w:tcPr>
            <w:tcW w:w="1747"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Практика</w:t>
            </w: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
                <w:bCs/>
                <w:sz w:val="28"/>
                <w:szCs w:val="28"/>
              </w:rPr>
            </w:pPr>
            <w:r w:rsidRPr="00C94487">
              <w:rPr>
                <w:rFonts w:ascii="Times New Roman" w:eastAsia="Times New Roman" w:hAnsi="Times New Roman" w:cs="Times New Roman"/>
                <w:b/>
                <w:bCs/>
                <w:sz w:val="28"/>
                <w:szCs w:val="28"/>
              </w:rPr>
              <w:t>Формы контроля</w:t>
            </w:r>
          </w:p>
        </w:tc>
      </w:tr>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w:t>
            </w:r>
          </w:p>
        </w:tc>
        <w:tc>
          <w:tcPr>
            <w:tcW w:w="2958"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Вводное занятие</w:t>
            </w:r>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2</w:t>
            </w:r>
          </w:p>
        </w:tc>
        <w:tc>
          <w:tcPr>
            <w:tcW w:w="16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2</w:t>
            </w:r>
          </w:p>
        </w:tc>
        <w:tc>
          <w:tcPr>
            <w:tcW w:w="1747"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after="0" w:line="240" w:lineRule="auto"/>
              <w:jc w:val="center"/>
              <w:rPr>
                <w:rFonts w:ascii="Times New Roman" w:eastAsia="Times New Roman" w:hAnsi="Times New Roman" w:cs="Times New Roman"/>
                <w:sz w:val="28"/>
                <w:szCs w:val="28"/>
              </w:rPr>
            </w:pP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after="0"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Опрос</w:t>
            </w:r>
          </w:p>
          <w:p w:rsidR="00AB28CA" w:rsidRPr="00C94487" w:rsidRDefault="00AB28CA" w:rsidP="00D206D4">
            <w:pPr>
              <w:spacing w:after="0"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Наблюдение</w:t>
            </w:r>
          </w:p>
        </w:tc>
      </w:tr>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2</w:t>
            </w:r>
          </w:p>
        </w:tc>
        <w:tc>
          <w:tcPr>
            <w:tcW w:w="2958"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Дом отца и матери-золотая колыбель</w:t>
            </w:r>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10</w:t>
            </w:r>
          </w:p>
        </w:tc>
        <w:tc>
          <w:tcPr>
            <w:tcW w:w="16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2</w:t>
            </w:r>
          </w:p>
        </w:tc>
        <w:tc>
          <w:tcPr>
            <w:tcW w:w="1747"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8</w:t>
            </w: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Наблюдение</w:t>
            </w:r>
          </w:p>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Практическая работа</w:t>
            </w:r>
          </w:p>
          <w:p w:rsidR="00AB28CA" w:rsidRPr="00C94487" w:rsidRDefault="00AB28CA" w:rsidP="00D206D4">
            <w:pPr>
              <w:spacing w:before="100" w:beforeAutospacing="1" w:after="100" w:afterAutospacing="1" w:line="240" w:lineRule="auto"/>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Опрос-беседа</w:t>
            </w:r>
          </w:p>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Зачетная работа</w:t>
            </w:r>
          </w:p>
        </w:tc>
      </w:tr>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3</w:t>
            </w:r>
          </w:p>
        </w:tc>
        <w:tc>
          <w:tcPr>
            <w:tcW w:w="2958"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Основные понятия и явления народной педагогики</w:t>
            </w:r>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6</w:t>
            </w:r>
          </w:p>
        </w:tc>
        <w:tc>
          <w:tcPr>
            <w:tcW w:w="16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2</w:t>
            </w:r>
          </w:p>
        </w:tc>
        <w:tc>
          <w:tcPr>
            <w:tcW w:w="1747"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4</w:t>
            </w: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Опрос-беседа</w:t>
            </w:r>
          </w:p>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p>
        </w:tc>
      </w:tr>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4</w:t>
            </w:r>
          </w:p>
        </w:tc>
        <w:tc>
          <w:tcPr>
            <w:tcW w:w="2958"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Природа мать – умей за нее постоять</w:t>
            </w:r>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24</w:t>
            </w:r>
          </w:p>
        </w:tc>
        <w:tc>
          <w:tcPr>
            <w:tcW w:w="16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6</w:t>
            </w:r>
          </w:p>
        </w:tc>
        <w:tc>
          <w:tcPr>
            <w:tcW w:w="1747"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18</w:t>
            </w: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Наблюдение</w:t>
            </w:r>
          </w:p>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Практическая работа</w:t>
            </w:r>
          </w:p>
          <w:p w:rsidR="00AB28CA" w:rsidRPr="00C94487" w:rsidRDefault="00AB28CA" w:rsidP="00D206D4">
            <w:pPr>
              <w:spacing w:before="100" w:beforeAutospacing="1" w:after="100" w:afterAutospacing="1" w:line="240" w:lineRule="auto"/>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Опрос-беседа</w:t>
            </w:r>
          </w:p>
        </w:tc>
      </w:tr>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5</w:t>
            </w:r>
          </w:p>
        </w:tc>
        <w:tc>
          <w:tcPr>
            <w:tcW w:w="2958"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Будьте дружны между собой, избегайте мелких счетов и распрей</w:t>
            </w:r>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16</w:t>
            </w:r>
          </w:p>
        </w:tc>
        <w:tc>
          <w:tcPr>
            <w:tcW w:w="16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4</w:t>
            </w:r>
          </w:p>
        </w:tc>
        <w:tc>
          <w:tcPr>
            <w:tcW w:w="1747"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12</w:t>
            </w: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Наблюдение</w:t>
            </w:r>
          </w:p>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Практическая работа</w:t>
            </w:r>
          </w:p>
          <w:p w:rsidR="00AB28CA" w:rsidRPr="00C94487" w:rsidRDefault="00AB28CA" w:rsidP="00D206D4">
            <w:pPr>
              <w:spacing w:before="100" w:beforeAutospacing="1" w:after="100" w:afterAutospacing="1" w:line="240" w:lineRule="auto"/>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Опрос-беседа</w:t>
            </w:r>
          </w:p>
        </w:tc>
      </w:tr>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6</w:t>
            </w:r>
          </w:p>
        </w:tc>
        <w:tc>
          <w:tcPr>
            <w:tcW w:w="2958"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Родина мать, умей за нее постоять</w:t>
            </w:r>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16</w:t>
            </w:r>
          </w:p>
        </w:tc>
        <w:tc>
          <w:tcPr>
            <w:tcW w:w="16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4</w:t>
            </w:r>
          </w:p>
        </w:tc>
        <w:tc>
          <w:tcPr>
            <w:tcW w:w="1747"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12</w:t>
            </w: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Наблюдение</w:t>
            </w:r>
          </w:p>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Практическая работа</w:t>
            </w:r>
          </w:p>
          <w:p w:rsidR="00AB28CA" w:rsidRPr="00C94487" w:rsidRDefault="00AB28CA" w:rsidP="00D206D4">
            <w:pPr>
              <w:spacing w:before="100" w:beforeAutospacing="1" w:after="100" w:afterAutospacing="1" w:line="240" w:lineRule="auto"/>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Опрос-беседа</w:t>
            </w:r>
          </w:p>
        </w:tc>
      </w:tr>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7</w:t>
            </w:r>
          </w:p>
        </w:tc>
        <w:tc>
          <w:tcPr>
            <w:tcW w:w="2958"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 xml:space="preserve">Живи для людей, постараются и люди за </w:t>
            </w:r>
            <w:r w:rsidRPr="00C94487">
              <w:rPr>
                <w:rFonts w:ascii="Times New Roman" w:eastAsia="Times New Roman" w:hAnsi="Times New Roman" w:cs="Times New Roman"/>
                <w:sz w:val="28"/>
                <w:szCs w:val="28"/>
              </w:rPr>
              <w:lastRenderedPageBreak/>
              <w:t>тебя</w:t>
            </w:r>
          </w:p>
        </w:tc>
        <w:tc>
          <w:tcPr>
            <w:tcW w:w="1576"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lastRenderedPageBreak/>
              <w:t>15</w:t>
            </w:r>
          </w:p>
        </w:tc>
        <w:tc>
          <w:tcPr>
            <w:tcW w:w="1641"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5</w:t>
            </w:r>
          </w:p>
        </w:tc>
        <w:tc>
          <w:tcPr>
            <w:tcW w:w="1747" w:type="dxa"/>
            <w:tcBorders>
              <w:top w:val="single" w:sz="6" w:space="0" w:color="000000"/>
              <w:left w:val="single" w:sz="6" w:space="0" w:color="000000"/>
              <w:bottom w:val="single" w:sz="6" w:space="0" w:color="000000"/>
              <w:right w:val="single" w:sz="6" w:space="0" w:color="000000"/>
            </w:tcBorders>
            <w:vAlign w:val="center"/>
            <w:hideMark/>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10</w:t>
            </w: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Опрос - беседа</w:t>
            </w:r>
          </w:p>
        </w:tc>
      </w:tr>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lastRenderedPageBreak/>
              <w:t>8</w:t>
            </w:r>
          </w:p>
        </w:tc>
        <w:tc>
          <w:tcPr>
            <w:tcW w:w="2958"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Мордовский фольклор. Сказки, загадки, скороговорки. Песни</w:t>
            </w:r>
          </w:p>
        </w:tc>
        <w:tc>
          <w:tcPr>
            <w:tcW w:w="1576"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28</w:t>
            </w:r>
          </w:p>
        </w:tc>
        <w:tc>
          <w:tcPr>
            <w:tcW w:w="1641"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6</w:t>
            </w:r>
          </w:p>
        </w:tc>
        <w:tc>
          <w:tcPr>
            <w:tcW w:w="1747"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
                <w:bCs/>
                <w:sz w:val="28"/>
                <w:szCs w:val="28"/>
              </w:rPr>
            </w:pPr>
            <w:r w:rsidRPr="00C94487">
              <w:rPr>
                <w:rFonts w:ascii="Times New Roman" w:eastAsia="Times New Roman" w:hAnsi="Times New Roman" w:cs="Times New Roman"/>
                <w:b/>
                <w:bCs/>
                <w:sz w:val="28"/>
                <w:szCs w:val="28"/>
              </w:rPr>
              <w:t>22</w:t>
            </w: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Практическая работа</w:t>
            </w:r>
          </w:p>
        </w:tc>
      </w:tr>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9</w:t>
            </w:r>
          </w:p>
        </w:tc>
        <w:tc>
          <w:tcPr>
            <w:tcW w:w="2958"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Представления древней мордвы о вселенной</w:t>
            </w:r>
          </w:p>
        </w:tc>
        <w:tc>
          <w:tcPr>
            <w:tcW w:w="1576"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4</w:t>
            </w:r>
          </w:p>
        </w:tc>
        <w:tc>
          <w:tcPr>
            <w:tcW w:w="1641"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2</w:t>
            </w:r>
          </w:p>
        </w:tc>
        <w:tc>
          <w:tcPr>
            <w:tcW w:w="1747"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2</w:t>
            </w: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Опрос</w:t>
            </w:r>
          </w:p>
        </w:tc>
      </w:tr>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10</w:t>
            </w:r>
          </w:p>
        </w:tc>
        <w:tc>
          <w:tcPr>
            <w:tcW w:w="2958"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Предания и легенды о происхождении мордвы</w:t>
            </w:r>
          </w:p>
        </w:tc>
        <w:tc>
          <w:tcPr>
            <w:tcW w:w="1576"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12</w:t>
            </w:r>
          </w:p>
        </w:tc>
        <w:tc>
          <w:tcPr>
            <w:tcW w:w="1641"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6</w:t>
            </w:r>
          </w:p>
        </w:tc>
        <w:tc>
          <w:tcPr>
            <w:tcW w:w="1747"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6</w:t>
            </w: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Наблюдение</w:t>
            </w:r>
          </w:p>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Опрос</w:t>
            </w:r>
          </w:p>
        </w:tc>
      </w:tr>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11</w:t>
            </w:r>
          </w:p>
        </w:tc>
        <w:tc>
          <w:tcPr>
            <w:tcW w:w="2958"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Мордовская культура и искусство нашего времени о доброте и гуманности</w:t>
            </w:r>
          </w:p>
        </w:tc>
        <w:tc>
          <w:tcPr>
            <w:tcW w:w="1576"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6</w:t>
            </w:r>
          </w:p>
        </w:tc>
        <w:tc>
          <w:tcPr>
            <w:tcW w:w="1641"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2</w:t>
            </w:r>
          </w:p>
        </w:tc>
        <w:tc>
          <w:tcPr>
            <w:tcW w:w="1747"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4</w:t>
            </w: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Наблюдение опрос</w:t>
            </w:r>
          </w:p>
        </w:tc>
      </w:tr>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12</w:t>
            </w:r>
          </w:p>
        </w:tc>
        <w:tc>
          <w:tcPr>
            <w:tcW w:w="2958"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Гуманизм национальной культуры</w:t>
            </w:r>
          </w:p>
        </w:tc>
        <w:tc>
          <w:tcPr>
            <w:tcW w:w="1576"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4</w:t>
            </w:r>
          </w:p>
        </w:tc>
        <w:tc>
          <w:tcPr>
            <w:tcW w:w="1641"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2</w:t>
            </w:r>
          </w:p>
        </w:tc>
        <w:tc>
          <w:tcPr>
            <w:tcW w:w="1747"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2</w:t>
            </w: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Опрос</w:t>
            </w:r>
          </w:p>
        </w:tc>
      </w:tr>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13</w:t>
            </w:r>
          </w:p>
        </w:tc>
        <w:tc>
          <w:tcPr>
            <w:tcW w:w="2958"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Заключительная тема</w:t>
            </w:r>
          </w:p>
        </w:tc>
        <w:tc>
          <w:tcPr>
            <w:tcW w:w="1576"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w:t>
            </w:r>
          </w:p>
        </w:tc>
        <w:tc>
          <w:tcPr>
            <w:tcW w:w="1641"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w:t>
            </w:r>
          </w:p>
        </w:tc>
        <w:tc>
          <w:tcPr>
            <w:tcW w:w="1747"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w:t>
            </w: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
                <w:bCs/>
                <w:sz w:val="28"/>
                <w:szCs w:val="28"/>
              </w:rPr>
            </w:pPr>
          </w:p>
        </w:tc>
      </w:tr>
      <w:tr w:rsidR="00AB28CA" w:rsidRPr="00C94487" w:rsidTr="00D206D4">
        <w:tc>
          <w:tcPr>
            <w:tcW w:w="441"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after="0" w:line="240" w:lineRule="auto"/>
              <w:jc w:val="center"/>
              <w:rPr>
                <w:rFonts w:ascii="Times New Roman" w:eastAsia="Times New Roman" w:hAnsi="Times New Roman" w:cs="Times New Roman"/>
                <w:sz w:val="28"/>
                <w:szCs w:val="28"/>
              </w:rPr>
            </w:pPr>
          </w:p>
        </w:tc>
        <w:tc>
          <w:tcPr>
            <w:tcW w:w="2958"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Итого:</w:t>
            </w:r>
          </w:p>
        </w:tc>
        <w:tc>
          <w:tcPr>
            <w:tcW w:w="1576" w:type="dxa"/>
            <w:tcBorders>
              <w:top w:val="single" w:sz="6" w:space="0" w:color="000000"/>
              <w:left w:val="single" w:sz="6" w:space="0" w:color="000000"/>
              <w:bottom w:val="single" w:sz="6" w:space="0" w:color="000000"/>
              <w:right w:val="single" w:sz="6" w:space="0" w:color="000000"/>
            </w:tcBorders>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sz w:val="28"/>
                <w:szCs w:val="28"/>
              </w:rPr>
            </w:pPr>
            <w:r w:rsidRPr="00C94487">
              <w:rPr>
                <w:rFonts w:ascii="Times New Roman" w:eastAsia="Times New Roman" w:hAnsi="Times New Roman" w:cs="Times New Roman"/>
                <w:b/>
                <w:bCs/>
                <w:sz w:val="28"/>
                <w:szCs w:val="28"/>
              </w:rPr>
              <w:t>144</w:t>
            </w:r>
          </w:p>
        </w:tc>
        <w:tc>
          <w:tcPr>
            <w:tcW w:w="1641" w:type="dxa"/>
            <w:tcBorders>
              <w:top w:val="single" w:sz="6" w:space="0" w:color="000000"/>
              <w:left w:val="single" w:sz="6" w:space="0" w:color="000000"/>
              <w:bottom w:val="single" w:sz="6" w:space="0" w:color="000000"/>
              <w:right w:val="single" w:sz="6" w:space="0" w:color="000000"/>
            </w:tcBorders>
            <w:shd w:val="clear" w:color="auto" w:fill="auto"/>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
                <w:color w:val="000000" w:themeColor="text1"/>
                <w:sz w:val="28"/>
                <w:szCs w:val="28"/>
              </w:rPr>
            </w:pPr>
            <w:r w:rsidRPr="00C94487">
              <w:rPr>
                <w:rFonts w:ascii="Times New Roman" w:eastAsia="Times New Roman" w:hAnsi="Times New Roman" w:cs="Times New Roman"/>
                <w:b/>
                <w:color w:val="000000" w:themeColor="text1"/>
                <w:sz w:val="28"/>
                <w:szCs w:val="28"/>
              </w:rPr>
              <w:t>43</w:t>
            </w:r>
          </w:p>
        </w:tc>
        <w:tc>
          <w:tcPr>
            <w:tcW w:w="1747" w:type="dxa"/>
            <w:tcBorders>
              <w:top w:val="single" w:sz="6" w:space="0" w:color="000000"/>
              <w:left w:val="single" w:sz="6" w:space="0" w:color="000000"/>
              <w:bottom w:val="single" w:sz="6" w:space="0" w:color="000000"/>
              <w:right w:val="single" w:sz="6" w:space="0" w:color="000000"/>
            </w:tcBorders>
            <w:shd w:val="clear" w:color="auto" w:fill="auto"/>
            <w:vAlign w:val="center"/>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
                <w:color w:val="000000" w:themeColor="text1"/>
                <w:sz w:val="28"/>
                <w:szCs w:val="28"/>
              </w:rPr>
            </w:pPr>
            <w:r w:rsidRPr="00C94487">
              <w:rPr>
                <w:rFonts w:ascii="Times New Roman" w:eastAsia="Times New Roman" w:hAnsi="Times New Roman" w:cs="Times New Roman"/>
                <w:b/>
                <w:color w:val="000000" w:themeColor="text1"/>
                <w:sz w:val="28"/>
                <w:szCs w:val="28"/>
              </w:rPr>
              <w:t>101</w:t>
            </w:r>
          </w:p>
        </w:tc>
        <w:tc>
          <w:tcPr>
            <w:tcW w:w="1602" w:type="dxa"/>
            <w:tcBorders>
              <w:top w:val="single" w:sz="6" w:space="0" w:color="000000"/>
              <w:left w:val="single" w:sz="6" w:space="0" w:color="000000"/>
              <w:bottom w:val="single" w:sz="6" w:space="0" w:color="000000"/>
              <w:right w:val="single" w:sz="6" w:space="0" w:color="000000"/>
            </w:tcBorders>
          </w:tcPr>
          <w:p w:rsidR="00AB28CA" w:rsidRPr="00C94487" w:rsidRDefault="00AB28CA" w:rsidP="00D206D4">
            <w:pPr>
              <w:spacing w:before="100" w:beforeAutospacing="1" w:after="100" w:afterAutospacing="1" w:line="240" w:lineRule="auto"/>
              <w:jc w:val="center"/>
              <w:rPr>
                <w:rFonts w:ascii="Times New Roman" w:eastAsia="Times New Roman" w:hAnsi="Times New Roman" w:cs="Times New Roman"/>
                <w:b/>
                <w:bCs/>
                <w:sz w:val="28"/>
                <w:szCs w:val="28"/>
              </w:rPr>
            </w:pPr>
          </w:p>
        </w:tc>
      </w:tr>
    </w:tbl>
    <w:p w:rsidR="00AB28CA" w:rsidRPr="001D730F" w:rsidRDefault="00AB28CA" w:rsidP="00AB28CA">
      <w:pPr>
        <w:spacing w:before="100" w:beforeAutospacing="1" w:after="100" w:afterAutospacing="1" w:line="240" w:lineRule="auto"/>
        <w:jc w:val="center"/>
        <w:rPr>
          <w:rFonts w:ascii="Times New Roman" w:eastAsia="Times New Roman" w:hAnsi="Times New Roman" w:cs="Times New Roman"/>
          <w:b/>
          <w:bCs/>
          <w:sz w:val="28"/>
          <w:szCs w:val="28"/>
        </w:rPr>
      </w:pPr>
      <w:r w:rsidRPr="00C94487">
        <w:rPr>
          <w:rFonts w:ascii="Times New Roman" w:eastAsia="Times New Roman" w:hAnsi="Times New Roman" w:cs="Times New Roman"/>
          <w:b/>
          <w:bCs/>
          <w:sz w:val="28"/>
          <w:szCs w:val="28"/>
        </w:rPr>
        <w:t>Содержание учебного плана первого года обучения</w:t>
      </w:r>
    </w:p>
    <w:p w:rsidR="00AB28CA" w:rsidRPr="00B85A50" w:rsidRDefault="00AB28CA" w:rsidP="00AB28CA">
      <w:pPr>
        <w:spacing w:before="100" w:beforeAutospacing="1" w:after="100" w:afterAutospacing="1" w:line="240" w:lineRule="auto"/>
        <w:rPr>
          <w:rFonts w:ascii="Times New Roman" w:hAnsi="Times New Roman" w:cs="Times New Roman"/>
          <w:b/>
          <w:sz w:val="28"/>
          <w:szCs w:val="28"/>
        </w:rPr>
      </w:pPr>
      <w:r w:rsidRPr="00B85A50">
        <w:rPr>
          <w:rFonts w:ascii="Times New Roman" w:hAnsi="Times New Roman" w:cs="Times New Roman"/>
          <w:b/>
          <w:sz w:val="28"/>
          <w:szCs w:val="28"/>
        </w:rPr>
        <w:t>1</w:t>
      </w:r>
      <w:r>
        <w:rPr>
          <w:rFonts w:ascii="Times New Roman" w:hAnsi="Times New Roman" w:cs="Times New Roman"/>
          <w:b/>
          <w:sz w:val="28"/>
          <w:szCs w:val="28"/>
        </w:rPr>
        <w:t>.</w:t>
      </w:r>
      <w:r w:rsidRPr="00C94487">
        <w:rPr>
          <w:rFonts w:ascii="Times New Roman" w:hAnsi="Times New Roman" w:cs="Times New Roman"/>
          <w:b/>
          <w:sz w:val="28"/>
          <w:szCs w:val="28"/>
        </w:rPr>
        <w:t xml:space="preserve">   Вводное занятие</w:t>
      </w:r>
    </w:p>
    <w:p w:rsidR="00AB28CA" w:rsidRPr="001D730F" w:rsidRDefault="00AB28CA" w:rsidP="00AB28CA">
      <w:pPr>
        <w:spacing w:before="100" w:beforeAutospacing="1" w:after="100" w:afterAutospacing="1" w:line="240" w:lineRule="auto"/>
        <w:ind w:left="426"/>
        <w:rPr>
          <w:rFonts w:ascii="Times New Roman" w:hAnsi="Times New Roman" w:cs="Times New Roman"/>
          <w:sz w:val="28"/>
          <w:szCs w:val="28"/>
        </w:rPr>
      </w:pPr>
      <w:r w:rsidRPr="00C94487">
        <w:rPr>
          <w:rFonts w:ascii="Times New Roman" w:hAnsi="Times New Roman" w:cs="Times New Roman"/>
          <w:sz w:val="28"/>
          <w:szCs w:val="28"/>
        </w:rPr>
        <w:t>Цели и задачи объединения, Организационные вопросы План работы на год проведение инструктажа по тех</w:t>
      </w:r>
      <w:r>
        <w:rPr>
          <w:rFonts w:ascii="Times New Roman" w:hAnsi="Times New Roman" w:cs="Times New Roman"/>
          <w:sz w:val="28"/>
          <w:szCs w:val="28"/>
        </w:rPr>
        <w:t>нике безопасности на занятиях (</w:t>
      </w:r>
      <w:r w:rsidRPr="00C94487">
        <w:rPr>
          <w:rFonts w:ascii="Times New Roman" w:hAnsi="Times New Roman" w:cs="Times New Roman"/>
          <w:sz w:val="28"/>
          <w:szCs w:val="28"/>
        </w:rPr>
        <w:t>2 ч)</w:t>
      </w:r>
    </w:p>
    <w:p w:rsidR="00AB28CA" w:rsidRPr="001D730F" w:rsidRDefault="00AB28CA" w:rsidP="00AB28CA">
      <w:pPr>
        <w:spacing w:before="100" w:beforeAutospacing="1" w:after="100" w:afterAutospacing="1" w:line="240" w:lineRule="auto"/>
        <w:ind w:left="426"/>
        <w:rPr>
          <w:rFonts w:ascii="Times New Roman" w:hAnsi="Times New Roman" w:cs="Times New Roman"/>
          <w:b/>
          <w:sz w:val="28"/>
          <w:szCs w:val="28"/>
        </w:rPr>
      </w:pPr>
      <w:r w:rsidRPr="00C94487">
        <w:rPr>
          <w:rFonts w:ascii="Times New Roman" w:hAnsi="Times New Roman" w:cs="Times New Roman"/>
          <w:b/>
          <w:sz w:val="28"/>
          <w:szCs w:val="28"/>
        </w:rPr>
        <w:t xml:space="preserve"> 2. Дом отца и матери – золотая колыбель</w:t>
      </w:r>
    </w:p>
    <w:p w:rsidR="00AB28CA" w:rsidRDefault="00AB28CA" w:rsidP="00AB28CA">
      <w:pPr>
        <w:spacing w:before="100" w:beforeAutospacing="1" w:after="100" w:afterAutospacing="1" w:line="240" w:lineRule="auto"/>
        <w:ind w:left="426"/>
        <w:rPr>
          <w:rFonts w:ascii="Times New Roman" w:hAnsi="Times New Roman" w:cs="Times New Roman"/>
          <w:sz w:val="28"/>
          <w:szCs w:val="28"/>
        </w:rPr>
      </w:pPr>
      <w:r w:rsidRPr="00C94487">
        <w:rPr>
          <w:rFonts w:ascii="Times New Roman" w:hAnsi="Times New Roman" w:cs="Times New Roman"/>
          <w:sz w:val="28"/>
          <w:szCs w:val="28"/>
        </w:rPr>
        <w:t>Наша семья.    Ознакомление с родственными связами семьи.  Традиции и взаимоотношение в мордовской семье. Почитание и уважение к старшим, забота о младших</w:t>
      </w:r>
    </w:p>
    <w:p w:rsidR="00AB28CA" w:rsidRDefault="00AB28CA" w:rsidP="00AB28CA">
      <w:pPr>
        <w:spacing w:before="100" w:beforeAutospacing="1" w:after="100" w:afterAutospacing="1" w:line="240" w:lineRule="auto"/>
        <w:rPr>
          <w:rFonts w:ascii="Times New Roman" w:hAnsi="Times New Roman" w:cs="Times New Roman"/>
          <w:b/>
          <w:sz w:val="28"/>
          <w:szCs w:val="28"/>
        </w:rPr>
      </w:pPr>
      <w:r>
        <w:rPr>
          <w:rFonts w:ascii="Times New Roman" w:hAnsi="Times New Roman" w:cs="Times New Roman"/>
          <w:b/>
          <w:sz w:val="28"/>
          <w:szCs w:val="28"/>
        </w:rPr>
        <w:t xml:space="preserve">                                3 </w:t>
      </w:r>
      <w:r w:rsidRPr="00C94487">
        <w:rPr>
          <w:rFonts w:ascii="Times New Roman" w:hAnsi="Times New Roman" w:cs="Times New Roman"/>
          <w:b/>
          <w:sz w:val="28"/>
          <w:szCs w:val="28"/>
        </w:rPr>
        <w:t>. Основные понятия и явления на</w:t>
      </w:r>
      <w:r>
        <w:rPr>
          <w:rFonts w:ascii="Times New Roman" w:hAnsi="Times New Roman" w:cs="Times New Roman"/>
          <w:b/>
          <w:sz w:val="28"/>
          <w:szCs w:val="28"/>
        </w:rPr>
        <w:t>родной педагогики</w:t>
      </w:r>
    </w:p>
    <w:p w:rsidR="00AB28CA" w:rsidRPr="00C94487" w:rsidRDefault="00AB28CA" w:rsidP="00AB28CA">
      <w:pPr>
        <w:ind w:left="426"/>
        <w:jc w:val="both"/>
        <w:rPr>
          <w:rFonts w:ascii="Times New Roman" w:hAnsi="Times New Roman" w:cs="Times New Roman"/>
          <w:sz w:val="28"/>
          <w:szCs w:val="28"/>
        </w:rPr>
      </w:pPr>
      <w:r w:rsidRPr="00C94487">
        <w:rPr>
          <w:rFonts w:ascii="Times New Roman" w:hAnsi="Times New Roman" w:cs="Times New Roman"/>
          <w:sz w:val="28"/>
          <w:szCs w:val="28"/>
        </w:rPr>
        <w:t>Родственники по отцу и матери. Составление схемы второго поколения родственников. Семейные фотографии.</w:t>
      </w:r>
    </w:p>
    <w:p w:rsidR="00AB28CA" w:rsidRDefault="00AB28CA" w:rsidP="00AB28CA">
      <w:pPr>
        <w:ind w:left="426"/>
        <w:jc w:val="both"/>
        <w:rPr>
          <w:rFonts w:ascii="Times New Roman" w:hAnsi="Times New Roman" w:cs="Times New Roman"/>
          <w:b/>
          <w:sz w:val="28"/>
          <w:szCs w:val="28"/>
        </w:rPr>
      </w:pPr>
      <w:r w:rsidRPr="00C94487">
        <w:rPr>
          <w:rFonts w:ascii="Times New Roman" w:hAnsi="Times New Roman" w:cs="Times New Roman"/>
          <w:sz w:val="28"/>
          <w:szCs w:val="28"/>
        </w:rPr>
        <w:t>Беседы о матери. Образ матери в мордовском фольклоре, литературе и изобразительном искусстве, рассказах известных педагогов.</w:t>
      </w:r>
      <w:r>
        <w:rPr>
          <w:rFonts w:ascii="Times New Roman" w:hAnsi="Times New Roman" w:cs="Times New Roman"/>
          <w:b/>
          <w:sz w:val="28"/>
          <w:szCs w:val="28"/>
        </w:rPr>
        <w:t>Выполнение</w:t>
      </w:r>
      <w:r w:rsidRPr="00C94487">
        <w:rPr>
          <w:rFonts w:ascii="Times New Roman" w:hAnsi="Times New Roman" w:cs="Times New Roman"/>
          <w:b/>
          <w:sz w:val="28"/>
          <w:szCs w:val="28"/>
        </w:rPr>
        <w:t xml:space="preserve"> свою родословную.</w:t>
      </w:r>
    </w:p>
    <w:p w:rsidR="00AB28CA" w:rsidRDefault="00AB28CA" w:rsidP="00AB28CA">
      <w:pPr>
        <w:ind w:left="426"/>
        <w:rPr>
          <w:rFonts w:ascii="Times New Roman" w:hAnsi="Times New Roman" w:cs="Times New Roman"/>
          <w:b/>
          <w:sz w:val="28"/>
          <w:szCs w:val="28"/>
        </w:rPr>
      </w:pPr>
      <w:r w:rsidRPr="00C94487">
        <w:rPr>
          <w:rFonts w:ascii="Times New Roman" w:hAnsi="Times New Roman" w:cs="Times New Roman"/>
          <w:b/>
          <w:sz w:val="28"/>
          <w:szCs w:val="28"/>
        </w:rPr>
        <w:t>4. Природа - мать, сохрани ее. Народный календарь</w:t>
      </w:r>
      <w:r w:rsidRPr="00C94487">
        <w:rPr>
          <w:rFonts w:ascii="Times New Roman" w:hAnsi="Times New Roman" w:cs="Times New Roman"/>
          <w:sz w:val="28"/>
          <w:szCs w:val="28"/>
        </w:rPr>
        <w:t>.</w:t>
      </w:r>
    </w:p>
    <w:p w:rsidR="00AB28CA" w:rsidRPr="00C94487" w:rsidRDefault="00AB28CA" w:rsidP="00AB28CA">
      <w:pPr>
        <w:ind w:left="426"/>
        <w:jc w:val="both"/>
        <w:rPr>
          <w:rFonts w:ascii="Times New Roman" w:hAnsi="Times New Roman" w:cs="Times New Roman"/>
          <w:sz w:val="28"/>
          <w:szCs w:val="28"/>
        </w:rPr>
      </w:pPr>
      <w:r w:rsidRPr="00C94487">
        <w:rPr>
          <w:rFonts w:ascii="Times New Roman" w:hAnsi="Times New Roman" w:cs="Times New Roman"/>
          <w:sz w:val="28"/>
          <w:szCs w:val="28"/>
        </w:rPr>
        <w:t xml:space="preserve">Природа моего края. Мои любимые места. Чудесные краски и звуки природы: голубое небо, яркое солнце, звездная ночь, летняя гроза, зимняя вьюга. Лес осенью, зимой, летом, весной. Конкурсы рисунков, составление букетов из природного материала. Отношение мордвы к природе. Экскурсии на природу. </w:t>
      </w:r>
      <w:r w:rsidRPr="00C94487">
        <w:rPr>
          <w:rFonts w:ascii="Times New Roman" w:hAnsi="Times New Roman" w:cs="Times New Roman"/>
          <w:sz w:val="28"/>
          <w:szCs w:val="28"/>
        </w:rPr>
        <w:lastRenderedPageBreak/>
        <w:t>Большие и малые реки в нашем районе. Знакомство с произведениями художников- пейзажистов.</w:t>
      </w:r>
    </w:p>
    <w:p w:rsidR="00AB28CA" w:rsidRDefault="00AB28CA" w:rsidP="00AB28CA">
      <w:pPr>
        <w:ind w:left="426"/>
        <w:rPr>
          <w:rFonts w:ascii="Times New Roman" w:hAnsi="Times New Roman" w:cs="Times New Roman"/>
          <w:b/>
          <w:sz w:val="28"/>
          <w:szCs w:val="28"/>
        </w:rPr>
      </w:pPr>
      <w:r w:rsidRPr="00C94487">
        <w:rPr>
          <w:rFonts w:ascii="Times New Roman" w:hAnsi="Times New Roman" w:cs="Times New Roman"/>
          <w:b/>
          <w:sz w:val="28"/>
          <w:szCs w:val="28"/>
        </w:rPr>
        <w:t>5. Будьте дружны между собой, изб</w:t>
      </w:r>
      <w:r>
        <w:rPr>
          <w:rFonts w:ascii="Times New Roman" w:hAnsi="Times New Roman" w:cs="Times New Roman"/>
          <w:b/>
          <w:sz w:val="28"/>
          <w:szCs w:val="28"/>
        </w:rPr>
        <w:t>егайте мелких счетов и распрей</w:t>
      </w:r>
    </w:p>
    <w:p w:rsidR="00AB28CA" w:rsidRPr="00C94487" w:rsidRDefault="00AB28CA" w:rsidP="00AB28CA">
      <w:pPr>
        <w:ind w:left="426"/>
        <w:jc w:val="both"/>
        <w:rPr>
          <w:rFonts w:ascii="Times New Roman" w:hAnsi="Times New Roman" w:cs="Times New Roman"/>
          <w:sz w:val="28"/>
          <w:szCs w:val="28"/>
        </w:rPr>
      </w:pPr>
      <w:r w:rsidRPr="00C94487">
        <w:rPr>
          <w:rFonts w:ascii="Times New Roman" w:hAnsi="Times New Roman" w:cs="Times New Roman"/>
          <w:sz w:val="28"/>
          <w:szCs w:val="28"/>
        </w:rPr>
        <w:t xml:space="preserve">Наши соседи. Представители других народов в деревне. Моя деревня. Не бывает деревни без односельчан. История деревни, ее памятные места. Названия местных рощ, водных источников и т.д., связанных с именами земляков. Их значение. Легенды и предания, связанные с историей деревни. Народный календарь. </w:t>
      </w:r>
    </w:p>
    <w:p w:rsidR="00AB28CA" w:rsidRDefault="00AB28CA" w:rsidP="00AB28CA">
      <w:pPr>
        <w:ind w:left="426"/>
        <w:jc w:val="both"/>
        <w:rPr>
          <w:rFonts w:ascii="Times New Roman" w:hAnsi="Times New Roman" w:cs="Times New Roman"/>
          <w:b/>
          <w:sz w:val="28"/>
          <w:szCs w:val="28"/>
        </w:rPr>
      </w:pPr>
      <w:r w:rsidRPr="00C94487">
        <w:rPr>
          <w:rFonts w:ascii="Times New Roman" w:hAnsi="Times New Roman" w:cs="Times New Roman"/>
          <w:b/>
          <w:sz w:val="28"/>
          <w:szCs w:val="28"/>
        </w:rPr>
        <w:t>Составление презентации о родном селе, памятные места, знаменитые односельчане и т.д</w:t>
      </w:r>
    </w:p>
    <w:p w:rsidR="00AB28CA" w:rsidRDefault="00AB28CA" w:rsidP="00AB28CA">
      <w:pPr>
        <w:ind w:left="426"/>
        <w:jc w:val="both"/>
        <w:rPr>
          <w:rFonts w:ascii="Times New Roman" w:hAnsi="Times New Roman" w:cs="Times New Roman"/>
          <w:sz w:val="28"/>
          <w:szCs w:val="28"/>
        </w:rPr>
      </w:pPr>
      <w:r w:rsidRPr="00C94487">
        <w:rPr>
          <w:rFonts w:ascii="Times New Roman" w:hAnsi="Times New Roman" w:cs="Times New Roman"/>
          <w:b/>
          <w:sz w:val="28"/>
          <w:szCs w:val="28"/>
        </w:rPr>
        <w:t>6. Родина-мать, умей за нее постоять</w:t>
      </w:r>
      <w:r w:rsidRPr="00C94487">
        <w:rPr>
          <w:rFonts w:ascii="Times New Roman" w:hAnsi="Times New Roman" w:cs="Times New Roman"/>
          <w:sz w:val="28"/>
          <w:szCs w:val="28"/>
        </w:rPr>
        <w:t>.</w:t>
      </w:r>
    </w:p>
    <w:p w:rsidR="00AB28CA" w:rsidRPr="00C94487" w:rsidRDefault="00AB28CA" w:rsidP="00AB28CA">
      <w:pPr>
        <w:ind w:left="426"/>
        <w:jc w:val="both"/>
        <w:rPr>
          <w:rFonts w:ascii="Times New Roman" w:hAnsi="Times New Roman" w:cs="Times New Roman"/>
          <w:sz w:val="28"/>
          <w:szCs w:val="28"/>
        </w:rPr>
      </w:pPr>
      <w:r w:rsidRPr="00C94487">
        <w:rPr>
          <w:rFonts w:ascii="Times New Roman" w:hAnsi="Times New Roman" w:cs="Times New Roman"/>
          <w:sz w:val="28"/>
          <w:szCs w:val="28"/>
        </w:rPr>
        <w:t xml:space="preserve">Легенды о героическом, сказки о доброте и зле. Чтение рассказов о людях, делающих добро другим. Легенды о героическом, сказки о доброте и зле. Чтение рассказов о людях, делающих добро другим. </w:t>
      </w:r>
    </w:p>
    <w:p w:rsidR="00AB28CA" w:rsidRPr="00C94487" w:rsidRDefault="00AB28CA" w:rsidP="00AB28CA">
      <w:pPr>
        <w:rPr>
          <w:rFonts w:ascii="Times New Roman" w:hAnsi="Times New Roman" w:cs="Times New Roman"/>
          <w:b/>
          <w:sz w:val="28"/>
          <w:szCs w:val="28"/>
        </w:rPr>
      </w:pPr>
      <w:r w:rsidRPr="00C94487">
        <w:rPr>
          <w:rFonts w:ascii="Times New Roman" w:hAnsi="Times New Roman" w:cs="Times New Roman"/>
          <w:b/>
          <w:sz w:val="28"/>
          <w:szCs w:val="28"/>
        </w:rPr>
        <w:t>7.Живи для людей, постараются и люди за тебя.</w:t>
      </w:r>
    </w:p>
    <w:p w:rsidR="00AB28CA" w:rsidRPr="00C94487" w:rsidRDefault="00AB28CA" w:rsidP="00AB28CA">
      <w:pPr>
        <w:ind w:left="426"/>
        <w:jc w:val="both"/>
        <w:rPr>
          <w:rFonts w:ascii="Times New Roman" w:hAnsi="Times New Roman" w:cs="Times New Roman"/>
          <w:b/>
          <w:sz w:val="28"/>
          <w:szCs w:val="28"/>
        </w:rPr>
      </w:pPr>
      <w:r w:rsidRPr="00C94487">
        <w:rPr>
          <w:rFonts w:ascii="Times New Roman" w:hAnsi="Times New Roman" w:cs="Times New Roman"/>
          <w:sz w:val="28"/>
          <w:szCs w:val="28"/>
        </w:rPr>
        <w:t>Мордовский национальный этикет. Приветствие, порицание, гостеприимство. Отношение между родителями, учителями и одноклассниками. Как воспитывать в себе вежливость, чувства товарищества. Правила поведения в общественных местах.</w:t>
      </w:r>
    </w:p>
    <w:p w:rsidR="00AB28CA" w:rsidRDefault="00AB28CA" w:rsidP="00AB28CA">
      <w:pPr>
        <w:ind w:left="426"/>
        <w:jc w:val="both"/>
        <w:rPr>
          <w:rFonts w:ascii="Times New Roman" w:hAnsi="Times New Roman" w:cs="Times New Roman"/>
          <w:b/>
          <w:sz w:val="28"/>
          <w:szCs w:val="28"/>
        </w:rPr>
      </w:pPr>
      <w:r w:rsidRPr="00C94487">
        <w:rPr>
          <w:rFonts w:ascii="Times New Roman" w:hAnsi="Times New Roman" w:cs="Times New Roman"/>
          <w:b/>
          <w:sz w:val="28"/>
          <w:szCs w:val="28"/>
        </w:rPr>
        <w:t>Организация и проведение классного часа в начальных классах школы</w:t>
      </w:r>
    </w:p>
    <w:p w:rsidR="00AB28CA" w:rsidRPr="00C94487" w:rsidRDefault="00AB28CA" w:rsidP="00AB28CA">
      <w:pPr>
        <w:rPr>
          <w:rFonts w:ascii="Times New Roman" w:hAnsi="Times New Roman" w:cs="Times New Roman"/>
          <w:b/>
          <w:sz w:val="28"/>
          <w:szCs w:val="28"/>
        </w:rPr>
      </w:pPr>
      <w:r w:rsidRPr="00C94487">
        <w:rPr>
          <w:rFonts w:ascii="Times New Roman" w:hAnsi="Times New Roman" w:cs="Times New Roman"/>
          <w:b/>
          <w:sz w:val="28"/>
          <w:szCs w:val="28"/>
        </w:rPr>
        <w:t xml:space="preserve">8. Мордовский фольклор. </w:t>
      </w:r>
    </w:p>
    <w:p w:rsidR="00AB28CA" w:rsidRPr="00C94487" w:rsidRDefault="00AB28CA" w:rsidP="00AB28CA">
      <w:pPr>
        <w:ind w:firstLine="567"/>
        <w:jc w:val="both"/>
        <w:rPr>
          <w:rFonts w:ascii="Times New Roman" w:hAnsi="Times New Roman" w:cs="Times New Roman"/>
          <w:sz w:val="28"/>
          <w:szCs w:val="28"/>
        </w:rPr>
      </w:pPr>
      <w:r w:rsidRPr="00C94487">
        <w:rPr>
          <w:rFonts w:ascii="Times New Roman" w:hAnsi="Times New Roman" w:cs="Times New Roman"/>
          <w:sz w:val="28"/>
          <w:szCs w:val="28"/>
        </w:rPr>
        <w:t>-знакомство с народными сказками, играми;</w:t>
      </w:r>
    </w:p>
    <w:p w:rsidR="00AB28CA" w:rsidRPr="00C94487" w:rsidRDefault="00AB28CA" w:rsidP="00AB28CA">
      <w:pPr>
        <w:ind w:firstLine="567"/>
        <w:jc w:val="both"/>
        <w:rPr>
          <w:rFonts w:ascii="Times New Roman" w:hAnsi="Times New Roman" w:cs="Times New Roman"/>
          <w:sz w:val="28"/>
          <w:szCs w:val="28"/>
        </w:rPr>
      </w:pPr>
      <w:r w:rsidRPr="00C94487">
        <w:rPr>
          <w:rFonts w:ascii="Times New Roman" w:hAnsi="Times New Roman" w:cs="Times New Roman"/>
          <w:sz w:val="28"/>
          <w:szCs w:val="28"/>
        </w:rPr>
        <w:t>-разучивание загадок, скороговорок, пословиц, поговорок;</w:t>
      </w:r>
    </w:p>
    <w:p w:rsidR="00AB28CA" w:rsidRPr="00C94487" w:rsidRDefault="00AB28CA" w:rsidP="00AB28CA">
      <w:pPr>
        <w:ind w:firstLine="567"/>
        <w:jc w:val="both"/>
        <w:rPr>
          <w:rFonts w:ascii="Times New Roman" w:hAnsi="Times New Roman" w:cs="Times New Roman"/>
          <w:sz w:val="28"/>
          <w:szCs w:val="28"/>
        </w:rPr>
      </w:pPr>
      <w:r w:rsidRPr="00C94487">
        <w:rPr>
          <w:rFonts w:ascii="Times New Roman" w:hAnsi="Times New Roman" w:cs="Times New Roman"/>
          <w:sz w:val="28"/>
          <w:szCs w:val="28"/>
        </w:rPr>
        <w:t>-разучивание мордовских танцев и песен.</w:t>
      </w:r>
    </w:p>
    <w:p w:rsidR="00AB28CA" w:rsidRPr="00C94487" w:rsidRDefault="00AB28CA" w:rsidP="00AB28CA">
      <w:pPr>
        <w:ind w:firstLine="567"/>
        <w:jc w:val="both"/>
        <w:rPr>
          <w:rFonts w:ascii="Times New Roman" w:hAnsi="Times New Roman" w:cs="Times New Roman"/>
          <w:b/>
          <w:sz w:val="28"/>
          <w:szCs w:val="28"/>
        </w:rPr>
      </w:pPr>
      <w:r w:rsidRPr="00C94487">
        <w:rPr>
          <w:rFonts w:ascii="Times New Roman" w:hAnsi="Times New Roman" w:cs="Times New Roman"/>
          <w:b/>
          <w:sz w:val="28"/>
          <w:szCs w:val="28"/>
        </w:rPr>
        <w:t xml:space="preserve">Подготовка к конкурсу </w:t>
      </w:r>
      <w:r>
        <w:rPr>
          <w:rFonts w:ascii="Times New Roman" w:hAnsi="Times New Roman" w:cs="Times New Roman"/>
          <w:b/>
          <w:sz w:val="28"/>
          <w:szCs w:val="28"/>
        </w:rPr>
        <w:t xml:space="preserve"> детского </w:t>
      </w:r>
      <w:r w:rsidRPr="00C94487">
        <w:rPr>
          <w:rFonts w:ascii="Times New Roman" w:hAnsi="Times New Roman" w:cs="Times New Roman"/>
          <w:b/>
          <w:sz w:val="28"/>
          <w:szCs w:val="28"/>
        </w:rPr>
        <w:t>наро</w:t>
      </w:r>
      <w:r>
        <w:rPr>
          <w:rFonts w:ascii="Times New Roman" w:hAnsi="Times New Roman" w:cs="Times New Roman"/>
          <w:b/>
          <w:sz w:val="28"/>
          <w:szCs w:val="28"/>
        </w:rPr>
        <w:t>дного творчества «Без бергэ</w:t>
      </w:r>
      <w:r w:rsidRPr="00C94487">
        <w:rPr>
          <w:rFonts w:ascii="Times New Roman" w:hAnsi="Times New Roman" w:cs="Times New Roman"/>
          <w:b/>
          <w:sz w:val="28"/>
          <w:szCs w:val="28"/>
        </w:rPr>
        <w:t>»</w:t>
      </w:r>
    </w:p>
    <w:p w:rsidR="00AB28CA" w:rsidRDefault="00AB28CA" w:rsidP="00AB28CA">
      <w:pPr>
        <w:ind w:left="426" w:firstLine="567"/>
        <w:jc w:val="both"/>
        <w:rPr>
          <w:rFonts w:ascii="Times New Roman" w:hAnsi="Times New Roman" w:cs="Times New Roman"/>
          <w:b/>
          <w:sz w:val="28"/>
          <w:szCs w:val="28"/>
        </w:rPr>
      </w:pPr>
      <w:r w:rsidRPr="00C94487">
        <w:rPr>
          <w:rFonts w:ascii="Times New Roman" w:hAnsi="Times New Roman" w:cs="Times New Roman"/>
          <w:b/>
          <w:sz w:val="28"/>
          <w:szCs w:val="28"/>
        </w:rPr>
        <w:t xml:space="preserve">                      9. Представление древней мордвы о вселенной.</w:t>
      </w:r>
    </w:p>
    <w:p w:rsidR="00AB28CA" w:rsidRPr="00C94487" w:rsidRDefault="00AB28CA" w:rsidP="00AB28CA">
      <w:pPr>
        <w:ind w:left="567"/>
        <w:jc w:val="both"/>
        <w:rPr>
          <w:rFonts w:ascii="Times New Roman" w:hAnsi="Times New Roman" w:cs="Times New Roman"/>
          <w:sz w:val="28"/>
          <w:szCs w:val="28"/>
        </w:rPr>
      </w:pPr>
      <w:r w:rsidRPr="00C94487">
        <w:rPr>
          <w:rFonts w:ascii="Times New Roman" w:hAnsi="Times New Roman" w:cs="Times New Roman"/>
          <w:sz w:val="28"/>
          <w:szCs w:val="28"/>
        </w:rPr>
        <w:t xml:space="preserve">Обычаи, традиции, заветы. Почитание древних богов и духов. Боги земли, огня, воды, леса и т.д. Мордовская мифология. </w:t>
      </w:r>
    </w:p>
    <w:p w:rsidR="00AB28CA" w:rsidRDefault="00AB28CA" w:rsidP="00AB28CA">
      <w:pPr>
        <w:ind w:left="426" w:firstLine="567"/>
        <w:jc w:val="both"/>
        <w:rPr>
          <w:rFonts w:ascii="Times New Roman" w:hAnsi="Times New Roman" w:cs="Times New Roman"/>
          <w:b/>
          <w:sz w:val="28"/>
          <w:szCs w:val="28"/>
        </w:rPr>
      </w:pPr>
      <w:r w:rsidRPr="00C94487">
        <w:rPr>
          <w:rFonts w:ascii="Times New Roman" w:hAnsi="Times New Roman" w:cs="Times New Roman"/>
          <w:b/>
          <w:sz w:val="28"/>
          <w:szCs w:val="28"/>
        </w:rPr>
        <w:t>Участие в муниципальном конкурсе «Народные игры»</w:t>
      </w:r>
    </w:p>
    <w:p w:rsidR="00AB28CA" w:rsidRDefault="00AB28CA" w:rsidP="00AB28CA">
      <w:pPr>
        <w:ind w:left="426" w:firstLine="567"/>
        <w:jc w:val="both"/>
        <w:rPr>
          <w:rFonts w:ascii="Times New Roman" w:hAnsi="Times New Roman" w:cs="Times New Roman"/>
          <w:b/>
          <w:sz w:val="28"/>
          <w:szCs w:val="28"/>
        </w:rPr>
      </w:pPr>
      <w:r w:rsidRPr="00C94487">
        <w:rPr>
          <w:rFonts w:ascii="Times New Roman" w:hAnsi="Times New Roman" w:cs="Times New Roman"/>
          <w:b/>
          <w:sz w:val="28"/>
          <w:szCs w:val="28"/>
        </w:rPr>
        <w:t>10. Предания и легенды о происхождении мордвы.</w:t>
      </w:r>
    </w:p>
    <w:p w:rsidR="00AB28CA" w:rsidRPr="00C94487" w:rsidRDefault="00AB28CA" w:rsidP="00AB28CA">
      <w:pPr>
        <w:ind w:left="567"/>
        <w:jc w:val="both"/>
        <w:rPr>
          <w:rFonts w:ascii="Times New Roman" w:hAnsi="Times New Roman" w:cs="Times New Roman"/>
          <w:sz w:val="28"/>
          <w:szCs w:val="28"/>
        </w:rPr>
      </w:pPr>
      <w:r w:rsidRPr="00C94487">
        <w:rPr>
          <w:rFonts w:ascii="Times New Roman" w:hAnsi="Times New Roman" w:cs="Times New Roman"/>
          <w:sz w:val="28"/>
          <w:szCs w:val="28"/>
        </w:rPr>
        <w:t>Ознакомление и изучение о происхождении мордвы.</w:t>
      </w:r>
    </w:p>
    <w:p w:rsidR="00AB28CA" w:rsidRPr="00C94487" w:rsidRDefault="00AB28CA" w:rsidP="00AB28CA">
      <w:pPr>
        <w:ind w:left="567"/>
        <w:jc w:val="both"/>
        <w:rPr>
          <w:rFonts w:ascii="Times New Roman" w:hAnsi="Times New Roman" w:cs="Times New Roman"/>
          <w:sz w:val="28"/>
          <w:szCs w:val="28"/>
        </w:rPr>
      </w:pPr>
      <w:r w:rsidRPr="00C94487">
        <w:rPr>
          <w:rFonts w:ascii="Times New Roman" w:hAnsi="Times New Roman" w:cs="Times New Roman"/>
          <w:sz w:val="28"/>
          <w:szCs w:val="28"/>
        </w:rPr>
        <w:lastRenderedPageBreak/>
        <w:t>Столица республики. Ее историческое прошлое, настоящее и будущее. Название наиболее значимых улиц, скверов, парков, площадей. Памятники истории.</w:t>
      </w:r>
    </w:p>
    <w:p w:rsidR="00AB28CA" w:rsidRPr="00C94487" w:rsidRDefault="00AB28CA" w:rsidP="00AB28CA">
      <w:pPr>
        <w:ind w:left="567"/>
        <w:jc w:val="both"/>
        <w:rPr>
          <w:rFonts w:ascii="Times New Roman" w:hAnsi="Times New Roman" w:cs="Times New Roman"/>
          <w:b/>
          <w:sz w:val="28"/>
          <w:szCs w:val="28"/>
        </w:rPr>
      </w:pPr>
      <w:r w:rsidRPr="00C94487">
        <w:rPr>
          <w:rFonts w:ascii="Times New Roman" w:hAnsi="Times New Roman" w:cs="Times New Roman"/>
          <w:b/>
          <w:sz w:val="28"/>
          <w:szCs w:val="28"/>
        </w:rPr>
        <w:t>Проведение звездного часа«Мой народ!» с начальными классами школы.</w:t>
      </w:r>
    </w:p>
    <w:p w:rsidR="00AB28CA" w:rsidRDefault="00AB28CA" w:rsidP="00AB28CA">
      <w:pPr>
        <w:ind w:left="567"/>
        <w:jc w:val="both"/>
        <w:rPr>
          <w:rFonts w:ascii="Times New Roman" w:hAnsi="Times New Roman" w:cs="Times New Roman"/>
          <w:b/>
          <w:sz w:val="28"/>
          <w:szCs w:val="28"/>
        </w:rPr>
      </w:pPr>
      <w:r w:rsidRPr="00C94487">
        <w:rPr>
          <w:rFonts w:ascii="Times New Roman" w:hAnsi="Times New Roman" w:cs="Times New Roman"/>
          <w:b/>
          <w:sz w:val="28"/>
          <w:szCs w:val="28"/>
        </w:rPr>
        <w:t>Представление презентации «Мой народ»</w:t>
      </w:r>
    </w:p>
    <w:p w:rsidR="00AB28CA" w:rsidRDefault="00AB28CA" w:rsidP="00AB28CA">
      <w:pPr>
        <w:ind w:left="567"/>
        <w:jc w:val="both"/>
        <w:rPr>
          <w:rFonts w:ascii="Times New Roman" w:hAnsi="Times New Roman" w:cs="Times New Roman"/>
          <w:b/>
          <w:sz w:val="28"/>
          <w:szCs w:val="28"/>
        </w:rPr>
      </w:pPr>
      <w:r w:rsidRPr="00C94487">
        <w:rPr>
          <w:rFonts w:ascii="Times New Roman" w:hAnsi="Times New Roman" w:cs="Times New Roman"/>
          <w:b/>
          <w:sz w:val="28"/>
          <w:szCs w:val="28"/>
        </w:rPr>
        <w:t xml:space="preserve">  11. Мордовская культура и искусство нашего времени.</w:t>
      </w:r>
    </w:p>
    <w:p w:rsidR="00AB28CA" w:rsidRPr="00C94487" w:rsidRDefault="00AB28CA" w:rsidP="00AB28CA">
      <w:pPr>
        <w:ind w:left="567"/>
        <w:jc w:val="both"/>
        <w:rPr>
          <w:rFonts w:ascii="Times New Roman" w:hAnsi="Times New Roman" w:cs="Times New Roman"/>
          <w:sz w:val="28"/>
          <w:szCs w:val="28"/>
        </w:rPr>
      </w:pPr>
      <w:r w:rsidRPr="00C94487">
        <w:rPr>
          <w:rFonts w:ascii="Times New Roman" w:hAnsi="Times New Roman" w:cs="Times New Roman"/>
          <w:sz w:val="28"/>
          <w:szCs w:val="28"/>
        </w:rPr>
        <w:t>Искусство мордовского народа. Живопись. Музыка. Скульптура.</w:t>
      </w:r>
    </w:p>
    <w:p w:rsidR="00AB28CA" w:rsidRPr="00C94487" w:rsidRDefault="00AB28CA" w:rsidP="00AB28CA">
      <w:pPr>
        <w:ind w:left="567"/>
        <w:jc w:val="both"/>
        <w:rPr>
          <w:rFonts w:ascii="Times New Roman" w:hAnsi="Times New Roman" w:cs="Times New Roman"/>
          <w:b/>
          <w:sz w:val="28"/>
          <w:szCs w:val="28"/>
        </w:rPr>
      </w:pPr>
      <w:r>
        <w:rPr>
          <w:rFonts w:ascii="Times New Roman" w:hAnsi="Times New Roman" w:cs="Times New Roman"/>
          <w:b/>
          <w:sz w:val="28"/>
          <w:szCs w:val="28"/>
        </w:rPr>
        <w:t>Участие в</w:t>
      </w:r>
      <w:r w:rsidRPr="00C94487">
        <w:rPr>
          <w:rFonts w:ascii="Times New Roman" w:hAnsi="Times New Roman" w:cs="Times New Roman"/>
          <w:b/>
          <w:sz w:val="28"/>
          <w:szCs w:val="28"/>
        </w:rPr>
        <w:t xml:space="preserve"> муниципальном этапе Всероссийского конкурса рисунков</w:t>
      </w:r>
    </w:p>
    <w:p w:rsidR="00AB28CA" w:rsidRPr="00C94487" w:rsidRDefault="00AB28CA" w:rsidP="00AB28CA">
      <w:pPr>
        <w:ind w:left="567"/>
        <w:jc w:val="both"/>
        <w:rPr>
          <w:rFonts w:ascii="Times New Roman" w:hAnsi="Times New Roman" w:cs="Times New Roman"/>
          <w:b/>
          <w:sz w:val="28"/>
          <w:szCs w:val="28"/>
        </w:rPr>
      </w:pPr>
      <w:r w:rsidRPr="00C94487">
        <w:rPr>
          <w:rFonts w:ascii="Times New Roman" w:hAnsi="Times New Roman" w:cs="Times New Roman"/>
          <w:b/>
          <w:sz w:val="28"/>
          <w:szCs w:val="28"/>
        </w:rPr>
        <w:t>«Мой родной край»</w:t>
      </w:r>
      <w:r>
        <w:rPr>
          <w:rFonts w:ascii="Times New Roman" w:hAnsi="Times New Roman" w:cs="Times New Roman"/>
          <w:b/>
          <w:sz w:val="28"/>
          <w:szCs w:val="28"/>
        </w:rPr>
        <w:t xml:space="preserve"> , «Народные узоры», в муниципальном этапе конкурса детского творчества «Таланты Татарстана» и т.д.</w:t>
      </w:r>
    </w:p>
    <w:p w:rsidR="00AB28CA" w:rsidRPr="00C94487" w:rsidRDefault="00AB28CA" w:rsidP="00AB28CA">
      <w:pPr>
        <w:jc w:val="both"/>
        <w:rPr>
          <w:rFonts w:ascii="Times New Roman" w:hAnsi="Times New Roman" w:cs="Times New Roman"/>
          <w:b/>
          <w:sz w:val="28"/>
          <w:szCs w:val="28"/>
        </w:rPr>
      </w:pPr>
      <w:r w:rsidRPr="00C94487">
        <w:rPr>
          <w:rFonts w:ascii="Times New Roman" w:hAnsi="Times New Roman" w:cs="Times New Roman"/>
          <w:b/>
          <w:sz w:val="28"/>
          <w:szCs w:val="28"/>
        </w:rPr>
        <w:t>12.Гуманизм национальной культуры.</w:t>
      </w:r>
    </w:p>
    <w:p w:rsidR="00AB28CA" w:rsidRPr="00C94487" w:rsidRDefault="00AB28CA" w:rsidP="00AB28CA">
      <w:pPr>
        <w:ind w:left="567"/>
        <w:jc w:val="both"/>
        <w:rPr>
          <w:rFonts w:ascii="Times New Roman" w:hAnsi="Times New Roman" w:cs="Times New Roman"/>
          <w:sz w:val="28"/>
          <w:szCs w:val="28"/>
        </w:rPr>
      </w:pPr>
      <w:r w:rsidRPr="00C94487">
        <w:rPr>
          <w:rFonts w:ascii="Times New Roman" w:hAnsi="Times New Roman" w:cs="Times New Roman"/>
          <w:sz w:val="28"/>
          <w:szCs w:val="28"/>
        </w:rPr>
        <w:t>Родовая община у мордвы. Предания и легенды эпохи волжских булгар. Пословицы как отражение народной философии. Афоризмы и меткие выражения. Упражнения в переводе пословиц и поговорок на русский (мордовский)язык, использование их в речи.</w:t>
      </w:r>
    </w:p>
    <w:p w:rsidR="00AB28CA" w:rsidRDefault="00AB28CA" w:rsidP="00AB28CA">
      <w:pPr>
        <w:ind w:left="567"/>
        <w:jc w:val="both"/>
        <w:rPr>
          <w:rFonts w:ascii="Times New Roman" w:hAnsi="Times New Roman" w:cs="Times New Roman"/>
          <w:b/>
          <w:sz w:val="28"/>
          <w:szCs w:val="28"/>
        </w:rPr>
      </w:pPr>
      <w:r>
        <w:rPr>
          <w:rFonts w:ascii="Times New Roman" w:hAnsi="Times New Roman" w:cs="Times New Roman"/>
          <w:b/>
          <w:sz w:val="28"/>
          <w:szCs w:val="28"/>
        </w:rPr>
        <w:t>П</w:t>
      </w:r>
      <w:r w:rsidRPr="00C94487">
        <w:rPr>
          <w:rFonts w:ascii="Times New Roman" w:hAnsi="Times New Roman" w:cs="Times New Roman"/>
          <w:b/>
          <w:sz w:val="28"/>
          <w:szCs w:val="28"/>
        </w:rPr>
        <w:t xml:space="preserve">роведение интеллектуально- познавательной игры </w:t>
      </w:r>
      <w:r>
        <w:rPr>
          <w:rFonts w:ascii="Times New Roman" w:hAnsi="Times New Roman" w:cs="Times New Roman"/>
          <w:b/>
          <w:sz w:val="28"/>
          <w:szCs w:val="28"/>
        </w:rPr>
        <w:t>«Легенды эпохи В</w:t>
      </w:r>
      <w:r w:rsidRPr="00C94487">
        <w:rPr>
          <w:rFonts w:ascii="Times New Roman" w:hAnsi="Times New Roman" w:cs="Times New Roman"/>
          <w:b/>
          <w:sz w:val="28"/>
          <w:szCs w:val="28"/>
        </w:rPr>
        <w:t>олжски</w:t>
      </w:r>
      <w:r>
        <w:rPr>
          <w:rFonts w:ascii="Times New Roman" w:hAnsi="Times New Roman" w:cs="Times New Roman"/>
          <w:b/>
          <w:sz w:val="28"/>
          <w:szCs w:val="28"/>
        </w:rPr>
        <w:t>х Б</w:t>
      </w:r>
      <w:r w:rsidRPr="00C94487">
        <w:rPr>
          <w:rFonts w:ascii="Times New Roman" w:hAnsi="Times New Roman" w:cs="Times New Roman"/>
          <w:b/>
          <w:sz w:val="28"/>
          <w:szCs w:val="28"/>
        </w:rPr>
        <w:t>улгар»</w:t>
      </w:r>
    </w:p>
    <w:p w:rsidR="00AB28CA" w:rsidRPr="00C94487" w:rsidRDefault="00AB28CA" w:rsidP="00AB28CA">
      <w:pPr>
        <w:ind w:left="567"/>
        <w:jc w:val="both"/>
        <w:rPr>
          <w:rFonts w:ascii="Times New Roman" w:hAnsi="Times New Roman" w:cs="Times New Roman"/>
          <w:b/>
          <w:sz w:val="28"/>
          <w:szCs w:val="28"/>
        </w:rPr>
      </w:pPr>
      <w:r>
        <w:rPr>
          <w:rFonts w:ascii="Times New Roman" w:hAnsi="Times New Roman" w:cs="Times New Roman"/>
          <w:b/>
          <w:sz w:val="28"/>
          <w:szCs w:val="28"/>
        </w:rPr>
        <w:t xml:space="preserve">                                     13. заключительное занятие</w:t>
      </w:r>
    </w:p>
    <w:p w:rsidR="00AB28CA" w:rsidRPr="00C94487" w:rsidRDefault="00AB28CA" w:rsidP="00AB28CA">
      <w:pPr>
        <w:ind w:left="567"/>
        <w:jc w:val="both"/>
        <w:rPr>
          <w:rFonts w:ascii="Times New Roman" w:hAnsi="Times New Roman" w:cs="Times New Roman"/>
          <w:sz w:val="28"/>
          <w:szCs w:val="28"/>
        </w:rPr>
      </w:pPr>
      <w:r w:rsidRPr="00C94487">
        <w:rPr>
          <w:rFonts w:ascii="Times New Roman" w:hAnsi="Times New Roman" w:cs="Times New Roman"/>
          <w:sz w:val="28"/>
          <w:szCs w:val="28"/>
        </w:rPr>
        <w:t>Подведение итогов работы за год. Награждение лучших воспитанников. Задание на лето</w:t>
      </w:r>
    </w:p>
    <w:p w:rsidR="00AB28CA" w:rsidRDefault="00AB28CA" w:rsidP="00AB28CA">
      <w:pPr>
        <w:ind w:left="567"/>
        <w:jc w:val="both"/>
        <w:rPr>
          <w:rFonts w:ascii="Times New Roman" w:hAnsi="Times New Roman" w:cs="Times New Roman"/>
          <w:b/>
          <w:sz w:val="28"/>
          <w:szCs w:val="28"/>
        </w:rPr>
      </w:pPr>
    </w:p>
    <w:p w:rsidR="00AB28CA" w:rsidRPr="00C94487" w:rsidRDefault="00AB28CA" w:rsidP="00AB28CA">
      <w:pPr>
        <w:spacing w:after="0" w:line="360" w:lineRule="auto"/>
        <w:contextualSpacing/>
        <w:rPr>
          <w:rFonts w:ascii="Times New Roman" w:eastAsia="Times New Roman" w:hAnsi="Times New Roman" w:cs="Times New Roman"/>
          <w:b/>
          <w:color w:val="000000" w:themeColor="text1"/>
          <w:sz w:val="28"/>
          <w:szCs w:val="28"/>
        </w:rPr>
      </w:pPr>
    </w:p>
    <w:p w:rsidR="00AB28CA" w:rsidRPr="00C94487" w:rsidRDefault="00AB28CA" w:rsidP="00AB28CA">
      <w:pPr>
        <w:spacing w:after="0" w:line="360" w:lineRule="auto"/>
        <w:contextualSpacing/>
        <w:jc w:val="center"/>
        <w:rPr>
          <w:rFonts w:ascii="Times New Roman" w:eastAsia="Times New Roman" w:hAnsi="Times New Roman" w:cs="Times New Roman"/>
          <w:b/>
          <w:color w:val="000000" w:themeColor="text1"/>
          <w:sz w:val="28"/>
          <w:szCs w:val="28"/>
        </w:rPr>
      </w:pPr>
      <w:r w:rsidRPr="00C94487">
        <w:rPr>
          <w:rFonts w:ascii="Times New Roman" w:eastAsia="Times New Roman" w:hAnsi="Times New Roman" w:cs="Times New Roman"/>
          <w:b/>
          <w:color w:val="000000" w:themeColor="text1"/>
          <w:sz w:val="28"/>
          <w:szCs w:val="28"/>
        </w:rPr>
        <w:t>Методическое обеспечение программы</w:t>
      </w:r>
    </w:p>
    <w:tbl>
      <w:tblPr>
        <w:tblW w:w="9781"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7"/>
        <w:gridCol w:w="1418"/>
        <w:gridCol w:w="5528"/>
        <w:gridCol w:w="2268"/>
      </w:tblGrid>
      <w:tr w:rsidR="00AB28CA" w:rsidRPr="00C94487" w:rsidTr="00D206D4">
        <w:tc>
          <w:tcPr>
            <w:tcW w:w="567" w:type="dxa"/>
          </w:tcPr>
          <w:p w:rsidR="00AB28CA" w:rsidRPr="00C94487" w:rsidRDefault="00AB28CA" w:rsidP="00D206D4">
            <w:pPr>
              <w:ind w:right="-109" w:hanging="142"/>
              <w:jc w:val="center"/>
              <w:rPr>
                <w:rFonts w:ascii="Times New Roman" w:hAnsi="Times New Roman" w:cs="Times New Roman"/>
                <w:b/>
                <w:color w:val="000000"/>
                <w:sz w:val="28"/>
                <w:szCs w:val="28"/>
              </w:rPr>
            </w:pPr>
            <w:r w:rsidRPr="00C94487">
              <w:rPr>
                <w:rFonts w:ascii="Times New Roman" w:hAnsi="Times New Roman" w:cs="Times New Roman"/>
                <w:b/>
                <w:color w:val="000000"/>
                <w:sz w:val="28"/>
                <w:szCs w:val="28"/>
              </w:rPr>
              <w:t>№</w:t>
            </w:r>
          </w:p>
        </w:tc>
        <w:tc>
          <w:tcPr>
            <w:tcW w:w="1418" w:type="dxa"/>
          </w:tcPr>
          <w:p w:rsidR="00AB28CA" w:rsidRPr="00C94487" w:rsidRDefault="00AB28CA" w:rsidP="00D206D4">
            <w:pPr>
              <w:pStyle w:val="a8"/>
              <w:jc w:val="center"/>
              <w:rPr>
                <w:sz w:val="28"/>
                <w:szCs w:val="28"/>
              </w:rPr>
            </w:pPr>
            <w:r w:rsidRPr="00C94487">
              <w:rPr>
                <w:sz w:val="28"/>
                <w:szCs w:val="28"/>
              </w:rPr>
              <w:t>Раздел</w:t>
            </w:r>
          </w:p>
          <w:p w:rsidR="00AB28CA" w:rsidRPr="00C94487" w:rsidRDefault="00AB28CA" w:rsidP="00D206D4">
            <w:pPr>
              <w:pStyle w:val="a8"/>
              <w:jc w:val="center"/>
              <w:rPr>
                <w:sz w:val="28"/>
                <w:szCs w:val="28"/>
              </w:rPr>
            </w:pPr>
            <w:r w:rsidRPr="00C94487">
              <w:rPr>
                <w:sz w:val="28"/>
                <w:szCs w:val="28"/>
              </w:rPr>
              <w:t>программы</w:t>
            </w:r>
          </w:p>
        </w:tc>
        <w:tc>
          <w:tcPr>
            <w:tcW w:w="5528" w:type="dxa"/>
          </w:tcPr>
          <w:p w:rsidR="00AB28CA" w:rsidRPr="00C94487" w:rsidRDefault="00AB28CA" w:rsidP="00D206D4">
            <w:pPr>
              <w:pStyle w:val="a8"/>
              <w:jc w:val="center"/>
              <w:rPr>
                <w:sz w:val="28"/>
                <w:szCs w:val="28"/>
              </w:rPr>
            </w:pPr>
            <w:r w:rsidRPr="00C94487">
              <w:rPr>
                <w:sz w:val="28"/>
                <w:szCs w:val="28"/>
              </w:rPr>
              <w:t>Приёмы и методы организации УВП,</w:t>
            </w:r>
          </w:p>
          <w:p w:rsidR="00AB28CA" w:rsidRPr="00C94487" w:rsidRDefault="00AB28CA" w:rsidP="00D206D4">
            <w:pPr>
              <w:pStyle w:val="a8"/>
              <w:jc w:val="center"/>
              <w:rPr>
                <w:sz w:val="28"/>
                <w:szCs w:val="28"/>
              </w:rPr>
            </w:pPr>
            <w:r w:rsidRPr="00C94487">
              <w:rPr>
                <w:sz w:val="28"/>
                <w:szCs w:val="28"/>
              </w:rPr>
              <w:t>дидактический материал, ТСО</w:t>
            </w:r>
          </w:p>
        </w:tc>
        <w:tc>
          <w:tcPr>
            <w:tcW w:w="2268" w:type="dxa"/>
          </w:tcPr>
          <w:p w:rsidR="00AB28CA" w:rsidRPr="00C94487" w:rsidRDefault="00AB28CA" w:rsidP="00D206D4">
            <w:pPr>
              <w:pStyle w:val="a8"/>
              <w:jc w:val="center"/>
              <w:rPr>
                <w:sz w:val="28"/>
                <w:szCs w:val="28"/>
              </w:rPr>
            </w:pPr>
            <w:r w:rsidRPr="00C94487">
              <w:rPr>
                <w:sz w:val="28"/>
                <w:szCs w:val="28"/>
              </w:rPr>
              <w:t>Формы</w:t>
            </w:r>
          </w:p>
          <w:p w:rsidR="00AB28CA" w:rsidRPr="00C94487" w:rsidRDefault="00AB28CA" w:rsidP="00D206D4">
            <w:pPr>
              <w:pStyle w:val="a8"/>
              <w:jc w:val="center"/>
              <w:rPr>
                <w:sz w:val="28"/>
                <w:szCs w:val="28"/>
              </w:rPr>
            </w:pPr>
            <w:r w:rsidRPr="00C94487">
              <w:rPr>
                <w:sz w:val="28"/>
                <w:szCs w:val="28"/>
              </w:rPr>
              <w:t>подведения итогов</w:t>
            </w:r>
          </w:p>
        </w:tc>
      </w:tr>
      <w:tr w:rsidR="00AB28CA" w:rsidRPr="00C94487" w:rsidTr="00D206D4">
        <w:tc>
          <w:tcPr>
            <w:tcW w:w="567" w:type="dxa"/>
          </w:tcPr>
          <w:p w:rsidR="00AB28CA" w:rsidRPr="00C94487" w:rsidRDefault="00AB28CA" w:rsidP="00D206D4">
            <w:pPr>
              <w:jc w:val="center"/>
              <w:rPr>
                <w:rFonts w:ascii="Times New Roman" w:hAnsi="Times New Roman" w:cs="Times New Roman"/>
                <w:sz w:val="28"/>
                <w:szCs w:val="28"/>
              </w:rPr>
            </w:pPr>
            <w:r w:rsidRPr="00C94487">
              <w:rPr>
                <w:rFonts w:ascii="Times New Roman" w:hAnsi="Times New Roman" w:cs="Times New Roman"/>
                <w:sz w:val="28"/>
                <w:szCs w:val="28"/>
              </w:rPr>
              <w:t>1</w:t>
            </w:r>
          </w:p>
        </w:tc>
        <w:tc>
          <w:tcPr>
            <w:tcW w:w="1418" w:type="dxa"/>
          </w:tcPr>
          <w:p w:rsidR="00AB28CA" w:rsidRPr="00C94487" w:rsidRDefault="00AB28CA" w:rsidP="00D206D4">
            <w:pPr>
              <w:pStyle w:val="a8"/>
              <w:rPr>
                <w:b/>
                <w:sz w:val="28"/>
                <w:szCs w:val="28"/>
              </w:rPr>
            </w:pPr>
            <w:r w:rsidRPr="00C94487">
              <w:rPr>
                <w:b/>
                <w:sz w:val="28"/>
                <w:szCs w:val="28"/>
              </w:rPr>
              <w:t>Введение</w:t>
            </w:r>
          </w:p>
        </w:tc>
        <w:tc>
          <w:tcPr>
            <w:tcW w:w="5528" w:type="dxa"/>
          </w:tcPr>
          <w:p w:rsidR="00AB28CA" w:rsidRPr="00C94487" w:rsidRDefault="00AB28CA" w:rsidP="00D206D4">
            <w:pPr>
              <w:pStyle w:val="a8"/>
              <w:rPr>
                <w:sz w:val="28"/>
                <w:szCs w:val="28"/>
              </w:rPr>
            </w:pPr>
            <w:r w:rsidRPr="00C94487">
              <w:rPr>
                <w:sz w:val="28"/>
                <w:szCs w:val="28"/>
              </w:rPr>
              <w:t>Методы: разъяснение, рассказ, беседа,упражнение.</w:t>
            </w:r>
          </w:p>
          <w:p w:rsidR="00AB28CA" w:rsidRPr="00C94487" w:rsidRDefault="00AB28CA" w:rsidP="00D206D4">
            <w:pPr>
              <w:pStyle w:val="a8"/>
              <w:rPr>
                <w:sz w:val="28"/>
                <w:szCs w:val="28"/>
              </w:rPr>
            </w:pPr>
            <w:r w:rsidRPr="00C94487">
              <w:rPr>
                <w:sz w:val="28"/>
                <w:szCs w:val="28"/>
              </w:rPr>
              <w:t xml:space="preserve">Метод иллюстраций и демонстраций: презентация, видеосюжеты по охране труда, мультимедийное оборудование, компьютер, интернет-ресурсы: </w:t>
            </w:r>
            <w:hyperlink r:id="rId33" w:history="1">
              <w:r w:rsidRPr="00C94487">
                <w:rPr>
                  <w:rStyle w:val="ae"/>
                  <w:sz w:val="28"/>
                  <w:szCs w:val="28"/>
                </w:rPr>
                <w:t>http://thevidosss.ru/video /Пожарная-безопасность-в-школе</w:t>
              </w:r>
            </w:hyperlink>
            <w:r w:rsidRPr="00C94487">
              <w:rPr>
                <w:sz w:val="28"/>
                <w:szCs w:val="28"/>
              </w:rPr>
              <w:t xml:space="preserve">, </w:t>
            </w:r>
            <w:hyperlink r:id="rId34" w:history="1">
              <w:r w:rsidRPr="00C94487">
                <w:rPr>
                  <w:rStyle w:val="ae"/>
                  <w:sz w:val="28"/>
                  <w:szCs w:val="28"/>
                </w:rPr>
                <w:t>http://protection24.ru/index.php?page=school</w:t>
              </w:r>
            </w:hyperlink>
            <w:r w:rsidRPr="00C94487">
              <w:rPr>
                <w:sz w:val="28"/>
                <w:szCs w:val="28"/>
              </w:rPr>
              <w:t>,</w:t>
            </w:r>
          </w:p>
          <w:p w:rsidR="00AB28CA" w:rsidRPr="00C94487" w:rsidRDefault="00AB28CA" w:rsidP="00D206D4">
            <w:pPr>
              <w:pStyle w:val="a8"/>
              <w:rPr>
                <w:sz w:val="28"/>
                <w:szCs w:val="28"/>
              </w:rPr>
            </w:pPr>
            <w:hyperlink r:id="rId35" w:history="1">
              <w:r w:rsidRPr="00C94487">
                <w:rPr>
                  <w:rStyle w:val="ae"/>
                  <w:sz w:val="28"/>
                  <w:szCs w:val="28"/>
                </w:rPr>
                <w:t>https://kopilkaurokov.ru/vneurochka/presentaci</w:t>
              </w:r>
              <w:r w:rsidRPr="00C94487">
                <w:rPr>
                  <w:rStyle w:val="ae"/>
                  <w:sz w:val="28"/>
                  <w:szCs w:val="28"/>
                </w:rPr>
                <w:lastRenderedPageBreak/>
                <w:t>i/priezientatsiia-dlia-proviedieniia-instruktazha-okhrana-truda-v-shkolie</w:t>
              </w:r>
            </w:hyperlink>
          </w:p>
          <w:p w:rsidR="00AB28CA" w:rsidRPr="00C94487" w:rsidRDefault="00AB28CA" w:rsidP="00D206D4">
            <w:pPr>
              <w:pStyle w:val="a8"/>
              <w:rPr>
                <w:sz w:val="28"/>
                <w:szCs w:val="28"/>
              </w:rPr>
            </w:pPr>
            <w:r w:rsidRPr="00C94487">
              <w:rPr>
                <w:sz w:val="28"/>
                <w:szCs w:val="28"/>
              </w:rPr>
              <w:t>Инструкции по технике безопасности.</w:t>
            </w:r>
          </w:p>
        </w:tc>
        <w:tc>
          <w:tcPr>
            <w:tcW w:w="2268" w:type="dxa"/>
          </w:tcPr>
          <w:p w:rsidR="00AB28CA" w:rsidRPr="00C94487" w:rsidRDefault="00AB28CA" w:rsidP="00D206D4">
            <w:pPr>
              <w:pStyle w:val="a8"/>
              <w:rPr>
                <w:sz w:val="28"/>
                <w:szCs w:val="28"/>
              </w:rPr>
            </w:pPr>
            <w:r w:rsidRPr="00C94487">
              <w:rPr>
                <w:sz w:val="28"/>
                <w:szCs w:val="28"/>
              </w:rPr>
              <w:lastRenderedPageBreak/>
              <w:t>Зачёт по правилам  техники безопасности на занятиях, экскурсиях, поездках</w:t>
            </w:r>
          </w:p>
        </w:tc>
      </w:tr>
      <w:tr w:rsidR="00AB28CA" w:rsidRPr="00C94487" w:rsidTr="00D206D4">
        <w:tc>
          <w:tcPr>
            <w:tcW w:w="567" w:type="dxa"/>
          </w:tcPr>
          <w:p w:rsidR="00AB28CA" w:rsidRPr="00C94487" w:rsidRDefault="00AB28CA" w:rsidP="00D206D4">
            <w:pPr>
              <w:jc w:val="center"/>
              <w:rPr>
                <w:rFonts w:ascii="Times New Roman" w:hAnsi="Times New Roman" w:cs="Times New Roman"/>
                <w:sz w:val="28"/>
                <w:szCs w:val="28"/>
              </w:rPr>
            </w:pPr>
            <w:r w:rsidRPr="00C94487">
              <w:rPr>
                <w:rFonts w:ascii="Times New Roman" w:hAnsi="Times New Roman" w:cs="Times New Roman"/>
                <w:sz w:val="28"/>
                <w:szCs w:val="28"/>
              </w:rPr>
              <w:lastRenderedPageBreak/>
              <w:t>2</w:t>
            </w:r>
          </w:p>
          <w:p w:rsidR="00AB28CA" w:rsidRPr="00C94487" w:rsidRDefault="00AB28CA" w:rsidP="00D206D4">
            <w:pPr>
              <w:ind w:right="-108"/>
              <w:jc w:val="center"/>
              <w:rPr>
                <w:rFonts w:ascii="Times New Roman" w:hAnsi="Times New Roman" w:cs="Times New Roman"/>
                <w:sz w:val="28"/>
                <w:szCs w:val="28"/>
              </w:rPr>
            </w:pPr>
          </w:p>
        </w:tc>
        <w:tc>
          <w:tcPr>
            <w:tcW w:w="1418" w:type="dxa"/>
          </w:tcPr>
          <w:p w:rsidR="00AB28CA" w:rsidRPr="00C94487" w:rsidRDefault="00AB28CA" w:rsidP="00D206D4">
            <w:pPr>
              <w:pStyle w:val="a8"/>
              <w:rPr>
                <w:sz w:val="28"/>
                <w:szCs w:val="28"/>
              </w:rPr>
            </w:pPr>
            <w:r w:rsidRPr="00C94487">
              <w:rPr>
                <w:b/>
                <w:sz w:val="28"/>
                <w:szCs w:val="28"/>
              </w:rPr>
              <w:t>Мордовский фольклор</w:t>
            </w:r>
          </w:p>
        </w:tc>
        <w:tc>
          <w:tcPr>
            <w:tcW w:w="5528" w:type="dxa"/>
          </w:tcPr>
          <w:p w:rsidR="00AB28CA" w:rsidRPr="00C94487" w:rsidRDefault="00AB28CA" w:rsidP="00D206D4">
            <w:pPr>
              <w:pStyle w:val="a8"/>
              <w:rPr>
                <w:sz w:val="28"/>
                <w:szCs w:val="28"/>
              </w:rPr>
            </w:pPr>
            <w:r w:rsidRPr="00C94487">
              <w:rPr>
                <w:sz w:val="28"/>
                <w:szCs w:val="28"/>
              </w:rPr>
              <w:t>Методы: разъяснение, рассказ, беседа, экскурсия, стимулирование, поощрение, практические занятия.</w:t>
            </w:r>
          </w:p>
          <w:p w:rsidR="00AB28CA" w:rsidRPr="00C94487" w:rsidRDefault="00AB28CA" w:rsidP="00D206D4">
            <w:pPr>
              <w:pStyle w:val="a8"/>
              <w:rPr>
                <w:sz w:val="28"/>
                <w:szCs w:val="28"/>
              </w:rPr>
            </w:pPr>
            <w:r w:rsidRPr="00C94487">
              <w:rPr>
                <w:sz w:val="28"/>
                <w:szCs w:val="28"/>
              </w:rPr>
              <w:t>Метод иллюстраций и демонстраций: презентации по темам раздела, мультимедийное оборудование, компьютер, интернет-ресурсы.</w:t>
            </w:r>
          </w:p>
          <w:p w:rsidR="00AB28CA" w:rsidRPr="00C94487" w:rsidRDefault="00AB28CA" w:rsidP="00D206D4">
            <w:pPr>
              <w:pStyle w:val="a8"/>
              <w:rPr>
                <w:sz w:val="28"/>
                <w:szCs w:val="28"/>
              </w:rPr>
            </w:pPr>
            <w:r w:rsidRPr="00C94487">
              <w:rPr>
                <w:sz w:val="28"/>
                <w:szCs w:val="28"/>
              </w:rPr>
              <w:t xml:space="preserve">Инструкции по технике безопасности во время экскурсий,  массовых мероприятий, экскурсий, походов. </w:t>
            </w:r>
          </w:p>
        </w:tc>
        <w:tc>
          <w:tcPr>
            <w:tcW w:w="2268" w:type="dxa"/>
          </w:tcPr>
          <w:p w:rsidR="00AB28CA" w:rsidRPr="00C94487" w:rsidRDefault="00AB28CA" w:rsidP="00D206D4">
            <w:pPr>
              <w:pStyle w:val="a8"/>
              <w:rPr>
                <w:sz w:val="28"/>
                <w:szCs w:val="28"/>
              </w:rPr>
            </w:pPr>
            <w:r w:rsidRPr="00C94487">
              <w:rPr>
                <w:sz w:val="28"/>
                <w:szCs w:val="28"/>
              </w:rPr>
              <w:t>Конкурсы, выставки, защита презентаций, рефератов</w:t>
            </w:r>
          </w:p>
        </w:tc>
      </w:tr>
      <w:tr w:rsidR="00AB28CA" w:rsidRPr="00C94487" w:rsidTr="00D206D4">
        <w:tc>
          <w:tcPr>
            <w:tcW w:w="567" w:type="dxa"/>
          </w:tcPr>
          <w:p w:rsidR="00AB28CA" w:rsidRPr="00C94487" w:rsidRDefault="00AB28CA" w:rsidP="00D206D4">
            <w:pPr>
              <w:jc w:val="center"/>
              <w:rPr>
                <w:rFonts w:ascii="Times New Roman" w:hAnsi="Times New Roman" w:cs="Times New Roman"/>
                <w:sz w:val="28"/>
                <w:szCs w:val="28"/>
              </w:rPr>
            </w:pPr>
            <w:r w:rsidRPr="00C94487">
              <w:rPr>
                <w:rFonts w:ascii="Times New Roman" w:hAnsi="Times New Roman" w:cs="Times New Roman"/>
                <w:sz w:val="28"/>
                <w:szCs w:val="28"/>
              </w:rPr>
              <w:t>3</w:t>
            </w:r>
          </w:p>
        </w:tc>
        <w:tc>
          <w:tcPr>
            <w:tcW w:w="1418" w:type="dxa"/>
            <w:vAlign w:val="center"/>
          </w:tcPr>
          <w:p w:rsidR="00AB28CA" w:rsidRPr="00C94487" w:rsidRDefault="00AB28CA" w:rsidP="00D206D4">
            <w:pPr>
              <w:spacing w:after="0" w:line="240" w:lineRule="auto"/>
              <w:rPr>
                <w:rFonts w:ascii="Times New Roman" w:hAnsi="Times New Roman" w:cs="Times New Roman"/>
                <w:b/>
                <w:sz w:val="28"/>
                <w:szCs w:val="28"/>
              </w:rPr>
            </w:pPr>
            <w:r w:rsidRPr="00C94487">
              <w:rPr>
                <w:rFonts w:ascii="Times New Roman" w:hAnsi="Times New Roman" w:cs="Times New Roman"/>
                <w:b/>
                <w:sz w:val="28"/>
                <w:szCs w:val="28"/>
              </w:rPr>
              <w:t>Природа мать – умей за нее постоять</w:t>
            </w:r>
          </w:p>
        </w:tc>
        <w:tc>
          <w:tcPr>
            <w:tcW w:w="5528" w:type="dxa"/>
          </w:tcPr>
          <w:p w:rsidR="00AB28CA" w:rsidRPr="00C94487" w:rsidRDefault="00AB28CA" w:rsidP="00D206D4">
            <w:pPr>
              <w:pStyle w:val="a8"/>
              <w:rPr>
                <w:sz w:val="28"/>
                <w:szCs w:val="28"/>
              </w:rPr>
            </w:pPr>
            <w:r w:rsidRPr="00C94487">
              <w:rPr>
                <w:sz w:val="28"/>
                <w:szCs w:val="28"/>
              </w:rPr>
              <w:t>Методы: разъяснение, рассказ, беседа, упражнение, поощрение, экскурсия, практические занятия.</w:t>
            </w:r>
          </w:p>
          <w:p w:rsidR="00AB28CA" w:rsidRPr="00C94487" w:rsidRDefault="00AB28CA" w:rsidP="00D206D4">
            <w:pPr>
              <w:pStyle w:val="a8"/>
              <w:rPr>
                <w:sz w:val="28"/>
                <w:szCs w:val="28"/>
              </w:rPr>
            </w:pPr>
            <w:r w:rsidRPr="00C94487">
              <w:rPr>
                <w:sz w:val="28"/>
                <w:szCs w:val="28"/>
              </w:rPr>
              <w:t>Метод иллюстраций и демонстраций: презентации по важнейшим музеям страны, памятникам истории и культуры родного края, мультимедийное оборудование, компьютер, интернет-ресурсы.</w:t>
            </w:r>
          </w:p>
          <w:p w:rsidR="00AB28CA" w:rsidRPr="00C94487" w:rsidRDefault="00AB28CA" w:rsidP="00D206D4">
            <w:pPr>
              <w:pStyle w:val="a8"/>
              <w:rPr>
                <w:sz w:val="28"/>
                <w:szCs w:val="28"/>
              </w:rPr>
            </w:pPr>
            <w:r w:rsidRPr="00C94487">
              <w:rPr>
                <w:sz w:val="28"/>
                <w:szCs w:val="28"/>
              </w:rPr>
              <w:t>Проведение экскурсий по тематическим экспозициям школьного музея.</w:t>
            </w:r>
          </w:p>
          <w:p w:rsidR="00AB28CA" w:rsidRPr="00C94487" w:rsidRDefault="00AB28CA" w:rsidP="00D206D4">
            <w:pPr>
              <w:pStyle w:val="a8"/>
              <w:rPr>
                <w:sz w:val="28"/>
                <w:szCs w:val="28"/>
              </w:rPr>
            </w:pPr>
            <w:r w:rsidRPr="00C94487">
              <w:rPr>
                <w:sz w:val="28"/>
                <w:szCs w:val="28"/>
              </w:rPr>
              <w:t>Книги: Хусаинов З.А. Краеведение; «Краеведение» (пособие для учителя).</w:t>
            </w:r>
          </w:p>
        </w:tc>
        <w:tc>
          <w:tcPr>
            <w:tcW w:w="2268" w:type="dxa"/>
          </w:tcPr>
          <w:p w:rsidR="00AB28CA" w:rsidRPr="00C94487" w:rsidRDefault="00AB28CA" w:rsidP="00D206D4">
            <w:pPr>
              <w:pStyle w:val="a8"/>
              <w:rPr>
                <w:sz w:val="28"/>
                <w:szCs w:val="28"/>
              </w:rPr>
            </w:pPr>
            <w:r w:rsidRPr="00C94487">
              <w:rPr>
                <w:sz w:val="28"/>
                <w:szCs w:val="28"/>
              </w:rPr>
              <w:t>Конкурс-игра, выставки, экскурсии</w:t>
            </w:r>
          </w:p>
        </w:tc>
      </w:tr>
      <w:tr w:rsidR="00AB28CA" w:rsidRPr="00C94487" w:rsidTr="00D206D4">
        <w:tc>
          <w:tcPr>
            <w:tcW w:w="567" w:type="dxa"/>
          </w:tcPr>
          <w:p w:rsidR="00AB28CA" w:rsidRPr="00C94487" w:rsidRDefault="00AB28CA" w:rsidP="00D206D4">
            <w:pPr>
              <w:jc w:val="center"/>
              <w:rPr>
                <w:rFonts w:ascii="Times New Roman" w:hAnsi="Times New Roman" w:cs="Times New Roman"/>
                <w:sz w:val="28"/>
                <w:szCs w:val="28"/>
              </w:rPr>
            </w:pPr>
            <w:r w:rsidRPr="00C94487">
              <w:rPr>
                <w:rFonts w:ascii="Times New Roman" w:hAnsi="Times New Roman" w:cs="Times New Roman"/>
                <w:sz w:val="28"/>
                <w:szCs w:val="28"/>
              </w:rPr>
              <w:t>4</w:t>
            </w:r>
          </w:p>
        </w:tc>
        <w:tc>
          <w:tcPr>
            <w:tcW w:w="1418" w:type="dxa"/>
            <w:vAlign w:val="center"/>
          </w:tcPr>
          <w:p w:rsidR="00AB28CA" w:rsidRPr="00C94487" w:rsidRDefault="00AB28CA" w:rsidP="00D206D4">
            <w:pPr>
              <w:spacing w:after="0" w:line="240" w:lineRule="auto"/>
              <w:rPr>
                <w:rFonts w:ascii="Times New Roman" w:hAnsi="Times New Roman" w:cs="Times New Roman"/>
                <w:b/>
                <w:sz w:val="28"/>
                <w:szCs w:val="28"/>
              </w:rPr>
            </w:pPr>
            <w:r w:rsidRPr="00C94487">
              <w:rPr>
                <w:rFonts w:ascii="Times New Roman" w:hAnsi="Times New Roman" w:cs="Times New Roman"/>
                <w:b/>
                <w:sz w:val="28"/>
                <w:szCs w:val="28"/>
              </w:rPr>
              <w:t>Устное народное творчество мордовского народа</w:t>
            </w:r>
          </w:p>
        </w:tc>
        <w:tc>
          <w:tcPr>
            <w:tcW w:w="5528" w:type="dxa"/>
          </w:tcPr>
          <w:p w:rsidR="00AB28CA" w:rsidRPr="00C94487" w:rsidRDefault="00AB28CA" w:rsidP="00D206D4">
            <w:pPr>
              <w:pStyle w:val="a8"/>
              <w:rPr>
                <w:sz w:val="28"/>
                <w:szCs w:val="28"/>
              </w:rPr>
            </w:pPr>
            <w:r w:rsidRPr="00C94487">
              <w:rPr>
                <w:sz w:val="28"/>
                <w:szCs w:val="28"/>
              </w:rPr>
              <w:t>Методы: разъяснение, рассказ, беседа,поощрение, экскурсия, встреча.</w:t>
            </w:r>
          </w:p>
          <w:p w:rsidR="00AB28CA" w:rsidRPr="00C94487" w:rsidRDefault="00AB28CA" w:rsidP="00D206D4">
            <w:pPr>
              <w:pStyle w:val="a8"/>
              <w:rPr>
                <w:sz w:val="28"/>
                <w:szCs w:val="28"/>
              </w:rPr>
            </w:pPr>
            <w:r w:rsidRPr="00C94487">
              <w:rPr>
                <w:sz w:val="28"/>
                <w:szCs w:val="28"/>
              </w:rPr>
              <w:t>Метод иллюстраций, творческие и исследовательские работы, практические занятия.</w:t>
            </w:r>
          </w:p>
          <w:p w:rsidR="00AB28CA" w:rsidRPr="00C94487" w:rsidRDefault="00AB28CA" w:rsidP="00D206D4">
            <w:pPr>
              <w:pStyle w:val="a8"/>
              <w:rPr>
                <w:sz w:val="28"/>
                <w:szCs w:val="28"/>
              </w:rPr>
            </w:pPr>
            <w:r w:rsidRPr="00C94487">
              <w:rPr>
                <w:sz w:val="28"/>
                <w:szCs w:val="28"/>
              </w:rPr>
              <w:t>Летопись школы, фотографии учителей и выпускников школы, жителей села.</w:t>
            </w:r>
          </w:p>
          <w:p w:rsidR="00AB28CA" w:rsidRPr="00C94487" w:rsidRDefault="00AB28CA" w:rsidP="00D206D4">
            <w:pPr>
              <w:pStyle w:val="a8"/>
              <w:rPr>
                <w:sz w:val="28"/>
                <w:szCs w:val="28"/>
              </w:rPr>
            </w:pPr>
            <w:r w:rsidRPr="00C94487">
              <w:rPr>
                <w:sz w:val="28"/>
                <w:szCs w:val="28"/>
              </w:rPr>
              <w:t>Экспозиции школьного музея «Известные люди села»,«Великая Отечественная война в нашем крае».</w:t>
            </w:r>
          </w:p>
          <w:p w:rsidR="00AB28CA" w:rsidRPr="00C94487" w:rsidRDefault="00AB28CA" w:rsidP="00D206D4">
            <w:pPr>
              <w:pStyle w:val="a8"/>
              <w:rPr>
                <w:sz w:val="28"/>
                <w:szCs w:val="28"/>
              </w:rPr>
            </w:pPr>
            <w:r w:rsidRPr="00C94487">
              <w:rPr>
                <w:sz w:val="28"/>
                <w:szCs w:val="28"/>
              </w:rPr>
              <w:t>Книги: «Полвека назад. Великая Отечественная война», Чекмарев П.А. Есть на Волге городок.</w:t>
            </w:r>
          </w:p>
        </w:tc>
        <w:tc>
          <w:tcPr>
            <w:tcW w:w="2268" w:type="dxa"/>
          </w:tcPr>
          <w:p w:rsidR="00AB28CA" w:rsidRPr="00C94487" w:rsidRDefault="00AB28CA" w:rsidP="00D206D4">
            <w:pPr>
              <w:pStyle w:val="a8"/>
              <w:rPr>
                <w:sz w:val="28"/>
                <w:szCs w:val="28"/>
              </w:rPr>
            </w:pPr>
            <w:r w:rsidRPr="00C94487">
              <w:rPr>
                <w:sz w:val="28"/>
                <w:szCs w:val="28"/>
              </w:rPr>
              <w:t>Опрос, защита исследовательских работ на районной конференции, презентации</w:t>
            </w:r>
          </w:p>
        </w:tc>
      </w:tr>
      <w:tr w:rsidR="00AB28CA" w:rsidRPr="00C94487" w:rsidTr="00D206D4">
        <w:tc>
          <w:tcPr>
            <w:tcW w:w="567" w:type="dxa"/>
          </w:tcPr>
          <w:p w:rsidR="00AB28CA" w:rsidRPr="00C94487" w:rsidRDefault="00AB28CA" w:rsidP="00D206D4">
            <w:pPr>
              <w:jc w:val="center"/>
              <w:rPr>
                <w:rFonts w:ascii="Times New Roman" w:hAnsi="Times New Roman" w:cs="Times New Roman"/>
                <w:sz w:val="28"/>
                <w:szCs w:val="28"/>
              </w:rPr>
            </w:pPr>
            <w:r w:rsidRPr="00C94487">
              <w:rPr>
                <w:rFonts w:ascii="Times New Roman" w:hAnsi="Times New Roman" w:cs="Times New Roman"/>
                <w:sz w:val="28"/>
                <w:szCs w:val="28"/>
              </w:rPr>
              <w:t>5</w:t>
            </w:r>
          </w:p>
          <w:p w:rsidR="00AB28CA" w:rsidRPr="00C94487" w:rsidRDefault="00AB28CA" w:rsidP="00D206D4">
            <w:pPr>
              <w:jc w:val="center"/>
              <w:rPr>
                <w:rFonts w:ascii="Times New Roman" w:hAnsi="Times New Roman" w:cs="Times New Roman"/>
                <w:sz w:val="28"/>
                <w:szCs w:val="28"/>
              </w:rPr>
            </w:pPr>
          </w:p>
        </w:tc>
        <w:tc>
          <w:tcPr>
            <w:tcW w:w="1418" w:type="dxa"/>
            <w:vAlign w:val="center"/>
          </w:tcPr>
          <w:p w:rsidR="00AB28CA" w:rsidRPr="00C94487" w:rsidRDefault="00AB28CA" w:rsidP="00D206D4">
            <w:pPr>
              <w:spacing w:after="0" w:line="240" w:lineRule="auto"/>
              <w:rPr>
                <w:rFonts w:ascii="Times New Roman" w:hAnsi="Times New Roman" w:cs="Times New Roman"/>
                <w:b/>
                <w:sz w:val="28"/>
                <w:szCs w:val="28"/>
              </w:rPr>
            </w:pPr>
            <w:r w:rsidRPr="00C94487">
              <w:rPr>
                <w:rFonts w:ascii="Times New Roman" w:hAnsi="Times New Roman" w:cs="Times New Roman"/>
                <w:b/>
                <w:sz w:val="28"/>
                <w:szCs w:val="28"/>
              </w:rPr>
              <w:t>Представления древней мордвы о вселенной</w:t>
            </w:r>
          </w:p>
        </w:tc>
        <w:tc>
          <w:tcPr>
            <w:tcW w:w="5528" w:type="dxa"/>
          </w:tcPr>
          <w:p w:rsidR="00AB28CA" w:rsidRPr="00C94487" w:rsidRDefault="00AB28CA" w:rsidP="00D206D4">
            <w:pPr>
              <w:pStyle w:val="a8"/>
              <w:rPr>
                <w:sz w:val="28"/>
                <w:szCs w:val="28"/>
              </w:rPr>
            </w:pPr>
            <w:r w:rsidRPr="00C94487">
              <w:rPr>
                <w:sz w:val="28"/>
                <w:szCs w:val="28"/>
              </w:rPr>
              <w:t>Методы: разъяснение, рассказ, беседа, упражнение, поощрение.</w:t>
            </w:r>
          </w:p>
          <w:p w:rsidR="00AB28CA" w:rsidRPr="00C94487" w:rsidRDefault="00AB28CA" w:rsidP="00D206D4">
            <w:pPr>
              <w:pStyle w:val="a8"/>
              <w:rPr>
                <w:sz w:val="28"/>
                <w:szCs w:val="28"/>
              </w:rPr>
            </w:pPr>
            <w:r w:rsidRPr="00C94487">
              <w:rPr>
                <w:sz w:val="28"/>
                <w:szCs w:val="28"/>
              </w:rPr>
              <w:t xml:space="preserve">Метод иллюстраций и демонстраций презентаций родословных А.С. Пушкина, М.И. Кутузова, мультимедийное оборудование, компьютер, интернет-ресурсы: </w:t>
            </w:r>
            <w:hyperlink r:id="rId36" w:history="1">
              <w:r w:rsidRPr="00C94487">
                <w:rPr>
                  <w:rStyle w:val="ae"/>
                  <w:sz w:val="28"/>
                  <w:szCs w:val="28"/>
                </w:rPr>
                <w:t>http://kakzovut.ru/</w:t>
              </w:r>
            </w:hyperlink>
            <w:r w:rsidRPr="00C94487">
              <w:rPr>
                <w:sz w:val="28"/>
                <w:szCs w:val="28"/>
              </w:rPr>
              <w:t xml:space="preserve">, </w:t>
            </w:r>
            <w:hyperlink r:id="rId37" w:history="1">
              <w:r w:rsidRPr="00C94487">
                <w:rPr>
                  <w:rStyle w:val="ae"/>
                  <w:sz w:val="28"/>
                  <w:szCs w:val="28"/>
                </w:rPr>
                <w:t>https://znanija.com/task/23081324</w:t>
              </w:r>
            </w:hyperlink>
            <w:r w:rsidRPr="00C94487">
              <w:rPr>
                <w:sz w:val="28"/>
                <w:szCs w:val="28"/>
              </w:rPr>
              <w:t xml:space="preserve">, </w:t>
            </w:r>
            <w:hyperlink r:id="rId38" w:history="1">
              <w:r w:rsidRPr="00C94487">
                <w:rPr>
                  <w:rStyle w:val="ae"/>
                  <w:sz w:val="28"/>
                  <w:szCs w:val="28"/>
                </w:rPr>
                <w:t>http://fortuname.ru/imena-narodov-mira</w:t>
              </w:r>
            </w:hyperlink>
            <w:r w:rsidRPr="00C94487">
              <w:rPr>
                <w:sz w:val="28"/>
                <w:szCs w:val="28"/>
              </w:rPr>
              <w:t xml:space="preserve">. </w:t>
            </w:r>
          </w:p>
          <w:p w:rsidR="00AB28CA" w:rsidRPr="00C94487" w:rsidRDefault="00AB28CA" w:rsidP="00D206D4">
            <w:pPr>
              <w:pStyle w:val="a8"/>
              <w:rPr>
                <w:sz w:val="28"/>
                <w:szCs w:val="28"/>
              </w:rPr>
            </w:pPr>
            <w:r w:rsidRPr="00C94487">
              <w:rPr>
                <w:sz w:val="28"/>
                <w:szCs w:val="28"/>
              </w:rPr>
              <w:lastRenderedPageBreak/>
              <w:t>Методы практического и проблемного обучения: творческие и исследовательские работы, практические занятия.</w:t>
            </w:r>
          </w:p>
          <w:p w:rsidR="00AB28CA" w:rsidRPr="00C94487" w:rsidRDefault="00AB28CA" w:rsidP="00D206D4">
            <w:pPr>
              <w:pStyle w:val="a8"/>
              <w:rPr>
                <w:sz w:val="28"/>
                <w:szCs w:val="28"/>
              </w:rPr>
            </w:pPr>
            <w:r w:rsidRPr="00C94487">
              <w:rPr>
                <w:sz w:val="28"/>
                <w:szCs w:val="28"/>
              </w:rPr>
              <w:t>Книга: Протащук И.Ю. Введение в генеалогию.</w:t>
            </w:r>
          </w:p>
        </w:tc>
        <w:tc>
          <w:tcPr>
            <w:tcW w:w="2268" w:type="dxa"/>
          </w:tcPr>
          <w:p w:rsidR="00AB28CA" w:rsidRPr="00C94487" w:rsidRDefault="00AB28CA" w:rsidP="00D206D4">
            <w:pPr>
              <w:pStyle w:val="a8"/>
              <w:rPr>
                <w:sz w:val="28"/>
                <w:szCs w:val="28"/>
              </w:rPr>
            </w:pPr>
            <w:r w:rsidRPr="00C94487">
              <w:rPr>
                <w:sz w:val="28"/>
                <w:szCs w:val="28"/>
              </w:rPr>
              <w:lastRenderedPageBreak/>
              <w:t>Защита рефератов, составление генеалогического древа</w:t>
            </w:r>
          </w:p>
        </w:tc>
      </w:tr>
      <w:tr w:rsidR="00AB28CA" w:rsidRPr="00C94487" w:rsidTr="00D206D4">
        <w:tc>
          <w:tcPr>
            <w:tcW w:w="567" w:type="dxa"/>
          </w:tcPr>
          <w:p w:rsidR="00AB28CA" w:rsidRPr="00C94487" w:rsidRDefault="00AB28CA" w:rsidP="00D206D4">
            <w:pPr>
              <w:jc w:val="center"/>
              <w:rPr>
                <w:rFonts w:ascii="Times New Roman" w:hAnsi="Times New Roman" w:cs="Times New Roman"/>
                <w:sz w:val="28"/>
                <w:szCs w:val="28"/>
              </w:rPr>
            </w:pPr>
            <w:r w:rsidRPr="00C94487">
              <w:rPr>
                <w:rFonts w:ascii="Times New Roman" w:hAnsi="Times New Roman" w:cs="Times New Roman"/>
                <w:sz w:val="28"/>
                <w:szCs w:val="28"/>
              </w:rPr>
              <w:lastRenderedPageBreak/>
              <w:t>7</w:t>
            </w:r>
          </w:p>
        </w:tc>
        <w:tc>
          <w:tcPr>
            <w:tcW w:w="1418" w:type="dxa"/>
            <w:vAlign w:val="center"/>
          </w:tcPr>
          <w:p w:rsidR="00AB28CA" w:rsidRPr="00C94487" w:rsidRDefault="00AB28CA" w:rsidP="00D206D4">
            <w:pPr>
              <w:spacing w:before="100" w:beforeAutospacing="1" w:after="100" w:afterAutospacing="1" w:line="240" w:lineRule="auto"/>
              <w:rPr>
                <w:rFonts w:ascii="Times New Roman" w:eastAsia="Times New Roman" w:hAnsi="Times New Roman" w:cs="Times New Roman"/>
                <w:b/>
                <w:sz w:val="28"/>
                <w:szCs w:val="28"/>
              </w:rPr>
            </w:pPr>
            <w:r w:rsidRPr="00C94487">
              <w:rPr>
                <w:rFonts w:ascii="Times New Roman" w:eastAsia="Times New Roman" w:hAnsi="Times New Roman" w:cs="Times New Roman"/>
                <w:b/>
                <w:sz w:val="28"/>
                <w:szCs w:val="28"/>
              </w:rPr>
              <w:t>Подготовка и проведение праздника «Мокшеньмастор!»</w:t>
            </w:r>
          </w:p>
        </w:tc>
        <w:tc>
          <w:tcPr>
            <w:tcW w:w="5528" w:type="dxa"/>
          </w:tcPr>
          <w:p w:rsidR="00AB28CA" w:rsidRPr="00C94487" w:rsidRDefault="00AB28CA" w:rsidP="00D206D4">
            <w:pPr>
              <w:pStyle w:val="a8"/>
              <w:rPr>
                <w:sz w:val="28"/>
                <w:szCs w:val="28"/>
              </w:rPr>
            </w:pPr>
            <w:r w:rsidRPr="00C94487">
              <w:rPr>
                <w:sz w:val="28"/>
                <w:szCs w:val="28"/>
              </w:rPr>
              <w:t>Методы: разъяснение, рассказ, беседа, аудио- и видеозапись.</w:t>
            </w:r>
          </w:p>
          <w:p w:rsidR="00AB28CA" w:rsidRPr="00C94487" w:rsidRDefault="00AB28CA" w:rsidP="00D206D4">
            <w:pPr>
              <w:pStyle w:val="a8"/>
              <w:rPr>
                <w:sz w:val="28"/>
                <w:szCs w:val="28"/>
              </w:rPr>
            </w:pPr>
            <w:r w:rsidRPr="00C94487">
              <w:rPr>
                <w:sz w:val="28"/>
                <w:szCs w:val="28"/>
              </w:rPr>
              <w:t xml:space="preserve">Методы практического и проблемного обучения: творческие и исследовательские работы, практические занятия. </w:t>
            </w:r>
          </w:p>
          <w:p w:rsidR="00AB28CA" w:rsidRPr="00C94487" w:rsidRDefault="00AB28CA" w:rsidP="00D206D4">
            <w:pPr>
              <w:pStyle w:val="a8"/>
              <w:rPr>
                <w:sz w:val="28"/>
                <w:szCs w:val="28"/>
              </w:rPr>
            </w:pPr>
          </w:p>
        </w:tc>
        <w:tc>
          <w:tcPr>
            <w:tcW w:w="2268" w:type="dxa"/>
          </w:tcPr>
          <w:p w:rsidR="00AB28CA" w:rsidRPr="00C94487" w:rsidRDefault="00AB28CA" w:rsidP="00D206D4">
            <w:pPr>
              <w:pStyle w:val="a8"/>
              <w:rPr>
                <w:sz w:val="28"/>
                <w:szCs w:val="28"/>
              </w:rPr>
            </w:pPr>
            <w:r w:rsidRPr="00C94487">
              <w:rPr>
                <w:sz w:val="28"/>
                <w:szCs w:val="28"/>
              </w:rPr>
              <w:t>Зачёт, коллективный анализ работ, сбор материала для исследовательской деятельности</w:t>
            </w:r>
          </w:p>
        </w:tc>
      </w:tr>
      <w:tr w:rsidR="00AB28CA" w:rsidRPr="00C94487" w:rsidTr="00D206D4">
        <w:tc>
          <w:tcPr>
            <w:tcW w:w="567" w:type="dxa"/>
          </w:tcPr>
          <w:p w:rsidR="00AB28CA" w:rsidRPr="00C94487" w:rsidRDefault="00AB28CA" w:rsidP="00D206D4">
            <w:pPr>
              <w:jc w:val="center"/>
              <w:rPr>
                <w:rFonts w:ascii="Times New Roman" w:hAnsi="Times New Roman" w:cs="Times New Roman"/>
                <w:sz w:val="28"/>
                <w:szCs w:val="28"/>
              </w:rPr>
            </w:pPr>
            <w:r w:rsidRPr="00C94487">
              <w:rPr>
                <w:rFonts w:ascii="Times New Roman" w:hAnsi="Times New Roman" w:cs="Times New Roman"/>
                <w:sz w:val="28"/>
                <w:szCs w:val="28"/>
              </w:rPr>
              <w:t>9</w:t>
            </w:r>
          </w:p>
        </w:tc>
        <w:tc>
          <w:tcPr>
            <w:tcW w:w="1418" w:type="dxa"/>
            <w:vAlign w:val="center"/>
          </w:tcPr>
          <w:p w:rsidR="00AB28CA" w:rsidRPr="00C94487" w:rsidRDefault="00AB28CA" w:rsidP="00D206D4">
            <w:pPr>
              <w:spacing w:before="100" w:beforeAutospacing="1" w:after="100" w:afterAutospacing="1" w:line="240" w:lineRule="auto"/>
              <w:rPr>
                <w:rFonts w:ascii="Times New Roman" w:eastAsia="Times New Roman" w:hAnsi="Times New Roman" w:cs="Times New Roman"/>
                <w:b/>
                <w:sz w:val="28"/>
                <w:szCs w:val="28"/>
              </w:rPr>
            </w:pPr>
            <w:r w:rsidRPr="00C94487">
              <w:rPr>
                <w:rFonts w:ascii="Times New Roman" w:eastAsia="Times New Roman" w:hAnsi="Times New Roman" w:cs="Times New Roman"/>
                <w:b/>
                <w:sz w:val="28"/>
                <w:szCs w:val="28"/>
              </w:rPr>
              <w:t>Обряды летнего цикла</w:t>
            </w:r>
          </w:p>
        </w:tc>
        <w:tc>
          <w:tcPr>
            <w:tcW w:w="5528" w:type="dxa"/>
          </w:tcPr>
          <w:p w:rsidR="00AB28CA" w:rsidRPr="00C94487" w:rsidRDefault="00AB28CA" w:rsidP="00D206D4">
            <w:pPr>
              <w:pStyle w:val="a8"/>
              <w:rPr>
                <w:sz w:val="28"/>
                <w:szCs w:val="28"/>
              </w:rPr>
            </w:pPr>
            <w:r w:rsidRPr="00C94487">
              <w:rPr>
                <w:sz w:val="28"/>
                <w:szCs w:val="28"/>
              </w:rPr>
              <w:t>Методы: беседа, анализ, сравнение, поощрение.</w:t>
            </w:r>
          </w:p>
          <w:p w:rsidR="00AB28CA" w:rsidRPr="00C94487" w:rsidRDefault="00AB28CA" w:rsidP="00D206D4">
            <w:pPr>
              <w:pStyle w:val="a8"/>
              <w:rPr>
                <w:sz w:val="28"/>
                <w:szCs w:val="28"/>
              </w:rPr>
            </w:pPr>
            <w:r w:rsidRPr="00C94487">
              <w:rPr>
                <w:sz w:val="28"/>
                <w:szCs w:val="28"/>
              </w:rPr>
              <w:t>Методическая разработка: краеведческая игра «Мой родной край».</w:t>
            </w:r>
          </w:p>
        </w:tc>
        <w:tc>
          <w:tcPr>
            <w:tcW w:w="2268" w:type="dxa"/>
          </w:tcPr>
          <w:p w:rsidR="00AB28CA" w:rsidRPr="00C94487" w:rsidRDefault="00AB28CA" w:rsidP="00D206D4">
            <w:pPr>
              <w:pStyle w:val="a8"/>
              <w:rPr>
                <w:sz w:val="28"/>
                <w:szCs w:val="28"/>
              </w:rPr>
            </w:pPr>
            <w:r w:rsidRPr="00C94487">
              <w:rPr>
                <w:sz w:val="28"/>
                <w:szCs w:val="28"/>
              </w:rPr>
              <w:t xml:space="preserve">Игра </w:t>
            </w:r>
          </w:p>
        </w:tc>
      </w:tr>
      <w:tr w:rsidR="00AB28CA" w:rsidRPr="00C94487" w:rsidTr="00D206D4">
        <w:tc>
          <w:tcPr>
            <w:tcW w:w="567" w:type="dxa"/>
          </w:tcPr>
          <w:p w:rsidR="00AB28CA" w:rsidRPr="00C94487" w:rsidRDefault="00AB28CA" w:rsidP="00D206D4">
            <w:pPr>
              <w:jc w:val="center"/>
              <w:rPr>
                <w:rFonts w:ascii="Times New Roman" w:hAnsi="Times New Roman" w:cs="Times New Roman"/>
                <w:sz w:val="28"/>
                <w:szCs w:val="28"/>
              </w:rPr>
            </w:pPr>
          </w:p>
        </w:tc>
        <w:tc>
          <w:tcPr>
            <w:tcW w:w="1418" w:type="dxa"/>
            <w:vAlign w:val="center"/>
          </w:tcPr>
          <w:p w:rsidR="00AB28CA" w:rsidRPr="00C94487" w:rsidRDefault="00AB28CA" w:rsidP="00D206D4">
            <w:pPr>
              <w:spacing w:before="100" w:beforeAutospacing="1" w:after="100" w:afterAutospacing="1" w:line="240" w:lineRule="auto"/>
              <w:rPr>
                <w:rFonts w:ascii="Times New Roman" w:eastAsia="Times New Roman" w:hAnsi="Times New Roman" w:cs="Times New Roman"/>
                <w:b/>
                <w:sz w:val="28"/>
                <w:szCs w:val="28"/>
              </w:rPr>
            </w:pPr>
            <w:r w:rsidRPr="00C94487">
              <w:rPr>
                <w:rFonts w:ascii="Times New Roman" w:eastAsia="Times New Roman" w:hAnsi="Times New Roman" w:cs="Times New Roman"/>
                <w:b/>
                <w:sz w:val="28"/>
                <w:szCs w:val="28"/>
              </w:rPr>
              <w:t xml:space="preserve">Заключительная тема </w:t>
            </w:r>
          </w:p>
        </w:tc>
        <w:tc>
          <w:tcPr>
            <w:tcW w:w="5528" w:type="dxa"/>
          </w:tcPr>
          <w:p w:rsidR="00AB28CA" w:rsidRPr="00C94487" w:rsidRDefault="00AB28CA" w:rsidP="00D206D4">
            <w:pPr>
              <w:pStyle w:val="a8"/>
              <w:rPr>
                <w:sz w:val="28"/>
                <w:szCs w:val="28"/>
              </w:rPr>
            </w:pPr>
            <w:r w:rsidRPr="00C94487">
              <w:rPr>
                <w:sz w:val="28"/>
                <w:szCs w:val="28"/>
              </w:rPr>
              <w:t>Методы: беседа, анализ, сравнение, поощрение</w:t>
            </w:r>
          </w:p>
        </w:tc>
        <w:tc>
          <w:tcPr>
            <w:tcW w:w="2268" w:type="dxa"/>
          </w:tcPr>
          <w:p w:rsidR="00AB28CA" w:rsidRPr="00C94487" w:rsidRDefault="00AB28CA" w:rsidP="00D206D4">
            <w:pPr>
              <w:pStyle w:val="a8"/>
              <w:rPr>
                <w:sz w:val="28"/>
                <w:szCs w:val="28"/>
              </w:rPr>
            </w:pPr>
            <w:r w:rsidRPr="00C94487">
              <w:rPr>
                <w:sz w:val="28"/>
                <w:szCs w:val="28"/>
              </w:rPr>
              <w:t xml:space="preserve">Выставка  </w:t>
            </w:r>
          </w:p>
        </w:tc>
      </w:tr>
    </w:tbl>
    <w:p w:rsidR="00AB28CA" w:rsidRPr="00C94487" w:rsidRDefault="00AB28CA" w:rsidP="00AB28CA">
      <w:pPr>
        <w:spacing w:after="0" w:line="360" w:lineRule="auto"/>
        <w:contextualSpacing/>
        <w:rPr>
          <w:rFonts w:ascii="Times New Roman" w:eastAsia="Times New Roman" w:hAnsi="Times New Roman" w:cs="Times New Roman"/>
          <w:b/>
          <w:color w:val="000000" w:themeColor="text1"/>
          <w:sz w:val="28"/>
          <w:szCs w:val="28"/>
        </w:rPr>
      </w:pPr>
    </w:p>
    <w:p w:rsidR="00AB28CA" w:rsidRPr="00C94487" w:rsidRDefault="00AB28CA" w:rsidP="00AB28CA">
      <w:pPr>
        <w:tabs>
          <w:tab w:val="left" w:pos="1881"/>
          <w:tab w:val="left" w:pos="1995"/>
        </w:tabs>
        <w:spacing w:after="0" w:line="360" w:lineRule="auto"/>
        <w:ind w:firstLine="709"/>
        <w:contextualSpacing/>
        <w:jc w:val="center"/>
        <w:rPr>
          <w:rFonts w:ascii="Times New Roman" w:eastAsia="Times New Roman" w:hAnsi="Times New Roman" w:cs="Times New Roman"/>
          <w:b/>
          <w:color w:val="000000" w:themeColor="text1"/>
          <w:sz w:val="28"/>
          <w:szCs w:val="28"/>
        </w:rPr>
      </w:pPr>
      <w:r w:rsidRPr="00C94487">
        <w:rPr>
          <w:rFonts w:ascii="Times New Roman" w:eastAsia="Times New Roman" w:hAnsi="Times New Roman" w:cs="Times New Roman"/>
          <w:b/>
          <w:color w:val="000000" w:themeColor="text1"/>
          <w:sz w:val="28"/>
          <w:szCs w:val="28"/>
        </w:rPr>
        <w:t>Виды занятий:</w:t>
      </w:r>
    </w:p>
    <w:p w:rsidR="00AB28CA" w:rsidRPr="00C94487" w:rsidRDefault="00AB28CA" w:rsidP="0012386E">
      <w:pPr>
        <w:numPr>
          <w:ilvl w:val="0"/>
          <w:numId w:val="64"/>
        </w:numPr>
        <w:tabs>
          <w:tab w:val="left" w:pos="1881"/>
          <w:tab w:val="left" w:pos="1995"/>
        </w:tabs>
        <w:spacing w:after="0" w:line="360" w:lineRule="auto"/>
        <w:ind w:firstLine="709"/>
        <w:contextualSpacing/>
        <w:rPr>
          <w:rFonts w:ascii="Times New Roman" w:eastAsia="Times New Roman" w:hAnsi="Times New Roman" w:cs="Times New Roman"/>
          <w:b/>
          <w:color w:val="000000" w:themeColor="text1"/>
          <w:sz w:val="28"/>
          <w:szCs w:val="28"/>
        </w:rPr>
      </w:pPr>
      <w:r w:rsidRPr="00C94487">
        <w:rPr>
          <w:rFonts w:ascii="Times New Roman" w:eastAsia="Times New Roman" w:hAnsi="Times New Roman" w:cs="Times New Roman"/>
          <w:color w:val="000000" w:themeColor="text1"/>
          <w:sz w:val="28"/>
          <w:szCs w:val="28"/>
        </w:rPr>
        <w:t>занятие-беседа – проводится в начале или в конце изучения курса или раздела;</w:t>
      </w:r>
    </w:p>
    <w:p w:rsidR="00AB28CA" w:rsidRPr="00C94487" w:rsidRDefault="00AB28CA" w:rsidP="0012386E">
      <w:pPr>
        <w:numPr>
          <w:ilvl w:val="0"/>
          <w:numId w:val="64"/>
        </w:numPr>
        <w:tabs>
          <w:tab w:val="left" w:pos="1881"/>
          <w:tab w:val="left" w:pos="1995"/>
        </w:tabs>
        <w:spacing w:after="0" w:line="360" w:lineRule="auto"/>
        <w:ind w:firstLine="709"/>
        <w:contextualSpacing/>
        <w:rPr>
          <w:rFonts w:ascii="Times New Roman" w:eastAsia="Times New Roman" w:hAnsi="Times New Roman" w:cs="Times New Roman"/>
          <w:b/>
          <w:color w:val="000000" w:themeColor="text1"/>
          <w:sz w:val="28"/>
          <w:szCs w:val="28"/>
        </w:rPr>
      </w:pPr>
      <w:r w:rsidRPr="00C94487">
        <w:rPr>
          <w:rFonts w:ascii="Times New Roman" w:eastAsia="Times New Roman" w:hAnsi="Times New Roman" w:cs="Times New Roman"/>
          <w:color w:val="000000" w:themeColor="text1"/>
          <w:sz w:val="28"/>
          <w:szCs w:val="28"/>
        </w:rPr>
        <w:t>комбинированные занятия – проводятся по плану, сочетание теории и практики  (сообщение новых сведений, слушание записей-образцов, пение учебно- тренировочного материала);</w:t>
      </w:r>
    </w:p>
    <w:p w:rsidR="00AB28CA" w:rsidRPr="00C94487" w:rsidRDefault="00AB28CA" w:rsidP="0012386E">
      <w:pPr>
        <w:numPr>
          <w:ilvl w:val="0"/>
          <w:numId w:val="64"/>
        </w:numPr>
        <w:tabs>
          <w:tab w:val="left" w:pos="1881"/>
          <w:tab w:val="left" w:pos="1995"/>
        </w:tabs>
        <w:spacing w:after="0" w:line="360" w:lineRule="auto"/>
        <w:ind w:firstLine="709"/>
        <w:contextualSpacing/>
        <w:rPr>
          <w:rFonts w:ascii="Times New Roman" w:eastAsia="Times New Roman" w:hAnsi="Times New Roman" w:cs="Times New Roman"/>
          <w:b/>
          <w:bCs/>
          <w:color w:val="000000" w:themeColor="text1"/>
          <w:sz w:val="28"/>
          <w:szCs w:val="28"/>
        </w:rPr>
      </w:pPr>
      <w:r w:rsidRPr="00C94487">
        <w:rPr>
          <w:rFonts w:ascii="Times New Roman" w:eastAsia="Times New Roman" w:hAnsi="Times New Roman" w:cs="Times New Roman"/>
          <w:color w:val="000000" w:themeColor="text1"/>
          <w:sz w:val="28"/>
          <w:szCs w:val="28"/>
        </w:rPr>
        <w:t>практические занятия – индивидуальные или групповые формы работы над  песенным репертуаром, публичные выступления-концерты.</w:t>
      </w:r>
    </w:p>
    <w:p w:rsidR="00AB28CA" w:rsidRPr="00C94487" w:rsidRDefault="00AB28CA" w:rsidP="00AB28CA">
      <w:pPr>
        <w:spacing w:after="0" w:line="360" w:lineRule="auto"/>
        <w:ind w:firstLine="709"/>
        <w:contextualSpacing/>
        <w:jc w:val="center"/>
        <w:rPr>
          <w:rFonts w:ascii="Times New Roman" w:eastAsia="Times New Roman" w:hAnsi="Times New Roman" w:cs="Times New Roman"/>
          <w:b/>
          <w:color w:val="000000" w:themeColor="text1"/>
          <w:sz w:val="28"/>
          <w:szCs w:val="28"/>
        </w:rPr>
      </w:pPr>
      <w:r w:rsidRPr="00C94487">
        <w:rPr>
          <w:rFonts w:ascii="Times New Roman" w:eastAsia="Times New Roman" w:hAnsi="Times New Roman" w:cs="Times New Roman"/>
          <w:b/>
          <w:color w:val="000000" w:themeColor="text1"/>
          <w:sz w:val="28"/>
          <w:szCs w:val="28"/>
        </w:rPr>
        <w:t>Педагогический контроль</w:t>
      </w:r>
    </w:p>
    <w:p w:rsidR="00AB28CA" w:rsidRPr="00C94487" w:rsidRDefault="00AB28CA" w:rsidP="00AB28CA">
      <w:pPr>
        <w:spacing w:after="0" w:line="360" w:lineRule="auto"/>
        <w:ind w:firstLine="709"/>
        <w:contextualSpacing/>
        <w:jc w:val="both"/>
        <w:rPr>
          <w:rFonts w:ascii="Times New Roman" w:eastAsia="Times New Roman" w:hAnsi="Times New Roman" w:cs="Times New Roman"/>
          <w:color w:val="000000" w:themeColor="text1"/>
          <w:sz w:val="28"/>
          <w:szCs w:val="28"/>
        </w:rPr>
      </w:pPr>
      <w:r w:rsidRPr="00C94487">
        <w:rPr>
          <w:rFonts w:ascii="Times New Roman" w:eastAsia="Times New Roman" w:hAnsi="Times New Roman" w:cs="Times New Roman"/>
          <w:b/>
          <w:color w:val="000000" w:themeColor="text1"/>
          <w:sz w:val="28"/>
          <w:szCs w:val="28"/>
        </w:rPr>
        <w:t>Диагностика</w:t>
      </w:r>
      <w:r w:rsidRPr="00C94487">
        <w:rPr>
          <w:rFonts w:ascii="Times New Roman" w:eastAsia="Times New Roman" w:hAnsi="Times New Roman" w:cs="Times New Roman"/>
          <w:color w:val="000000" w:themeColor="text1"/>
          <w:sz w:val="28"/>
          <w:szCs w:val="28"/>
        </w:rPr>
        <w:t>: первичная (октябрь),  итоговая (май). Основной способ: наблюдение за выполнением упражнений.</w:t>
      </w:r>
    </w:p>
    <w:p w:rsidR="00AB28CA" w:rsidRPr="00C94487" w:rsidRDefault="00AB28CA" w:rsidP="00AB28CA">
      <w:pPr>
        <w:ind w:firstLine="567"/>
        <w:jc w:val="center"/>
        <w:rPr>
          <w:rFonts w:ascii="Times New Roman" w:hAnsi="Times New Roman" w:cs="Times New Roman"/>
          <w:sz w:val="28"/>
          <w:szCs w:val="28"/>
        </w:rPr>
      </w:pPr>
      <w:r w:rsidRPr="00C94487">
        <w:rPr>
          <w:rFonts w:ascii="Times New Roman" w:hAnsi="Times New Roman" w:cs="Times New Roman"/>
          <w:b/>
          <w:bCs/>
          <w:sz w:val="28"/>
          <w:szCs w:val="28"/>
        </w:rPr>
        <w:t xml:space="preserve">Диагностическая карта </w:t>
      </w: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43"/>
        <w:gridCol w:w="709"/>
        <w:gridCol w:w="850"/>
        <w:gridCol w:w="567"/>
        <w:gridCol w:w="851"/>
        <w:gridCol w:w="567"/>
        <w:gridCol w:w="709"/>
        <w:gridCol w:w="567"/>
        <w:gridCol w:w="708"/>
        <w:gridCol w:w="709"/>
        <w:gridCol w:w="851"/>
        <w:gridCol w:w="850"/>
        <w:gridCol w:w="851"/>
      </w:tblGrid>
      <w:tr w:rsidR="00AB28CA" w:rsidRPr="00C94487" w:rsidTr="00D206D4">
        <w:trPr>
          <w:trHeight w:val="107"/>
        </w:trPr>
        <w:tc>
          <w:tcPr>
            <w:tcW w:w="1843" w:type="dxa"/>
          </w:tcPr>
          <w:p w:rsidR="00AB28CA" w:rsidRPr="00C94487" w:rsidRDefault="00AB28CA" w:rsidP="00D206D4">
            <w:pPr>
              <w:pStyle w:val="af5"/>
              <w:spacing w:before="0" w:after="0"/>
              <w:rPr>
                <w:bCs/>
                <w:sz w:val="28"/>
                <w:szCs w:val="28"/>
                <w:lang w:val="tt-RU"/>
              </w:rPr>
            </w:pPr>
          </w:p>
        </w:tc>
        <w:tc>
          <w:tcPr>
            <w:tcW w:w="8789" w:type="dxa"/>
            <w:gridSpan w:val="12"/>
          </w:tcPr>
          <w:p w:rsidR="00AB28CA" w:rsidRPr="00C94487" w:rsidRDefault="00AB28CA" w:rsidP="00D206D4">
            <w:pPr>
              <w:pStyle w:val="af5"/>
              <w:spacing w:before="0" w:after="0"/>
              <w:jc w:val="center"/>
              <w:rPr>
                <w:bCs/>
                <w:sz w:val="28"/>
                <w:szCs w:val="28"/>
                <w:lang w:val="tt-RU"/>
              </w:rPr>
            </w:pPr>
            <w:r w:rsidRPr="00C94487">
              <w:rPr>
                <w:bCs/>
                <w:sz w:val="28"/>
                <w:szCs w:val="28"/>
                <w:lang w:val="tt-RU"/>
              </w:rPr>
              <w:t>Разделы программы</w:t>
            </w:r>
          </w:p>
        </w:tc>
      </w:tr>
      <w:tr w:rsidR="00AB28CA" w:rsidRPr="00C94487" w:rsidTr="00D206D4">
        <w:tc>
          <w:tcPr>
            <w:tcW w:w="1843" w:type="dxa"/>
            <w:vMerge w:val="restart"/>
            <w:tcBorders>
              <w:tl2br w:val="single" w:sz="4" w:space="0" w:color="auto"/>
            </w:tcBorders>
          </w:tcPr>
          <w:p w:rsidR="00AB28CA" w:rsidRPr="00C94487" w:rsidRDefault="00AB28CA" w:rsidP="00D206D4">
            <w:pPr>
              <w:pStyle w:val="af5"/>
              <w:spacing w:before="0" w:after="0"/>
              <w:ind w:left="-36" w:right="-108"/>
              <w:jc w:val="right"/>
              <w:rPr>
                <w:bCs/>
                <w:sz w:val="28"/>
                <w:szCs w:val="28"/>
              </w:rPr>
            </w:pPr>
          </w:p>
          <w:p w:rsidR="00AB28CA" w:rsidRPr="00C94487" w:rsidRDefault="00AB28CA" w:rsidP="00D206D4">
            <w:pPr>
              <w:pStyle w:val="af5"/>
              <w:spacing w:before="0" w:after="0"/>
              <w:ind w:left="-36" w:right="-108"/>
              <w:jc w:val="right"/>
              <w:rPr>
                <w:bCs/>
                <w:sz w:val="28"/>
                <w:szCs w:val="28"/>
              </w:rPr>
            </w:pPr>
          </w:p>
          <w:p w:rsidR="00AB28CA" w:rsidRPr="00C94487" w:rsidRDefault="00AB28CA" w:rsidP="00D206D4">
            <w:pPr>
              <w:pStyle w:val="af5"/>
              <w:spacing w:before="0" w:after="0"/>
              <w:ind w:left="-36" w:right="-108"/>
              <w:jc w:val="right"/>
              <w:rPr>
                <w:bCs/>
                <w:sz w:val="28"/>
                <w:szCs w:val="28"/>
              </w:rPr>
            </w:pPr>
          </w:p>
          <w:p w:rsidR="00AB28CA" w:rsidRPr="00C94487" w:rsidRDefault="00AB28CA" w:rsidP="00D206D4">
            <w:pPr>
              <w:pStyle w:val="af5"/>
              <w:spacing w:before="0" w:after="0"/>
              <w:ind w:left="-36" w:right="-108"/>
              <w:jc w:val="right"/>
              <w:rPr>
                <w:bCs/>
                <w:sz w:val="28"/>
                <w:szCs w:val="28"/>
              </w:rPr>
            </w:pPr>
          </w:p>
          <w:p w:rsidR="00AB28CA" w:rsidRPr="00C94487" w:rsidRDefault="00AB28CA" w:rsidP="00D206D4">
            <w:pPr>
              <w:pStyle w:val="af5"/>
              <w:spacing w:before="0" w:after="0"/>
              <w:ind w:left="-36" w:right="-108"/>
              <w:jc w:val="right"/>
              <w:rPr>
                <w:bCs/>
                <w:sz w:val="28"/>
                <w:szCs w:val="28"/>
              </w:rPr>
            </w:pPr>
            <w:r w:rsidRPr="00C94487">
              <w:rPr>
                <w:bCs/>
                <w:sz w:val="28"/>
                <w:szCs w:val="28"/>
              </w:rPr>
              <w:t>Показатели</w:t>
            </w:r>
          </w:p>
          <w:p w:rsidR="00AB28CA" w:rsidRPr="00C94487" w:rsidRDefault="00AB28CA" w:rsidP="00D206D4">
            <w:pPr>
              <w:pStyle w:val="af5"/>
              <w:spacing w:before="0" w:after="0"/>
              <w:ind w:left="-36" w:right="-108"/>
              <w:jc w:val="right"/>
              <w:rPr>
                <w:bCs/>
                <w:sz w:val="28"/>
                <w:szCs w:val="28"/>
              </w:rPr>
            </w:pPr>
          </w:p>
          <w:p w:rsidR="00AB28CA" w:rsidRPr="00C94487" w:rsidRDefault="00AB28CA" w:rsidP="00D206D4">
            <w:pPr>
              <w:pStyle w:val="af5"/>
              <w:spacing w:before="0" w:after="0"/>
              <w:ind w:left="-34" w:right="-108"/>
              <w:rPr>
                <w:bCs/>
                <w:sz w:val="28"/>
                <w:szCs w:val="28"/>
              </w:rPr>
            </w:pPr>
            <w:r w:rsidRPr="00C94487">
              <w:rPr>
                <w:bCs/>
                <w:sz w:val="28"/>
                <w:szCs w:val="28"/>
              </w:rPr>
              <w:t xml:space="preserve">Ф.И. </w:t>
            </w:r>
          </w:p>
          <w:p w:rsidR="00AB28CA" w:rsidRPr="00C94487" w:rsidRDefault="00AB28CA" w:rsidP="00D206D4">
            <w:pPr>
              <w:pStyle w:val="af5"/>
              <w:spacing w:before="0" w:after="0"/>
              <w:ind w:left="-34" w:right="-108"/>
              <w:rPr>
                <w:bCs/>
                <w:sz w:val="28"/>
                <w:szCs w:val="28"/>
                <w:lang w:val="tt-RU"/>
              </w:rPr>
            </w:pPr>
            <w:r w:rsidRPr="00C94487">
              <w:rPr>
                <w:bCs/>
                <w:sz w:val="28"/>
                <w:szCs w:val="28"/>
              </w:rPr>
              <w:t>обучающегося</w:t>
            </w:r>
          </w:p>
        </w:tc>
        <w:tc>
          <w:tcPr>
            <w:tcW w:w="1559" w:type="dxa"/>
            <w:gridSpan w:val="2"/>
          </w:tcPr>
          <w:p w:rsidR="00AB28CA" w:rsidRPr="00C94487" w:rsidRDefault="00AB28CA" w:rsidP="00D206D4">
            <w:pPr>
              <w:pStyle w:val="af5"/>
              <w:spacing w:before="0" w:after="0"/>
              <w:ind w:left="-130" w:right="-159"/>
              <w:jc w:val="center"/>
              <w:rPr>
                <w:bCs/>
                <w:sz w:val="28"/>
                <w:szCs w:val="28"/>
                <w:lang w:val="tt-RU"/>
              </w:rPr>
            </w:pPr>
            <w:r w:rsidRPr="00C94487">
              <w:rPr>
                <w:b/>
                <w:sz w:val="28"/>
                <w:szCs w:val="28"/>
              </w:rPr>
              <w:lastRenderedPageBreak/>
              <w:t>Мордовский фольклор</w:t>
            </w:r>
          </w:p>
        </w:tc>
        <w:tc>
          <w:tcPr>
            <w:tcW w:w="1418" w:type="dxa"/>
            <w:gridSpan w:val="2"/>
          </w:tcPr>
          <w:p w:rsidR="00AB28CA" w:rsidRPr="00C94487" w:rsidRDefault="00AB28CA" w:rsidP="00D206D4">
            <w:pPr>
              <w:pStyle w:val="af5"/>
              <w:spacing w:before="0" w:after="0"/>
              <w:ind w:left="-108" w:right="-108"/>
              <w:jc w:val="center"/>
              <w:rPr>
                <w:bCs/>
                <w:sz w:val="28"/>
                <w:szCs w:val="28"/>
                <w:lang w:val="tt-RU"/>
              </w:rPr>
            </w:pPr>
            <w:r w:rsidRPr="00C94487">
              <w:rPr>
                <w:b/>
                <w:sz w:val="28"/>
                <w:szCs w:val="28"/>
              </w:rPr>
              <w:t>Природа мать – умей за нее постоять</w:t>
            </w:r>
          </w:p>
        </w:tc>
        <w:tc>
          <w:tcPr>
            <w:tcW w:w="1276" w:type="dxa"/>
            <w:gridSpan w:val="2"/>
          </w:tcPr>
          <w:p w:rsidR="00AB28CA" w:rsidRPr="00C94487" w:rsidRDefault="00AB28CA" w:rsidP="00D206D4">
            <w:pPr>
              <w:pStyle w:val="af5"/>
              <w:spacing w:before="0" w:after="0"/>
              <w:ind w:left="-108" w:right="-108"/>
              <w:jc w:val="center"/>
              <w:rPr>
                <w:bCs/>
                <w:sz w:val="28"/>
                <w:szCs w:val="28"/>
                <w:lang w:val="tt-RU"/>
              </w:rPr>
            </w:pPr>
            <w:r w:rsidRPr="00C94487">
              <w:rPr>
                <w:b/>
                <w:sz w:val="28"/>
                <w:szCs w:val="28"/>
              </w:rPr>
              <w:t>Устное народное творчество мордовск</w:t>
            </w:r>
            <w:r w:rsidRPr="00C94487">
              <w:rPr>
                <w:b/>
                <w:sz w:val="28"/>
                <w:szCs w:val="28"/>
              </w:rPr>
              <w:lastRenderedPageBreak/>
              <w:t>ого народа</w:t>
            </w:r>
          </w:p>
        </w:tc>
        <w:tc>
          <w:tcPr>
            <w:tcW w:w="1275" w:type="dxa"/>
            <w:gridSpan w:val="2"/>
          </w:tcPr>
          <w:p w:rsidR="00AB28CA" w:rsidRPr="00C94487" w:rsidRDefault="00AB28CA" w:rsidP="00D206D4">
            <w:pPr>
              <w:pStyle w:val="af5"/>
              <w:spacing w:before="0" w:after="0"/>
              <w:ind w:left="-108" w:right="-116"/>
              <w:jc w:val="center"/>
              <w:rPr>
                <w:bCs/>
                <w:sz w:val="28"/>
                <w:szCs w:val="28"/>
                <w:lang w:val="tt-RU"/>
              </w:rPr>
            </w:pPr>
            <w:r w:rsidRPr="00C94487">
              <w:rPr>
                <w:b/>
                <w:sz w:val="28"/>
                <w:szCs w:val="28"/>
              </w:rPr>
              <w:lastRenderedPageBreak/>
              <w:t>Представления древней мордвы о вселенно</w:t>
            </w:r>
            <w:r w:rsidRPr="00C94487">
              <w:rPr>
                <w:b/>
                <w:sz w:val="28"/>
                <w:szCs w:val="28"/>
              </w:rPr>
              <w:lastRenderedPageBreak/>
              <w:t>й</w:t>
            </w:r>
          </w:p>
        </w:tc>
        <w:tc>
          <w:tcPr>
            <w:tcW w:w="1560" w:type="dxa"/>
            <w:gridSpan w:val="2"/>
          </w:tcPr>
          <w:p w:rsidR="00AB28CA" w:rsidRPr="00C94487" w:rsidRDefault="00AB28CA" w:rsidP="00D206D4">
            <w:pPr>
              <w:pStyle w:val="af5"/>
              <w:spacing w:before="0" w:after="0"/>
              <w:jc w:val="center"/>
              <w:rPr>
                <w:bCs/>
                <w:sz w:val="28"/>
                <w:szCs w:val="28"/>
                <w:lang w:val="tt-RU"/>
              </w:rPr>
            </w:pPr>
            <w:r w:rsidRPr="00C94487">
              <w:rPr>
                <w:b/>
                <w:sz w:val="28"/>
                <w:szCs w:val="28"/>
              </w:rPr>
              <w:lastRenderedPageBreak/>
              <w:t xml:space="preserve">Мордовская культура и искусство </w:t>
            </w:r>
            <w:r w:rsidRPr="00C94487">
              <w:rPr>
                <w:b/>
                <w:sz w:val="28"/>
                <w:szCs w:val="28"/>
              </w:rPr>
              <w:lastRenderedPageBreak/>
              <w:t>нашего времени.</w:t>
            </w:r>
          </w:p>
        </w:tc>
        <w:tc>
          <w:tcPr>
            <w:tcW w:w="1701" w:type="dxa"/>
            <w:gridSpan w:val="2"/>
          </w:tcPr>
          <w:p w:rsidR="00AB28CA" w:rsidRPr="00C94487" w:rsidRDefault="00AB28CA" w:rsidP="00D206D4">
            <w:pPr>
              <w:pStyle w:val="af5"/>
              <w:spacing w:before="0" w:after="0"/>
              <w:ind w:left="-108" w:right="-108"/>
              <w:jc w:val="center"/>
              <w:rPr>
                <w:bCs/>
                <w:sz w:val="28"/>
                <w:szCs w:val="28"/>
                <w:lang w:val="tt-RU"/>
              </w:rPr>
            </w:pPr>
            <w:r w:rsidRPr="00C94487">
              <w:rPr>
                <w:b/>
                <w:sz w:val="28"/>
                <w:szCs w:val="28"/>
              </w:rPr>
              <w:lastRenderedPageBreak/>
              <w:t>Обряды летнего цикла</w:t>
            </w:r>
          </w:p>
        </w:tc>
      </w:tr>
      <w:tr w:rsidR="00AB28CA" w:rsidRPr="00C94487" w:rsidTr="00D206D4">
        <w:trPr>
          <w:trHeight w:val="665"/>
        </w:trPr>
        <w:tc>
          <w:tcPr>
            <w:tcW w:w="1843" w:type="dxa"/>
            <w:vMerge/>
          </w:tcPr>
          <w:p w:rsidR="00AB28CA" w:rsidRPr="00C94487" w:rsidRDefault="00AB28CA" w:rsidP="00D206D4">
            <w:pPr>
              <w:pStyle w:val="af5"/>
              <w:rPr>
                <w:bCs/>
                <w:sz w:val="28"/>
                <w:szCs w:val="28"/>
                <w:lang w:val="tt-RU"/>
              </w:rPr>
            </w:pPr>
          </w:p>
        </w:tc>
        <w:tc>
          <w:tcPr>
            <w:tcW w:w="709" w:type="dxa"/>
          </w:tcPr>
          <w:p w:rsidR="00AB28CA" w:rsidRPr="00C94487" w:rsidRDefault="00AB28CA" w:rsidP="00D206D4">
            <w:pPr>
              <w:pStyle w:val="af5"/>
              <w:spacing w:before="0" w:after="0"/>
              <w:ind w:left="-36" w:right="-86"/>
              <w:rPr>
                <w:bCs/>
                <w:sz w:val="28"/>
                <w:szCs w:val="28"/>
                <w:lang w:val="tt-RU"/>
              </w:rPr>
            </w:pPr>
            <w:r w:rsidRPr="00C94487">
              <w:rPr>
                <w:bCs/>
                <w:sz w:val="28"/>
                <w:szCs w:val="28"/>
                <w:lang w:val="tt-RU"/>
              </w:rPr>
              <w:t>осво-ение</w:t>
            </w:r>
          </w:p>
        </w:tc>
        <w:tc>
          <w:tcPr>
            <w:tcW w:w="850" w:type="dxa"/>
          </w:tcPr>
          <w:p w:rsidR="00AB28CA" w:rsidRPr="00C94487" w:rsidRDefault="00AB28CA" w:rsidP="00D206D4">
            <w:pPr>
              <w:pStyle w:val="af5"/>
              <w:spacing w:before="0" w:after="0"/>
              <w:ind w:left="-36" w:right="-38"/>
              <w:rPr>
                <w:bCs/>
                <w:sz w:val="28"/>
                <w:szCs w:val="28"/>
                <w:lang w:val="tt-RU"/>
              </w:rPr>
            </w:pPr>
            <w:r w:rsidRPr="00C94487">
              <w:rPr>
                <w:bCs/>
                <w:sz w:val="28"/>
                <w:szCs w:val="28"/>
                <w:lang w:val="tt-RU"/>
              </w:rPr>
              <w:t>результативность</w:t>
            </w:r>
          </w:p>
        </w:tc>
        <w:tc>
          <w:tcPr>
            <w:tcW w:w="567" w:type="dxa"/>
          </w:tcPr>
          <w:p w:rsidR="00AB28CA" w:rsidRPr="00C94487" w:rsidRDefault="00AB28CA" w:rsidP="00D206D4">
            <w:pPr>
              <w:pStyle w:val="af5"/>
              <w:spacing w:before="0" w:after="0"/>
              <w:ind w:left="-108" w:right="-108"/>
              <w:rPr>
                <w:bCs/>
                <w:sz w:val="28"/>
                <w:szCs w:val="28"/>
                <w:lang w:val="tt-RU"/>
              </w:rPr>
            </w:pPr>
            <w:r w:rsidRPr="00C94487">
              <w:rPr>
                <w:bCs/>
                <w:sz w:val="28"/>
                <w:szCs w:val="28"/>
                <w:lang w:val="tt-RU"/>
              </w:rPr>
              <w:t>осво-</w:t>
            </w:r>
          </w:p>
          <w:p w:rsidR="00AB28CA" w:rsidRPr="00C94487" w:rsidRDefault="00AB28CA" w:rsidP="00D206D4">
            <w:pPr>
              <w:pStyle w:val="af5"/>
              <w:spacing w:before="0" w:after="0"/>
              <w:ind w:left="-108" w:right="-108"/>
              <w:rPr>
                <w:bCs/>
                <w:sz w:val="28"/>
                <w:szCs w:val="28"/>
                <w:lang w:val="tt-RU"/>
              </w:rPr>
            </w:pPr>
            <w:r w:rsidRPr="00C94487">
              <w:rPr>
                <w:bCs/>
                <w:sz w:val="28"/>
                <w:szCs w:val="28"/>
                <w:lang w:val="tt-RU"/>
              </w:rPr>
              <w:t>ение</w:t>
            </w:r>
          </w:p>
        </w:tc>
        <w:tc>
          <w:tcPr>
            <w:tcW w:w="851" w:type="dxa"/>
          </w:tcPr>
          <w:p w:rsidR="00AB28CA" w:rsidRPr="00C94487" w:rsidRDefault="00AB28CA" w:rsidP="00D206D4">
            <w:pPr>
              <w:pStyle w:val="af5"/>
              <w:spacing w:before="0" w:after="0"/>
              <w:ind w:left="-38" w:right="-37"/>
              <w:rPr>
                <w:bCs/>
                <w:sz w:val="28"/>
                <w:szCs w:val="28"/>
                <w:lang w:val="tt-RU"/>
              </w:rPr>
            </w:pPr>
            <w:r w:rsidRPr="00C94487">
              <w:rPr>
                <w:bCs/>
                <w:sz w:val="28"/>
                <w:szCs w:val="28"/>
                <w:lang w:val="tt-RU"/>
              </w:rPr>
              <w:t>результативность</w:t>
            </w:r>
          </w:p>
        </w:tc>
        <w:tc>
          <w:tcPr>
            <w:tcW w:w="567" w:type="dxa"/>
          </w:tcPr>
          <w:p w:rsidR="00AB28CA" w:rsidRPr="00C94487" w:rsidRDefault="00AB28CA" w:rsidP="00D206D4">
            <w:pPr>
              <w:pStyle w:val="af5"/>
              <w:spacing w:before="0" w:after="0"/>
              <w:ind w:left="-38" w:right="-37"/>
              <w:rPr>
                <w:bCs/>
                <w:sz w:val="28"/>
                <w:szCs w:val="28"/>
                <w:lang w:val="tt-RU"/>
              </w:rPr>
            </w:pPr>
            <w:r w:rsidRPr="00C94487">
              <w:rPr>
                <w:bCs/>
                <w:sz w:val="28"/>
                <w:szCs w:val="28"/>
                <w:lang w:val="tt-RU"/>
              </w:rPr>
              <w:t>ос-во-ение</w:t>
            </w:r>
          </w:p>
        </w:tc>
        <w:tc>
          <w:tcPr>
            <w:tcW w:w="709" w:type="dxa"/>
          </w:tcPr>
          <w:p w:rsidR="00AB28CA" w:rsidRPr="00C94487" w:rsidRDefault="00AB28CA" w:rsidP="00D206D4">
            <w:pPr>
              <w:pStyle w:val="af5"/>
              <w:spacing w:before="0" w:after="0"/>
              <w:ind w:left="-38" w:right="-36"/>
              <w:rPr>
                <w:bCs/>
                <w:sz w:val="28"/>
                <w:szCs w:val="28"/>
                <w:lang w:val="tt-RU"/>
              </w:rPr>
            </w:pPr>
            <w:r w:rsidRPr="00C94487">
              <w:rPr>
                <w:bCs/>
                <w:sz w:val="28"/>
                <w:szCs w:val="28"/>
                <w:lang w:val="tt-RU"/>
              </w:rPr>
              <w:t>результативность</w:t>
            </w:r>
          </w:p>
        </w:tc>
        <w:tc>
          <w:tcPr>
            <w:tcW w:w="567" w:type="dxa"/>
          </w:tcPr>
          <w:p w:rsidR="00AB28CA" w:rsidRPr="00C94487" w:rsidRDefault="00AB28CA" w:rsidP="00D206D4">
            <w:pPr>
              <w:pStyle w:val="af5"/>
              <w:spacing w:before="0" w:after="0"/>
              <w:ind w:left="-37" w:right="-108"/>
              <w:rPr>
                <w:bCs/>
                <w:sz w:val="28"/>
                <w:szCs w:val="28"/>
                <w:lang w:val="tt-RU"/>
              </w:rPr>
            </w:pPr>
            <w:r w:rsidRPr="00C94487">
              <w:rPr>
                <w:bCs/>
                <w:sz w:val="28"/>
                <w:szCs w:val="28"/>
                <w:lang w:val="tt-RU"/>
              </w:rPr>
              <w:t>осво-ение</w:t>
            </w:r>
          </w:p>
        </w:tc>
        <w:tc>
          <w:tcPr>
            <w:tcW w:w="708" w:type="dxa"/>
          </w:tcPr>
          <w:p w:rsidR="00AB28CA" w:rsidRPr="00C94487" w:rsidRDefault="00AB28CA" w:rsidP="00D206D4">
            <w:pPr>
              <w:pStyle w:val="af5"/>
              <w:spacing w:before="0" w:after="0"/>
              <w:ind w:left="-37" w:right="-37"/>
              <w:rPr>
                <w:bCs/>
                <w:sz w:val="28"/>
                <w:szCs w:val="28"/>
                <w:lang w:val="tt-RU"/>
              </w:rPr>
            </w:pPr>
            <w:r w:rsidRPr="00C94487">
              <w:rPr>
                <w:bCs/>
                <w:sz w:val="28"/>
                <w:szCs w:val="28"/>
                <w:lang w:val="tt-RU"/>
              </w:rPr>
              <w:t>результа-тивность</w:t>
            </w:r>
          </w:p>
        </w:tc>
        <w:tc>
          <w:tcPr>
            <w:tcW w:w="709" w:type="dxa"/>
          </w:tcPr>
          <w:p w:rsidR="00AB28CA" w:rsidRPr="00C94487" w:rsidRDefault="00AB28CA" w:rsidP="00D206D4">
            <w:pPr>
              <w:pStyle w:val="af5"/>
              <w:spacing w:before="0" w:after="0"/>
              <w:ind w:left="-38" w:right="-36"/>
              <w:rPr>
                <w:bCs/>
                <w:sz w:val="28"/>
                <w:szCs w:val="28"/>
                <w:lang w:val="tt-RU"/>
              </w:rPr>
            </w:pPr>
            <w:r w:rsidRPr="00C94487">
              <w:rPr>
                <w:bCs/>
                <w:sz w:val="28"/>
                <w:szCs w:val="28"/>
                <w:lang w:val="tt-RU"/>
              </w:rPr>
              <w:t>осво-ение</w:t>
            </w:r>
          </w:p>
        </w:tc>
        <w:tc>
          <w:tcPr>
            <w:tcW w:w="851" w:type="dxa"/>
          </w:tcPr>
          <w:p w:rsidR="00AB28CA" w:rsidRPr="00C94487" w:rsidRDefault="00AB28CA" w:rsidP="00D206D4">
            <w:pPr>
              <w:pStyle w:val="af5"/>
              <w:tabs>
                <w:tab w:val="left" w:pos="670"/>
              </w:tabs>
              <w:spacing w:before="0" w:after="0"/>
              <w:ind w:left="-38"/>
              <w:rPr>
                <w:bCs/>
                <w:sz w:val="28"/>
                <w:szCs w:val="28"/>
                <w:lang w:val="tt-RU"/>
              </w:rPr>
            </w:pPr>
            <w:r w:rsidRPr="00C94487">
              <w:rPr>
                <w:bCs/>
                <w:sz w:val="28"/>
                <w:szCs w:val="28"/>
                <w:lang w:val="tt-RU"/>
              </w:rPr>
              <w:t>результативность</w:t>
            </w:r>
          </w:p>
        </w:tc>
        <w:tc>
          <w:tcPr>
            <w:tcW w:w="850" w:type="dxa"/>
          </w:tcPr>
          <w:p w:rsidR="00AB28CA" w:rsidRPr="00C94487" w:rsidRDefault="00AB28CA" w:rsidP="00D206D4">
            <w:pPr>
              <w:pStyle w:val="af5"/>
              <w:spacing w:before="0" w:after="0"/>
              <w:ind w:left="-38" w:right="-36"/>
              <w:rPr>
                <w:bCs/>
                <w:sz w:val="28"/>
                <w:szCs w:val="28"/>
                <w:lang w:val="tt-RU"/>
              </w:rPr>
            </w:pPr>
            <w:r w:rsidRPr="00C94487">
              <w:rPr>
                <w:bCs/>
                <w:sz w:val="28"/>
                <w:szCs w:val="28"/>
                <w:lang w:val="tt-RU"/>
              </w:rPr>
              <w:t>осво-ение</w:t>
            </w:r>
          </w:p>
        </w:tc>
        <w:tc>
          <w:tcPr>
            <w:tcW w:w="851" w:type="dxa"/>
          </w:tcPr>
          <w:p w:rsidR="00AB28CA" w:rsidRPr="00C94487" w:rsidRDefault="00AB28CA" w:rsidP="00D206D4">
            <w:pPr>
              <w:pStyle w:val="af5"/>
              <w:spacing w:before="0" w:after="0"/>
              <w:ind w:left="-38" w:right="-37"/>
              <w:rPr>
                <w:bCs/>
                <w:sz w:val="28"/>
                <w:szCs w:val="28"/>
                <w:lang w:val="tt-RU"/>
              </w:rPr>
            </w:pPr>
            <w:r w:rsidRPr="00C94487">
              <w:rPr>
                <w:bCs/>
                <w:sz w:val="28"/>
                <w:szCs w:val="28"/>
                <w:lang w:val="tt-RU"/>
              </w:rPr>
              <w:t>результативность</w:t>
            </w: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lang w:val="en-US"/>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r w:rsidR="00AB28CA" w:rsidRPr="00C94487" w:rsidTr="00D206D4">
        <w:tc>
          <w:tcPr>
            <w:tcW w:w="1843" w:type="dxa"/>
          </w:tcPr>
          <w:p w:rsidR="00AB28CA" w:rsidRPr="00C94487" w:rsidRDefault="00AB28CA" w:rsidP="00D206D4">
            <w:pPr>
              <w:rPr>
                <w:rFonts w:ascii="Times New Roman" w:hAnsi="Times New Roman" w:cs="Times New Roman"/>
                <w:sz w:val="28"/>
                <w:szCs w:val="28"/>
              </w:rPr>
            </w:pPr>
          </w:p>
        </w:tc>
        <w:tc>
          <w:tcPr>
            <w:tcW w:w="709" w:type="dxa"/>
          </w:tcPr>
          <w:p w:rsidR="00AB28CA" w:rsidRPr="00C94487" w:rsidRDefault="00AB28CA" w:rsidP="00D206D4">
            <w:pPr>
              <w:pStyle w:val="af5"/>
              <w:spacing w:before="0" w:after="0"/>
              <w:ind w:right="-108"/>
              <w:rPr>
                <w:sz w:val="28"/>
                <w:szCs w:val="28"/>
                <w:lang w:val="tt-RU"/>
              </w:rPr>
            </w:pPr>
          </w:p>
        </w:tc>
        <w:tc>
          <w:tcPr>
            <w:tcW w:w="850"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36"/>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ind w:right="-108"/>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567" w:type="dxa"/>
          </w:tcPr>
          <w:p w:rsidR="00AB28CA" w:rsidRPr="00C94487" w:rsidRDefault="00AB28CA" w:rsidP="00D206D4">
            <w:pPr>
              <w:pStyle w:val="af5"/>
              <w:spacing w:before="0" w:after="0"/>
              <w:rPr>
                <w:sz w:val="28"/>
                <w:szCs w:val="28"/>
                <w:lang w:val="tt-RU"/>
              </w:rPr>
            </w:pPr>
          </w:p>
        </w:tc>
        <w:tc>
          <w:tcPr>
            <w:tcW w:w="708" w:type="dxa"/>
          </w:tcPr>
          <w:p w:rsidR="00AB28CA" w:rsidRPr="00C94487" w:rsidRDefault="00AB28CA" w:rsidP="00D206D4">
            <w:pPr>
              <w:pStyle w:val="af5"/>
              <w:spacing w:before="0" w:after="0"/>
              <w:rPr>
                <w:sz w:val="28"/>
                <w:szCs w:val="28"/>
                <w:lang w:val="tt-RU"/>
              </w:rPr>
            </w:pPr>
          </w:p>
        </w:tc>
        <w:tc>
          <w:tcPr>
            <w:tcW w:w="709" w:type="dxa"/>
          </w:tcPr>
          <w:p w:rsidR="00AB28CA" w:rsidRPr="00C94487" w:rsidRDefault="00AB28CA" w:rsidP="00D206D4">
            <w:pPr>
              <w:pStyle w:val="af5"/>
              <w:spacing w:before="0" w:after="0"/>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c>
          <w:tcPr>
            <w:tcW w:w="850" w:type="dxa"/>
          </w:tcPr>
          <w:p w:rsidR="00AB28CA" w:rsidRPr="00C94487" w:rsidRDefault="00AB28CA" w:rsidP="00D206D4">
            <w:pPr>
              <w:pStyle w:val="af5"/>
              <w:spacing w:before="0" w:after="0"/>
              <w:ind w:right="-108"/>
              <w:rPr>
                <w:sz w:val="28"/>
                <w:szCs w:val="28"/>
                <w:lang w:val="tt-RU"/>
              </w:rPr>
            </w:pPr>
          </w:p>
        </w:tc>
        <w:tc>
          <w:tcPr>
            <w:tcW w:w="851" w:type="dxa"/>
          </w:tcPr>
          <w:p w:rsidR="00AB28CA" w:rsidRPr="00C94487" w:rsidRDefault="00AB28CA" w:rsidP="00D206D4">
            <w:pPr>
              <w:pStyle w:val="af5"/>
              <w:spacing w:before="0" w:after="0"/>
              <w:rPr>
                <w:sz w:val="28"/>
                <w:szCs w:val="28"/>
                <w:lang w:val="tt-RU"/>
              </w:rPr>
            </w:pPr>
          </w:p>
        </w:tc>
      </w:tr>
    </w:tbl>
    <w:p w:rsidR="00AB28CA" w:rsidRPr="00C94487" w:rsidRDefault="00AB28CA" w:rsidP="00AB28CA">
      <w:pPr>
        <w:rPr>
          <w:rFonts w:ascii="Times New Roman" w:hAnsi="Times New Roman" w:cs="Times New Roman"/>
          <w:sz w:val="28"/>
          <w:szCs w:val="28"/>
        </w:rPr>
      </w:pPr>
    </w:p>
    <w:p w:rsidR="00AB28CA" w:rsidRPr="00C94487" w:rsidRDefault="00AB28CA" w:rsidP="00AB28CA">
      <w:pPr>
        <w:rPr>
          <w:rFonts w:ascii="Times New Roman" w:hAnsi="Times New Roman" w:cs="Times New Roman"/>
          <w:sz w:val="28"/>
          <w:szCs w:val="28"/>
        </w:rPr>
      </w:pPr>
      <w:r w:rsidRPr="00C94487">
        <w:rPr>
          <w:rFonts w:ascii="Times New Roman" w:hAnsi="Times New Roman" w:cs="Times New Roman"/>
          <w:sz w:val="28"/>
          <w:szCs w:val="28"/>
        </w:rPr>
        <w:t>Уровень освоения: высокий, средний, низкий.</w:t>
      </w:r>
    </w:p>
    <w:p w:rsidR="00AB28CA" w:rsidRPr="00C94487" w:rsidRDefault="00AB28CA" w:rsidP="00AB28CA">
      <w:pPr>
        <w:rPr>
          <w:rFonts w:ascii="Times New Roman" w:hAnsi="Times New Roman" w:cs="Times New Roman"/>
          <w:sz w:val="28"/>
          <w:szCs w:val="28"/>
        </w:rPr>
      </w:pPr>
    </w:p>
    <w:p w:rsidR="00AB28CA" w:rsidRPr="00C94487" w:rsidRDefault="00AB28CA" w:rsidP="00AB28CA">
      <w:pPr>
        <w:pStyle w:val="c69"/>
        <w:spacing w:before="0" w:beforeAutospacing="0" w:after="0" w:afterAutospacing="0" w:line="360" w:lineRule="auto"/>
        <w:ind w:left="1416" w:firstLine="708"/>
        <w:contextualSpacing/>
        <w:rPr>
          <w:b/>
          <w:bCs/>
          <w:color w:val="000000" w:themeColor="text1"/>
          <w:sz w:val="28"/>
          <w:szCs w:val="28"/>
        </w:rPr>
      </w:pPr>
      <w:r w:rsidRPr="00C94487">
        <w:rPr>
          <w:rStyle w:val="c6"/>
          <w:b/>
          <w:bCs/>
          <w:color w:val="000000" w:themeColor="text1"/>
          <w:sz w:val="28"/>
          <w:szCs w:val="28"/>
        </w:rPr>
        <w:t xml:space="preserve">    Дидактические материалы:</w:t>
      </w:r>
    </w:p>
    <w:p w:rsidR="00AB28CA" w:rsidRPr="00C94487" w:rsidRDefault="00AB28CA" w:rsidP="0012386E">
      <w:pPr>
        <w:pStyle w:val="c40"/>
        <w:numPr>
          <w:ilvl w:val="0"/>
          <w:numId w:val="62"/>
        </w:numPr>
        <w:spacing w:before="0" w:beforeAutospacing="0" w:after="0" w:afterAutospacing="0" w:line="360" w:lineRule="auto"/>
        <w:contextualSpacing/>
        <w:rPr>
          <w:color w:val="000000" w:themeColor="text1"/>
          <w:sz w:val="28"/>
          <w:szCs w:val="28"/>
        </w:rPr>
      </w:pPr>
      <w:r w:rsidRPr="00C94487">
        <w:rPr>
          <w:rStyle w:val="c17"/>
          <w:color w:val="000000" w:themeColor="text1"/>
          <w:sz w:val="28"/>
          <w:szCs w:val="28"/>
        </w:rPr>
        <w:t>методическая литература;</w:t>
      </w:r>
    </w:p>
    <w:p w:rsidR="00AB28CA" w:rsidRPr="00C94487" w:rsidRDefault="00AB28CA" w:rsidP="0012386E">
      <w:pPr>
        <w:pStyle w:val="c40"/>
        <w:numPr>
          <w:ilvl w:val="0"/>
          <w:numId w:val="62"/>
        </w:numPr>
        <w:spacing w:before="0" w:beforeAutospacing="0" w:after="0" w:afterAutospacing="0" w:line="360" w:lineRule="auto"/>
        <w:ind w:left="0" w:firstLine="360"/>
        <w:contextualSpacing/>
        <w:rPr>
          <w:color w:val="000000" w:themeColor="text1"/>
          <w:sz w:val="28"/>
          <w:szCs w:val="28"/>
        </w:rPr>
      </w:pPr>
      <w:r w:rsidRPr="00C94487">
        <w:rPr>
          <w:rStyle w:val="c17"/>
          <w:color w:val="000000" w:themeColor="text1"/>
          <w:sz w:val="28"/>
          <w:szCs w:val="28"/>
        </w:rPr>
        <w:t>сборники упражнений и заданий для развития певческих и творческих способностей;</w:t>
      </w:r>
    </w:p>
    <w:p w:rsidR="00AB28CA" w:rsidRPr="00C94487" w:rsidRDefault="00AB28CA" w:rsidP="0012386E">
      <w:pPr>
        <w:pStyle w:val="c40"/>
        <w:numPr>
          <w:ilvl w:val="0"/>
          <w:numId w:val="62"/>
        </w:numPr>
        <w:spacing w:before="0" w:beforeAutospacing="0" w:after="0" w:afterAutospacing="0" w:line="360" w:lineRule="auto"/>
        <w:contextualSpacing/>
        <w:rPr>
          <w:rStyle w:val="c17"/>
          <w:color w:val="000000" w:themeColor="text1"/>
          <w:sz w:val="28"/>
          <w:szCs w:val="28"/>
        </w:rPr>
      </w:pPr>
      <w:r w:rsidRPr="00C94487">
        <w:rPr>
          <w:rStyle w:val="c17"/>
          <w:color w:val="000000" w:themeColor="text1"/>
          <w:sz w:val="28"/>
          <w:szCs w:val="28"/>
        </w:rPr>
        <w:t>записи музыкальных произведений вокальной и инструментальной музыки;</w:t>
      </w:r>
    </w:p>
    <w:p w:rsidR="00AB28CA" w:rsidRPr="00C94487" w:rsidRDefault="00AB28CA" w:rsidP="0012386E">
      <w:pPr>
        <w:pStyle w:val="c40"/>
        <w:numPr>
          <w:ilvl w:val="0"/>
          <w:numId w:val="62"/>
        </w:numPr>
        <w:spacing w:before="0" w:beforeAutospacing="0" w:after="0" w:afterAutospacing="0" w:line="360" w:lineRule="auto"/>
        <w:contextualSpacing/>
        <w:rPr>
          <w:color w:val="000000" w:themeColor="text1"/>
          <w:sz w:val="28"/>
          <w:szCs w:val="28"/>
        </w:rPr>
      </w:pPr>
      <w:r w:rsidRPr="00C94487">
        <w:rPr>
          <w:rStyle w:val="c17"/>
          <w:color w:val="000000" w:themeColor="text1"/>
          <w:sz w:val="28"/>
          <w:szCs w:val="28"/>
        </w:rPr>
        <w:lastRenderedPageBreak/>
        <w:t>сборники нот песен.</w:t>
      </w:r>
    </w:p>
    <w:p w:rsidR="00AB28CA" w:rsidRDefault="00AB28CA" w:rsidP="00AB28CA">
      <w:pPr>
        <w:pStyle w:val="c40"/>
        <w:spacing w:before="0" w:beforeAutospacing="0" w:after="0" w:afterAutospacing="0" w:line="360" w:lineRule="auto"/>
        <w:contextualSpacing/>
        <w:jc w:val="center"/>
        <w:rPr>
          <w:rStyle w:val="c17"/>
          <w:b/>
          <w:color w:val="000000" w:themeColor="text1"/>
          <w:sz w:val="28"/>
          <w:szCs w:val="28"/>
        </w:rPr>
      </w:pPr>
    </w:p>
    <w:p w:rsidR="00AB28CA" w:rsidRPr="00C94487" w:rsidRDefault="00AB28CA" w:rsidP="00AB28CA">
      <w:pPr>
        <w:pStyle w:val="c40"/>
        <w:spacing w:before="0" w:beforeAutospacing="0" w:after="0" w:afterAutospacing="0" w:line="360" w:lineRule="auto"/>
        <w:contextualSpacing/>
        <w:jc w:val="center"/>
        <w:rPr>
          <w:b/>
          <w:color w:val="000000" w:themeColor="text1"/>
          <w:sz w:val="28"/>
          <w:szCs w:val="28"/>
        </w:rPr>
      </w:pPr>
      <w:r w:rsidRPr="00C94487">
        <w:rPr>
          <w:rStyle w:val="c17"/>
          <w:b/>
          <w:color w:val="000000" w:themeColor="text1"/>
          <w:sz w:val="28"/>
          <w:szCs w:val="28"/>
        </w:rPr>
        <w:t>Материально-техническое оснащение:</w:t>
      </w:r>
    </w:p>
    <w:p w:rsidR="00AB28CA" w:rsidRPr="00C94487" w:rsidRDefault="00AB28CA" w:rsidP="0012386E">
      <w:pPr>
        <w:pStyle w:val="c40"/>
        <w:numPr>
          <w:ilvl w:val="0"/>
          <w:numId w:val="63"/>
        </w:numPr>
        <w:spacing w:before="0" w:beforeAutospacing="0" w:after="0" w:afterAutospacing="0" w:line="360" w:lineRule="auto"/>
        <w:contextualSpacing/>
        <w:jc w:val="both"/>
        <w:rPr>
          <w:rStyle w:val="c17"/>
          <w:color w:val="000000" w:themeColor="text1"/>
          <w:sz w:val="28"/>
          <w:szCs w:val="28"/>
        </w:rPr>
      </w:pPr>
      <w:r w:rsidRPr="00C94487">
        <w:rPr>
          <w:rStyle w:val="c17"/>
          <w:color w:val="000000" w:themeColor="text1"/>
          <w:sz w:val="28"/>
          <w:szCs w:val="28"/>
        </w:rPr>
        <w:t>микрофоны шнуровые;</w:t>
      </w:r>
    </w:p>
    <w:p w:rsidR="00AB28CA" w:rsidRPr="00C94487" w:rsidRDefault="00AB28CA" w:rsidP="0012386E">
      <w:pPr>
        <w:pStyle w:val="c40"/>
        <w:numPr>
          <w:ilvl w:val="0"/>
          <w:numId w:val="63"/>
        </w:numPr>
        <w:spacing w:before="0" w:beforeAutospacing="0" w:after="0" w:afterAutospacing="0" w:line="360" w:lineRule="auto"/>
        <w:contextualSpacing/>
        <w:jc w:val="both"/>
        <w:rPr>
          <w:rStyle w:val="c17"/>
          <w:color w:val="000000" w:themeColor="text1"/>
          <w:sz w:val="28"/>
          <w:szCs w:val="28"/>
        </w:rPr>
      </w:pPr>
      <w:r w:rsidRPr="00C94487">
        <w:rPr>
          <w:rStyle w:val="c17"/>
          <w:color w:val="000000" w:themeColor="text1"/>
          <w:sz w:val="28"/>
          <w:szCs w:val="28"/>
        </w:rPr>
        <w:t>музыкальный центр;</w:t>
      </w:r>
    </w:p>
    <w:p w:rsidR="00AB28CA" w:rsidRPr="00C94487" w:rsidRDefault="00AB28CA" w:rsidP="0012386E">
      <w:pPr>
        <w:pStyle w:val="c40"/>
        <w:numPr>
          <w:ilvl w:val="0"/>
          <w:numId w:val="63"/>
        </w:numPr>
        <w:spacing w:before="0" w:beforeAutospacing="0" w:after="0" w:afterAutospacing="0" w:line="360" w:lineRule="auto"/>
        <w:contextualSpacing/>
        <w:jc w:val="both"/>
        <w:rPr>
          <w:color w:val="000000" w:themeColor="text1"/>
          <w:sz w:val="28"/>
          <w:szCs w:val="28"/>
        </w:rPr>
      </w:pPr>
      <w:r w:rsidRPr="00C94487">
        <w:rPr>
          <w:rStyle w:val="c17"/>
          <w:color w:val="000000" w:themeColor="text1"/>
          <w:sz w:val="28"/>
          <w:szCs w:val="28"/>
        </w:rPr>
        <w:t>шумовые музыкальные инструменты.</w:t>
      </w:r>
    </w:p>
    <w:p w:rsidR="00AB28CA" w:rsidRPr="00C94487" w:rsidRDefault="00AB28CA" w:rsidP="00AB28CA">
      <w:pPr>
        <w:spacing w:before="100" w:beforeAutospacing="1" w:after="100" w:afterAutospacing="1" w:line="240" w:lineRule="auto"/>
        <w:jc w:val="center"/>
        <w:rPr>
          <w:rFonts w:ascii="Times New Roman" w:eastAsia="Times New Roman" w:hAnsi="Times New Roman" w:cs="Times New Roman"/>
          <w:b/>
          <w:sz w:val="28"/>
          <w:szCs w:val="28"/>
        </w:rPr>
      </w:pPr>
    </w:p>
    <w:p w:rsidR="00AB28CA" w:rsidRDefault="00AB28CA" w:rsidP="00AB28CA">
      <w:pPr>
        <w:spacing w:before="100" w:beforeAutospacing="1" w:after="100" w:afterAutospacing="1" w:line="240" w:lineRule="auto"/>
        <w:jc w:val="center"/>
        <w:rPr>
          <w:rFonts w:ascii="Times New Roman" w:eastAsia="Times New Roman" w:hAnsi="Times New Roman" w:cs="Times New Roman"/>
          <w:b/>
          <w:sz w:val="28"/>
          <w:szCs w:val="28"/>
        </w:rPr>
      </w:pPr>
    </w:p>
    <w:p w:rsidR="00AB28CA" w:rsidRDefault="00AB28CA" w:rsidP="00AB28CA">
      <w:pPr>
        <w:spacing w:before="100" w:beforeAutospacing="1" w:after="100" w:afterAutospacing="1" w:line="240" w:lineRule="auto"/>
        <w:jc w:val="center"/>
        <w:rPr>
          <w:rFonts w:ascii="Times New Roman" w:eastAsia="Times New Roman" w:hAnsi="Times New Roman" w:cs="Times New Roman"/>
          <w:b/>
          <w:sz w:val="28"/>
          <w:szCs w:val="28"/>
        </w:rPr>
      </w:pPr>
    </w:p>
    <w:p w:rsidR="00AB28CA" w:rsidRDefault="00AB28CA" w:rsidP="00AB28CA">
      <w:pPr>
        <w:spacing w:before="100" w:beforeAutospacing="1" w:after="100" w:afterAutospacing="1" w:line="240" w:lineRule="auto"/>
        <w:jc w:val="center"/>
        <w:rPr>
          <w:rFonts w:ascii="Times New Roman" w:eastAsia="Times New Roman" w:hAnsi="Times New Roman" w:cs="Times New Roman"/>
          <w:b/>
          <w:sz w:val="28"/>
          <w:szCs w:val="28"/>
        </w:rPr>
      </w:pPr>
    </w:p>
    <w:p w:rsidR="00AB28CA" w:rsidRDefault="00AB28CA" w:rsidP="00AB28CA">
      <w:pPr>
        <w:spacing w:before="100" w:beforeAutospacing="1" w:after="100" w:afterAutospacing="1" w:line="240" w:lineRule="auto"/>
        <w:jc w:val="center"/>
        <w:rPr>
          <w:rFonts w:ascii="Times New Roman" w:eastAsia="Times New Roman" w:hAnsi="Times New Roman" w:cs="Times New Roman"/>
          <w:b/>
          <w:sz w:val="28"/>
          <w:szCs w:val="28"/>
        </w:rPr>
      </w:pPr>
    </w:p>
    <w:p w:rsidR="00AB28CA" w:rsidRDefault="00AB28CA" w:rsidP="00AB28CA">
      <w:pPr>
        <w:spacing w:before="100" w:beforeAutospacing="1" w:after="100" w:afterAutospacing="1" w:line="240" w:lineRule="auto"/>
        <w:jc w:val="center"/>
        <w:rPr>
          <w:rFonts w:ascii="Times New Roman" w:eastAsia="Times New Roman" w:hAnsi="Times New Roman" w:cs="Times New Roman"/>
          <w:b/>
          <w:sz w:val="28"/>
          <w:szCs w:val="28"/>
        </w:rPr>
      </w:pPr>
    </w:p>
    <w:p w:rsidR="00AB28CA" w:rsidRDefault="00AB28CA" w:rsidP="00AB28CA">
      <w:pPr>
        <w:spacing w:before="100" w:beforeAutospacing="1" w:after="100" w:afterAutospacing="1" w:line="240" w:lineRule="auto"/>
        <w:jc w:val="center"/>
        <w:rPr>
          <w:rFonts w:ascii="Times New Roman" w:eastAsia="Times New Roman" w:hAnsi="Times New Roman" w:cs="Times New Roman"/>
          <w:b/>
          <w:sz w:val="28"/>
          <w:szCs w:val="28"/>
        </w:rPr>
      </w:pPr>
    </w:p>
    <w:p w:rsidR="00AB28CA" w:rsidRDefault="00AB28CA" w:rsidP="00AB28CA">
      <w:pPr>
        <w:spacing w:before="100" w:beforeAutospacing="1" w:after="100" w:afterAutospacing="1" w:line="240" w:lineRule="auto"/>
        <w:jc w:val="center"/>
        <w:rPr>
          <w:rFonts w:ascii="Times New Roman" w:eastAsia="Times New Roman" w:hAnsi="Times New Roman" w:cs="Times New Roman"/>
          <w:b/>
          <w:sz w:val="28"/>
          <w:szCs w:val="28"/>
        </w:rPr>
      </w:pPr>
    </w:p>
    <w:p w:rsidR="00AB28CA" w:rsidRDefault="00AB28CA" w:rsidP="00AB28CA">
      <w:pPr>
        <w:spacing w:before="100" w:beforeAutospacing="1" w:after="100" w:afterAutospacing="1" w:line="240" w:lineRule="auto"/>
        <w:jc w:val="center"/>
        <w:rPr>
          <w:rFonts w:ascii="Times New Roman" w:eastAsia="Times New Roman" w:hAnsi="Times New Roman" w:cs="Times New Roman"/>
          <w:b/>
          <w:sz w:val="28"/>
          <w:szCs w:val="28"/>
        </w:rPr>
      </w:pPr>
    </w:p>
    <w:p w:rsidR="00AB28CA" w:rsidRDefault="00AB28CA" w:rsidP="00AB28CA">
      <w:pPr>
        <w:spacing w:before="100" w:beforeAutospacing="1" w:after="100" w:afterAutospacing="1" w:line="240" w:lineRule="auto"/>
        <w:jc w:val="center"/>
        <w:rPr>
          <w:rFonts w:ascii="Times New Roman" w:eastAsia="Times New Roman" w:hAnsi="Times New Roman" w:cs="Times New Roman"/>
          <w:b/>
          <w:sz w:val="28"/>
          <w:szCs w:val="28"/>
        </w:rPr>
      </w:pPr>
    </w:p>
    <w:p w:rsidR="00AB28CA" w:rsidRDefault="00AB28CA" w:rsidP="00AB28CA">
      <w:pPr>
        <w:spacing w:before="100" w:beforeAutospacing="1" w:after="100" w:afterAutospacing="1" w:line="240" w:lineRule="auto"/>
        <w:jc w:val="center"/>
        <w:rPr>
          <w:rFonts w:ascii="Times New Roman" w:eastAsia="Times New Roman" w:hAnsi="Times New Roman" w:cs="Times New Roman"/>
          <w:b/>
          <w:sz w:val="28"/>
          <w:szCs w:val="28"/>
        </w:rPr>
      </w:pPr>
    </w:p>
    <w:p w:rsidR="00AB28CA" w:rsidRDefault="00AB28CA" w:rsidP="00AB28CA">
      <w:pPr>
        <w:spacing w:before="100" w:beforeAutospacing="1" w:after="100" w:afterAutospacing="1" w:line="240" w:lineRule="auto"/>
        <w:jc w:val="center"/>
        <w:rPr>
          <w:rFonts w:ascii="Times New Roman" w:eastAsia="Times New Roman" w:hAnsi="Times New Roman" w:cs="Times New Roman"/>
          <w:b/>
          <w:sz w:val="28"/>
          <w:szCs w:val="28"/>
        </w:rPr>
      </w:pPr>
    </w:p>
    <w:p w:rsidR="00AB28CA" w:rsidRPr="006956A8" w:rsidRDefault="00AB28CA" w:rsidP="00AB28CA">
      <w:pPr>
        <w:spacing w:before="100" w:beforeAutospacing="1" w:after="100" w:afterAutospacing="1" w:line="240" w:lineRule="auto"/>
        <w:jc w:val="center"/>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Календарный учебный график</w:t>
      </w:r>
    </w:p>
    <w:tbl>
      <w:tblPr>
        <w:tblpPr w:leftFromText="180" w:rightFromText="180" w:vertAnchor="text" w:horzAnchor="margin" w:tblpY="721"/>
        <w:tblW w:w="11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992"/>
        <w:gridCol w:w="709"/>
        <w:gridCol w:w="567"/>
        <w:gridCol w:w="851"/>
        <w:gridCol w:w="2443"/>
        <w:gridCol w:w="709"/>
        <w:gridCol w:w="2375"/>
        <w:gridCol w:w="143"/>
        <w:gridCol w:w="850"/>
        <w:gridCol w:w="851"/>
        <w:gridCol w:w="128"/>
      </w:tblGrid>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месяц</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Дата по плану</w:t>
            </w: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Дата фактич.</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Время проведения</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Форма занятия</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Количество часов</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Тема занятия</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Место пров-я</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Форма контроля</w:t>
            </w:r>
          </w:p>
        </w:tc>
      </w:tr>
      <w:tr w:rsidR="00AB28CA" w:rsidRPr="006956A8" w:rsidTr="00D206D4">
        <w:trPr>
          <w:gridAfter w:val="1"/>
          <w:wAfter w:w="128" w:type="dxa"/>
          <w:trHeight w:val="1064"/>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1</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Знакомство с планом работы.</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Инструктаж по технике безопасности на занятиях</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Кабинет </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color w:val="000000" w:themeColor="text1"/>
                <w:sz w:val="24"/>
                <w:szCs w:val="24"/>
              </w:rPr>
              <w:t>Опрос</w:t>
            </w:r>
          </w:p>
        </w:tc>
      </w:tr>
      <w:tr w:rsidR="00AB28CA" w:rsidRPr="006956A8" w:rsidTr="00D206D4">
        <w:trPr>
          <w:gridAfter w:val="1"/>
          <w:wAfter w:w="128" w:type="dxa"/>
          <w:trHeight w:val="420"/>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lastRenderedPageBreak/>
              <w:t>2</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sz w:val="24"/>
                <w:szCs w:val="24"/>
              </w:rPr>
              <w:t>Родственные связи семьи. Составление родословной</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rPr>
          <w:gridAfter w:val="1"/>
          <w:wAfter w:w="128" w:type="dxa"/>
          <w:trHeight w:val="1230"/>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3</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Среда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лекция</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u w:val="single"/>
              </w:rPr>
            </w:pPr>
            <w:r w:rsidRPr="006956A8">
              <w:rPr>
                <w:rFonts w:ascii="Times New Roman" w:eastAsia="Times New Roman" w:hAnsi="Times New Roman" w:cs="Times New Roman"/>
                <w:sz w:val="24"/>
                <w:szCs w:val="24"/>
              </w:rPr>
              <w:t>Родственные связи семьи. Составление родословной. Сбор информации об обрядах.</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4</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Пятница </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Лекция</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after="0" w:line="240" w:lineRule="auto"/>
              <w:rPr>
                <w:rFonts w:ascii="Times New Roman" w:hAnsi="Times New Roman" w:cs="Times New Roman"/>
                <w:sz w:val="24"/>
                <w:szCs w:val="24"/>
              </w:rPr>
            </w:pPr>
            <w:r w:rsidRPr="006956A8">
              <w:rPr>
                <w:rFonts w:ascii="Times New Roman" w:hAnsi="Times New Roman" w:cs="Times New Roman"/>
                <w:sz w:val="24"/>
                <w:szCs w:val="24"/>
              </w:rPr>
              <w:t>Человек славен трудом.</w:t>
            </w:r>
          </w:p>
          <w:p w:rsidR="00AB28CA" w:rsidRPr="006956A8" w:rsidRDefault="00AB28CA" w:rsidP="00D206D4">
            <w:pPr>
              <w:spacing w:after="0" w:line="240" w:lineRule="auto"/>
              <w:rPr>
                <w:rFonts w:ascii="Times New Roman" w:hAnsi="Times New Roman" w:cs="Times New Roman"/>
                <w:b/>
                <w:sz w:val="24"/>
                <w:szCs w:val="24"/>
              </w:rPr>
            </w:pPr>
            <w:r w:rsidRPr="006956A8">
              <w:rPr>
                <w:rFonts w:ascii="Times New Roman" w:hAnsi="Times New Roman" w:cs="Times New Roman"/>
                <w:sz w:val="24"/>
                <w:szCs w:val="24"/>
              </w:rPr>
              <w:t xml:space="preserve"> Увлечения членов семьи</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5</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Среда </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экскурсия</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Экскурсия в лес</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природа</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6</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Пятница </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лекция</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sz w:val="24"/>
                <w:szCs w:val="24"/>
              </w:rPr>
              <w:t>Традиции взаимоотношений в мордовской семье, почитание и уважение к старшим, забота о младших.</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Деловая игра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7</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Среда </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 песни</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 песни «Авкаймолянмонвири» (Индивидуальная работа)</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8</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Пятница </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Закрепление песни</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sz w:val="24"/>
                <w:szCs w:val="24"/>
              </w:rPr>
              <w:t>Закрепление песни «Авкаймолянмонвири» (Индивидуальная работа)</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9</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Среда </w:t>
            </w:r>
          </w:p>
          <w:p w:rsidR="00AB28CA" w:rsidRPr="006956A8" w:rsidRDefault="00AB28CA" w:rsidP="00D206D4">
            <w:pPr>
              <w:spacing w:before="100" w:beforeAutospacing="1" w:after="100" w:afterAutospacing="1"/>
              <w:jc w:val="center"/>
              <w:rPr>
                <w:rFonts w:ascii="Times New Roman" w:eastAsia="Times New Roman" w:hAnsi="Times New Roman" w:cs="Times New Roman"/>
                <w:sz w:val="24"/>
                <w:szCs w:val="24"/>
              </w:rPr>
            </w:pP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 песни</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sz w:val="24"/>
                <w:szCs w:val="24"/>
              </w:rPr>
              <w:t>Разучивание песни «Луганясэкелуне»</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10</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Пятница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 песни</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sz w:val="24"/>
                <w:szCs w:val="24"/>
              </w:rPr>
              <w:t>Разучивание песни</w:t>
            </w:r>
            <w:r w:rsidRPr="006956A8">
              <w:rPr>
                <w:rFonts w:ascii="Times New Roman" w:hAnsi="Times New Roman" w:cs="Times New Roman"/>
                <w:color w:val="000000"/>
                <w:sz w:val="24"/>
                <w:szCs w:val="24"/>
              </w:rPr>
              <w:t xml:space="preserve">  «Вайвеле,веле»</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11</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Среда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 песни</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sz w:val="24"/>
                <w:szCs w:val="24"/>
              </w:rPr>
              <w:t>Разучивание песни «Авкаймолянмонвири», «Луганясэкелуне»</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12</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Пятница </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Закрепление песни</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sz w:val="24"/>
                <w:szCs w:val="24"/>
              </w:rPr>
              <w:t>Закрепление песни«Авкаймолянмонвири», «Луганясэкелуне</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13</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Среда </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sz w:val="24"/>
                <w:szCs w:val="24"/>
              </w:rPr>
              <w:t>Мордовский фольклор. Колыбельные песни</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14</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Пятница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Бытовой фольклор. Мордовские </w:t>
            </w:r>
            <w:r w:rsidRPr="006956A8">
              <w:rPr>
                <w:rFonts w:ascii="Times New Roman" w:eastAsia="Times New Roman" w:hAnsi="Times New Roman" w:cs="Times New Roman"/>
                <w:sz w:val="24"/>
                <w:szCs w:val="24"/>
              </w:rPr>
              <w:lastRenderedPageBreak/>
              <w:t>народные сказки.</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lastRenderedPageBreak/>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lastRenderedPageBreak/>
              <w:t>15</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Среда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sz w:val="24"/>
                <w:szCs w:val="24"/>
              </w:rPr>
              <w:t>Бытовой фольклор. Мордовские народные сказки.</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16</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Пятница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поседелки</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sz w:val="24"/>
                <w:szCs w:val="24"/>
              </w:rPr>
              <w:t>Сексеньналксемат (Осенние посиделки)</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Игра</w:t>
            </w:r>
          </w:p>
        </w:tc>
      </w:tr>
      <w:tr w:rsidR="00AB28CA" w:rsidRPr="006956A8" w:rsidTr="00D206D4">
        <w:trPr>
          <w:gridAfter w:val="1"/>
          <w:wAfter w:w="128" w:type="dxa"/>
          <w:trHeight w:val="782"/>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17</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Среда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Игровая форма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Заклички и приговорки. Потешки.</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18</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Пятница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Игровая форма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hAnsi="Times New Roman" w:cs="Times New Roman"/>
                <w:color w:val="000000"/>
                <w:sz w:val="24"/>
                <w:szCs w:val="24"/>
              </w:rPr>
              <w:t> Разучивание игр «Овтонькиштема», «Яксярго».</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Игра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19</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Среда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Игровая форма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sz w:val="24"/>
                <w:szCs w:val="24"/>
              </w:rPr>
              <w:t>Потешный фольклор. Словесные игры.</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Игра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20</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Пятница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Игровая форма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hAnsi="Times New Roman" w:cs="Times New Roman"/>
                <w:color w:val="000000"/>
                <w:sz w:val="24"/>
                <w:szCs w:val="24"/>
              </w:rPr>
              <w:t>Разучивание игр «Овтонькиштема», «Яксярго».</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Игра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21</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Среда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 Устный фольклор: считалки,  прибаутки, пестушки.</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22</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Пятница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 новой темы</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Музыкальный фольклор: «ВайВанене», «Кавтоцераттикшеледисть»</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Игра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23</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Среда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 викторина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Музыкальный фольклор: «ВайВанене», «Кавтоцераттикшеледисть»</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Викторина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24</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Пятница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Практическое занятие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«Семань ульце», Луганясо келуне»</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25</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Среда </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Разучивание.репетиция</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«Ай,  катоня, катоня» («Ай кисонька, кисонька»)</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26</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hAnsi="Times New Roman" w:cs="Times New Roman"/>
                <w:sz w:val="24"/>
                <w:szCs w:val="24"/>
              </w:rPr>
              <w:t>Изучение песни «Сезяка»</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27</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hAnsi="Times New Roman" w:cs="Times New Roman"/>
                <w:sz w:val="24"/>
                <w:szCs w:val="24"/>
              </w:rPr>
              <w:t>Изучение песни «Сезяка»</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28</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 новой темы</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hAnsi="Times New Roman" w:cs="Times New Roman"/>
                <w:sz w:val="24"/>
                <w:szCs w:val="24"/>
              </w:rPr>
              <w:t>Изучение песни «Ковава».</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29</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Практическое занятие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hAnsi="Times New Roman" w:cs="Times New Roman"/>
                <w:sz w:val="24"/>
                <w:szCs w:val="24"/>
              </w:rPr>
              <w:t>Изучение песни «Ковава».</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w:t>
            </w:r>
            <w:r w:rsidRPr="006956A8">
              <w:rPr>
                <w:rFonts w:ascii="Times New Roman" w:eastAsia="Times New Roman" w:hAnsi="Times New Roman" w:cs="Times New Roman"/>
                <w:sz w:val="24"/>
                <w:szCs w:val="24"/>
              </w:rPr>
              <w:lastRenderedPageBreak/>
              <w:t>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lastRenderedPageBreak/>
              <w:t>30</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Практическое занятие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«Мокшеньстирхне»</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31</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hAnsi="Times New Roman" w:cs="Times New Roman"/>
                <w:color w:val="000000"/>
                <w:sz w:val="24"/>
                <w:szCs w:val="24"/>
              </w:rPr>
              <w:t>«Кавтоцераттикшеледить</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Игра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32</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Беседа.викторина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Устный фольклор: Валмуворкст - пословицы, («Кодамакяльце - стама и мяльце», « Мезеазат - сянькулят»).</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Деловая игра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33</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репетиция</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Устный фольклор: Валмуворкст - пословицы, ( « Мезеазат - сянькулят»).</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Деловая игра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34</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Разучивание.повторение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Музыкальный фольклор: потешки - «А тяпуня, тяпуня» («А тяпушки, тяпушки»).</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35</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 повторение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Музыкальный фольклор: потешки - «А тяпуня, тяпуня»</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 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36</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Беседа.лекция</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«Ой, ацинят, ацинят» («Ой, ладушки,ладушки») «Пизек, пизек, пиземня» («Дождик, лей, пуще лей»), </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Игра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37</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Разучивание.повторение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«Панчк, панчкпанжемкай» («Откройся, откройся замочек мой»).</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Игра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38</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подготовка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Подготовка к «Фольклорным посиделкам»</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39</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Подготовка, репетиция</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Подготовка к «Фольклорным посиделкам»</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40</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Конкурсная программа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«Фольклорные посиделки»</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Конкурс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41</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Практическое занятие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jc w:val="both"/>
              <w:rPr>
                <w:rFonts w:ascii="Times New Roman" w:hAnsi="Times New Roman" w:cs="Times New Roman"/>
                <w:sz w:val="24"/>
                <w:szCs w:val="24"/>
              </w:rPr>
            </w:pPr>
            <w:r w:rsidRPr="006956A8">
              <w:rPr>
                <w:rFonts w:ascii="Times New Roman" w:hAnsi="Times New Roman" w:cs="Times New Roman"/>
                <w:sz w:val="24"/>
                <w:szCs w:val="24"/>
              </w:rPr>
              <w:t xml:space="preserve">«Рисование по мотивам мордовского </w:t>
            </w:r>
            <w:r w:rsidRPr="006956A8">
              <w:rPr>
                <w:rFonts w:ascii="Times New Roman" w:hAnsi="Times New Roman" w:cs="Times New Roman"/>
                <w:sz w:val="24"/>
                <w:szCs w:val="24"/>
              </w:rPr>
              <w:lastRenderedPageBreak/>
              <w:t>орнамента»</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lastRenderedPageBreak/>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Конкурс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lastRenderedPageBreak/>
              <w:t>42</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Практическое занятие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hAnsi="Times New Roman" w:cs="Times New Roman"/>
                <w:sz w:val="24"/>
                <w:szCs w:val="24"/>
              </w:rPr>
              <w:t>Театрализация сказки: «Горячие сани</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43</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Практическое занятие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hAnsi="Times New Roman" w:cs="Times New Roman"/>
                <w:sz w:val="24"/>
                <w:szCs w:val="24"/>
              </w:rPr>
              <w:t>Аппликация «Украшаем платочек»</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Конкурс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44</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Практическое занятие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hAnsi="Times New Roman" w:cs="Times New Roman"/>
                <w:sz w:val="24"/>
                <w:szCs w:val="24"/>
              </w:rPr>
              <w:t>Мир старинных вещей.</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45</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Практическое занятие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 мордовских песен</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rPr>
          <w:gridAfter w:val="1"/>
          <w:wAfter w:w="128" w:type="dxa"/>
          <w:trHeight w:val="781"/>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46</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Знакомство с новой темы</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 xml:space="preserve">Природа нашего края. Наши любимые места. </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природа</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47</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экскурсия</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 xml:space="preserve">Экскурсия на родник </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природа</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48</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экскурсия</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Сочинение стихов о природе. (Лес осенью, зимой, летом, весной).</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49</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экскурсия</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Сочинение стихов о природе. (Лес осенью, зимой, летом, весной).</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Конкурс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50</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Проведение конкурса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 xml:space="preserve"> Конкурс рисунков “Мой край родной”</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Конкурс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51</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экскурсия</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Экскурсия в лес.</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природа</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52</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Проведение конкурса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Конкурсы рисунков, составление букетов из природного материала.</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Конкурс</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53</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Составление презентации</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Составление презентации “Мой край”</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r>
      <w:tr w:rsidR="00AB28CA" w:rsidRPr="006956A8" w:rsidTr="00D206D4">
        <w:trPr>
          <w:gridAfter w:val="1"/>
          <w:wAfter w:w="128" w:type="dxa"/>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54</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 Практическое занятие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518"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 xml:space="preserve">Знакомство с произведениями художников – пейзажистов. </w:t>
            </w:r>
          </w:p>
        </w:tc>
        <w:tc>
          <w:tcPr>
            <w:tcW w:w="850"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55</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экскурсия</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Экскурсия в библиотеку чтение художественных произведений</w:t>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библиотека</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56</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 чтение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Чтение сказок на мордовском языке</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57</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 xml:space="preserve">Чтение. </w:t>
            </w:r>
            <w:r w:rsidRPr="006956A8">
              <w:rPr>
                <w:rFonts w:ascii="Times New Roman" w:eastAsia="Times New Roman" w:hAnsi="Times New Roman" w:cs="Times New Roman"/>
                <w:sz w:val="24"/>
                <w:szCs w:val="24"/>
              </w:rPr>
              <w:lastRenderedPageBreak/>
              <w:t>Практическое занятие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lastRenderedPageBreak/>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 xml:space="preserve">Чтение сказок на </w:t>
            </w:r>
            <w:r w:rsidRPr="006956A8">
              <w:rPr>
                <w:rFonts w:ascii="Times New Roman" w:eastAsia="Times New Roman" w:hAnsi="Times New Roman" w:cs="Times New Roman"/>
                <w:sz w:val="24"/>
                <w:szCs w:val="24"/>
                <w:lang w:val="tt-RU"/>
              </w:rPr>
              <w:lastRenderedPageBreak/>
              <w:t>мордовском языке</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lastRenderedPageBreak/>
              <w:t>кабине</w:t>
            </w:r>
            <w:r w:rsidRPr="006956A8">
              <w:rPr>
                <w:rFonts w:ascii="Times New Roman" w:eastAsia="Times New Roman" w:hAnsi="Times New Roman" w:cs="Times New Roman"/>
                <w:sz w:val="24"/>
                <w:szCs w:val="24"/>
              </w:rPr>
              <w:lastRenderedPageBreak/>
              <w:t>т</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lastRenderedPageBreak/>
              <w:t>Опрос</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lastRenderedPageBreak/>
              <w:t>58</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“Веселые нотки”</w:t>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Игра</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59</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Практическое занятие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Знакомство со свадебными обрядами. Слушание обрядовых песен.</w:t>
            </w:r>
            <w:r w:rsidRPr="006956A8">
              <w:rPr>
                <w:rFonts w:ascii="Times New Roman" w:hAnsi="Times New Roman" w:cs="Times New Roman"/>
                <w:sz w:val="24"/>
                <w:szCs w:val="24"/>
              </w:rPr>
              <w:t xml:space="preserve"> Обряд «Свадьбаньчи»</w:t>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60</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Практическое занятие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Знакомство со свадебными обрядами. Слушание обрядовых песен</w:t>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61</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Знакомство с новой темы</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Обычаи, традиции, заветы.</w:t>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62</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 практическое занятие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Почитание древних богов и духов.</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Боги земли, огня, воды, леса.</w:t>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63</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встреча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Встреча с односельчанами (сбор материала)</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С.Кильдюшево</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64</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Разучивание стихов на мордовском языке, песен, игр, хороводов.</w:t>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Опрос</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65</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разучивание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Разучивание стихов на мордовском языке, песен, игр, хороводов.</w:t>
            </w:r>
          </w:p>
          <w:p w:rsidR="00AB28CA" w:rsidRPr="006956A8" w:rsidRDefault="00AB28CA" w:rsidP="00D206D4">
            <w:pPr>
              <w:tabs>
                <w:tab w:val="left" w:pos="3630"/>
              </w:tabs>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ab/>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66</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подготовка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Подготовка к празднику</w:t>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прослушивание</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67</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Конкурсная программа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“Народное гуляние” конкурсная программа.</w:t>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игра</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69</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Знакомство с новой темы</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Троица. Никола.</w:t>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69</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Подготовка.репетиция</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 xml:space="preserve">Подготовка концертной </w:t>
            </w:r>
            <w:r w:rsidRPr="006956A8">
              <w:rPr>
                <w:rFonts w:ascii="Times New Roman" w:eastAsia="Times New Roman" w:hAnsi="Times New Roman" w:cs="Times New Roman"/>
                <w:sz w:val="24"/>
                <w:szCs w:val="24"/>
                <w:lang w:val="tt-RU"/>
              </w:rPr>
              <w:lastRenderedPageBreak/>
              <w:t>программы “Праздник первой борозды”.</w:t>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lastRenderedPageBreak/>
              <w:t>СДК</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прослушиван</w:t>
            </w:r>
            <w:r w:rsidRPr="006956A8">
              <w:rPr>
                <w:rFonts w:ascii="Times New Roman" w:eastAsia="Times New Roman" w:hAnsi="Times New Roman" w:cs="Times New Roman"/>
                <w:sz w:val="24"/>
                <w:szCs w:val="24"/>
              </w:rPr>
              <w:lastRenderedPageBreak/>
              <w:t>ие</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lastRenderedPageBreak/>
              <w:t>70</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Проведение праздника</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“Праздник первой борозды”.</w:t>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СДК</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Исполнение песен</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71</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Среда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Составление презентации</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2</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Составление презентаци “Наши достижения”</w:t>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кабинет</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беседа</w:t>
            </w:r>
          </w:p>
        </w:tc>
      </w:tr>
      <w:tr w:rsidR="00AB28CA" w:rsidRPr="006956A8" w:rsidTr="00D206D4">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72</w:t>
            </w: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Пятница</w:t>
            </w: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Викторина.награждение</w:t>
            </w: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Презентация кружковой работы</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Подведение итогов работы за год.</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Награждение лучших воспитанников.</w:t>
            </w: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природа</w:t>
            </w: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r w:rsidRPr="006956A8">
              <w:rPr>
                <w:rFonts w:ascii="Times New Roman" w:eastAsia="Times New Roman" w:hAnsi="Times New Roman" w:cs="Times New Roman"/>
                <w:sz w:val="24"/>
                <w:szCs w:val="24"/>
              </w:rPr>
              <w:t>викторина</w:t>
            </w:r>
          </w:p>
        </w:tc>
      </w:tr>
      <w:tr w:rsidR="00AB28CA" w:rsidRPr="006956A8" w:rsidTr="00D206D4">
        <w:trPr>
          <w:trHeight w:val="554"/>
        </w:trPr>
        <w:tc>
          <w:tcPr>
            <w:tcW w:w="534"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992"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567" w:type="dxa"/>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851"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2443"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709"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b/>
                <w:sz w:val="24"/>
                <w:szCs w:val="24"/>
              </w:rPr>
            </w:pPr>
            <w:r w:rsidRPr="006956A8">
              <w:rPr>
                <w:rFonts w:ascii="Times New Roman" w:eastAsia="Times New Roman" w:hAnsi="Times New Roman" w:cs="Times New Roman"/>
                <w:b/>
                <w:sz w:val="24"/>
                <w:szCs w:val="24"/>
              </w:rPr>
              <w:t>144</w:t>
            </w:r>
          </w:p>
        </w:tc>
        <w:tc>
          <w:tcPr>
            <w:tcW w:w="2375" w:type="dxa"/>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r w:rsidRPr="006956A8">
              <w:rPr>
                <w:rFonts w:ascii="Times New Roman" w:eastAsia="Times New Roman" w:hAnsi="Times New Roman" w:cs="Times New Roman"/>
                <w:sz w:val="24"/>
                <w:szCs w:val="24"/>
                <w:lang w:val="tt-RU"/>
              </w:rPr>
              <w:t xml:space="preserve">                                                    Итого</w:t>
            </w:r>
          </w:p>
          <w:p w:rsidR="00AB28CA" w:rsidRPr="006956A8" w:rsidRDefault="00AB28CA" w:rsidP="00D206D4">
            <w:pPr>
              <w:spacing w:before="100" w:beforeAutospacing="1" w:after="100" w:afterAutospacing="1"/>
              <w:rPr>
                <w:rFonts w:ascii="Times New Roman" w:eastAsia="Times New Roman" w:hAnsi="Times New Roman" w:cs="Times New Roman"/>
                <w:sz w:val="24"/>
                <w:szCs w:val="24"/>
                <w:lang w:val="tt-RU"/>
              </w:rPr>
            </w:pPr>
          </w:p>
        </w:tc>
        <w:tc>
          <w:tcPr>
            <w:tcW w:w="993"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c>
          <w:tcPr>
            <w:tcW w:w="979" w:type="dxa"/>
            <w:gridSpan w:val="2"/>
            <w:shd w:val="clear" w:color="auto" w:fill="auto"/>
          </w:tcPr>
          <w:p w:rsidR="00AB28CA" w:rsidRPr="006956A8" w:rsidRDefault="00AB28CA" w:rsidP="00D206D4">
            <w:pPr>
              <w:spacing w:before="100" w:beforeAutospacing="1" w:after="100" w:afterAutospacing="1"/>
              <w:rPr>
                <w:rFonts w:ascii="Times New Roman" w:eastAsia="Times New Roman" w:hAnsi="Times New Roman" w:cs="Times New Roman"/>
                <w:sz w:val="24"/>
                <w:szCs w:val="24"/>
              </w:rPr>
            </w:pPr>
          </w:p>
        </w:tc>
      </w:tr>
    </w:tbl>
    <w:p w:rsidR="00AB28CA" w:rsidRDefault="00AB28CA" w:rsidP="00AB28CA">
      <w:pPr>
        <w:spacing w:line="360" w:lineRule="auto"/>
        <w:rPr>
          <w:rFonts w:ascii="Times New Roman" w:eastAsia="Calibri" w:hAnsi="Times New Roman" w:cs="Times New Roman"/>
          <w:sz w:val="24"/>
          <w:szCs w:val="24"/>
        </w:rPr>
      </w:pPr>
    </w:p>
    <w:p w:rsidR="00AB28CA" w:rsidRPr="006956A8" w:rsidRDefault="00AB28CA" w:rsidP="00AB28CA">
      <w:pPr>
        <w:spacing w:line="360" w:lineRule="auto"/>
        <w:rPr>
          <w:rFonts w:ascii="Times New Roman" w:hAnsi="Times New Roman" w:cs="Times New Roman"/>
          <w:b/>
          <w:sz w:val="24"/>
          <w:szCs w:val="24"/>
        </w:rPr>
      </w:pPr>
      <w:r w:rsidRPr="006956A8">
        <w:rPr>
          <w:rFonts w:ascii="Times New Roman" w:hAnsi="Times New Roman" w:cs="Times New Roman"/>
          <w:b/>
          <w:sz w:val="24"/>
          <w:szCs w:val="24"/>
        </w:rPr>
        <w:t xml:space="preserve">ПРИМЕРНЫЙ РЕПЕРТУАР </w:t>
      </w:r>
    </w:p>
    <w:p w:rsidR="00AB28CA" w:rsidRDefault="00AB28CA" w:rsidP="00AB28CA">
      <w:pPr>
        <w:spacing w:line="360" w:lineRule="auto"/>
        <w:rPr>
          <w:rFonts w:ascii="Times New Roman" w:hAnsi="Times New Roman" w:cs="Times New Roman"/>
          <w:b/>
          <w:sz w:val="28"/>
          <w:szCs w:val="28"/>
        </w:rPr>
        <w:sectPr w:rsidR="00AB28CA" w:rsidSect="00C46951">
          <w:pgSz w:w="11906" w:h="16838"/>
          <w:pgMar w:top="720" w:right="720" w:bottom="720" w:left="720" w:header="708" w:footer="708" w:gutter="0"/>
          <w:cols w:space="708"/>
          <w:docGrid w:linePitch="360"/>
        </w:sectPr>
      </w:pPr>
    </w:p>
    <w:p w:rsidR="00AB28CA" w:rsidRPr="00C94487" w:rsidRDefault="00AB28CA" w:rsidP="00AB28CA">
      <w:pPr>
        <w:spacing w:line="360" w:lineRule="auto"/>
        <w:rPr>
          <w:rFonts w:ascii="Times New Roman" w:hAnsi="Times New Roman" w:cs="Times New Roman"/>
          <w:b/>
          <w:sz w:val="28"/>
          <w:szCs w:val="28"/>
        </w:rPr>
      </w:pPr>
      <w:r w:rsidRPr="00C94487">
        <w:rPr>
          <w:rFonts w:ascii="Times New Roman" w:hAnsi="Times New Roman" w:cs="Times New Roman"/>
          <w:b/>
          <w:sz w:val="28"/>
          <w:szCs w:val="28"/>
        </w:rPr>
        <w:lastRenderedPageBreak/>
        <w:t xml:space="preserve">                       1 года</w:t>
      </w:r>
    </w:p>
    <w:p w:rsidR="00AB28CA" w:rsidRPr="00C94487" w:rsidRDefault="00AB28CA" w:rsidP="00AB28CA">
      <w:pPr>
        <w:pStyle w:val="a8"/>
        <w:rPr>
          <w:sz w:val="28"/>
          <w:szCs w:val="28"/>
        </w:rPr>
      </w:pPr>
      <w:r w:rsidRPr="00C94487">
        <w:rPr>
          <w:sz w:val="28"/>
          <w:szCs w:val="28"/>
        </w:rPr>
        <w:t xml:space="preserve">                  1.“Весенняя песня” </w:t>
      </w:r>
    </w:p>
    <w:p w:rsidR="00AB28CA" w:rsidRPr="00C94487" w:rsidRDefault="00AB28CA" w:rsidP="00AB28CA">
      <w:pPr>
        <w:pStyle w:val="a8"/>
        <w:rPr>
          <w:sz w:val="28"/>
          <w:szCs w:val="28"/>
        </w:rPr>
      </w:pPr>
      <w:r w:rsidRPr="00C94487">
        <w:rPr>
          <w:sz w:val="28"/>
          <w:szCs w:val="28"/>
        </w:rPr>
        <w:t xml:space="preserve">                  2. “Рождественская песня”</w:t>
      </w:r>
    </w:p>
    <w:p w:rsidR="00AB28CA" w:rsidRPr="00C94487" w:rsidRDefault="00AB28CA" w:rsidP="00AB28CA">
      <w:pPr>
        <w:pStyle w:val="a8"/>
        <w:rPr>
          <w:sz w:val="28"/>
          <w:szCs w:val="28"/>
        </w:rPr>
      </w:pPr>
      <w:r w:rsidRPr="00C94487">
        <w:rPr>
          <w:sz w:val="28"/>
          <w:szCs w:val="28"/>
        </w:rPr>
        <w:t xml:space="preserve">                  3. “Планета детства” </w:t>
      </w:r>
    </w:p>
    <w:p w:rsidR="00AB28CA" w:rsidRPr="00C94487" w:rsidRDefault="00AB28CA" w:rsidP="00AB28CA">
      <w:pPr>
        <w:pStyle w:val="a8"/>
        <w:rPr>
          <w:sz w:val="28"/>
          <w:szCs w:val="28"/>
        </w:rPr>
      </w:pPr>
      <w:r w:rsidRPr="00C94487">
        <w:rPr>
          <w:sz w:val="28"/>
          <w:szCs w:val="28"/>
        </w:rPr>
        <w:t xml:space="preserve">                  4. “Живет на свете красота” </w:t>
      </w:r>
    </w:p>
    <w:p w:rsidR="00AB28CA" w:rsidRPr="00C94487" w:rsidRDefault="00AB28CA" w:rsidP="00AB28CA">
      <w:pPr>
        <w:pStyle w:val="a8"/>
        <w:rPr>
          <w:sz w:val="28"/>
          <w:szCs w:val="28"/>
        </w:rPr>
      </w:pPr>
      <w:r w:rsidRPr="00C94487">
        <w:rPr>
          <w:sz w:val="28"/>
          <w:szCs w:val="28"/>
        </w:rPr>
        <w:t xml:space="preserve">                  5. "Три белых коня” </w:t>
      </w:r>
    </w:p>
    <w:p w:rsidR="00AB28CA" w:rsidRPr="00C94487" w:rsidRDefault="00AB28CA" w:rsidP="00AB28CA">
      <w:pPr>
        <w:pStyle w:val="a8"/>
        <w:rPr>
          <w:sz w:val="28"/>
          <w:szCs w:val="28"/>
        </w:rPr>
      </w:pPr>
      <w:r w:rsidRPr="00C94487">
        <w:rPr>
          <w:sz w:val="28"/>
          <w:szCs w:val="28"/>
        </w:rPr>
        <w:t xml:space="preserve">                  6.“Колокола” </w:t>
      </w:r>
    </w:p>
    <w:p w:rsidR="00AB28CA" w:rsidRPr="00C94487" w:rsidRDefault="00AB28CA" w:rsidP="00AB28CA">
      <w:pPr>
        <w:pStyle w:val="a8"/>
        <w:rPr>
          <w:sz w:val="28"/>
          <w:szCs w:val="28"/>
        </w:rPr>
      </w:pPr>
      <w:r w:rsidRPr="00C94487">
        <w:rPr>
          <w:sz w:val="28"/>
          <w:szCs w:val="28"/>
        </w:rPr>
        <w:t xml:space="preserve">                  7. “Дорога добра”</w:t>
      </w:r>
    </w:p>
    <w:p w:rsidR="00AB28CA" w:rsidRPr="00C94487" w:rsidRDefault="00AB28CA" w:rsidP="00AB28CA">
      <w:pPr>
        <w:pStyle w:val="a8"/>
        <w:rPr>
          <w:color w:val="111111"/>
          <w:sz w:val="28"/>
          <w:szCs w:val="28"/>
        </w:rPr>
      </w:pPr>
      <w:r w:rsidRPr="00C94487">
        <w:rPr>
          <w:sz w:val="28"/>
          <w:szCs w:val="28"/>
        </w:rPr>
        <w:t xml:space="preserve">                  8.</w:t>
      </w:r>
      <w:r w:rsidRPr="00C94487">
        <w:rPr>
          <w:color w:val="111111"/>
          <w:sz w:val="28"/>
          <w:szCs w:val="28"/>
        </w:rPr>
        <w:t xml:space="preserve"> «Чиньжарамо»</w:t>
      </w:r>
    </w:p>
    <w:p w:rsidR="00AB28CA" w:rsidRPr="00C94487" w:rsidRDefault="00AB28CA" w:rsidP="00AB28CA">
      <w:pPr>
        <w:pStyle w:val="a8"/>
        <w:rPr>
          <w:color w:val="111111"/>
          <w:sz w:val="28"/>
          <w:szCs w:val="28"/>
        </w:rPr>
      </w:pPr>
      <w:r w:rsidRPr="00C94487">
        <w:rPr>
          <w:color w:val="111111"/>
          <w:sz w:val="28"/>
          <w:szCs w:val="28"/>
        </w:rPr>
        <w:t xml:space="preserve">                  9. «Луганясокелуне»</w:t>
      </w:r>
    </w:p>
    <w:p w:rsidR="00AB28CA" w:rsidRPr="00C94487" w:rsidRDefault="00AB28CA" w:rsidP="00AB28CA">
      <w:pPr>
        <w:pStyle w:val="a8"/>
        <w:rPr>
          <w:color w:val="111111"/>
          <w:sz w:val="28"/>
          <w:szCs w:val="28"/>
        </w:rPr>
      </w:pPr>
      <w:r w:rsidRPr="00C94487">
        <w:rPr>
          <w:color w:val="111111"/>
          <w:sz w:val="28"/>
          <w:szCs w:val="28"/>
        </w:rPr>
        <w:t xml:space="preserve">                 10. «Ай-ай-ай»</w:t>
      </w:r>
    </w:p>
    <w:p w:rsidR="00AB28CA" w:rsidRPr="00C94487" w:rsidRDefault="00AB28CA" w:rsidP="00AB28CA">
      <w:pPr>
        <w:pStyle w:val="a8"/>
        <w:rPr>
          <w:color w:val="111111"/>
          <w:sz w:val="28"/>
          <w:szCs w:val="28"/>
        </w:rPr>
      </w:pPr>
      <w:r w:rsidRPr="00C94487">
        <w:rPr>
          <w:color w:val="111111"/>
          <w:sz w:val="28"/>
          <w:szCs w:val="28"/>
        </w:rPr>
        <w:t xml:space="preserve">                 11. «Семаньульця»</w:t>
      </w:r>
    </w:p>
    <w:p w:rsidR="00AB28CA" w:rsidRPr="00C94487" w:rsidRDefault="00AB28CA" w:rsidP="00AB28CA">
      <w:pPr>
        <w:pStyle w:val="a8"/>
        <w:rPr>
          <w:color w:val="111111"/>
          <w:sz w:val="28"/>
          <w:szCs w:val="28"/>
        </w:rPr>
      </w:pPr>
      <w:r w:rsidRPr="00C94487">
        <w:rPr>
          <w:color w:val="111111"/>
          <w:sz w:val="28"/>
          <w:szCs w:val="28"/>
        </w:rPr>
        <w:t xml:space="preserve">                 12. «Акшаловне»</w:t>
      </w:r>
    </w:p>
    <w:p w:rsidR="00AB28CA" w:rsidRDefault="00AB28CA" w:rsidP="00AB28CA">
      <w:pPr>
        <w:spacing w:before="100" w:beforeAutospacing="1" w:after="100" w:afterAutospacing="1"/>
        <w:rPr>
          <w:rFonts w:ascii="Times New Roman" w:eastAsia="Times New Roman" w:hAnsi="Times New Roman" w:cs="Times New Roman"/>
          <w:b/>
          <w:sz w:val="28"/>
          <w:szCs w:val="28"/>
        </w:rPr>
        <w:sectPr w:rsidR="00AB28CA" w:rsidSect="006956A8">
          <w:type w:val="continuous"/>
          <w:pgSz w:w="11906" w:h="16838"/>
          <w:pgMar w:top="720" w:right="720" w:bottom="720" w:left="720" w:header="708" w:footer="708" w:gutter="0"/>
          <w:cols w:num="2" w:space="708"/>
          <w:docGrid w:linePitch="360"/>
        </w:sectPr>
      </w:pPr>
    </w:p>
    <w:p w:rsidR="00AB28CA" w:rsidRPr="00C94487" w:rsidRDefault="00AB28CA" w:rsidP="00AB28CA">
      <w:pPr>
        <w:spacing w:after="0" w:line="360" w:lineRule="auto"/>
        <w:ind w:firstLine="709"/>
        <w:rPr>
          <w:rFonts w:ascii="Times New Roman" w:eastAsia="Times New Roman" w:hAnsi="Times New Roman" w:cs="Times New Roman"/>
          <w:b/>
          <w:sz w:val="28"/>
          <w:szCs w:val="28"/>
        </w:rPr>
      </w:pPr>
      <w:r w:rsidRPr="00C94487">
        <w:rPr>
          <w:rFonts w:ascii="Times New Roman" w:eastAsia="Times New Roman" w:hAnsi="Times New Roman" w:cs="Times New Roman"/>
          <w:b/>
          <w:sz w:val="28"/>
          <w:szCs w:val="28"/>
        </w:rPr>
        <w:lastRenderedPageBreak/>
        <w:t>Список литературы</w:t>
      </w:r>
    </w:p>
    <w:p w:rsidR="00AB28CA" w:rsidRPr="00C94487" w:rsidRDefault="00AB28CA" w:rsidP="00AB28CA">
      <w:pPr>
        <w:overflowPunct w:val="0"/>
        <w:autoSpaceDE w:val="0"/>
        <w:autoSpaceDN w:val="0"/>
        <w:adjustRightInd w:val="0"/>
        <w:spacing w:before="120" w:after="120" w:line="360" w:lineRule="auto"/>
        <w:ind w:firstLine="709"/>
        <w:jc w:val="center"/>
        <w:rPr>
          <w:rFonts w:ascii="Times New Roman" w:eastAsia="Times New Roman" w:hAnsi="Times New Roman" w:cs="Times New Roman"/>
          <w:b/>
          <w:sz w:val="28"/>
          <w:szCs w:val="28"/>
        </w:rPr>
      </w:pPr>
      <w:r w:rsidRPr="00C94487">
        <w:rPr>
          <w:rFonts w:ascii="Times New Roman" w:eastAsia="Times New Roman" w:hAnsi="Times New Roman" w:cs="Times New Roman"/>
          <w:b/>
          <w:sz w:val="28"/>
          <w:szCs w:val="28"/>
        </w:rPr>
        <w:t>Нормативно-правовая база:</w:t>
      </w:r>
    </w:p>
    <w:p w:rsidR="00AB28CA" w:rsidRPr="00C94487" w:rsidRDefault="00AB28CA" w:rsidP="0012386E">
      <w:pPr>
        <w:numPr>
          <w:ilvl w:val="0"/>
          <w:numId w:val="67"/>
        </w:numPr>
        <w:tabs>
          <w:tab w:val="num" w:pos="0"/>
        </w:tabs>
        <w:spacing w:before="120" w:after="120" w:line="360" w:lineRule="auto"/>
        <w:ind w:left="0" w:firstLine="709"/>
        <w:jc w:val="both"/>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Федеральный закон от 29.12.2012 г № 273-ФЗ «Об образовании в Российской Федерации».</w:t>
      </w:r>
    </w:p>
    <w:p w:rsidR="00AB28CA" w:rsidRPr="00C94487" w:rsidRDefault="00AB28CA" w:rsidP="0012386E">
      <w:pPr>
        <w:numPr>
          <w:ilvl w:val="0"/>
          <w:numId w:val="67"/>
        </w:numPr>
        <w:spacing w:before="120" w:after="120" w:line="360" w:lineRule="auto"/>
        <w:ind w:left="0" w:firstLine="709"/>
        <w:jc w:val="both"/>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Концепция развития дополнительного образования детей в Российской Федерации (Распоряжение Правительства Российской Федерации от 04.09.2014г. № 1726-р).</w:t>
      </w:r>
    </w:p>
    <w:p w:rsidR="00AB28CA" w:rsidRPr="00C94487" w:rsidRDefault="00AB28CA" w:rsidP="0012386E">
      <w:pPr>
        <w:numPr>
          <w:ilvl w:val="0"/>
          <w:numId w:val="67"/>
        </w:numPr>
        <w:spacing w:before="120" w:after="120" w:line="360" w:lineRule="auto"/>
        <w:ind w:left="0" w:firstLine="709"/>
        <w:jc w:val="both"/>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Конвенция о правах ребенка 1989 г. Принята Генеральной Ассамблеей ООН 20.11. 1989 г. Ратифицирована третьей сессией Верховного Совета СССР 13.06.1990 г.</w:t>
      </w:r>
    </w:p>
    <w:p w:rsidR="00AB28CA" w:rsidRPr="00C94487" w:rsidRDefault="00AB28CA" w:rsidP="0012386E">
      <w:pPr>
        <w:numPr>
          <w:ilvl w:val="0"/>
          <w:numId w:val="67"/>
        </w:numPr>
        <w:spacing w:before="120" w:after="120" w:line="360" w:lineRule="auto"/>
        <w:ind w:left="0" w:firstLine="709"/>
        <w:jc w:val="both"/>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 xml:space="preserve">План мероприятий на 2015-2020 годы по реализации </w:t>
      </w:r>
      <w:r w:rsidRPr="00C94487">
        <w:rPr>
          <w:rFonts w:ascii="Times New Roman" w:eastAsia="Times New Roman" w:hAnsi="Times New Roman" w:cs="Times New Roman"/>
          <w:bCs/>
          <w:sz w:val="28"/>
          <w:szCs w:val="28"/>
        </w:rPr>
        <w:tab/>
        <w:t>Концепции развития дополнительного образования детей в Российской Федерации (Распоряжение Правительства Российской Федерации от 24.04.2015 г. №729-р).</w:t>
      </w:r>
    </w:p>
    <w:p w:rsidR="00AB28CA" w:rsidRPr="00C94487" w:rsidRDefault="00AB28CA" w:rsidP="0012386E">
      <w:pPr>
        <w:numPr>
          <w:ilvl w:val="0"/>
          <w:numId w:val="67"/>
        </w:numPr>
        <w:spacing w:before="120" w:after="120" w:line="360" w:lineRule="auto"/>
        <w:ind w:left="0" w:firstLine="709"/>
        <w:jc w:val="both"/>
        <w:rPr>
          <w:rFonts w:ascii="Times New Roman" w:eastAsia="Times New Roman" w:hAnsi="Times New Roman" w:cs="Times New Roman"/>
          <w:bCs/>
          <w:sz w:val="28"/>
          <w:szCs w:val="28"/>
        </w:rPr>
      </w:pPr>
      <w:r w:rsidRPr="00C94487">
        <w:rPr>
          <w:rFonts w:ascii="Times New Roman" w:eastAsia="Times New Roman" w:hAnsi="Times New Roman" w:cs="Times New Roman"/>
          <w:sz w:val="28"/>
          <w:szCs w:val="28"/>
        </w:rPr>
        <w:t>Приказ Министерства образования и науки Российской Федерации от № 1008 «Об утверждении порядка организации и осуществления образовательной деятельности по дополнительным общеобразовательным программам», М., 29.08. 2013 г.</w:t>
      </w:r>
    </w:p>
    <w:p w:rsidR="00AB28CA" w:rsidRPr="00C94487" w:rsidRDefault="00AB28CA" w:rsidP="0012386E">
      <w:pPr>
        <w:numPr>
          <w:ilvl w:val="0"/>
          <w:numId w:val="67"/>
        </w:numPr>
        <w:spacing w:before="120" w:after="120" w:line="360" w:lineRule="auto"/>
        <w:ind w:left="0" w:firstLine="709"/>
        <w:jc w:val="both"/>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СанПин 2.4.4.3.3172-14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(утверждены постановлением Главного санитарного врача Российской Федерации от 04.07.2014 №41).</w:t>
      </w:r>
    </w:p>
    <w:p w:rsidR="00AB28CA" w:rsidRPr="00C94487" w:rsidRDefault="00AB28CA" w:rsidP="0012386E">
      <w:pPr>
        <w:numPr>
          <w:ilvl w:val="0"/>
          <w:numId w:val="67"/>
        </w:numPr>
        <w:spacing w:before="120" w:after="120" w:line="360" w:lineRule="auto"/>
        <w:ind w:left="0" w:firstLine="709"/>
        <w:jc w:val="both"/>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Приказ МО и Н РТ от 20.03.2014 №1465/14 «Об утверждении Модельного стандарта качества муниципальной услуги по организации представления дополнительного образования детей в многопрофильных организациях дополнительного образования в новой редакции».</w:t>
      </w:r>
    </w:p>
    <w:p w:rsidR="00AB28CA" w:rsidRPr="00C94487" w:rsidRDefault="00AB28CA" w:rsidP="0012386E">
      <w:pPr>
        <w:numPr>
          <w:ilvl w:val="0"/>
          <w:numId w:val="67"/>
        </w:numPr>
        <w:spacing w:before="120" w:after="120" w:line="360" w:lineRule="auto"/>
        <w:ind w:left="0" w:firstLine="709"/>
        <w:jc w:val="both"/>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 xml:space="preserve">«Об утверждении Общих требований к определению нормативных затрат на оказание государственных (муниципальных) услуг в сфере </w:t>
      </w:r>
      <w:r w:rsidRPr="00C94487">
        <w:rPr>
          <w:rFonts w:ascii="Times New Roman" w:eastAsia="Times New Roman" w:hAnsi="Times New Roman" w:cs="Times New Roman"/>
          <w:bCs/>
          <w:sz w:val="28"/>
          <w:szCs w:val="28"/>
        </w:rPr>
        <w:lastRenderedPageBreak/>
        <w:t>образования, науки и молодёжной политики,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(выполнения работ) государственным (муниципальным) учреждением» (утверждены пунктом 4.1 приказа Министерства образования и науки Российской Федерации от 22.09.2015 № 1040).</w:t>
      </w:r>
    </w:p>
    <w:p w:rsidR="00AB28CA" w:rsidRPr="00C94487" w:rsidRDefault="00AB28CA" w:rsidP="0012386E">
      <w:pPr>
        <w:numPr>
          <w:ilvl w:val="0"/>
          <w:numId w:val="67"/>
        </w:numPr>
        <w:spacing w:before="120" w:after="120" w:line="360" w:lineRule="auto"/>
        <w:ind w:left="0" w:firstLine="709"/>
        <w:jc w:val="both"/>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«О примерных требованиях к программам дополнительного образования детей» (Приложение к письму департамента молодёжной политики, воспитания и социальной поддержки детей МО и Н РФ от 11.12.2006 №06-1844) .</w:t>
      </w:r>
    </w:p>
    <w:p w:rsidR="00AB28CA" w:rsidRPr="00C94487" w:rsidRDefault="00AB28CA" w:rsidP="0012386E">
      <w:pPr>
        <w:numPr>
          <w:ilvl w:val="0"/>
          <w:numId w:val="67"/>
        </w:numPr>
        <w:spacing w:before="120" w:after="120" w:line="360" w:lineRule="auto"/>
        <w:ind w:left="0" w:firstLine="709"/>
        <w:jc w:val="both"/>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Письмо Министерства образования и науки Российской Федерации от 14.12.2015 № 09-3564 «О внеурочной деятельности и реализации дополнительных общеобразовательных программ».</w:t>
      </w:r>
    </w:p>
    <w:p w:rsidR="00AB28CA" w:rsidRPr="00C94487" w:rsidRDefault="00AB28CA" w:rsidP="0012386E">
      <w:pPr>
        <w:numPr>
          <w:ilvl w:val="0"/>
          <w:numId w:val="67"/>
        </w:numPr>
        <w:spacing w:before="120" w:after="120" w:line="360" w:lineRule="auto"/>
        <w:ind w:left="0" w:firstLine="709"/>
        <w:jc w:val="both"/>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Приказ МОиН РТ № 2529/14 от 6 мая 2014 г.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rsidR="00AB28CA" w:rsidRPr="00C94487" w:rsidRDefault="00AB28CA" w:rsidP="0012386E">
      <w:pPr>
        <w:numPr>
          <w:ilvl w:val="0"/>
          <w:numId w:val="67"/>
        </w:numPr>
        <w:spacing w:before="120" w:after="120" w:line="360" w:lineRule="auto"/>
        <w:ind w:left="0" w:firstLine="709"/>
        <w:jc w:val="both"/>
        <w:rPr>
          <w:rFonts w:ascii="Times New Roman" w:eastAsia="Times New Roman" w:hAnsi="Times New Roman" w:cs="Times New Roman"/>
          <w:bCs/>
          <w:sz w:val="28"/>
          <w:szCs w:val="28"/>
        </w:rPr>
      </w:pPr>
      <w:r w:rsidRPr="00C94487">
        <w:rPr>
          <w:rFonts w:ascii="Times New Roman" w:eastAsia="Times New Roman" w:hAnsi="Times New Roman" w:cs="Times New Roman"/>
          <w:sz w:val="28"/>
          <w:szCs w:val="28"/>
        </w:rPr>
        <w:t>«Методические рекомендации по проектированию дополнительных общеразвивающих программ» (включая разноуровневые программы) (Письмо Министерство образования и науки России № 09-3242 от 18.11.2015 г.).</w:t>
      </w:r>
    </w:p>
    <w:p w:rsidR="00AB28CA" w:rsidRPr="00C94487" w:rsidRDefault="00AB28CA" w:rsidP="0012386E">
      <w:pPr>
        <w:numPr>
          <w:ilvl w:val="0"/>
          <w:numId w:val="67"/>
        </w:numPr>
        <w:spacing w:before="120" w:after="120" w:line="360" w:lineRule="auto"/>
        <w:ind w:left="0" w:firstLine="709"/>
        <w:jc w:val="both"/>
        <w:rPr>
          <w:rFonts w:ascii="Times New Roman" w:eastAsia="Times New Roman" w:hAnsi="Times New Roman" w:cs="Times New Roman"/>
          <w:bCs/>
          <w:sz w:val="28"/>
          <w:szCs w:val="28"/>
        </w:rPr>
      </w:pPr>
      <w:r w:rsidRPr="00C94487">
        <w:rPr>
          <w:rFonts w:ascii="Times New Roman" w:eastAsia="Times New Roman" w:hAnsi="Times New Roman" w:cs="Times New Roman"/>
          <w:bCs/>
          <w:sz w:val="28"/>
          <w:szCs w:val="28"/>
        </w:rPr>
        <w:t>«Методические рекомендации по проектированию дополнительных общеразвивающих программ» (Инструктивного письма ГБУ ДО «РЦВР» РТ от 23.08.2016 № 1869) .</w:t>
      </w:r>
    </w:p>
    <w:p w:rsidR="00AB28CA" w:rsidRPr="00C94487" w:rsidRDefault="00AB28CA" w:rsidP="0012386E">
      <w:pPr>
        <w:numPr>
          <w:ilvl w:val="0"/>
          <w:numId w:val="67"/>
        </w:numPr>
        <w:spacing w:before="120" w:after="120" w:line="360" w:lineRule="auto"/>
        <w:ind w:left="0" w:firstLine="709"/>
        <w:jc w:val="both"/>
        <w:rPr>
          <w:rFonts w:ascii="Times New Roman" w:eastAsia="Times New Roman" w:hAnsi="Times New Roman" w:cs="Times New Roman"/>
          <w:bCs/>
          <w:sz w:val="28"/>
          <w:szCs w:val="28"/>
        </w:rPr>
      </w:pPr>
      <w:r w:rsidRPr="00C94487">
        <w:rPr>
          <w:rFonts w:ascii="Times New Roman" w:eastAsia="Times New Roman" w:hAnsi="Times New Roman" w:cs="Times New Roman"/>
          <w:sz w:val="28"/>
          <w:szCs w:val="28"/>
        </w:rPr>
        <w:t>Инструктивное письмо ОГАУ ДПО «Институт развития образования Ивановской области» «О применении методических рекомендаций Министерства образования и науки Российской Федерации по проектированию дополнительных общеобразовательных общеразвивающих программ (включая разноуровневые программы), утвержденных 18.11.2015 г.».</w:t>
      </w:r>
    </w:p>
    <w:p w:rsidR="00AB28CA" w:rsidRPr="00C94487" w:rsidRDefault="00AB28CA" w:rsidP="00AB28CA">
      <w:pPr>
        <w:spacing w:after="0" w:line="360" w:lineRule="auto"/>
        <w:ind w:firstLine="709"/>
        <w:rPr>
          <w:rFonts w:ascii="Times New Roman" w:eastAsia="Times New Roman" w:hAnsi="Times New Roman" w:cs="Times New Roman"/>
          <w:b/>
          <w:sz w:val="28"/>
          <w:szCs w:val="28"/>
        </w:rPr>
      </w:pPr>
    </w:p>
    <w:p w:rsidR="00AB28CA" w:rsidRPr="00C94487" w:rsidRDefault="00AB28CA" w:rsidP="00AB28CA">
      <w:pPr>
        <w:spacing w:after="0" w:line="240" w:lineRule="auto"/>
        <w:ind w:firstLine="709"/>
        <w:rPr>
          <w:rFonts w:ascii="Times New Roman" w:eastAsia="Times New Roman" w:hAnsi="Times New Roman" w:cs="Times New Roman"/>
          <w:b/>
          <w:sz w:val="28"/>
          <w:szCs w:val="28"/>
        </w:rPr>
      </w:pPr>
    </w:p>
    <w:p w:rsidR="00AB28CA" w:rsidRDefault="00AB28CA" w:rsidP="00AB28CA">
      <w:pPr>
        <w:spacing w:after="0" w:line="240" w:lineRule="auto"/>
        <w:ind w:firstLine="709"/>
        <w:jc w:val="center"/>
        <w:rPr>
          <w:rFonts w:ascii="Times New Roman" w:eastAsia="Times New Roman" w:hAnsi="Times New Roman" w:cs="Times New Roman"/>
          <w:b/>
          <w:sz w:val="28"/>
          <w:szCs w:val="28"/>
        </w:rPr>
      </w:pPr>
    </w:p>
    <w:p w:rsidR="00AB28CA" w:rsidRDefault="00AB28CA" w:rsidP="00AB28CA">
      <w:pPr>
        <w:spacing w:after="0" w:line="240" w:lineRule="auto"/>
        <w:ind w:firstLine="709"/>
        <w:jc w:val="center"/>
        <w:rPr>
          <w:rFonts w:ascii="Times New Roman" w:eastAsia="Times New Roman" w:hAnsi="Times New Roman" w:cs="Times New Roman"/>
          <w:b/>
          <w:sz w:val="28"/>
          <w:szCs w:val="28"/>
        </w:rPr>
      </w:pPr>
    </w:p>
    <w:p w:rsidR="00AB28CA" w:rsidRDefault="00AB28CA" w:rsidP="00AB28CA">
      <w:pPr>
        <w:spacing w:after="0" w:line="240" w:lineRule="auto"/>
        <w:ind w:firstLine="709"/>
        <w:jc w:val="center"/>
        <w:rPr>
          <w:rFonts w:ascii="Times New Roman" w:eastAsia="Times New Roman" w:hAnsi="Times New Roman" w:cs="Times New Roman"/>
          <w:b/>
          <w:sz w:val="28"/>
          <w:szCs w:val="28"/>
        </w:rPr>
      </w:pPr>
    </w:p>
    <w:p w:rsidR="00AB28CA" w:rsidRDefault="00AB28CA" w:rsidP="00AB28CA">
      <w:pPr>
        <w:spacing w:after="0" w:line="240" w:lineRule="auto"/>
        <w:ind w:firstLine="709"/>
        <w:jc w:val="center"/>
        <w:rPr>
          <w:rFonts w:ascii="Times New Roman" w:eastAsia="Times New Roman" w:hAnsi="Times New Roman" w:cs="Times New Roman"/>
          <w:b/>
          <w:sz w:val="28"/>
          <w:szCs w:val="28"/>
        </w:rPr>
      </w:pPr>
    </w:p>
    <w:p w:rsidR="00AB28CA" w:rsidRDefault="00AB28CA" w:rsidP="00AB28CA">
      <w:pPr>
        <w:spacing w:after="0" w:line="240" w:lineRule="auto"/>
        <w:ind w:firstLine="709"/>
        <w:jc w:val="center"/>
        <w:rPr>
          <w:rFonts w:ascii="Times New Roman" w:eastAsia="Times New Roman" w:hAnsi="Times New Roman" w:cs="Times New Roman"/>
          <w:b/>
          <w:sz w:val="28"/>
          <w:szCs w:val="28"/>
        </w:rPr>
      </w:pPr>
    </w:p>
    <w:p w:rsidR="00AB28CA" w:rsidRDefault="00AB28CA" w:rsidP="00AB28CA">
      <w:pPr>
        <w:spacing w:after="0" w:line="240" w:lineRule="auto"/>
        <w:ind w:firstLine="709"/>
        <w:jc w:val="center"/>
        <w:rPr>
          <w:rFonts w:ascii="Times New Roman" w:eastAsia="Times New Roman" w:hAnsi="Times New Roman" w:cs="Times New Roman"/>
          <w:b/>
          <w:sz w:val="28"/>
          <w:szCs w:val="28"/>
        </w:rPr>
      </w:pPr>
    </w:p>
    <w:p w:rsidR="00AB28CA" w:rsidRPr="00C94487" w:rsidRDefault="00AB28CA" w:rsidP="00AB28CA">
      <w:pPr>
        <w:spacing w:after="0" w:line="240" w:lineRule="auto"/>
        <w:ind w:firstLine="709"/>
        <w:jc w:val="center"/>
        <w:rPr>
          <w:rFonts w:ascii="Times New Roman" w:eastAsia="Times New Roman" w:hAnsi="Times New Roman" w:cs="Times New Roman"/>
          <w:b/>
          <w:sz w:val="28"/>
          <w:szCs w:val="28"/>
        </w:rPr>
      </w:pPr>
      <w:r w:rsidRPr="00C94487">
        <w:rPr>
          <w:rFonts w:ascii="Times New Roman" w:eastAsia="Times New Roman" w:hAnsi="Times New Roman" w:cs="Times New Roman"/>
          <w:b/>
          <w:sz w:val="28"/>
          <w:szCs w:val="28"/>
        </w:rPr>
        <w:t>Методическая:</w:t>
      </w:r>
    </w:p>
    <w:p w:rsidR="00AB28CA" w:rsidRPr="00C94487" w:rsidRDefault="00AB28CA" w:rsidP="0012386E">
      <w:pPr>
        <w:numPr>
          <w:ilvl w:val="0"/>
          <w:numId w:val="65"/>
        </w:numPr>
        <w:spacing w:before="100" w:beforeAutospacing="1" w:after="100" w:afterAutospacing="1" w:line="240" w:lineRule="auto"/>
        <w:ind w:left="0" w:firstLine="709"/>
        <w:contextualSpacing/>
        <w:jc w:val="both"/>
        <w:rPr>
          <w:rFonts w:ascii="Times New Roman" w:eastAsia="Times New Roman" w:hAnsi="Times New Roman" w:cs="Times New Roman"/>
          <w:sz w:val="28"/>
          <w:szCs w:val="28"/>
        </w:rPr>
      </w:pPr>
      <w:r w:rsidRPr="00C94487">
        <w:rPr>
          <w:rFonts w:ascii="Times New Roman" w:eastAsia="Times New Roman" w:hAnsi="Times New Roman" w:cs="Times New Roman"/>
          <w:sz w:val="28"/>
          <w:szCs w:val="28"/>
        </w:rPr>
        <w:t>Названова Л.Н. Любимая русь и мордва / З.Ю.Белоусова. - Саранск, 2011. – 91 с.</w:t>
      </w:r>
    </w:p>
    <w:p w:rsidR="00AB28CA" w:rsidRPr="00C94487" w:rsidRDefault="00AB28CA" w:rsidP="0012386E">
      <w:pPr>
        <w:numPr>
          <w:ilvl w:val="0"/>
          <w:numId w:val="65"/>
        </w:numPr>
        <w:spacing w:before="100" w:beforeAutospacing="1" w:after="100" w:afterAutospacing="1" w:line="240" w:lineRule="auto"/>
        <w:ind w:left="0" w:firstLine="709"/>
        <w:contextualSpacing/>
        <w:jc w:val="both"/>
        <w:rPr>
          <w:rFonts w:ascii="Times New Roman" w:eastAsia="Calibri" w:hAnsi="Times New Roman" w:cs="Times New Roman"/>
          <w:color w:val="000000" w:themeColor="text1"/>
          <w:sz w:val="28"/>
          <w:szCs w:val="28"/>
        </w:rPr>
      </w:pPr>
      <w:r w:rsidRPr="00C94487">
        <w:rPr>
          <w:rFonts w:ascii="Times New Roman" w:hAnsi="Times New Roman" w:cs="Times New Roman"/>
          <w:sz w:val="28"/>
          <w:szCs w:val="28"/>
        </w:rPr>
        <w:t xml:space="preserve">Брыжинский В.С. Мордовские народные игры </w:t>
      </w:r>
      <w:r w:rsidRPr="00C94487">
        <w:rPr>
          <w:rFonts w:ascii="Times New Roman" w:eastAsia="Times New Roman" w:hAnsi="Times New Roman" w:cs="Times New Roman"/>
          <w:color w:val="000000" w:themeColor="text1"/>
          <w:sz w:val="28"/>
          <w:szCs w:val="28"/>
        </w:rPr>
        <w:t>/</w:t>
      </w:r>
      <w:r w:rsidRPr="00C94487">
        <w:rPr>
          <w:rFonts w:ascii="Times New Roman" w:hAnsi="Times New Roman" w:cs="Times New Roman"/>
          <w:sz w:val="28"/>
          <w:szCs w:val="28"/>
        </w:rPr>
        <w:t>В.С.Брыжинский. - Саранск 1996. - 14с.</w:t>
      </w:r>
    </w:p>
    <w:p w:rsidR="00AB28CA" w:rsidRPr="00C94487" w:rsidRDefault="00AB28CA" w:rsidP="0012386E">
      <w:pPr>
        <w:numPr>
          <w:ilvl w:val="0"/>
          <w:numId w:val="65"/>
        </w:numPr>
        <w:spacing w:before="100" w:beforeAutospacing="1" w:after="100" w:afterAutospacing="1" w:line="240" w:lineRule="auto"/>
        <w:ind w:left="0" w:firstLine="709"/>
        <w:contextualSpacing/>
        <w:jc w:val="both"/>
        <w:rPr>
          <w:rFonts w:ascii="Times New Roman" w:eastAsia="Calibri" w:hAnsi="Times New Roman" w:cs="Times New Roman"/>
          <w:color w:val="000000" w:themeColor="text1"/>
          <w:sz w:val="28"/>
          <w:szCs w:val="28"/>
        </w:rPr>
      </w:pPr>
      <w:r w:rsidRPr="00C94487">
        <w:rPr>
          <w:rFonts w:ascii="Times New Roman" w:eastAsia="Times New Roman" w:hAnsi="Times New Roman" w:cs="Times New Roman"/>
          <w:color w:val="000000" w:themeColor="text1"/>
          <w:sz w:val="28"/>
          <w:szCs w:val="28"/>
        </w:rPr>
        <w:t>Макарова С.С. Мордва /</w:t>
      </w:r>
      <w:r w:rsidRPr="00C94487">
        <w:rPr>
          <w:rFonts w:ascii="Times New Roman" w:hAnsi="Times New Roman" w:cs="Times New Roman"/>
          <w:sz w:val="28"/>
          <w:szCs w:val="28"/>
        </w:rPr>
        <w:t xml:space="preserve"> С.С.Макарова. - Саранск: Мордовское книжное изд-во, 2006.- 839 с.</w:t>
      </w:r>
    </w:p>
    <w:p w:rsidR="00AB28CA" w:rsidRPr="00C94487" w:rsidRDefault="00AB28CA" w:rsidP="0012386E">
      <w:pPr>
        <w:numPr>
          <w:ilvl w:val="0"/>
          <w:numId w:val="65"/>
        </w:numPr>
        <w:spacing w:before="100" w:beforeAutospacing="1" w:after="100" w:afterAutospacing="1" w:line="240" w:lineRule="auto"/>
        <w:ind w:left="0" w:firstLine="709"/>
        <w:contextualSpacing/>
        <w:jc w:val="both"/>
        <w:rPr>
          <w:rFonts w:ascii="Times New Roman" w:eastAsia="Calibri" w:hAnsi="Times New Roman" w:cs="Times New Roman"/>
          <w:color w:val="000000" w:themeColor="text1"/>
          <w:sz w:val="28"/>
          <w:szCs w:val="28"/>
        </w:rPr>
      </w:pPr>
      <w:r w:rsidRPr="00C94487">
        <w:rPr>
          <w:rFonts w:ascii="Times New Roman" w:hAnsi="Times New Roman" w:cs="Times New Roman"/>
          <w:sz w:val="28"/>
          <w:szCs w:val="28"/>
        </w:rPr>
        <w:t xml:space="preserve">Махаев В.Б. Храмы Мордовии </w:t>
      </w:r>
      <w:r w:rsidRPr="00C94487">
        <w:rPr>
          <w:rFonts w:ascii="Times New Roman" w:eastAsia="Times New Roman" w:hAnsi="Times New Roman" w:cs="Times New Roman"/>
          <w:color w:val="000000" w:themeColor="text1"/>
          <w:sz w:val="28"/>
          <w:szCs w:val="28"/>
        </w:rPr>
        <w:t>/</w:t>
      </w:r>
      <w:r w:rsidRPr="00C94487">
        <w:rPr>
          <w:rFonts w:ascii="Times New Roman" w:hAnsi="Times New Roman" w:cs="Times New Roman"/>
          <w:sz w:val="28"/>
          <w:szCs w:val="28"/>
        </w:rPr>
        <w:t xml:space="preserve"> В.Б.Махаева. – Саранск,  2008.- 48 с.</w:t>
      </w:r>
    </w:p>
    <w:p w:rsidR="00AB28CA" w:rsidRPr="00C94487" w:rsidRDefault="00AB28CA" w:rsidP="0012386E">
      <w:pPr>
        <w:numPr>
          <w:ilvl w:val="0"/>
          <w:numId w:val="65"/>
        </w:numPr>
        <w:spacing w:before="100" w:beforeAutospacing="1" w:after="100" w:afterAutospacing="1" w:line="240" w:lineRule="auto"/>
        <w:ind w:left="0" w:firstLine="709"/>
        <w:contextualSpacing/>
        <w:jc w:val="both"/>
        <w:rPr>
          <w:rFonts w:ascii="Times New Roman" w:eastAsia="Calibri" w:hAnsi="Times New Roman" w:cs="Times New Roman"/>
          <w:color w:val="000000" w:themeColor="text1"/>
          <w:sz w:val="28"/>
          <w:szCs w:val="28"/>
        </w:rPr>
      </w:pPr>
      <w:r w:rsidRPr="00C94487">
        <w:rPr>
          <w:rFonts w:ascii="Times New Roman" w:hAnsi="Times New Roman" w:cs="Times New Roman"/>
          <w:sz w:val="28"/>
          <w:szCs w:val="28"/>
        </w:rPr>
        <w:t>Митин Н.А.  Тундонькаштаз</w:t>
      </w:r>
      <w:r w:rsidRPr="00C94487">
        <w:rPr>
          <w:rFonts w:ascii="Times New Roman" w:eastAsia="Times New Roman" w:hAnsi="Times New Roman" w:cs="Times New Roman"/>
          <w:color w:val="000000" w:themeColor="text1"/>
          <w:sz w:val="28"/>
          <w:szCs w:val="28"/>
        </w:rPr>
        <w:t>/</w:t>
      </w:r>
      <w:r w:rsidRPr="00C94487">
        <w:rPr>
          <w:rFonts w:ascii="Times New Roman" w:hAnsi="Times New Roman" w:cs="Times New Roman"/>
          <w:sz w:val="28"/>
          <w:szCs w:val="28"/>
        </w:rPr>
        <w:t>Н.А.Митин – Саранск, 2008. – 87 с.</w:t>
      </w:r>
    </w:p>
    <w:p w:rsidR="00AB28CA" w:rsidRPr="00C94487" w:rsidRDefault="00AB28CA" w:rsidP="0012386E">
      <w:pPr>
        <w:numPr>
          <w:ilvl w:val="0"/>
          <w:numId w:val="65"/>
        </w:numPr>
        <w:spacing w:before="100" w:beforeAutospacing="1" w:after="100" w:afterAutospacing="1" w:line="240" w:lineRule="auto"/>
        <w:ind w:left="0" w:firstLine="709"/>
        <w:contextualSpacing/>
        <w:jc w:val="both"/>
        <w:rPr>
          <w:rFonts w:ascii="Times New Roman" w:eastAsia="Calibri" w:hAnsi="Times New Roman" w:cs="Times New Roman"/>
          <w:color w:val="000000" w:themeColor="text1"/>
          <w:sz w:val="28"/>
          <w:szCs w:val="28"/>
        </w:rPr>
      </w:pPr>
      <w:r w:rsidRPr="00C94487">
        <w:rPr>
          <w:rFonts w:ascii="Times New Roman" w:hAnsi="Times New Roman" w:cs="Times New Roman"/>
          <w:sz w:val="28"/>
          <w:szCs w:val="28"/>
        </w:rPr>
        <w:t>Отлетаева Н.Л.  Там на реке Рав</w:t>
      </w:r>
      <w:r w:rsidRPr="00C94487">
        <w:rPr>
          <w:rFonts w:ascii="Times New Roman" w:eastAsia="Times New Roman" w:hAnsi="Times New Roman" w:cs="Times New Roman"/>
          <w:color w:val="000000" w:themeColor="text1"/>
          <w:sz w:val="28"/>
          <w:szCs w:val="28"/>
        </w:rPr>
        <w:t>/</w:t>
      </w:r>
      <w:r w:rsidRPr="00C94487">
        <w:rPr>
          <w:rFonts w:ascii="Times New Roman" w:hAnsi="Times New Roman" w:cs="Times New Roman"/>
          <w:sz w:val="28"/>
          <w:szCs w:val="28"/>
        </w:rPr>
        <w:t>Н.Л.Отлетаева – Казань, 2013. – 143 с.</w:t>
      </w:r>
    </w:p>
    <w:p w:rsidR="00AB28CA" w:rsidRPr="00C94487" w:rsidRDefault="00AB28CA" w:rsidP="0012386E">
      <w:pPr>
        <w:numPr>
          <w:ilvl w:val="0"/>
          <w:numId w:val="65"/>
        </w:numPr>
        <w:spacing w:before="100" w:beforeAutospacing="1" w:after="100" w:afterAutospacing="1" w:line="240" w:lineRule="auto"/>
        <w:ind w:left="0" w:firstLine="709"/>
        <w:contextualSpacing/>
        <w:jc w:val="both"/>
        <w:rPr>
          <w:rFonts w:ascii="Times New Roman" w:eastAsia="Calibri" w:hAnsi="Times New Roman" w:cs="Times New Roman"/>
          <w:color w:val="000000" w:themeColor="text1"/>
          <w:sz w:val="28"/>
          <w:szCs w:val="28"/>
        </w:rPr>
      </w:pPr>
      <w:r w:rsidRPr="00C94487">
        <w:rPr>
          <w:rFonts w:ascii="Times New Roman" w:eastAsia="Calibri" w:hAnsi="Times New Roman" w:cs="Times New Roman"/>
          <w:color w:val="000000" w:themeColor="text1"/>
          <w:sz w:val="28"/>
          <w:szCs w:val="28"/>
        </w:rPr>
        <w:t>Соколова  Н.А.  Педагогика  дополнительного  образования  детей: учеб. пособие для студ.пед. вузов / Н.А.Соколова. - Челябинск: Изд-во Челяб. гос. пед. ун-та, 2010. - 224 с.</w:t>
      </w:r>
    </w:p>
    <w:p w:rsidR="00AB28CA" w:rsidRPr="00C94487" w:rsidRDefault="00AB28CA" w:rsidP="0012386E">
      <w:pPr>
        <w:numPr>
          <w:ilvl w:val="0"/>
          <w:numId w:val="65"/>
        </w:numPr>
        <w:spacing w:before="100" w:beforeAutospacing="1" w:after="100" w:afterAutospacing="1" w:line="240" w:lineRule="auto"/>
        <w:ind w:left="0" w:firstLine="709"/>
        <w:contextualSpacing/>
        <w:jc w:val="both"/>
        <w:rPr>
          <w:rFonts w:ascii="Times New Roman" w:eastAsia="Calibri" w:hAnsi="Times New Roman" w:cs="Times New Roman"/>
          <w:color w:val="000000" w:themeColor="text1"/>
          <w:sz w:val="28"/>
          <w:szCs w:val="28"/>
        </w:rPr>
      </w:pPr>
      <w:r w:rsidRPr="00C94487">
        <w:rPr>
          <w:rFonts w:ascii="Times New Roman" w:hAnsi="Times New Roman" w:cs="Times New Roman"/>
          <w:sz w:val="28"/>
          <w:szCs w:val="28"/>
        </w:rPr>
        <w:t xml:space="preserve">Щанкина Р. Родной язык </w:t>
      </w:r>
      <w:r w:rsidRPr="00C94487">
        <w:rPr>
          <w:rFonts w:ascii="Times New Roman" w:eastAsia="Times New Roman" w:hAnsi="Times New Roman" w:cs="Times New Roman"/>
          <w:color w:val="000000" w:themeColor="text1"/>
          <w:sz w:val="28"/>
          <w:szCs w:val="28"/>
        </w:rPr>
        <w:t>/</w:t>
      </w:r>
      <w:r w:rsidRPr="00C94487">
        <w:rPr>
          <w:rFonts w:ascii="Times New Roman" w:hAnsi="Times New Roman" w:cs="Times New Roman"/>
          <w:sz w:val="28"/>
          <w:szCs w:val="28"/>
        </w:rPr>
        <w:t>Р.Щанкина – Саранск, 2012. 60 с.</w:t>
      </w:r>
    </w:p>
    <w:p w:rsidR="00AB28CA" w:rsidRPr="00C94487" w:rsidRDefault="00AB28CA" w:rsidP="0012386E">
      <w:pPr>
        <w:numPr>
          <w:ilvl w:val="0"/>
          <w:numId w:val="65"/>
        </w:numPr>
        <w:spacing w:before="100" w:beforeAutospacing="1" w:after="100" w:afterAutospacing="1" w:line="240" w:lineRule="auto"/>
        <w:ind w:left="0" w:firstLine="709"/>
        <w:contextualSpacing/>
        <w:jc w:val="both"/>
        <w:rPr>
          <w:rFonts w:ascii="Times New Roman" w:eastAsia="Calibri" w:hAnsi="Times New Roman" w:cs="Times New Roman"/>
          <w:color w:val="000000" w:themeColor="text1"/>
          <w:sz w:val="28"/>
          <w:szCs w:val="28"/>
        </w:rPr>
      </w:pPr>
      <w:r w:rsidRPr="00C94487">
        <w:rPr>
          <w:rFonts w:ascii="Times New Roman" w:hAnsi="Times New Roman" w:cs="Times New Roman"/>
          <w:sz w:val="28"/>
          <w:szCs w:val="28"/>
        </w:rPr>
        <w:t xml:space="preserve">Юрченков В.А. Начертание мордовской истории </w:t>
      </w:r>
      <w:r w:rsidRPr="00C94487">
        <w:rPr>
          <w:rFonts w:ascii="Times New Roman" w:eastAsia="Times New Roman" w:hAnsi="Times New Roman" w:cs="Times New Roman"/>
          <w:color w:val="000000" w:themeColor="text1"/>
          <w:sz w:val="28"/>
          <w:szCs w:val="28"/>
        </w:rPr>
        <w:t>/</w:t>
      </w:r>
      <w:r w:rsidRPr="00C94487">
        <w:rPr>
          <w:rFonts w:ascii="Times New Roman" w:hAnsi="Times New Roman" w:cs="Times New Roman"/>
          <w:sz w:val="28"/>
          <w:szCs w:val="28"/>
        </w:rPr>
        <w:t xml:space="preserve"> В.А. Юрченков- Саранск: Мордовское книжное изд-во, 2012. - 611с. </w:t>
      </w:r>
    </w:p>
    <w:p w:rsidR="00AB28CA" w:rsidRPr="00C94487" w:rsidRDefault="00AB28CA" w:rsidP="00AB28CA">
      <w:pPr>
        <w:spacing w:after="0" w:line="240" w:lineRule="auto"/>
        <w:ind w:firstLine="709"/>
        <w:rPr>
          <w:rFonts w:ascii="Times New Roman" w:eastAsia="Times New Roman" w:hAnsi="Times New Roman" w:cs="Times New Roman"/>
          <w:b/>
          <w:sz w:val="28"/>
          <w:szCs w:val="28"/>
        </w:rPr>
      </w:pPr>
    </w:p>
    <w:p w:rsidR="00AB28CA" w:rsidRPr="00C94487" w:rsidRDefault="00AB28CA" w:rsidP="00AB28CA">
      <w:pPr>
        <w:spacing w:after="0" w:line="240" w:lineRule="auto"/>
        <w:ind w:left="720" w:firstLine="709"/>
        <w:contextualSpacing/>
        <w:jc w:val="center"/>
        <w:rPr>
          <w:rFonts w:ascii="Times New Roman" w:eastAsia="Calibri" w:hAnsi="Times New Roman" w:cs="Times New Roman"/>
          <w:b/>
          <w:sz w:val="28"/>
          <w:szCs w:val="28"/>
          <w:shd w:val="clear" w:color="auto" w:fill="FFFFFF"/>
        </w:rPr>
      </w:pPr>
      <w:r w:rsidRPr="00C94487">
        <w:rPr>
          <w:rFonts w:ascii="Times New Roman" w:eastAsia="Calibri" w:hAnsi="Times New Roman" w:cs="Times New Roman"/>
          <w:b/>
          <w:sz w:val="28"/>
          <w:szCs w:val="28"/>
          <w:shd w:val="clear" w:color="auto" w:fill="FFFFFF"/>
        </w:rPr>
        <w:t>Электронные ресурсы</w:t>
      </w:r>
    </w:p>
    <w:p w:rsidR="00AB28CA" w:rsidRPr="00C94487" w:rsidRDefault="00AB28CA" w:rsidP="0012386E">
      <w:pPr>
        <w:numPr>
          <w:ilvl w:val="0"/>
          <w:numId w:val="66"/>
        </w:numPr>
        <w:tabs>
          <w:tab w:val="num" w:pos="0"/>
        </w:tabs>
        <w:spacing w:after="0" w:line="240" w:lineRule="auto"/>
        <w:ind w:left="0" w:firstLine="709"/>
        <w:contextualSpacing/>
        <w:jc w:val="both"/>
        <w:rPr>
          <w:rFonts w:ascii="Times New Roman" w:eastAsia="Times New Roman" w:hAnsi="Times New Roman" w:cs="Times New Roman"/>
          <w:sz w:val="28"/>
          <w:szCs w:val="28"/>
        </w:rPr>
      </w:pPr>
      <w:hyperlink r:id="rId39" w:history="1">
        <w:r w:rsidRPr="00C94487">
          <w:rPr>
            <w:rStyle w:val="ae"/>
            <w:rFonts w:ascii="Times New Roman" w:eastAsia="Times New Roman" w:hAnsi="Times New Roman"/>
            <w:sz w:val="28"/>
            <w:szCs w:val="28"/>
          </w:rPr>
          <w:t>http://ped-kopilka.ru/blogs/metodicheskoe-posobie</w:t>
        </w:r>
      </w:hyperlink>
      <w:r w:rsidRPr="00C94487">
        <w:rPr>
          <w:rFonts w:ascii="Times New Roman" w:eastAsia="Times New Roman" w:hAnsi="Times New Roman" w:cs="Times New Roman"/>
          <w:sz w:val="28"/>
          <w:szCs w:val="28"/>
        </w:rPr>
        <w:t xml:space="preserve"> (методические рекомендации, распевки, упражнения для ансамбля).</w:t>
      </w:r>
    </w:p>
    <w:p w:rsidR="00AB28CA" w:rsidRPr="00C94487" w:rsidRDefault="00AB28CA" w:rsidP="0012386E">
      <w:pPr>
        <w:numPr>
          <w:ilvl w:val="0"/>
          <w:numId w:val="66"/>
        </w:numPr>
        <w:tabs>
          <w:tab w:val="num" w:pos="0"/>
        </w:tabs>
        <w:spacing w:after="0" w:line="240" w:lineRule="auto"/>
        <w:ind w:left="0" w:firstLine="709"/>
        <w:contextualSpacing/>
        <w:jc w:val="both"/>
        <w:rPr>
          <w:rFonts w:ascii="Times New Roman" w:eastAsia="Times New Roman" w:hAnsi="Times New Roman" w:cs="Times New Roman"/>
          <w:sz w:val="28"/>
          <w:szCs w:val="28"/>
        </w:rPr>
      </w:pPr>
      <w:r w:rsidRPr="00C94487">
        <w:rPr>
          <w:rFonts w:ascii="Times New Roman" w:hAnsi="Times New Roman" w:cs="Times New Roman"/>
          <w:sz w:val="28"/>
          <w:szCs w:val="28"/>
        </w:rPr>
        <w:t xml:space="preserve">Андрейчук Н. Правила пожарной безопасности и поведения учащихся при пожаре: Обучающий видео-фильм. – 2015. – Режим доступа: </w:t>
      </w:r>
      <w:hyperlink r:id="rId40" w:history="1">
        <w:r w:rsidRPr="00C94487">
          <w:rPr>
            <w:rStyle w:val="ae"/>
            <w:rFonts w:ascii="Times New Roman" w:hAnsi="Times New Roman"/>
            <w:sz w:val="28"/>
            <w:szCs w:val="28"/>
          </w:rPr>
          <w:t>http://thevidosss.ru/video /Пожарная-безопасность-в-школе</w:t>
        </w:r>
      </w:hyperlink>
    </w:p>
    <w:p w:rsidR="00AB28CA" w:rsidRPr="00C94487" w:rsidRDefault="00AB28CA" w:rsidP="0012386E">
      <w:pPr>
        <w:numPr>
          <w:ilvl w:val="0"/>
          <w:numId w:val="66"/>
        </w:numPr>
        <w:tabs>
          <w:tab w:val="num" w:pos="0"/>
        </w:tabs>
        <w:spacing w:after="0" w:line="240" w:lineRule="auto"/>
        <w:ind w:left="0" w:firstLine="709"/>
        <w:contextualSpacing/>
        <w:jc w:val="both"/>
        <w:rPr>
          <w:rFonts w:ascii="Times New Roman" w:eastAsia="Times New Roman" w:hAnsi="Times New Roman" w:cs="Times New Roman"/>
          <w:sz w:val="28"/>
          <w:szCs w:val="28"/>
        </w:rPr>
      </w:pPr>
      <w:r w:rsidRPr="00C94487">
        <w:rPr>
          <w:rFonts w:ascii="Times New Roman" w:hAnsi="Times New Roman" w:cs="Times New Roman"/>
          <w:sz w:val="28"/>
          <w:szCs w:val="28"/>
        </w:rPr>
        <w:t xml:space="preserve">Имена. Значение имени. – Режим доступа: </w:t>
      </w:r>
      <w:hyperlink r:id="rId41" w:history="1">
        <w:r w:rsidRPr="00C94487">
          <w:rPr>
            <w:rStyle w:val="ae"/>
            <w:rFonts w:ascii="Times New Roman" w:hAnsi="Times New Roman"/>
            <w:sz w:val="28"/>
            <w:szCs w:val="28"/>
          </w:rPr>
          <w:t>http://kakzovut.ru/</w:t>
        </w:r>
      </w:hyperlink>
    </w:p>
    <w:p w:rsidR="00AB28CA" w:rsidRPr="00C94487" w:rsidRDefault="00AB28CA" w:rsidP="0012386E">
      <w:pPr>
        <w:numPr>
          <w:ilvl w:val="0"/>
          <w:numId w:val="66"/>
        </w:numPr>
        <w:tabs>
          <w:tab w:val="num" w:pos="0"/>
        </w:tabs>
        <w:spacing w:after="0" w:line="240" w:lineRule="auto"/>
        <w:ind w:left="0" w:firstLine="709"/>
        <w:contextualSpacing/>
        <w:jc w:val="both"/>
        <w:rPr>
          <w:rFonts w:ascii="Times New Roman" w:eastAsia="Times New Roman" w:hAnsi="Times New Roman" w:cs="Times New Roman"/>
          <w:sz w:val="28"/>
          <w:szCs w:val="28"/>
        </w:rPr>
      </w:pPr>
      <w:r w:rsidRPr="00C94487">
        <w:rPr>
          <w:rFonts w:ascii="Times New Roman" w:hAnsi="Times New Roman" w:cs="Times New Roman"/>
          <w:sz w:val="28"/>
          <w:szCs w:val="28"/>
        </w:rPr>
        <w:t xml:space="preserve">Охрана труда в школе: Инструкции по охране труда для сотрудников школ. - Режим доступа: </w:t>
      </w:r>
      <w:hyperlink r:id="rId42" w:history="1">
        <w:r w:rsidRPr="00C94487">
          <w:rPr>
            <w:rStyle w:val="ae"/>
            <w:rFonts w:ascii="Times New Roman" w:hAnsi="Times New Roman"/>
            <w:sz w:val="28"/>
            <w:szCs w:val="28"/>
          </w:rPr>
          <w:t>http://protection24.ru/index.php?page=school</w:t>
        </w:r>
      </w:hyperlink>
    </w:p>
    <w:p w:rsidR="00AB28CA" w:rsidRPr="00C94487" w:rsidRDefault="00AB28CA" w:rsidP="0012386E">
      <w:pPr>
        <w:numPr>
          <w:ilvl w:val="0"/>
          <w:numId w:val="66"/>
        </w:numPr>
        <w:tabs>
          <w:tab w:val="num" w:pos="0"/>
        </w:tabs>
        <w:spacing w:after="0" w:line="240" w:lineRule="auto"/>
        <w:ind w:left="0" w:firstLine="709"/>
        <w:contextualSpacing/>
        <w:jc w:val="both"/>
        <w:rPr>
          <w:rFonts w:ascii="Times New Roman" w:eastAsia="Times New Roman" w:hAnsi="Times New Roman" w:cs="Times New Roman"/>
          <w:sz w:val="28"/>
          <w:szCs w:val="28"/>
        </w:rPr>
      </w:pPr>
      <w:r w:rsidRPr="00C94487">
        <w:rPr>
          <w:rFonts w:ascii="Times New Roman" w:hAnsi="Times New Roman" w:cs="Times New Roman"/>
          <w:sz w:val="28"/>
          <w:szCs w:val="28"/>
        </w:rPr>
        <w:t xml:space="preserve">Охрана труда в школе: Презентация для проведения инструктажа. – Режим доступа: </w:t>
      </w:r>
      <w:hyperlink r:id="rId43" w:history="1">
        <w:r w:rsidRPr="00C94487">
          <w:rPr>
            <w:rStyle w:val="ae"/>
            <w:rFonts w:ascii="Times New Roman" w:hAnsi="Times New Roman"/>
            <w:sz w:val="28"/>
            <w:szCs w:val="28"/>
          </w:rPr>
          <w:t>https://kopilkaurokov.ru/vneurochka/presentacii/priezientatsiia-dlia-proviedieniia-instruktazha-okhrana-truda-v-shkolie</w:t>
        </w:r>
      </w:hyperlink>
    </w:p>
    <w:p w:rsidR="00AB28CA" w:rsidRPr="00C94487" w:rsidRDefault="00AB28CA" w:rsidP="0012386E">
      <w:pPr>
        <w:numPr>
          <w:ilvl w:val="0"/>
          <w:numId w:val="66"/>
        </w:numPr>
        <w:tabs>
          <w:tab w:val="num" w:pos="0"/>
        </w:tabs>
        <w:spacing w:after="0" w:line="240" w:lineRule="auto"/>
        <w:ind w:left="0" w:firstLine="709"/>
        <w:contextualSpacing/>
        <w:jc w:val="both"/>
        <w:rPr>
          <w:rFonts w:ascii="Times New Roman" w:eastAsia="Times New Roman" w:hAnsi="Times New Roman" w:cs="Times New Roman"/>
          <w:sz w:val="28"/>
          <w:szCs w:val="28"/>
        </w:rPr>
      </w:pPr>
      <w:r w:rsidRPr="00C94487">
        <w:rPr>
          <w:rFonts w:ascii="Times New Roman" w:hAnsi="Times New Roman" w:cs="Times New Roman"/>
          <w:sz w:val="28"/>
          <w:szCs w:val="28"/>
        </w:rPr>
        <w:t xml:space="preserve">Фортуна твоего имени: Имена народов мира. – Режим доступа: </w:t>
      </w:r>
      <w:hyperlink r:id="rId44" w:history="1">
        <w:r w:rsidRPr="00C94487">
          <w:rPr>
            <w:rStyle w:val="ae"/>
            <w:rFonts w:ascii="Times New Roman" w:hAnsi="Times New Roman"/>
            <w:sz w:val="28"/>
            <w:szCs w:val="28"/>
          </w:rPr>
          <w:t>http://fortuname.ru/imena-narodov-mira</w:t>
        </w:r>
      </w:hyperlink>
    </w:p>
    <w:p w:rsidR="00AB28CA" w:rsidRPr="00C94487" w:rsidRDefault="00AB28CA" w:rsidP="0012386E">
      <w:pPr>
        <w:numPr>
          <w:ilvl w:val="0"/>
          <w:numId w:val="66"/>
        </w:numPr>
        <w:tabs>
          <w:tab w:val="num" w:pos="0"/>
        </w:tabs>
        <w:spacing w:after="0" w:line="240" w:lineRule="auto"/>
        <w:ind w:left="0" w:firstLine="709"/>
        <w:contextualSpacing/>
        <w:jc w:val="both"/>
        <w:rPr>
          <w:rFonts w:ascii="Times New Roman" w:eastAsia="Times New Roman" w:hAnsi="Times New Roman" w:cs="Times New Roman"/>
          <w:sz w:val="28"/>
          <w:szCs w:val="28"/>
        </w:rPr>
      </w:pPr>
      <w:r w:rsidRPr="00C94487">
        <w:rPr>
          <w:rFonts w:ascii="Times New Roman" w:hAnsi="Times New Roman" w:cs="Times New Roman"/>
          <w:sz w:val="28"/>
          <w:szCs w:val="28"/>
        </w:rPr>
        <w:t xml:space="preserve">Школьные знания: Подбери и запиши имена детей разных национальностей.Узнай что они обозначают. – Режим доступа: </w:t>
      </w:r>
      <w:hyperlink r:id="rId45" w:history="1">
        <w:r w:rsidRPr="00C94487">
          <w:rPr>
            <w:rStyle w:val="ae"/>
            <w:rFonts w:ascii="Times New Roman" w:hAnsi="Times New Roman"/>
            <w:sz w:val="28"/>
            <w:szCs w:val="28"/>
          </w:rPr>
          <w:t>https://znanija.com/task/23081324</w:t>
        </w:r>
      </w:hyperlink>
    </w:p>
    <w:p w:rsidR="00AB28CA" w:rsidRDefault="00AB28CA" w:rsidP="00AB28CA">
      <w:pPr>
        <w:pStyle w:val="afa"/>
        <w:ind w:left="142"/>
        <w:rPr>
          <w:b/>
          <w:bCs/>
          <w:i/>
          <w:iCs/>
          <w:sz w:val="28"/>
          <w:szCs w:val="28"/>
        </w:rPr>
      </w:pPr>
    </w:p>
    <w:p w:rsidR="00AB28CA" w:rsidRDefault="00AB28CA" w:rsidP="00AB28CA">
      <w:pPr>
        <w:pStyle w:val="afa"/>
        <w:ind w:left="142"/>
        <w:rPr>
          <w:b/>
          <w:bCs/>
          <w:i/>
          <w:iCs/>
          <w:sz w:val="28"/>
          <w:szCs w:val="28"/>
        </w:rPr>
      </w:pPr>
    </w:p>
    <w:p w:rsidR="00AB28CA" w:rsidRDefault="00AB28CA" w:rsidP="00AB28CA">
      <w:pPr>
        <w:pStyle w:val="afa"/>
        <w:ind w:left="142"/>
        <w:rPr>
          <w:b/>
          <w:bCs/>
          <w:i/>
          <w:iCs/>
          <w:sz w:val="28"/>
          <w:szCs w:val="28"/>
        </w:rPr>
      </w:pPr>
    </w:p>
    <w:p w:rsidR="00AB28CA" w:rsidRDefault="00AB28CA" w:rsidP="00AB28CA">
      <w:pPr>
        <w:pStyle w:val="afa"/>
        <w:ind w:left="142"/>
        <w:rPr>
          <w:b/>
          <w:bCs/>
          <w:i/>
          <w:iCs/>
          <w:sz w:val="28"/>
          <w:szCs w:val="28"/>
        </w:rPr>
      </w:pPr>
    </w:p>
    <w:p w:rsidR="00AB28CA" w:rsidRPr="00C94487" w:rsidRDefault="00AB28CA" w:rsidP="00AB28CA">
      <w:pPr>
        <w:pStyle w:val="afa"/>
        <w:ind w:left="142"/>
        <w:rPr>
          <w:b/>
          <w:bCs/>
          <w:i/>
          <w:iCs/>
          <w:sz w:val="28"/>
          <w:szCs w:val="28"/>
        </w:rPr>
      </w:pPr>
    </w:p>
    <w:p w:rsidR="00AB28CA" w:rsidRPr="00C94487" w:rsidRDefault="00AB28CA" w:rsidP="00AB28CA">
      <w:pPr>
        <w:spacing w:line="360" w:lineRule="auto"/>
        <w:ind w:left="851" w:firstLine="567"/>
        <w:jc w:val="center"/>
        <w:rPr>
          <w:rFonts w:ascii="Times New Roman" w:hAnsi="Times New Roman" w:cs="Times New Roman"/>
          <w:sz w:val="28"/>
          <w:szCs w:val="28"/>
        </w:rPr>
      </w:pPr>
    </w:p>
    <w:p w:rsidR="00AB28CA" w:rsidRDefault="00AB28CA" w:rsidP="00AB28CA">
      <w:pPr>
        <w:spacing w:line="360" w:lineRule="auto"/>
        <w:ind w:left="851" w:firstLine="567"/>
        <w:jc w:val="center"/>
        <w:rPr>
          <w:rFonts w:ascii="Times New Roman" w:hAnsi="Times New Roman" w:cs="Times New Roman"/>
          <w:sz w:val="24"/>
          <w:szCs w:val="24"/>
        </w:rPr>
      </w:pPr>
    </w:p>
    <w:p w:rsidR="00AB28CA" w:rsidRDefault="00AB28CA" w:rsidP="00AB28CA">
      <w:pPr>
        <w:spacing w:line="360" w:lineRule="auto"/>
        <w:ind w:left="851" w:firstLine="567"/>
        <w:jc w:val="center"/>
        <w:rPr>
          <w:rFonts w:ascii="Times New Roman" w:hAnsi="Times New Roman" w:cs="Times New Roman"/>
          <w:sz w:val="24"/>
          <w:szCs w:val="24"/>
        </w:rPr>
      </w:pPr>
    </w:p>
    <w:p w:rsidR="00AB28CA" w:rsidRDefault="00AB28CA" w:rsidP="00AB28CA">
      <w:pPr>
        <w:ind w:left="142"/>
        <w:jc w:val="center"/>
        <w:rPr>
          <w:b/>
          <w:bCs/>
          <w:color w:val="000000"/>
          <w:sz w:val="24"/>
          <w:szCs w:val="24"/>
        </w:rPr>
      </w:pPr>
    </w:p>
    <w:p w:rsidR="00AB28CA" w:rsidRDefault="00AB28CA" w:rsidP="00AB28CA">
      <w:pPr>
        <w:ind w:left="142"/>
        <w:jc w:val="center"/>
        <w:rPr>
          <w:b/>
          <w:bCs/>
          <w:color w:val="000000"/>
          <w:sz w:val="24"/>
          <w:szCs w:val="24"/>
        </w:rPr>
      </w:pPr>
    </w:p>
    <w:p w:rsidR="00AB28CA" w:rsidRDefault="00AB28CA" w:rsidP="00AB28CA">
      <w:pPr>
        <w:ind w:left="142"/>
        <w:jc w:val="center"/>
        <w:rPr>
          <w:b/>
          <w:bCs/>
          <w:color w:val="000000"/>
          <w:sz w:val="24"/>
          <w:szCs w:val="24"/>
        </w:rPr>
      </w:pPr>
    </w:p>
    <w:p w:rsidR="00AB28CA" w:rsidRDefault="00AB28CA" w:rsidP="00AB28CA">
      <w:pPr>
        <w:ind w:left="142"/>
        <w:jc w:val="center"/>
        <w:rPr>
          <w:b/>
          <w:bCs/>
          <w:color w:val="000000"/>
          <w:sz w:val="24"/>
          <w:szCs w:val="24"/>
        </w:rPr>
      </w:pPr>
    </w:p>
    <w:p w:rsidR="00AB28CA" w:rsidRDefault="00AB28CA" w:rsidP="00AB28CA">
      <w:pPr>
        <w:ind w:left="142" w:hanging="284"/>
        <w:jc w:val="center"/>
        <w:rPr>
          <w:b/>
          <w:bCs/>
          <w:color w:val="000000"/>
          <w:sz w:val="24"/>
          <w:szCs w:val="24"/>
        </w:rPr>
      </w:pPr>
    </w:p>
    <w:p w:rsidR="00AB28CA" w:rsidRDefault="00AB28CA" w:rsidP="00AB28CA"/>
    <w:p w:rsidR="00AB28CA" w:rsidRDefault="00AB28CA" w:rsidP="00AB28CA"/>
    <w:p w:rsidR="00AB28CA" w:rsidRPr="003F1615" w:rsidRDefault="00AB28CA" w:rsidP="003F1615">
      <w:pPr>
        <w:spacing w:after="0"/>
        <w:rPr>
          <w:rFonts w:ascii="Times New Roman" w:hAnsi="Times New Roman" w:cs="Times New Roman"/>
          <w:sz w:val="24"/>
          <w:szCs w:val="24"/>
        </w:rPr>
      </w:pPr>
    </w:p>
    <w:sectPr w:rsidR="00AB28CA" w:rsidRPr="003F1615" w:rsidSect="003F1615">
      <w:headerReference w:type="even" r:id="rId46"/>
      <w:footerReference w:type="default" r:id="rId47"/>
      <w:footerReference w:type="first" r:id="rId48"/>
      <w:pgSz w:w="11906" w:h="16838"/>
      <w:pgMar w:top="851" w:right="851" w:bottom="851"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386E" w:rsidRDefault="0012386E" w:rsidP="00787CFF">
      <w:pPr>
        <w:spacing w:after="0" w:line="240" w:lineRule="auto"/>
      </w:pPr>
      <w:r>
        <w:separator/>
      </w:r>
    </w:p>
  </w:endnote>
  <w:endnote w:type="continuationSeparator" w:id="1">
    <w:p w:rsidR="0012386E" w:rsidRDefault="0012386E" w:rsidP="00787C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altName w:val="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
    <w:altName w:val="Calibri"/>
    <w:panose1 w:val="00000000000000000000"/>
    <w:charset w:val="00"/>
    <w:family w:val="auto"/>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CC"/>
    <w:family w:val="swiss"/>
    <w:pitch w:val="variable"/>
    <w:sig w:usb0="A00002AF" w:usb1="400078F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21" w:rsidRDefault="007E6B21">
    <w:pPr>
      <w:pStyle w:val="aa"/>
      <w:jc w:val="right"/>
    </w:pPr>
    <w:fldSimple w:instr=" PAGE   \* MERGEFORMAT ">
      <w:r w:rsidR="00AB28CA">
        <w:rPr>
          <w:noProof/>
        </w:rPr>
        <w:t>251</w:t>
      </w:r>
    </w:fldSimple>
  </w:p>
  <w:p w:rsidR="007E6B21" w:rsidRDefault="007E6B21">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21" w:rsidRPr="00521D5C" w:rsidRDefault="007E6B21" w:rsidP="005E3DF7">
    <w:pPr>
      <w:pStyle w:val="aa"/>
      <w:jc w:val="right"/>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386E" w:rsidRDefault="0012386E" w:rsidP="00787CFF">
      <w:pPr>
        <w:spacing w:after="0" w:line="240" w:lineRule="auto"/>
      </w:pPr>
      <w:r>
        <w:separator/>
      </w:r>
    </w:p>
  </w:footnote>
  <w:footnote w:type="continuationSeparator" w:id="1">
    <w:p w:rsidR="0012386E" w:rsidRDefault="0012386E" w:rsidP="00787CF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B21" w:rsidRDefault="007E6B21" w:rsidP="005E3DF7">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12</w:t>
    </w:r>
    <w:r>
      <w:rPr>
        <w:rStyle w:val="a7"/>
      </w:rPr>
      <w:fldChar w:fldCharType="end"/>
    </w:r>
  </w:p>
  <w:p w:rsidR="007E6B21" w:rsidRDefault="007E6B21">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9D8A097"/>
    <w:multiLevelType w:val="singleLevel"/>
    <w:tmpl w:val="A9D8A097"/>
    <w:lvl w:ilvl="0">
      <w:start w:val="7"/>
      <w:numFmt w:val="decimal"/>
      <w:suff w:val="space"/>
      <w:lvlText w:val="%1."/>
      <w:lvlJc w:val="left"/>
    </w:lvl>
  </w:abstractNum>
  <w:abstractNum w:abstractNumId="1">
    <w:nsid w:val="C8227F76"/>
    <w:multiLevelType w:val="singleLevel"/>
    <w:tmpl w:val="C8227F76"/>
    <w:lvl w:ilvl="0">
      <w:start w:val="7"/>
      <w:numFmt w:val="decimal"/>
      <w:suff w:val="space"/>
      <w:lvlText w:val="%1."/>
      <w:lvlJc w:val="left"/>
    </w:lvl>
  </w:abstractNum>
  <w:abstractNum w:abstractNumId="2">
    <w:nsid w:val="FFFFFF88"/>
    <w:multiLevelType w:val="singleLevel"/>
    <w:tmpl w:val="97807A5C"/>
    <w:lvl w:ilvl="0">
      <w:start w:val="1"/>
      <w:numFmt w:val="none"/>
      <w:pStyle w:val="a"/>
      <w:lvlText w:val="4.2"/>
      <w:lvlJc w:val="left"/>
      <w:pPr>
        <w:tabs>
          <w:tab w:val="num" w:pos="360"/>
        </w:tabs>
        <w:ind w:left="360" w:hanging="360"/>
      </w:pPr>
    </w:lvl>
  </w:abstractNum>
  <w:abstractNum w:abstractNumId="3">
    <w:nsid w:val="FFFFFFFE"/>
    <w:multiLevelType w:val="singleLevel"/>
    <w:tmpl w:val="FFFFFFFE"/>
    <w:lvl w:ilvl="0">
      <w:numFmt w:val="bullet"/>
      <w:lvlText w:val="*"/>
      <w:lvlJc w:val="left"/>
    </w:lvl>
  </w:abstractNum>
  <w:abstractNum w:abstractNumId="4">
    <w:nsid w:val="00000001"/>
    <w:multiLevelType w:val="singleLevel"/>
    <w:tmpl w:val="00000001"/>
    <w:lvl w:ilvl="0">
      <w:start w:val="1"/>
      <w:numFmt w:val="decimal"/>
      <w:lvlText w:val="%1."/>
      <w:lvlJc w:val="left"/>
      <w:pPr>
        <w:tabs>
          <w:tab w:val="left" w:pos="1080"/>
        </w:tabs>
        <w:ind w:left="1080" w:hanging="360"/>
      </w:pPr>
    </w:lvl>
  </w:abstractNum>
  <w:abstractNum w:abstractNumId="5">
    <w:nsid w:val="00000002"/>
    <w:multiLevelType w:val="multilevel"/>
    <w:tmpl w:val="00000002"/>
    <w:name w:val="WW8Num2"/>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6">
    <w:nsid w:val="00000003"/>
    <w:multiLevelType w:val="multilevel"/>
    <w:tmpl w:val="00000003"/>
    <w:lvl w:ilvl="0">
      <w:start w:val="1"/>
      <w:numFmt w:val="bullet"/>
      <w:lvlText w:val=""/>
      <w:lvlJc w:val="left"/>
      <w:pPr>
        <w:tabs>
          <w:tab w:val="left" w:pos="720"/>
        </w:tabs>
        <w:ind w:left="720" w:hanging="360"/>
      </w:pPr>
      <w:rPr>
        <w:rFonts w:ascii="Symbol" w:hAnsi="Symbol"/>
        <w:sz w:val="20"/>
      </w:rPr>
    </w:lvl>
    <w:lvl w:ilvl="1">
      <w:start w:val="1"/>
      <w:numFmt w:val="bullet"/>
      <w:lvlText w:val="o"/>
      <w:lvlJc w:val="left"/>
      <w:pPr>
        <w:tabs>
          <w:tab w:val="left" w:pos="1440"/>
        </w:tabs>
        <w:ind w:left="1440" w:hanging="360"/>
      </w:pPr>
      <w:rPr>
        <w:rFonts w:ascii="Courier New" w:hAnsi="Courier New"/>
        <w:sz w:val="20"/>
      </w:rPr>
    </w:lvl>
    <w:lvl w:ilvl="2">
      <w:start w:val="1"/>
      <w:numFmt w:val="bullet"/>
      <w:lvlText w:val=""/>
      <w:lvlJc w:val="left"/>
      <w:pPr>
        <w:tabs>
          <w:tab w:val="left" w:pos="2160"/>
        </w:tabs>
        <w:ind w:left="2160" w:hanging="360"/>
      </w:pPr>
      <w:rPr>
        <w:rFonts w:ascii="Wingdings" w:hAnsi="Wingdings"/>
        <w:sz w:val="20"/>
      </w:rPr>
    </w:lvl>
    <w:lvl w:ilvl="3">
      <w:start w:val="1"/>
      <w:numFmt w:val="bullet"/>
      <w:lvlText w:val=""/>
      <w:lvlJc w:val="left"/>
      <w:pPr>
        <w:tabs>
          <w:tab w:val="left" w:pos="2880"/>
        </w:tabs>
        <w:ind w:left="2880" w:hanging="360"/>
      </w:pPr>
      <w:rPr>
        <w:rFonts w:ascii="Wingdings" w:hAnsi="Wingdings"/>
        <w:sz w:val="20"/>
      </w:rPr>
    </w:lvl>
    <w:lvl w:ilvl="4">
      <w:start w:val="1"/>
      <w:numFmt w:val="bullet"/>
      <w:lvlText w:val=""/>
      <w:lvlJc w:val="left"/>
      <w:pPr>
        <w:tabs>
          <w:tab w:val="left" w:pos="3600"/>
        </w:tabs>
        <w:ind w:left="3600" w:hanging="360"/>
      </w:pPr>
      <w:rPr>
        <w:rFonts w:ascii="Wingdings" w:hAnsi="Wingdings"/>
        <w:sz w:val="20"/>
      </w:rPr>
    </w:lvl>
    <w:lvl w:ilvl="5">
      <w:start w:val="1"/>
      <w:numFmt w:val="bullet"/>
      <w:lvlText w:val=""/>
      <w:lvlJc w:val="left"/>
      <w:pPr>
        <w:tabs>
          <w:tab w:val="left" w:pos="4320"/>
        </w:tabs>
        <w:ind w:left="4320" w:hanging="360"/>
      </w:pPr>
      <w:rPr>
        <w:rFonts w:ascii="Wingdings" w:hAnsi="Wingdings"/>
        <w:sz w:val="20"/>
      </w:rPr>
    </w:lvl>
    <w:lvl w:ilvl="6">
      <w:start w:val="1"/>
      <w:numFmt w:val="bullet"/>
      <w:lvlText w:val=""/>
      <w:lvlJc w:val="left"/>
      <w:pPr>
        <w:tabs>
          <w:tab w:val="left" w:pos="5040"/>
        </w:tabs>
        <w:ind w:left="5040" w:hanging="360"/>
      </w:pPr>
      <w:rPr>
        <w:rFonts w:ascii="Wingdings" w:hAnsi="Wingdings"/>
        <w:sz w:val="20"/>
      </w:rPr>
    </w:lvl>
    <w:lvl w:ilvl="7">
      <w:start w:val="1"/>
      <w:numFmt w:val="bullet"/>
      <w:lvlText w:val=""/>
      <w:lvlJc w:val="left"/>
      <w:pPr>
        <w:tabs>
          <w:tab w:val="left" w:pos="5760"/>
        </w:tabs>
        <w:ind w:left="5760" w:hanging="360"/>
      </w:pPr>
      <w:rPr>
        <w:rFonts w:ascii="Wingdings" w:hAnsi="Wingdings"/>
        <w:sz w:val="20"/>
      </w:rPr>
    </w:lvl>
    <w:lvl w:ilvl="8">
      <w:start w:val="1"/>
      <w:numFmt w:val="bullet"/>
      <w:lvlText w:val=""/>
      <w:lvlJc w:val="left"/>
      <w:pPr>
        <w:tabs>
          <w:tab w:val="left" w:pos="6480"/>
        </w:tabs>
        <w:ind w:left="6480" w:hanging="360"/>
      </w:pPr>
      <w:rPr>
        <w:rFonts w:ascii="Wingdings" w:hAnsi="Wingdings"/>
        <w:sz w:val="20"/>
      </w:rPr>
    </w:lvl>
  </w:abstractNum>
  <w:abstractNum w:abstractNumId="7">
    <w:nsid w:val="00000004"/>
    <w:multiLevelType w:val="multilevel"/>
    <w:tmpl w:val="00000004"/>
    <w:name w:val="WW8Num4"/>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Wingdings" w:hAnsi="Wingdings"/>
      </w:rPr>
    </w:lvl>
    <w:lvl w:ilvl="4">
      <w:start w:val="1"/>
      <w:numFmt w:val="bullet"/>
      <w:lvlText w:val=""/>
      <w:lvlJc w:val="left"/>
      <w:pPr>
        <w:tabs>
          <w:tab w:val="num" w:pos="3600"/>
        </w:tabs>
        <w:ind w:left="3600" w:hanging="360"/>
      </w:pPr>
      <w:rPr>
        <w:rFonts w:ascii="Wingdings" w:hAnsi="Wingdings"/>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Wingdings" w:hAnsi="Wingdings"/>
      </w:rPr>
    </w:lvl>
    <w:lvl w:ilvl="7">
      <w:start w:val="1"/>
      <w:numFmt w:val="bullet"/>
      <w:lvlText w:val=""/>
      <w:lvlJc w:val="left"/>
      <w:pPr>
        <w:tabs>
          <w:tab w:val="num" w:pos="5760"/>
        </w:tabs>
        <w:ind w:left="5760" w:hanging="360"/>
      </w:pPr>
      <w:rPr>
        <w:rFonts w:ascii="Wingdings" w:hAnsi="Wingdings"/>
      </w:rPr>
    </w:lvl>
    <w:lvl w:ilvl="8">
      <w:start w:val="1"/>
      <w:numFmt w:val="bullet"/>
      <w:lvlText w:val=""/>
      <w:lvlJc w:val="left"/>
      <w:pPr>
        <w:tabs>
          <w:tab w:val="num" w:pos="6480"/>
        </w:tabs>
        <w:ind w:left="6480" w:hanging="360"/>
      </w:pPr>
      <w:rPr>
        <w:rFonts w:ascii="Wingdings" w:hAnsi="Wingdings"/>
      </w:rPr>
    </w:lvl>
  </w:abstractNum>
  <w:abstractNum w:abstractNumId="8">
    <w:nsid w:val="00000005"/>
    <w:multiLevelType w:val="multilevel"/>
    <w:tmpl w:val="00000005"/>
    <w:name w:val="WW8Num5"/>
    <w:lvl w:ilvl="0">
      <w:start w:val="1"/>
      <w:numFmt w:val="bullet"/>
      <w:lvlText w:val=""/>
      <w:lvlJc w:val="left"/>
      <w:pPr>
        <w:tabs>
          <w:tab w:val="num" w:pos="720"/>
        </w:tabs>
        <w:ind w:left="720" w:hanging="360"/>
      </w:pPr>
      <w:rPr>
        <w:rFonts w:ascii="Symbol" w:hAnsi="Symbol" w:cs="Symbol"/>
        <w:color w:val="000000"/>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9">
    <w:nsid w:val="00000006"/>
    <w:multiLevelType w:val="singleLevel"/>
    <w:tmpl w:val="00000006"/>
    <w:name w:val="WW8Num6"/>
    <w:lvl w:ilvl="0">
      <w:start w:val="1"/>
      <w:numFmt w:val="decimal"/>
      <w:lvlText w:val="%1."/>
      <w:lvlJc w:val="left"/>
      <w:pPr>
        <w:tabs>
          <w:tab w:val="num" w:pos="644"/>
        </w:tabs>
        <w:ind w:left="644" w:hanging="360"/>
      </w:pPr>
    </w:lvl>
  </w:abstractNum>
  <w:abstractNum w:abstractNumId="10">
    <w:nsid w:val="00000007"/>
    <w:multiLevelType w:val="multilevel"/>
    <w:tmpl w:val="00000007"/>
    <w:name w:val="WW8Num7"/>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11">
    <w:nsid w:val="00000008"/>
    <w:multiLevelType w:val="multilevel"/>
    <w:tmpl w:val="00000008"/>
    <w:name w:val="WW8Num8"/>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12">
    <w:nsid w:val="00000009"/>
    <w:multiLevelType w:val="multilevel"/>
    <w:tmpl w:val="00000009"/>
    <w:name w:val="WW8Num9"/>
    <w:lvl w:ilvl="0">
      <w:start w:val="4"/>
      <w:numFmt w:val="decimal"/>
      <w:lvlText w:val="%1."/>
      <w:lvlJc w:val="left"/>
      <w:pPr>
        <w:tabs>
          <w:tab w:val="num" w:pos="720"/>
        </w:tabs>
        <w:ind w:left="720" w:hanging="360"/>
      </w:pPr>
      <w:rPr>
        <w:rFonts w:hint="default"/>
        <w:color w:val="000000"/>
        <w:sz w:val="28"/>
        <w:szCs w:val="26"/>
        <w:shd w:val="clear" w:color="auto" w:fill="FFFFFF"/>
      </w:r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3">
    <w:nsid w:val="0000000A"/>
    <w:multiLevelType w:val="multilevel"/>
    <w:tmpl w:val="0000000A"/>
    <w:name w:val="WW8Num10"/>
    <w:lvl w:ilvl="0">
      <w:start w:val="4"/>
      <w:numFmt w:val="decimal"/>
      <w:lvlText w:val="%1."/>
      <w:lvlJc w:val="left"/>
      <w:pPr>
        <w:tabs>
          <w:tab w:val="num" w:pos="720"/>
        </w:tabs>
        <w:ind w:left="720" w:hanging="360"/>
      </w:pPr>
      <w:rPr>
        <w:rFonts w:hint="default"/>
      </w:rPr>
    </w:lvl>
    <w:lvl w:ilvl="1">
      <w:start w:val="5"/>
      <w:numFmt w:val="decimal"/>
      <w:lvlText w:val="%1.%2."/>
      <w:lvlJc w:val="left"/>
      <w:pPr>
        <w:tabs>
          <w:tab w:val="num" w:pos="1080"/>
        </w:tabs>
        <w:ind w:left="1080" w:hanging="360"/>
      </w:pPr>
    </w:lvl>
    <w:lvl w:ilvl="2">
      <w:start w:val="2"/>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4">
    <w:nsid w:val="0000000D"/>
    <w:multiLevelType w:val="multilevel"/>
    <w:tmpl w:val="0000000D"/>
    <w:lvl w:ilvl="0">
      <w:start w:val="1"/>
      <w:numFmt w:val="decimal"/>
      <w:lvlText w:val="%1."/>
      <w:lvlJc w:val="left"/>
      <w:pPr>
        <w:tabs>
          <w:tab w:val="num" w:pos="720"/>
        </w:tabs>
        <w:ind w:left="720" w:hanging="360"/>
      </w:pPr>
    </w:lvl>
    <w:lvl w:ilvl="1">
      <w:start w:val="2"/>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5">
    <w:nsid w:val="0000000E"/>
    <w:multiLevelType w:val="multilevel"/>
    <w:tmpl w:val="0000000E"/>
    <w:lvl w:ilvl="0">
      <w:start w:val="1"/>
      <w:numFmt w:val="decimal"/>
      <w:lvlText w:val="%1."/>
      <w:lvlJc w:val="left"/>
      <w:pPr>
        <w:tabs>
          <w:tab w:val="num" w:pos="720"/>
        </w:tabs>
        <w:ind w:left="720" w:hanging="360"/>
      </w:pPr>
    </w:lvl>
    <w:lvl w:ilvl="1">
      <w:start w:val="4"/>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6">
    <w:nsid w:val="041956CD"/>
    <w:multiLevelType w:val="multilevel"/>
    <w:tmpl w:val="FA3C5B1E"/>
    <w:lvl w:ilvl="0">
      <w:start w:val="1"/>
      <w:numFmt w:val="decimal"/>
      <w:lvlText w:val="%1."/>
      <w:lvlJc w:val="left"/>
      <w:pPr>
        <w:tabs>
          <w:tab w:val="num" w:pos="1068"/>
        </w:tabs>
        <w:ind w:left="1068" w:hanging="360"/>
      </w:p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041F4807"/>
    <w:multiLevelType w:val="hybridMultilevel"/>
    <w:tmpl w:val="FDA656D2"/>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8">
    <w:nsid w:val="073E0BCE"/>
    <w:multiLevelType w:val="multilevel"/>
    <w:tmpl w:val="AEB6FD10"/>
    <w:lvl w:ilvl="0">
      <w:start w:val="1"/>
      <w:numFmt w:val="decimal"/>
      <w:lvlText w:val="%1."/>
      <w:lvlJc w:val="left"/>
      <w:pPr>
        <w:tabs>
          <w:tab w:val="num" w:pos="720"/>
        </w:tabs>
        <w:ind w:left="720" w:hanging="360"/>
      </w:pPr>
    </w:lvl>
    <w:lvl w:ilvl="1">
      <w:start w:val="1"/>
      <w:numFmt w:val="decimal"/>
      <w:lvlText w:val="%2."/>
      <w:lvlJc w:val="left"/>
      <w:pPr>
        <w:tabs>
          <w:tab w:val="num" w:pos="1212"/>
        </w:tabs>
        <w:ind w:left="1212" w:hanging="360"/>
      </w:pPr>
    </w:lvl>
    <w:lvl w:ilvl="2">
      <w:start w:val="1"/>
      <w:numFmt w:val="decimal"/>
      <w:lvlText w:val="%3."/>
      <w:lvlJc w:val="left"/>
      <w:pPr>
        <w:tabs>
          <w:tab w:val="num" w:pos="2160"/>
        </w:tabs>
        <w:ind w:left="2160" w:hanging="360"/>
      </w:pPr>
    </w:lvl>
    <w:lvl w:ilvl="3">
      <w:start w:val="1"/>
      <w:numFmt w:val="decimal"/>
      <w:lvlText w:val="%4)"/>
      <w:lvlJc w:val="left"/>
      <w:pPr>
        <w:ind w:left="3390" w:hanging="87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08EC7322"/>
    <w:multiLevelType w:val="hybridMultilevel"/>
    <w:tmpl w:val="234448F2"/>
    <w:lvl w:ilvl="0" w:tplc="20BE8B22">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20">
    <w:nsid w:val="098F5F13"/>
    <w:multiLevelType w:val="hybridMultilevel"/>
    <w:tmpl w:val="5678CA9A"/>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21">
    <w:nsid w:val="115B08FE"/>
    <w:multiLevelType w:val="hybridMultilevel"/>
    <w:tmpl w:val="53A662B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2">
    <w:nsid w:val="148E422D"/>
    <w:multiLevelType w:val="hybridMultilevel"/>
    <w:tmpl w:val="1224596E"/>
    <w:lvl w:ilvl="0" w:tplc="04190001">
      <w:start w:val="1"/>
      <w:numFmt w:val="bullet"/>
      <w:lvlText w:val=""/>
      <w:lvlJc w:val="left"/>
      <w:pPr>
        <w:ind w:left="540" w:hanging="360"/>
      </w:pPr>
      <w:rPr>
        <w:rFonts w:ascii="Symbol" w:hAnsi="Symbol" w:hint="default"/>
      </w:rPr>
    </w:lvl>
    <w:lvl w:ilvl="1" w:tplc="04190003" w:tentative="1">
      <w:start w:val="1"/>
      <w:numFmt w:val="bullet"/>
      <w:lvlText w:val="o"/>
      <w:lvlJc w:val="left"/>
      <w:pPr>
        <w:ind w:left="1260" w:hanging="360"/>
      </w:pPr>
      <w:rPr>
        <w:rFonts w:ascii="Courier New" w:hAnsi="Courier New" w:cs="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cs="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cs="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23">
    <w:nsid w:val="177E70CF"/>
    <w:multiLevelType w:val="hybridMultilevel"/>
    <w:tmpl w:val="72E06EB8"/>
    <w:lvl w:ilvl="0" w:tplc="EA869C42">
      <w:numFmt w:val="bullet"/>
      <w:lvlText w:val="·"/>
      <w:lvlJc w:val="left"/>
      <w:pPr>
        <w:tabs>
          <w:tab w:val="num" w:pos="780"/>
        </w:tabs>
        <w:ind w:left="780" w:hanging="420"/>
      </w:pPr>
      <w:rPr>
        <w:rFonts w:ascii="Symbol" w:eastAsia="Times New Roman" w:hAnsi="Symbol"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4">
    <w:nsid w:val="192A1890"/>
    <w:multiLevelType w:val="hybridMultilevel"/>
    <w:tmpl w:val="F7B6C794"/>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5">
    <w:nsid w:val="1BF5366D"/>
    <w:multiLevelType w:val="hybridMultilevel"/>
    <w:tmpl w:val="73CCDB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1E1F4095"/>
    <w:multiLevelType w:val="hybridMultilevel"/>
    <w:tmpl w:val="B74A0E78"/>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7">
    <w:nsid w:val="1EA147CB"/>
    <w:multiLevelType w:val="hybridMultilevel"/>
    <w:tmpl w:val="D3469D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0534AAF"/>
    <w:multiLevelType w:val="hybridMultilevel"/>
    <w:tmpl w:val="D8641F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23507A86"/>
    <w:multiLevelType w:val="hybridMultilevel"/>
    <w:tmpl w:val="5FC6B59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26071D86"/>
    <w:multiLevelType w:val="multilevel"/>
    <w:tmpl w:val="EE70E386"/>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27286AAB"/>
    <w:multiLevelType w:val="multilevel"/>
    <w:tmpl w:val="27286AA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2">
    <w:nsid w:val="2BB45368"/>
    <w:multiLevelType w:val="hybridMultilevel"/>
    <w:tmpl w:val="07848E2E"/>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33">
    <w:nsid w:val="2CD47D1B"/>
    <w:multiLevelType w:val="multilevel"/>
    <w:tmpl w:val="747C3AE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nsid w:val="30C2417C"/>
    <w:multiLevelType w:val="hybridMultilevel"/>
    <w:tmpl w:val="0BA8771E"/>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3471176D"/>
    <w:multiLevelType w:val="hybridMultilevel"/>
    <w:tmpl w:val="AA8090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58A30C5"/>
    <w:multiLevelType w:val="multilevel"/>
    <w:tmpl w:val="7E40F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67B530F"/>
    <w:multiLevelType w:val="hybridMultilevel"/>
    <w:tmpl w:val="52C49D02"/>
    <w:lvl w:ilvl="0" w:tplc="0419000F">
      <w:start w:val="1"/>
      <w:numFmt w:val="decimal"/>
      <w:lvlText w:val="%1."/>
      <w:lvlJc w:val="left"/>
      <w:pPr>
        <w:ind w:left="360" w:hanging="360"/>
      </w:pPr>
      <w:rPr>
        <w:rFonts w:cs="Times New Roman"/>
      </w:rPr>
    </w:lvl>
    <w:lvl w:ilvl="1" w:tplc="04190019">
      <w:start w:val="1"/>
      <w:numFmt w:val="lowerLetter"/>
      <w:lvlText w:val="%2."/>
      <w:lvlJc w:val="left"/>
      <w:pPr>
        <w:ind w:left="1080" w:hanging="360"/>
      </w:pPr>
      <w:rPr>
        <w:rFonts w:cs="Times New Roman"/>
      </w:rPr>
    </w:lvl>
    <w:lvl w:ilvl="2" w:tplc="0419001B">
      <w:start w:val="1"/>
      <w:numFmt w:val="lowerRoman"/>
      <w:lvlText w:val="%3."/>
      <w:lvlJc w:val="right"/>
      <w:pPr>
        <w:ind w:left="1800" w:hanging="180"/>
      </w:pPr>
      <w:rPr>
        <w:rFonts w:cs="Times New Roman"/>
      </w:rPr>
    </w:lvl>
    <w:lvl w:ilvl="3" w:tplc="0419000F">
      <w:start w:val="1"/>
      <w:numFmt w:val="decimal"/>
      <w:lvlText w:val="%4."/>
      <w:lvlJc w:val="left"/>
      <w:pPr>
        <w:ind w:left="2520" w:hanging="360"/>
      </w:pPr>
      <w:rPr>
        <w:rFonts w:cs="Times New Roman"/>
      </w:rPr>
    </w:lvl>
    <w:lvl w:ilvl="4" w:tplc="04190019">
      <w:start w:val="1"/>
      <w:numFmt w:val="lowerLetter"/>
      <w:lvlText w:val="%5."/>
      <w:lvlJc w:val="left"/>
      <w:pPr>
        <w:ind w:left="3240" w:hanging="360"/>
      </w:pPr>
      <w:rPr>
        <w:rFonts w:cs="Times New Roman"/>
      </w:rPr>
    </w:lvl>
    <w:lvl w:ilvl="5" w:tplc="0419001B">
      <w:start w:val="1"/>
      <w:numFmt w:val="lowerRoman"/>
      <w:lvlText w:val="%6."/>
      <w:lvlJc w:val="right"/>
      <w:pPr>
        <w:ind w:left="3960" w:hanging="180"/>
      </w:pPr>
      <w:rPr>
        <w:rFonts w:cs="Times New Roman"/>
      </w:rPr>
    </w:lvl>
    <w:lvl w:ilvl="6" w:tplc="0419000F">
      <w:start w:val="1"/>
      <w:numFmt w:val="decimal"/>
      <w:lvlText w:val="%7."/>
      <w:lvlJc w:val="left"/>
      <w:pPr>
        <w:ind w:left="4680" w:hanging="360"/>
      </w:pPr>
      <w:rPr>
        <w:rFonts w:cs="Times New Roman"/>
      </w:rPr>
    </w:lvl>
    <w:lvl w:ilvl="7" w:tplc="04190019">
      <w:start w:val="1"/>
      <w:numFmt w:val="lowerLetter"/>
      <w:lvlText w:val="%8."/>
      <w:lvlJc w:val="left"/>
      <w:pPr>
        <w:ind w:left="5400" w:hanging="360"/>
      </w:pPr>
      <w:rPr>
        <w:rFonts w:cs="Times New Roman"/>
      </w:rPr>
    </w:lvl>
    <w:lvl w:ilvl="8" w:tplc="0419001B">
      <w:start w:val="1"/>
      <w:numFmt w:val="lowerRoman"/>
      <w:lvlText w:val="%9."/>
      <w:lvlJc w:val="right"/>
      <w:pPr>
        <w:ind w:left="6120" w:hanging="180"/>
      </w:pPr>
      <w:rPr>
        <w:rFonts w:cs="Times New Roman"/>
      </w:rPr>
    </w:lvl>
  </w:abstractNum>
  <w:abstractNum w:abstractNumId="38">
    <w:nsid w:val="3840200A"/>
    <w:multiLevelType w:val="hybridMultilevel"/>
    <w:tmpl w:val="895274D6"/>
    <w:lvl w:ilvl="0" w:tplc="EA869C42">
      <w:numFmt w:val="bullet"/>
      <w:lvlText w:val="·"/>
      <w:lvlJc w:val="left"/>
      <w:pPr>
        <w:tabs>
          <w:tab w:val="num" w:pos="1140"/>
        </w:tabs>
        <w:ind w:left="1140" w:hanging="420"/>
      </w:pPr>
      <w:rPr>
        <w:rFonts w:ascii="Symbol" w:eastAsia="Times New Roman" w:hAnsi="Symbo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39">
    <w:nsid w:val="39577C49"/>
    <w:multiLevelType w:val="hybridMultilevel"/>
    <w:tmpl w:val="A928D6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3AB15088"/>
    <w:multiLevelType w:val="hybridMultilevel"/>
    <w:tmpl w:val="773A73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1">
    <w:nsid w:val="3E964623"/>
    <w:multiLevelType w:val="hybridMultilevel"/>
    <w:tmpl w:val="CFA0AC26"/>
    <w:lvl w:ilvl="0" w:tplc="6388C922">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pStyle w:val="3"/>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42">
    <w:nsid w:val="409009F5"/>
    <w:multiLevelType w:val="hybridMultilevel"/>
    <w:tmpl w:val="E6FAB254"/>
    <w:lvl w:ilvl="0" w:tplc="50BCB81E">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nsid w:val="40FC49EF"/>
    <w:multiLevelType w:val="hybridMultilevel"/>
    <w:tmpl w:val="4DE82BFA"/>
    <w:lvl w:ilvl="0" w:tplc="EA869C42">
      <w:numFmt w:val="bullet"/>
      <w:lvlText w:val="·"/>
      <w:lvlJc w:val="left"/>
      <w:pPr>
        <w:tabs>
          <w:tab w:val="num" w:pos="780"/>
        </w:tabs>
        <w:ind w:left="780" w:hanging="420"/>
      </w:pPr>
      <w:rPr>
        <w:rFonts w:ascii="Symbol" w:eastAsia="Times New Roman" w:hAnsi="Symbo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4">
    <w:nsid w:val="4A734F4C"/>
    <w:multiLevelType w:val="hybridMultilevel"/>
    <w:tmpl w:val="2E5ABDD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5">
    <w:nsid w:val="4C55240F"/>
    <w:multiLevelType w:val="multilevel"/>
    <w:tmpl w:val="52584A86"/>
    <w:lvl w:ilvl="0">
      <w:start w:val="1"/>
      <w:numFmt w:val="decimal"/>
      <w:lvlText w:val="%1."/>
      <w:lvlJc w:val="left"/>
      <w:pPr>
        <w:tabs>
          <w:tab w:val="num" w:pos="1068"/>
        </w:tabs>
        <w:ind w:left="1068"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6">
    <w:nsid w:val="55A32680"/>
    <w:multiLevelType w:val="hybridMultilevel"/>
    <w:tmpl w:val="686676D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7">
    <w:nsid w:val="56FD7F11"/>
    <w:multiLevelType w:val="hybridMultilevel"/>
    <w:tmpl w:val="E16EE4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8">
    <w:nsid w:val="5A0532F7"/>
    <w:multiLevelType w:val="hybridMultilevel"/>
    <w:tmpl w:val="CC9ACE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5ADC041A"/>
    <w:multiLevelType w:val="multilevel"/>
    <w:tmpl w:val="5ADC041A"/>
    <w:lvl w:ilvl="0">
      <w:start w:val="1"/>
      <w:numFmt w:val="bullet"/>
      <w:lvlText w:val=""/>
      <w:lvlJc w:val="left"/>
      <w:pPr>
        <w:tabs>
          <w:tab w:val="left" w:pos="720"/>
        </w:tabs>
        <w:ind w:left="720" w:hanging="360"/>
      </w:pPr>
      <w:rPr>
        <w:rFonts w:ascii="Symbol" w:hAnsi="Symbol" w:hint="default"/>
        <w:sz w:val="20"/>
      </w:rPr>
    </w:lvl>
    <w:lvl w:ilvl="1">
      <w:start w:val="8"/>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0">
    <w:nsid w:val="5B773619"/>
    <w:multiLevelType w:val="hybridMultilevel"/>
    <w:tmpl w:val="11D0B266"/>
    <w:lvl w:ilvl="0" w:tplc="04190001">
      <w:start w:val="1"/>
      <w:numFmt w:val="bullet"/>
      <w:lvlText w:val=""/>
      <w:lvlJc w:val="left"/>
      <w:pPr>
        <w:ind w:left="3763" w:hanging="360"/>
      </w:pPr>
      <w:rPr>
        <w:rFonts w:ascii="Symbol" w:hAnsi="Symbol" w:hint="default"/>
      </w:rPr>
    </w:lvl>
    <w:lvl w:ilvl="1" w:tplc="04190003" w:tentative="1">
      <w:start w:val="1"/>
      <w:numFmt w:val="bullet"/>
      <w:lvlText w:val="o"/>
      <w:lvlJc w:val="left"/>
      <w:pPr>
        <w:ind w:left="4483" w:hanging="360"/>
      </w:pPr>
      <w:rPr>
        <w:rFonts w:ascii="Courier New" w:hAnsi="Courier New" w:cs="Courier New" w:hint="default"/>
      </w:rPr>
    </w:lvl>
    <w:lvl w:ilvl="2" w:tplc="04190005" w:tentative="1">
      <w:start w:val="1"/>
      <w:numFmt w:val="bullet"/>
      <w:lvlText w:val=""/>
      <w:lvlJc w:val="left"/>
      <w:pPr>
        <w:ind w:left="5203" w:hanging="360"/>
      </w:pPr>
      <w:rPr>
        <w:rFonts w:ascii="Wingdings" w:hAnsi="Wingdings" w:hint="default"/>
      </w:rPr>
    </w:lvl>
    <w:lvl w:ilvl="3" w:tplc="04190001" w:tentative="1">
      <w:start w:val="1"/>
      <w:numFmt w:val="bullet"/>
      <w:lvlText w:val=""/>
      <w:lvlJc w:val="left"/>
      <w:pPr>
        <w:ind w:left="5923" w:hanging="360"/>
      </w:pPr>
      <w:rPr>
        <w:rFonts w:ascii="Symbol" w:hAnsi="Symbol" w:hint="default"/>
      </w:rPr>
    </w:lvl>
    <w:lvl w:ilvl="4" w:tplc="04190003" w:tentative="1">
      <w:start w:val="1"/>
      <w:numFmt w:val="bullet"/>
      <w:lvlText w:val="o"/>
      <w:lvlJc w:val="left"/>
      <w:pPr>
        <w:ind w:left="6643" w:hanging="360"/>
      </w:pPr>
      <w:rPr>
        <w:rFonts w:ascii="Courier New" w:hAnsi="Courier New" w:cs="Courier New" w:hint="default"/>
      </w:rPr>
    </w:lvl>
    <w:lvl w:ilvl="5" w:tplc="04190005" w:tentative="1">
      <w:start w:val="1"/>
      <w:numFmt w:val="bullet"/>
      <w:lvlText w:val=""/>
      <w:lvlJc w:val="left"/>
      <w:pPr>
        <w:ind w:left="7363" w:hanging="360"/>
      </w:pPr>
      <w:rPr>
        <w:rFonts w:ascii="Wingdings" w:hAnsi="Wingdings" w:hint="default"/>
      </w:rPr>
    </w:lvl>
    <w:lvl w:ilvl="6" w:tplc="04190001" w:tentative="1">
      <w:start w:val="1"/>
      <w:numFmt w:val="bullet"/>
      <w:lvlText w:val=""/>
      <w:lvlJc w:val="left"/>
      <w:pPr>
        <w:ind w:left="8083" w:hanging="360"/>
      </w:pPr>
      <w:rPr>
        <w:rFonts w:ascii="Symbol" w:hAnsi="Symbol" w:hint="default"/>
      </w:rPr>
    </w:lvl>
    <w:lvl w:ilvl="7" w:tplc="04190003" w:tentative="1">
      <w:start w:val="1"/>
      <w:numFmt w:val="bullet"/>
      <w:lvlText w:val="o"/>
      <w:lvlJc w:val="left"/>
      <w:pPr>
        <w:ind w:left="8803" w:hanging="360"/>
      </w:pPr>
      <w:rPr>
        <w:rFonts w:ascii="Courier New" w:hAnsi="Courier New" w:cs="Courier New" w:hint="default"/>
      </w:rPr>
    </w:lvl>
    <w:lvl w:ilvl="8" w:tplc="04190005" w:tentative="1">
      <w:start w:val="1"/>
      <w:numFmt w:val="bullet"/>
      <w:lvlText w:val=""/>
      <w:lvlJc w:val="left"/>
      <w:pPr>
        <w:ind w:left="9523" w:hanging="360"/>
      </w:pPr>
      <w:rPr>
        <w:rFonts w:ascii="Wingdings" w:hAnsi="Wingdings" w:hint="default"/>
      </w:rPr>
    </w:lvl>
  </w:abstractNum>
  <w:abstractNum w:abstractNumId="51">
    <w:nsid w:val="5C1F51FE"/>
    <w:multiLevelType w:val="hybridMultilevel"/>
    <w:tmpl w:val="82FC7B5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2">
    <w:nsid w:val="63F73A03"/>
    <w:multiLevelType w:val="hybridMultilevel"/>
    <w:tmpl w:val="1F60178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3">
    <w:nsid w:val="645C7000"/>
    <w:multiLevelType w:val="hybridMultilevel"/>
    <w:tmpl w:val="63E0241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4">
    <w:nsid w:val="65327FDA"/>
    <w:multiLevelType w:val="multilevel"/>
    <w:tmpl w:val="66262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681370A4"/>
    <w:multiLevelType w:val="multilevel"/>
    <w:tmpl w:val="681370A4"/>
    <w:lvl w:ilvl="0">
      <w:start w:val="1"/>
      <w:numFmt w:val="decimal"/>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56">
    <w:nsid w:val="684B61BA"/>
    <w:multiLevelType w:val="multilevel"/>
    <w:tmpl w:val="684B61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nsid w:val="68B072E1"/>
    <w:multiLevelType w:val="multilevel"/>
    <w:tmpl w:val="68B072E1"/>
    <w:lvl w:ilvl="0">
      <w:start w:val="1"/>
      <w:numFmt w:val="decimal"/>
      <w:lvlText w:val="%1."/>
      <w:lvlJc w:val="left"/>
      <w:pPr>
        <w:ind w:left="720" w:hanging="360"/>
      </w:pPr>
      <w:rPr>
        <w:rFonts w:ascii="Times New Roman CYR" w:eastAsia="Times New Roman" w:hAnsi="Times New Roman CYR" w:cs="Times New Roman CYR"/>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nsid w:val="6A1336C0"/>
    <w:multiLevelType w:val="hybridMultilevel"/>
    <w:tmpl w:val="34868606"/>
    <w:lvl w:ilvl="0" w:tplc="0419000F">
      <w:start w:val="1"/>
      <w:numFmt w:val="decimal"/>
      <w:lvlText w:val="%1."/>
      <w:lvlJc w:val="left"/>
      <w:pPr>
        <w:ind w:left="732" w:hanging="360"/>
      </w:pPr>
    </w:lvl>
    <w:lvl w:ilvl="1" w:tplc="04190019" w:tentative="1">
      <w:start w:val="1"/>
      <w:numFmt w:val="lowerLetter"/>
      <w:lvlText w:val="%2."/>
      <w:lvlJc w:val="left"/>
      <w:pPr>
        <w:ind w:left="1452" w:hanging="360"/>
      </w:pPr>
    </w:lvl>
    <w:lvl w:ilvl="2" w:tplc="0419001B" w:tentative="1">
      <w:start w:val="1"/>
      <w:numFmt w:val="lowerRoman"/>
      <w:lvlText w:val="%3."/>
      <w:lvlJc w:val="right"/>
      <w:pPr>
        <w:ind w:left="2172" w:hanging="180"/>
      </w:pPr>
    </w:lvl>
    <w:lvl w:ilvl="3" w:tplc="0419000F" w:tentative="1">
      <w:start w:val="1"/>
      <w:numFmt w:val="decimal"/>
      <w:lvlText w:val="%4."/>
      <w:lvlJc w:val="left"/>
      <w:pPr>
        <w:ind w:left="2892" w:hanging="360"/>
      </w:pPr>
    </w:lvl>
    <w:lvl w:ilvl="4" w:tplc="04190019" w:tentative="1">
      <w:start w:val="1"/>
      <w:numFmt w:val="lowerLetter"/>
      <w:lvlText w:val="%5."/>
      <w:lvlJc w:val="left"/>
      <w:pPr>
        <w:ind w:left="3612" w:hanging="360"/>
      </w:pPr>
    </w:lvl>
    <w:lvl w:ilvl="5" w:tplc="0419001B" w:tentative="1">
      <w:start w:val="1"/>
      <w:numFmt w:val="lowerRoman"/>
      <w:lvlText w:val="%6."/>
      <w:lvlJc w:val="right"/>
      <w:pPr>
        <w:ind w:left="4332" w:hanging="180"/>
      </w:pPr>
    </w:lvl>
    <w:lvl w:ilvl="6" w:tplc="0419000F" w:tentative="1">
      <w:start w:val="1"/>
      <w:numFmt w:val="decimal"/>
      <w:lvlText w:val="%7."/>
      <w:lvlJc w:val="left"/>
      <w:pPr>
        <w:ind w:left="5052" w:hanging="360"/>
      </w:pPr>
    </w:lvl>
    <w:lvl w:ilvl="7" w:tplc="04190019" w:tentative="1">
      <w:start w:val="1"/>
      <w:numFmt w:val="lowerLetter"/>
      <w:lvlText w:val="%8."/>
      <w:lvlJc w:val="left"/>
      <w:pPr>
        <w:ind w:left="5772" w:hanging="360"/>
      </w:pPr>
    </w:lvl>
    <w:lvl w:ilvl="8" w:tplc="0419001B" w:tentative="1">
      <w:start w:val="1"/>
      <w:numFmt w:val="lowerRoman"/>
      <w:lvlText w:val="%9."/>
      <w:lvlJc w:val="right"/>
      <w:pPr>
        <w:ind w:left="6492" w:hanging="180"/>
      </w:pPr>
    </w:lvl>
  </w:abstractNum>
  <w:abstractNum w:abstractNumId="59">
    <w:nsid w:val="6B225865"/>
    <w:multiLevelType w:val="multilevel"/>
    <w:tmpl w:val="AA3674D2"/>
    <w:lvl w:ilvl="0">
      <w:start w:val="1"/>
      <w:numFmt w:val="decimal"/>
      <w:lvlText w:val="%1."/>
      <w:lvlJc w:val="left"/>
      <w:pPr>
        <w:tabs>
          <w:tab w:val="num" w:pos="720"/>
        </w:tabs>
        <w:ind w:left="720" w:hanging="360"/>
      </w:pPr>
    </w:lvl>
    <w:lvl w:ilvl="1">
      <w:start w:val="1"/>
      <w:numFmt w:val="decimal"/>
      <w:lvlText w:val="%2."/>
      <w:lvlJc w:val="left"/>
      <w:pPr>
        <w:tabs>
          <w:tab w:val="num" w:pos="502"/>
        </w:tabs>
        <w:ind w:left="502"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6BC82502"/>
    <w:multiLevelType w:val="multilevel"/>
    <w:tmpl w:val="DDD82C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1">
    <w:nsid w:val="6DFC3DBE"/>
    <w:multiLevelType w:val="multilevel"/>
    <w:tmpl w:val="EE70E386"/>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2">
    <w:nsid w:val="72656D23"/>
    <w:multiLevelType w:val="hybridMultilevel"/>
    <w:tmpl w:val="5AC83A6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3">
    <w:nsid w:val="72C71C80"/>
    <w:multiLevelType w:val="hybridMultilevel"/>
    <w:tmpl w:val="7A407A32"/>
    <w:lvl w:ilvl="0" w:tplc="A2CE505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4">
    <w:nsid w:val="73345B62"/>
    <w:multiLevelType w:val="hybridMultilevel"/>
    <w:tmpl w:val="EA347794"/>
    <w:lvl w:ilvl="0" w:tplc="EA869C42">
      <w:numFmt w:val="bullet"/>
      <w:lvlText w:val="·"/>
      <w:lvlJc w:val="left"/>
      <w:pPr>
        <w:tabs>
          <w:tab w:val="num" w:pos="1140"/>
        </w:tabs>
        <w:ind w:left="1140" w:hanging="420"/>
      </w:pPr>
      <w:rPr>
        <w:rFonts w:ascii="Symbol" w:eastAsia="Times New Roman" w:hAnsi="Symbo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65">
    <w:nsid w:val="73F714FD"/>
    <w:multiLevelType w:val="hybridMultilevel"/>
    <w:tmpl w:val="B6B0F7BE"/>
    <w:lvl w:ilvl="0" w:tplc="EA869C42">
      <w:numFmt w:val="bullet"/>
      <w:lvlText w:val="·"/>
      <w:lvlJc w:val="left"/>
      <w:pPr>
        <w:ind w:left="1080" w:hanging="360"/>
      </w:pPr>
      <w:rPr>
        <w:rFonts w:ascii="Symbol" w:eastAsia="Times New Roman" w:hAnsi="Symbo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66">
    <w:nsid w:val="769055A7"/>
    <w:multiLevelType w:val="multilevel"/>
    <w:tmpl w:val="769055A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7">
    <w:nsid w:val="776072FD"/>
    <w:multiLevelType w:val="hybridMultilevel"/>
    <w:tmpl w:val="2B640114"/>
    <w:lvl w:ilvl="0" w:tplc="2C68F0F2">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68">
    <w:nsid w:val="7A5325F0"/>
    <w:multiLevelType w:val="hybridMultilevel"/>
    <w:tmpl w:val="3D8A4DCE"/>
    <w:lvl w:ilvl="0" w:tplc="EA869C42">
      <w:numFmt w:val="bullet"/>
      <w:lvlText w:val="·"/>
      <w:lvlJc w:val="left"/>
      <w:pPr>
        <w:ind w:left="1500" w:hanging="360"/>
      </w:pPr>
      <w:rPr>
        <w:rFonts w:ascii="Symbol" w:eastAsia="Times New Roman" w:hAnsi="Symbol" w:cs="Times New Roman" w:hint="default"/>
      </w:rPr>
    </w:lvl>
    <w:lvl w:ilvl="1" w:tplc="04190003">
      <w:start w:val="1"/>
      <w:numFmt w:val="bullet"/>
      <w:lvlText w:val="o"/>
      <w:lvlJc w:val="left"/>
      <w:pPr>
        <w:ind w:left="2220" w:hanging="360"/>
      </w:pPr>
      <w:rPr>
        <w:rFonts w:ascii="Courier New" w:hAnsi="Courier New" w:cs="Courier New" w:hint="default"/>
      </w:rPr>
    </w:lvl>
    <w:lvl w:ilvl="2" w:tplc="04190005">
      <w:start w:val="1"/>
      <w:numFmt w:val="bullet"/>
      <w:lvlText w:val=""/>
      <w:lvlJc w:val="left"/>
      <w:pPr>
        <w:ind w:left="2940" w:hanging="360"/>
      </w:pPr>
      <w:rPr>
        <w:rFonts w:ascii="Wingdings" w:hAnsi="Wingdings" w:hint="default"/>
      </w:rPr>
    </w:lvl>
    <w:lvl w:ilvl="3" w:tplc="04190001">
      <w:start w:val="1"/>
      <w:numFmt w:val="bullet"/>
      <w:lvlText w:val=""/>
      <w:lvlJc w:val="left"/>
      <w:pPr>
        <w:ind w:left="3660" w:hanging="360"/>
      </w:pPr>
      <w:rPr>
        <w:rFonts w:ascii="Symbol" w:hAnsi="Symbol" w:hint="default"/>
      </w:rPr>
    </w:lvl>
    <w:lvl w:ilvl="4" w:tplc="04190003">
      <w:start w:val="1"/>
      <w:numFmt w:val="bullet"/>
      <w:lvlText w:val="o"/>
      <w:lvlJc w:val="left"/>
      <w:pPr>
        <w:ind w:left="4380" w:hanging="360"/>
      </w:pPr>
      <w:rPr>
        <w:rFonts w:ascii="Courier New" w:hAnsi="Courier New" w:cs="Courier New" w:hint="default"/>
      </w:rPr>
    </w:lvl>
    <w:lvl w:ilvl="5" w:tplc="04190005">
      <w:start w:val="1"/>
      <w:numFmt w:val="bullet"/>
      <w:lvlText w:val=""/>
      <w:lvlJc w:val="left"/>
      <w:pPr>
        <w:ind w:left="5100" w:hanging="360"/>
      </w:pPr>
      <w:rPr>
        <w:rFonts w:ascii="Wingdings" w:hAnsi="Wingdings" w:hint="default"/>
      </w:rPr>
    </w:lvl>
    <w:lvl w:ilvl="6" w:tplc="04190001">
      <w:start w:val="1"/>
      <w:numFmt w:val="bullet"/>
      <w:lvlText w:val=""/>
      <w:lvlJc w:val="left"/>
      <w:pPr>
        <w:ind w:left="5820" w:hanging="360"/>
      </w:pPr>
      <w:rPr>
        <w:rFonts w:ascii="Symbol" w:hAnsi="Symbol" w:hint="default"/>
      </w:rPr>
    </w:lvl>
    <w:lvl w:ilvl="7" w:tplc="04190003">
      <w:start w:val="1"/>
      <w:numFmt w:val="bullet"/>
      <w:lvlText w:val="o"/>
      <w:lvlJc w:val="left"/>
      <w:pPr>
        <w:ind w:left="6540" w:hanging="360"/>
      </w:pPr>
      <w:rPr>
        <w:rFonts w:ascii="Courier New" w:hAnsi="Courier New" w:cs="Courier New" w:hint="default"/>
      </w:rPr>
    </w:lvl>
    <w:lvl w:ilvl="8" w:tplc="04190005">
      <w:start w:val="1"/>
      <w:numFmt w:val="bullet"/>
      <w:lvlText w:val=""/>
      <w:lvlJc w:val="left"/>
      <w:pPr>
        <w:ind w:left="7260" w:hanging="360"/>
      </w:pPr>
      <w:rPr>
        <w:rFonts w:ascii="Wingdings" w:hAnsi="Wingdings" w:hint="default"/>
      </w:rPr>
    </w:lvl>
  </w:abstractNum>
  <w:abstractNum w:abstractNumId="69">
    <w:nsid w:val="7A903B03"/>
    <w:multiLevelType w:val="hybridMultilevel"/>
    <w:tmpl w:val="21A29B5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0">
    <w:nsid w:val="7CFD4C17"/>
    <w:multiLevelType w:val="hybridMultilevel"/>
    <w:tmpl w:val="8454F9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6"/>
  </w:num>
  <w:num w:numId="2">
    <w:abstractNumId w:val="1"/>
  </w:num>
  <w:num w:numId="3">
    <w:abstractNumId w:val="19"/>
  </w:num>
  <w:num w:numId="4">
    <w:abstractNumId w:val="55"/>
  </w:num>
  <w:num w:numId="5">
    <w:abstractNumId w:val="6"/>
  </w:num>
  <w:num w:numId="6">
    <w:abstractNumId w:val="31"/>
  </w:num>
  <w:num w:numId="7">
    <w:abstractNumId w:val="3"/>
    <w:lvlOverride w:ilvl="0">
      <w:lvl w:ilvl="0">
        <w:numFmt w:val="bullet"/>
        <w:lvlText w:val=""/>
        <w:legacy w:legacy="1" w:legacySpace="0" w:legacyIndent="360"/>
        <w:lvlJc w:val="left"/>
        <w:rPr>
          <w:rFonts w:ascii="Symbol" w:hAnsi="Symbol" w:hint="default"/>
        </w:rPr>
      </w:lvl>
    </w:lvlOverride>
  </w:num>
  <w:num w:numId="8">
    <w:abstractNumId w:val="49"/>
  </w:num>
  <w:num w:numId="9">
    <w:abstractNumId w:val="66"/>
  </w:num>
  <w:num w:numId="10">
    <w:abstractNumId w:val="4"/>
  </w:num>
  <w:num w:numId="11">
    <w:abstractNumId w:val="57"/>
  </w:num>
  <w:num w:numId="12">
    <w:abstractNumId w:val="0"/>
  </w:num>
  <w:num w:numId="13">
    <w:abstractNumId w:val="56"/>
  </w:num>
  <w:num w:numId="14">
    <w:abstractNumId w:val="41"/>
  </w:num>
  <w:num w:numId="15">
    <w:abstractNumId w:val="63"/>
  </w:num>
  <w:num w:numId="16">
    <w:abstractNumId w:val="7"/>
  </w:num>
  <w:num w:numId="17">
    <w:abstractNumId w:val="14"/>
  </w:num>
  <w:num w:numId="18">
    <w:abstractNumId w:val="15"/>
  </w:num>
  <w:num w:numId="19">
    <w:abstractNumId w:val="51"/>
  </w:num>
  <w:num w:numId="2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num>
  <w:num w:numId="22">
    <w:abstractNumId w:val="25"/>
  </w:num>
  <w:num w:numId="23">
    <w:abstractNumId w:val="35"/>
  </w:num>
  <w:num w:numId="24">
    <w:abstractNumId w:val="70"/>
  </w:num>
  <w:num w:numId="25">
    <w:abstractNumId w:val="54"/>
  </w:num>
  <w:num w:numId="26">
    <w:abstractNumId w:val="48"/>
  </w:num>
  <w:num w:numId="27">
    <w:abstractNumId w:val="67"/>
  </w:num>
  <w:num w:numId="28">
    <w:abstractNumId w:val="5"/>
  </w:num>
  <w:num w:numId="29">
    <w:abstractNumId w:val="8"/>
  </w:num>
  <w:num w:numId="30">
    <w:abstractNumId w:val="11"/>
  </w:num>
  <w:num w:numId="31">
    <w:abstractNumId w:val="37"/>
  </w:num>
  <w:num w:numId="32">
    <w:abstractNumId w:val="59"/>
  </w:num>
  <w:num w:numId="33">
    <w:abstractNumId w:val="18"/>
  </w:num>
  <w:num w:numId="34">
    <w:abstractNumId w:val="24"/>
  </w:num>
  <w:num w:numId="35">
    <w:abstractNumId w:val="32"/>
  </w:num>
  <w:num w:numId="36">
    <w:abstractNumId w:val="2"/>
    <w:lvlOverride w:ilvl="0">
      <w:startOverride w:val="1"/>
    </w:lvlOverride>
  </w:num>
  <w:num w:numId="37">
    <w:abstractNumId w:val="46"/>
  </w:num>
  <w:num w:numId="38">
    <w:abstractNumId w:val="23"/>
  </w:num>
  <w:num w:numId="39">
    <w:abstractNumId w:val="21"/>
  </w:num>
  <w:num w:numId="40">
    <w:abstractNumId w:val="47"/>
  </w:num>
  <w:num w:numId="41">
    <w:abstractNumId w:val="69"/>
  </w:num>
  <w:num w:numId="42">
    <w:abstractNumId w:val="28"/>
  </w:num>
  <w:num w:numId="43">
    <w:abstractNumId w:val="40"/>
  </w:num>
  <w:num w:numId="44">
    <w:abstractNumId w:val="62"/>
  </w:num>
  <w:num w:numId="45">
    <w:abstractNumId w:val="53"/>
  </w:num>
  <w:num w:numId="46">
    <w:abstractNumId w:val="44"/>
  </w:num>
  <w:num w:numId="4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4"/>
  </w:num>
  <w:num w:numId="51">
    <w:abstractNumId w:val="38"/>
  </w:num>
  <w:num w:numId="52">
    <w:abstractNumId w:val="65"/>
  </w:num>
  <w:num w:numId="53">
    <w:abstractNumId w:val="68"/>
  </w:num>
  <w:num w:numId="54">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3"/>
  </w:num>
  <w:num w:numId="5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3"/>
  </w:num>
  <w:num w:numId="59">
    <w:abstractNumId w:val="36"/>
  </w:num>
  <w:num w:numId="60">
    <w:abstractNumId w:val="58"/>
  </w:num>
  <w:num w:numId="61">
    <w:abstractNumId w:val="29"/>
  </w:num>
  <w:num w:numId="62">
    <w:abstractNumId w:val="34"/>
  </w:num>
  <w:num w:numId="63">
    <w:abstractNumId w:val="50"/>
  </w:num>
  <w:num w:numId="64">
    <w:abstractNumId w:val="27"/>
  </w:num>
  <w:num w:numId="65">
    <w:abstractNumId w:val="39"/>
  </w:num>
  <w:num w:numId="66">
    <w:abstractNumId w:val="30"/>
  </w:num>
  <w:num w:numId="67">
    <w:abstractNumId w:val="61"/>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defaultTabStop w:val="708"/>
  <w:characterSpacingControl w:val="doNotCompress"/>
  <w:footnotePr>
    <w:footnote w:id="0"/>
    <w:footnote w:id="1"/>
  </w:footnotePr>
  <w:endnotePr>
    <w:endnote w:id="0"/>
    <w:endnote w:id="1"/>
  </w:endnotePr>
  <w:compat>
    <w:useFELayout/>
  </w:compat>
  <w:rsids>
    <w:rsidRoot w:val="00AB27A2"/>
    <w:rsid w:val="000046DD"/>
    <w:rsid w:val="000A2FD8"/>
    <w:rsid w:val="000C23CF"/>
    <w:rsid w:val="000F7595"/>
    <w:rsid w:val="00105D8D"/>
    <w:rsid w:val="0012386E"/>
    <w:rsid w:val="00133FDD"/>
    <w:rsid w:val="001B5F4D"/>
    <w:rsid w:val="002513D6"/>
    <w:rsid w:val="0025274E"/>
    <w:rsid w:val="00261F3C"/>
    <w:rsid w:val="002878DB"/>
    <w:rsid w:val="00295889"/>
    <w:rsid w:val="002A11A5"/>
    <w:rsid w:val="002B4FFD"/>
    <w:rsid w:val="003C069B"/>
    <w:rsid w:val="003F1615"/>
    <w:rsid w:val="00401E52"/>
    <w:rsid w:val="00435FDB"/>
    <w:rsid w:val="00531C87"/>
    <w:rsid w:val="005E1B97"/>
    <w:rsid w:val="005E304D"/>
    <w:rsid w:val="005E3DF7"/>
    <w:rsid w:val="00643E44"/>
    <w:rsid w:val="00650E9E"/>
    <w:rsid w:val="00695E07"/>
    <w:rsid w:val="006E2575"/>
    <w:rsid w:val="00787CFF"/>
    <w:rsid w:val="007E6B21"/>
    <w:rsid w:val="008B18EE"/>
    <w:rsid w:val="008C4A18"/>
    <w:rsid w:val="00965535"/>
    <w:rsid w:val="009C2839"/>
    <w:rsid w:val="00A049FB"/>
    <w:rsid w:val="00A14C18"/>
    <w:rsid w:val="00AB27A2"/>
    <w:rsid w:val="00AB28CA"/>
    <w:rsid w:val="00AB385B"/>
    <w:rsid w:val="00B3302A"/>
    <w:rsid w:val="00B90F55"/>
    <w:rsid w:val="00BB10C9"/>
    <w:rsid w:val="00C004B7"/>
    <w:rsid w:val="00C009B8"/>
    <w:rsid w:val="00C36FC2"/>
    <w:rsid w:val="00CD680D"/>
    <w:rsid w:val="00CD78D7"/>
    <w:rsid w:val="00DB2D55"/>
    <w:rsid w:val="00EC731A"/>
    <w:rsid w:val="00EF4D12"/>
    <w:rsid w:val="00F221B7"/>
    <w:rsid w:val="00F42E0F"/>
    <w:rsid w:val="00F552B0"/>
    <w:rsid w:val="00F6224C"/>
    <w:rsid w:val="00F73E4E"/>
    <w:rsid w:val="00F8122C"/>
    <w:rsid w:val="00FA7E06"/>
    <w:rsid w:val="00FB24F5"/>
    <w:rsid w:val="00FB25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w:uiPriority="0"/>
    <w:lsdException w:name="Title" w:semiHidden="0" w:uiPriority="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1" w:uiPriority="0"/>
    <w:lsdException w:name="Table Web 1"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E1B97"/>
  </w:style>
  <w:style w:type="paragraph" w:styleId="1">
    <w:name w:val="heading 1"/>
    <w:basedOn w:val="a0"/>
    <w:next w:val="a0"/>
    <w:link w:val="10"/>
    <w:uiPriority w:val="9"/>
    <w:qFormat/>
    <w:rsid w:val="007E6B2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uiPriority w:val="9"/>
    <w:qFormat/>
    <w:rsid w:val="007E6B21"/>
    <w:pPr>
      <w:keepNext/>
      <w:spacing w:before="240" w:after="60" w:line="360" w:lineRule="auto"/>
      <w:outlineLvl w:val="1"/>
    </w:pPr>
    <w:rPr>
      <w:rFonts w:ascii="Cambria" w:eastAsia="Times New Roman" w:hAnsi="Cambria" w:cs="Times New Roman"/>
      <w:b/>
      <w:bCs/>
      <w:i/>
      <w:iCs/>
      <w:sz w:val="28"/>
      <w:szCs w:val="28"/>
    </w:rPr>
  </w:style>
  <w:style w:type="paragraph" w:styleId="3">
    <w:name w:val="heading 3"/>
    <w:basedOn w:val="a0"/>
    <w:next w:val="a0"/>
    <w:link w:val="30"/>
    <w:uiPriority w:val="9"/>
    <w:qFormat/>
    <w:rsid w:val="007E6B21"/>
    <w:pPr>
      <w:keepNext/>
      <w:numPr>
        <w:ilvl w:val="2"/>
        <w:numId w:val="14"/>
      </w:numPr>
      <w:suppressAutoHyphens/>
      <w:spacing w:before="222" w:after="0" w:line="240" w:lineRule="auto"/>
      <w:ind w:left="0" w:right="-8" w:firstLine="0"/>
      <w:jc w:val="center"/>
      <w:outlineLvl w:val="2"/>
    </w:pPr>
    <w:rPr>
      <w:rFonts w:ascii="Times New Roman" w:eastAsia="Times New Roman" w:hAnsi="Times New Roman" w:cs="Times New Roman"/>
      <w:b/>
      <w:sz w:val="28"/>
      <w:szCs w:val="20"/>
      <w:lang w:eastAsia="ar-SA"/>
    </w:rPr>
  </w:style>
  <w:style w:type="paragraph" w:styleId="4">
    <w:name w:val="heading 4"/>
    <w:basedOn w:val="a0"/>
    <w:next w:val="a0"/>
    <w:link w:val="40"/>
    <w:uiPriority w:val="9"/>
    <w:unhideWhenUsed/>
    <w:qFormat/>
    <w:rsid w:val="007E6B2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uiPriority w:val="9"/>
    <w:unhideWhenUsed/>
    <w:qFormat/>
    <w:rsid w:val="00AB28CA"/>
    <w:pPr>
      <w:keepNext/>
      <w:overflowPunct w:val="0"/>
      <w:autoSpaceDE w:val="0"/>
      <w:autoSpaceDN w:val="0"/>
      <w:adjustRightInd w:val="0"/>
      <w:spacing w:after="0" w:line="360" w:lineRule="auto"/>
      <w:jc w:val="center"/>
      <w:outlineLvl w:val="4"/>
    </w:pPr>
    <w:rPr>
      <w:rFonts w:ascii="Times New Roman" w:eastAsia="Times New Roman" w:hAnsi="Times New Roman" w:cs="Times New Roman"/>
      <w:b/>
      <w:i/>
      <w:sz w:val="24"/>
      <w:szCs w:val="20"/>
    </w:rPr>
  </w:style>
  <w:style w:type="paragraph" w:styleId="6">
    <w:name w:val="heading 6"/>
    <w:basedOn w:val="a0"/>
    <w:next w:val="a0"/>
    <w:link w:val="60"/>
    <w:uiPriority w:val="9"/>
    <w:unhideWhenUsed/>
    <w:qFormat/>
    <w:rsid w:val="00AB28CA"/>
    <w:pPr>
      <w:keepNext/>
      <w:overflowPunct w:val="0"/>
      <w:autoSpaceDE w:val="0"/>
      <w:autoSpaceDN w:val="0"/>
      <w:adjustRightInd w:val="0"/>
      <w:spacing w:after="0" w:line="360" w:lineRule="auto"/>
      <w:outlineLvl w:val="5"/>
    </w:pPr>
    <w:rPr>
      <w:rFonts w:ascii="Times New Roman" w:eastAsia="Times New Roman" w:hAnsi="Times New Roman" w:cs="Times New Roman"/>
      <w:b/>
      <w:sz w:val="24"/>
      <w:szCs w:val="20"/>
      <w:u w:val="single"/>
    </w:rPr>
  </w:style>
  <w:style w:type="paragraph" w:styleId="7">
    <w:name w:val="heading 7"/>
    <w:basedOn w:val="a0"/>
    <w:next w:val="a0"/>
    <w:link w:val="70"/>
    <w:uiPriority w:val="99"/>
    <w:semiHidden/>
    <w:unhideWhenUsed/>
    <w:qFormat/>
    <w:rsid w:val="00AB28CA"/>
    <w:pPr>
      <w:keepNext/>
      <w:overflowPunct w:val="0"/>
      <w:autoSpaceDE w:val="0"/>
      <w:autoSpaceDN w:val="0"/>
      <w:adjustRightInd w:val="0"/>
      <w:spacing w:after="0" w:line="360" w:lineRule="auto"/>
      <w:jc w:val="center"/>
      <w:outlineLvl w:val="6"/>
    </w:pPr>
    <w:rPr>
      <w:rFonts w:ascii="Times New Roman" w:eastAsia="Times New Roman" w:hAnsi="Times New Roman" w:cs="Times New Roman"/>
      <w:b/>
      <w:sz w:val="24"/>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99"/>
    <w:rsid w:val="00AB27A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0"/>
    <w:link w:val="a6"/>
    <w:uiPriority w:val="99"/>
    <w:rsid w:val="00AB27A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Верхний колонтитул Знак"/>
    <w:basedOn w:val="a1"/>
    <w:link w:val="a5"/>
    <w:uiPriority w:val="99"/>
    <w:rsid w:val="00AB27A2"/>
    <w:rPr>
      <w:rFonts w:ascii="Times New Roman" w:eastAsia="Times New Roman" w:hAnsi="Times New Roman" w:cs="Times New Roman"/>
      <w:sz w:val="24"/>
      <w:szCs w:val="24"/>
    </w:rPr>
  </w:style>
  <w:style w:type="character" w:styleId="a7">
    <w:name w:val="page number"/>
    <w:basedOn w:val="a1"/>
    <w:uiPriority w:val="99"/>
    <w:rsid w:val="00AB27A2"/>
  </w:style>
  <w:style w:type="paragraph" w:styleId="a8">
    <w:name w:val="No Spacing"/>
    <w:uiPriority w:val="1"/>
    <w:qFormat/>
    <w:rsid w:val="00AB27A2"/>
    <w:pPr>
      <w:spacing w:after="0" w:line="240" w:lineRule="auto"/>
    </w:pPr>
    <w:rPr>
      <w:rFonts w:ascii="Times New Roman" w:eastAsia="Times New Roman" w:hAnsi="Times New Roman" w:cs="Times New Roman"/>
      <w:sz w:val="24"/>
      <w:szCs w:val="24"/>
    </w:rPr>
  </w:style>
  <w:style w:type="paragraph" w:customStyle="1" w:styleId="a9">
    <w:name w:val="Стиль"/>
    <w:rsid w:val="00AB27A2"/>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CharAttribute2">
    <w:name w:val="CharAttribute2"/>
    <w:uiPriority w:val="99"/>
    <w:rsid w:val="00AB27A2"/>
    <w:rPr>
      <w:rFonts w:ascii="Times New Roman" w:hAnsi="Times New Roman"/>
      <w:b/>
      <w:sz w:val="28"/>
    </w:rPr>
  </w:style>
  <w:style w:type="character" w:customStyle="1" w:styleId="CharAttribute0">
    <w:name w:val="CharAttribute0"/>
    <w:uiPriority w:val="99"/>
    <w:rsid w:val="00AB27A2"/>
    <w:rPr>
      <w:rFonts w:ascii="Times New Roman" w:hAnsi="Times New Roman"/>
      <w:sz w:val="28"/>
    </w:rPr>
  </w:style>
  <w:style w:type="paragraph" w:customStyle="1" w:styleId="ParaAttribute2">
    <w:name w:val="ParaAttribute2"/>
    <w:uiPriority w:val="99"/>
    <w:rsid w:val="00AB27A2"/>
    <w:pPr>
      <w:widowControl w:val="0"/>
      <w:wordWrap w:val="0"/>
      <w:spacing w:after="0" w:line="240" w:lineRule="auto"/>
      <w:jc w:val="center"/>
    </w:pPr>
    <w:rPr>
      <w:rFonts w:ascii="Times New Roman" w:eastAsia="??" w:hAnsi="Times New Roman" w:cs="Times New Roman"/>
      <w:sz w:val="20"/>
      <w:szCs w:val="20"/>
    </w:rPr>
  </w:style>
  <w:style w:type="paragraph" w:customStyle="1" w:styleId="ParaAttribute15">
    <w:name w:val="ParaAttribute15"/>
    <w:uiPriority w:val="99"/>
    <w:rsid w:val="00AB27A2"/>
    <w:pPr>
      <w:widowControl w:val="0"/>
      <w:wordWrap w:val="0"/>
      <w:spacing w:after="0" w:line="240" w:lineRule="auto"/>
      <w:ind w:firstLine="709"/>
      <w:jc w:val="both"/>
    </w:pPr>
    <w:rPr>
      <w:rFonts w:ascii="Times New Roman" w:eastAsia="??" w:hAnsi="Times New Roman" w:cs="Times New Roman"/>
      <w:sz w:val="20"/>
      <w:szCs w:val="20"/>
    </w:rPr>
  </w:style>
  <w:style w:type="paragraph" w:styleId="aa">
    <w:name w:val="footer"/>
    <w:basedOn w:val="a0"/>
    <w:link w:val="ab"/>
    <w:uiPriority w:val="99"/>
    <w:unhideWhenUsed/>
    <w:rsid w:val="00AB27A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b">
    <w:name w:val="Нижний колонтитул Знак"/>
    <w:basedOn w:val="a1"/>
    <w:link w:val="aa"/>
    <w:uiPriority w:val="99"/>
    <w:rsid w:val="00AB27A2"/>
    <w:rPr>
      <w:rFonts w:ascii="Times New Roman" w:eastAsia="Times New Roman" w:hAnsi="Times New Roman" w:cs="Times New Roman"/>
      <w:sz w:val="24"/>
      <w:szCs w:val="24"/>
    </w:rPr>
  </w:style>
  <w:style w:type="paragraph" w:styleId="ac">
    <w:name w:val="Balloon Text"/>
    <w:basedOn w:val="a0"/>
    <w:link w:val="ad"/>
    <w:uiPriority w:val="99"/>
    <w:unhideWhenUsed/>
    <w:rsid w:val="00AB27A2"/>
    <w:pPr>
      <w:spacing w:after="0" w:line="240" w:lineRule="auto"/>
    </w:pPr>
    <w:rPr>
      <w:rFonts w:ascii="Tahoma" w:eastAsia="Times New Roman" w:hAnsi="Tahoma" w:cs="Tahoma"/>
      <w:sz w:val="16"/>
      <w:szCs w:val="16"/>
    </w:rPr>
  </w:style>
  <w:style w:type="character" w:customStyle="1" w:styleId="ad">
    <w:name w:val="Текст выноски Знак"/>
    <w:basedOn w:val="a1"/>
    <w:link w:val="ac"/>
    <w:uiPriority w:val="99"/>
    <w:rsid w:val="00AB27A2"/>
    <w:rPr>
      <w:rFonts w:ascii="Tahoma" w:eastAsia="Times New Roman" w:hAnsi="Tahoma" w:cs="Tahoma"/>
      <w:sz w:val="16"/>
      <w:szCs w:val="16"/>
    </w:rPr>
  </w:style>
  <w:style w:type="paragraph" w:customStyle="1" w:styleId="western">
    <w:name w:val="western"/>
    <w:basedOn w:val="a0"/>
    <w:rsid w:val="002513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
    <w:name w:val="c21"/>
    <w:basedOn w:val="a0"/>
    <w:rsid w:val="00FB25D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9">
    <w:name w:val="c19"/>
    <w:basedOn w:val="a1"/>
    <w:rsid w:val="00FB25D2"/>
  </w:style>
  <w:style w:type="character" w:styleId="ae">
    <w:name w:val="Hyperlink"/>
    <w:uiPriority w:val="99"/>
    <w:rsid w:val="007E6B21"/>
    <w:rPr>
      <w:color w:val="0000FF"/>
      <w:u w:val="single"/>
    </w:rPr>
  </w:style>
  <w:style w:type="character" w:styleId="af">
    <w:name w:val="Strong"/>
    <w:uiPriority w:val="22"/>
    <w:qFormat/>
    <w:rsid w:val="007E6B21"/>
    <w:rPr>
      <w:b/>
      <w:bCs/>
    </w:rPr>
  </w:style>
  <w:style w:type="paragraph" w:styleId="af0">
    <w:name w:val="Body Text"/>
    <w:basedOn w:val="a0"/>
    <w:link w:val="af1"/>
    <w:uiPriority w:val="99"/>
    <w:rsid w:val="007E6B21"/>
    <w:pPr>
      <w:suppressAutoHyphens/>
      <w:spacing w:after="120" w:line="240" w:lineRule="auto"/>
    </w:pPr>
    <w:rPr>
      <w:rFonts w:ascii="Times New Roman" w:eastAsia="Times New Roman" w:hAnsi="Times New Roman" w:cs="Times New Roman"/>
      <w:sz w:val="24"/>
      <w:szCs w:val="24"/>
      <w:lang w:eastAsia="ar-SA"/>
    </w:rPr>
  </w:style>
  <w:style w:type="character" w:customStyle="1" w:styleId="af1">
    <w:name w:val="Основной текст Знак"/>
    <w:basedOn w:val="a1"/>
    <w:link w:val="af0"/>
    <w:uiPriority w:val="99"/>
    <w:rsid w:val="007E6B21"/>
    <w:rPr>
      <w:rFonts w:ascii="Times New Roman" w:eastAsia="Times New Roman" w:hAnsi="Times New Roman" w:cs="Times New Roman"/>
      <w:sz w:val="24"/>
      <w:szCs w:val="24"/>
      <w:lang w:eastAsia="ar-SA"/>
    </w:rPr>
  </w:style>
  <w:style w:type="paragraph" w:styleId="af2">
    <w:name w:val="Title"/>
    <w:basedOn w:val="a0"/>
    <w:next w:val="af0"/>
    <w:link w:val="af3"/>
    <w:qFormat/>
    <w:rsid w:val="007E6B21"/>
    <w:pPr>
      <w:suppressAutoHyphens/>
      <w:spacing w:before="240" w:after="60" w:line="240" w:lineRule="auto"/>
      <w:jc w:val="center"/>
    </w:pPr>
    <w:rPr>
      <w:rFonts w:ascii="Cambria" w:eastAsia="Times New Roman" w:hAnsi="Cambria" w:cs="Times New Roman"/>
      <w:b/>
      <w:bCs/>
      <w:kern w:val="1"/>
      <w:sz w:val="32"/>
      <w:szCs w:val="32"/>
      <w:lang w:eastAsia="ar-SA"/>
    </w:rPr>
  </w:style>
  <w:style w:type="character" w:customStyle="1" w:styleId="af3">
    <w:name w:val="Название Знак"/>
    <w:basedOn w:val="a1"/>
    <w:link w:val="af2"/>
    <w:rsid w:val="007E6B21"/>
    <w:rPr>
      <w:rFonts w:ascii="Cambria" w:eastAsia="Times New Roman" w:hAnsi="Cambria" w:cs="Times New Roman"/>
      <w:b/>
      <w:bCs/>
      <w:kern w:val="1"/>
      <w:sz w:val="32"/>
      <w:szCs w:val="32"/>
      <w:lang w:eastAsia="ar-SA"/>
    </w:rPr>
  </w:style>
  <w:style w:type="paragraph" w:styleId="af4">
    <w:name w:val="List"/>
    <w:basedOn w:val="af0"/>
    <w:rsid w:val="007E6B21"/>
    <w:rPr>
      <w:rFonts w:ascii="Arial" w:hAnsi="Arial" w:cs="Arial"/>
    </w:rPr>
  </w:style>
  <w:style w:type="paragraph" w:styleId="af5">
    <w:name w:val="Normal (Web)"/>
    <w:basedOn w:val="a0"/>
    <w:rsid w:val="007E6B21"/>
    <w:pPr>
      <w:suppressAutoHyphens/>
      <w:spacing w:before="280" w:after="280" w:line="240" w:lineRule="auto"/>
    </w:pPr>
    <w:rPr>
      <w:rFonts w:ascii="Times New Roman" w:eastAsia="Times New Roman" w:hAnsi="Times New Roman" w:cs="Times New Roman"/>
      <w:sz w:val="24"/>
      <w:szCs w:val="24"/>
      <w:lang w:eastAsia="ar-SA"/>
    </w:rPr>
  </w:style>
  <w:style w:type="paragraph" w:styleId="af6">
    <w:name w:val="Subtitle"/>
    <w:basedOn w:val="af2"/>
    <w:next w:val="af0"/>
    <w:link w:val="af7"/>
    <w:uiPriority w:val="11"/>
    <w:qFormat/>
    <w:rsid w:val="007E6B21"/>
    <w:rPr>
      <w:i/>
      <w:iCs/>
      <w:sz w:val="28"/>
      <w:szCs w:val="28"/>
    </w:rPr>
  </w:style>
  <w:style w:type="character" w:customStyle="1" w:styleId="af7">
    <w:name w:val="Подзаголовок Знак"/>
    <w:basedOn w:val="a1"/>
    <w:link w:val="af6"/>
    <w:uiPriority w:val="11"/>
    <w:rsid w:val="007E6B21"/>
    <w:rPr>
      <w:rFonts w:ascii="Cambria" w:eastAsia="Times New Roman" w:hAnsi="Cambria" w:cs="Times New Roman"/>
      <w:b/>
      <w:bCs/>
      <w:i/>
      <w:iCs/>
      <w:kern w:val="1"/>
      <w:sz w:val="28"/>
      <w:szCs w:val="28"/>
      <w:lang w:eastAsia="ar-SA"/>
    </w:rPr>
  </w:style>
  <w:style w:type="character" w:customStyle="1" w:styleId="WW8Num5z0">
    <w:name w:val="WW8Num5z0"/>
    <w:rsid w:val="007E6B21"/>
    <w:rPr>
      <w:rFonts w:ascii="Symbol" w:hAnsi="Symbol"/>
    </w:rPr>
  </w:style>
  <w:style w:type="character" w:customStyle="1" w:styleId="WW8Num5z1">
    <w:name w:val="WW8Num5z1"/>
    <w:rsid w:val="007E6B21"/>
    <w:rPr>
      <w:rFonts w:ascii="Courier New" w:hAnsi="Courier New" w:cs="Courier New"/>
    </w:rPr>
  </w:style>
  <w:style w:type="character" w:customStyle="1" w:styleId="WW8Num5z2">
    <w:name w:val="WW8Num5z2"/>
    <w:rsid w:val="007E6B21"/>
    <w:rPr>
      <w:rFonts w:ascii="Wingdings" w:hAnsi="Wingdings"/>
    </w:rPr>
  </w:style>
  <w:style w:type="character" w:customStyle="1" w:styleId="WW8Num7z0">
    <w:name w:val="WW8Num7z0"/>
    <w:rsid w:val="007E6B21"/>
    <w:rPr>
      <w:rFonts w:ascii="Symbol" w:hAnsi="Symbol"/>
    </w:rPr>
  </w:style>
  <w:style w:type="character" w:customStyle="1" w:styleId="WW8Num7z1">
    <w:name w:val="WW8Num7z1"/>
    <w:rsid w:val="007E6B21"/>
    <w:rPr>
      <w:rFonts w:ascii="Courier New" w:hAnsi="Courier New" w:cs="Courier New"/>
    </w:rPr>
  </w:style>
  <w:style w:type="character" w:customStyle="1" w:styleId="WW8Num7z2">
    <w:name w:val="WW8Num7z2"/>
    <w:rsid w:val="007E6B21"/>
    <w:rPr>
      <w:rFonts w:ascii="Wingdings" w:hAnsi="Wingdings"/>
    </w:rPr>
  </w:style>
  <w:style w:type="character" w:customStyle="1" w:styleId="WW8Num8z0">
    <w:name w:val="WW8Num8z0"/>
    <w:rsid w:val="007E6B21"/>
    <w:rPr>
      <w:rFonts w:ascii="Symbol" w:hAnsi="Symbol"/>
    </w:rPr>
  </w:style>
  <w:style w:type="character" w:customStyle="1" w:styleId="WW8Num8z1">
    <w:name w:val="WW8Num8z1"/>
    <w:rsid w:val="007E6B21"/>
    <w:rPr>
      <w:rFonts w:ascii="Courier New" w:hAnsi="Courier New" w:cs="Courier New"/>
    </w:rPr>
  </w:style>
  <w:style w:type="character" w:customStyle="1" w:styleId="WW8Num8z2">
    <w:name w:val="WW8Num8z2"/>
    <w:rsid w:val="007E6B21"/>
    <w:rPr>
      <w:rFonts w:ascii="Wingdings" w:hAnsi="Wingdings"/>
    </w:rPr>
  </w:style>
  <w:style w:type="character" w:customStyle="1" w:styleId="WW8Num9z0">
    <w:name w:val="WW8Num9z0"/>
    <w:rsid w:val="007E6B21"/>
    <w:rPr>
      <w:rFonts w:ascii="Symbol" w:hAnsi="Symbol"/>
      <w:sz w:val="20"/>
    </w:rPr>
  </w:style>
  <w:style w:type="character" w:customStyle="1" w:styleId="WW8Num9z1">
    <w:name w:val="WW8Num9z1"/>
    <w:rsid w:val="007E6B21"/>
    <w:rPr>
      <w:rFonts w:ascii="Courier New" w:hAnsi="Courier New"/>
      <w:sz w:val="20"/>
    </w:rPr>
  </w:style>
  <w:style w:type="character" w:customStyle="1" w:styleId="WW8Num9z2">
    <w:name w:val="WW8Num9z2"/>
    <w:rsid w:val="007E6B21"/>
    <w:rPr>
      <w:rFonts w:ascii="Wingdings" w:hAnsi="Wingdings"/>
      <w:sz w:val="20"/>
    </w:rPr>
  </w:style>
  <w:style w:type="character" w:customStyle="1" w:styleId="WW8Num10z0">
    <w:name w:val="WW8Num10z0"/>
    <w:rsid w:val="007E6B21"/>
    <w:rPr>
      <w:rFonts w:ascii="Symbol" w:hAnsi="Symbol"/>
    </w:rPr>
  </w:style>
  <w:style w:type="character" w:customStyle="1" w:styleId="WW8Num10z1">
    <w:name w:val="WW8Num10z1"/>
    <w:rsid w:val="007E6B21"/>
    <w:rPr>
      <w:rFonts w:ascii="Courier New" w:hAnsi="Courier New" w:cs="Courier New"/>
    </w:rPr>
  </w:style>
  <w:style w:type="character" w:customStyle="1" w:styleId="WW8Num10z2">
    <w:name w:val="WW8Num10z2"/>
    <w:rsid w:val="007E6B21"/>
    <w:rPr>
      <w:rFonts w:ascii="Wingdings" w:hAnsi="Wingdings"/>
    </w:rPr>
  </w:style>
  <w:style w:type="character" w:customStyle="1" w:styleId="WW8Num11z0">
    <w:name w:val="WW8Num11z0"/>
    <w:rsid w:val="007E6B21"/>
    <w:rPr>
      <w:rFonts w:ascii="Symbol" w:hAnsi="Symbol"/>
      <w:sz w:val="20"/>
    </w:rPr>
  </w:style>
  <w:style w:type="character" w:customStyle="1" w:styleId="WW8Num11z1">
    <w:name w:val="WW8Num11z1"/>
    <w:rsid w:val="007E6B21"/>
    <w:rPr>
      <w:rFonts w:ascii="Courier New" w:hAnsi="Courier New"/>
      <w:sz w:val="20"/>
    </w:rPr>
  </w:style>
  <w:style w:type="character" w:customStyle="1" w:styleId="WW8Num11z2">
    <w:name w:val="WW8Num11z2"/>
    <w:rsid w:val="007E6B21"/>
    <w:rPr>
      <w:rFonts w:ascii="Wingdings" w:hAnsi="Wingdings"/>
      <w:sz w:val="20"/>
    </w:rPr>
  </w:style>
  <w:style w:type="character" w:customStyle="1" w:styleId="WW8Num12z0">
    <w:name w:val="WW8Num12z0"/>
    <w:rsid w:val="007E6B21"/>
    <w:rPr>
      <w:rFonts w:ascii="Symbol" w:hAnsi="Symbol"/>
    </w:rPr>
  </w:style>
  <w:style w:type="character" w:customStyle="1" w:styleId="WW8Num12z1">
    <w:name w:val="WW8Num12z1"/>
    <w:rsid w:val="007E6B21"/>
    <w:rPr>
      <w:rFonts w:ascii="Courier New" w:hAnsi="Courier New" w:cs="Courier New"/>
    </w:rPr>
  </w:style>
  <w:style w:type="character" w:customStyle="1" w:styleId="WW8Num12z2">
    <w:name w:val="WW8Num12z2"/>
    <w:rsid w:val="007E6B21"/>
    <w:rPr>
      <w:rFonts w:ascii="Wingdings" w:hAnsi="Wingdings"/>
    </w:rPr>
  </w:style>
  <w:style w:type="character" w:customStyle="1" w:styleId="WW8Num13z0">
    <w:name w:val="WW8Num13z0"/>
    <w:rsid w:val="007E6B21"/>
    <w:rPr>
      <w:rFonts w:ascii="Symbol" w:hAnsi="Symbol"/>
    </w:rPr>
  </w:style>
  <w:style w:type="character" w:customStyle="1" w:styleId="WW8Num13z1">
    <w:name w:val="WW8Num13z1"/>
    <w:rsid w:val="007E6B21"/>
    <w:rPr>
      <w:rFonts w:ascii="Courier New" w:hAnsi="Courier New" w:cs="Courier New"/>
    </w:rPr>
  </w:style>
  <w:style w:type="character" w:customStyle="1" w:styleId="WW8Num13z2">
    <w:name w:val="WW8Num13z2"/>
    <w:rsid w:val="007E6B21"/>
    <w:rPr>
      <w:rFonts w:ascii="Wingdings" w:hAnsi="Wingdings"/>
    </w:rPr>
  </w:style>
  <w:style w:type="character" w:customStyle="1" w:styleId="WW8Num14z0">
    <w:name w:val="WW8Num14z0"/>
    <w:rsid w:val="007E6B21"/>
    <w:rPr>
      <w:rFonts w:ascii="Symbol" w:hAnsi="Symbol"/>
      <w:sz w:val="20"/>
    </w:rPr>
  </w:style>
  <w:style w:type="character" w:customStyle="1" w:styleId="WW8Num14z1">
    <w:name w:val="WW8Num14z1"/>
    <w:rsid w:val="007E6B21"/>
    <w:rPr>
      <w:rFonts w:ascii="Courier New" w:hAnsi="Courier New"/>
      <w:sz w:val="20"/>
    </w:rPr>
  </w:style>
  <w:style w:type="character" w:customStyle="1" w:styleId="WW8Num14z2">
    <w:name w:val="WW8Num14z2"/>
    <w:rsid w:val="007E6B21"/>
    <w:rPr>
      <w:rFonts w:ascii="Wingdings" w:hAnsi="Wingdings"/>
      <w:sz w:val="20"/>
    </w:rPr>
  </w:style>
  <w:style w:type="character" w:customStyle="1" w:styleId="WW8Num15z0">
    <w:name w:val="WW8Num15z0"/>
    <w:rsid w:val="007E6B21"/>
    <w:rPr>
      <w:rFonts w:ascii="Symbol" w:hAnsi="Symbol"/>
    </w:rPr>
  </w:style>
  <w:style w:type="character" w:customStyle="1" w:styleId="WW8Num15z1">
    <w:name w:val="WW8Num15z1"/>
    <w:rsid w:val="007E6B21"/>
    <w:rPr>
      <w:rFonts w:ascii="Courier New" w:hAnsi="Courier New" w:cs="Courier New"/>
    </w:rPr>
  </w:style>
  <w:style w:type="character" w:customStyle="1" w:styleId="WW8Num15z2">
    <w:name w:val="WW8Num15z2"/>
    <w:rsid w:val="007E6B21"/>
    <w:rPr>
      <w:rFonts w:ascii="Wingdings" w:hAnsi="Wingdings"/>
    </w:rPr>
  </w:style>
  <w:style w:type="character" w:customStyle="1" w:styleId="WW8Num16z0">
    <w:name w:val="WW8Num16z0"/>
    <w:rsid w:val="007E6B21"/>
    <w:rPr>
      <w:rFonts w:ascii="Symbol" w:hAnsi="Symbol"/>
    </w:rPr>
  </w:style>
  <w:style w:type="character" w:customStyle="1" w:styleId="WW8Num16z1">
    <w:name w:val="WW8Num16z1"/>
    <w:rsid w:val="007E6B21"/>
    <w:rPr>
      <w:rFonts w:ascii="Courier New" w:hAnsi="Courier New" w:cs="Courier New"/>
    </w:rPr>
  </w:style>
  <w:style w:type="character" w:customStyle="1" w:styleId="WW8Num16z2">
    <w:name w:val="WW8Num16z2"/>
    <w:rsid w:val="007E6B21"/>
    <w:rPr>
      <w:rFonts w:ascii="Wingdings" w:hAnsi="Wingdings"/>
    </w:rPr>
  </w:style>
  <w:style w:type="character" w:customStyle="1" w:styleId="WW8Num17z0">
    <w:name w:val="WW8Num17z0"/>
    <w:rsid w:val="007E6B21"/>
    <w:rPr>
      <w:rFonts w:ascii="Symbol" w:hAnsi="Symbol"/>
    </w:rPr>
  </w:style>
  <w:style w:type="character" w:customStyle="1" w:styleId="WW8Num17z1">
    <w:name w:val="WW8Num17z1"/>
    <w:rsid w:val="007E6B21"/>
    <w:rPr>
      <w:rFonts w:ascii="Courier New" w:hAnsi="Courier New" w:cs="Courier New"/>
    </w:rPr>
  </w:style>
  <w:style w:type="character" w:customStyle="1" w:styleId="WW8Num17z2">
    <w:name w:val="WW8Num17z2"/>
    <w:rsid w:val="007E6B21"/>
    <w:rPr>
      <w:rFonts w:ascii="Wingdings" w:hAnsi="Wingdings"/>
    </w:rPr>
  </w:style>
  <w:style w:type="character" w:customStyle="1" w:styleId="WW8Num18z0">
    <w:name w:val="WW8Num18z0"/>
    <w:rsid w:val="007E6B21"/>
    <w:rPr>
      <w:rFonts w:ascii="Symbol" w:hAnsi="Symbol"/>
      <w:sz w:val="20"/>
    </w:rPr>
  </w:style>
  <w:style w:type="character" w:customStyle="1" w:styleId="WW8Num18z1">
    <w:name w:val="WW8Num18z1"/>
    <w:rsid w:val="007E6B21"/>
    <w:rPr>
      <w:rFonts w:ascii="Courier New" w:hAnsi="Courier New"/>
      <w:sz w:val="20"/>
    </w:rPr>
  </w:style>
  <w:style w:type="character" w:customStyle="1" w:styleId="WW8Num18z2">
    <w:name w:val="WW8Num18z2"/>
    <w:rsid w:val="007E6B21"/>
    <w:rPr>
      <w:rFonts w:ascii="Wingdings" w:hAnsi="Wingdings"/>
      <w:sz w:val="20"/>
    </w:rPr>
  </w:style>
  <w:style w:type="character" w:customStyle="1" w:styleId="WW8Num20z0">
    <w:name w:val="WW8Num20z0"/>
    <w:rsid w:val="007E6B21"/>
    <w:rPr>
      <w:rFonts w:ascii="Symbol" w:hAnsi="Symbol"/>
      <w:sz w:val="20"/>
    </w:rPr>
  </w:style>
  <w:style w:type="character" w:customStyle="1" w:styleId="WW8Num20z1">
    <w:name w:val="WW8Num20z1"/>
    <w:rsid w:val="007E6B21"/>
    <w:rPr>
      <w:rFonts w:ascii="Courier New" w:hAnsi="Courier New"/>
      <w:sz w:val="20"/>
    </w:rPr>
  </w:style>
  <w:style w:type="character" w:customStyle="1" w:styleId="WW8Num20z2">
    <w:name w:val="WW8Num20z2"/>
    <w:rsid w:val="007E6B21"/>
    <w:rPr>
      <w:rFonts w:ascii="Wingdings" w:hAnsi="Wingdings"/>
      <w:sz w:val="20"/>
    </w:rPr>
  </w:style>
  <w:style w:type="character" w:customStyle="1" w:styleId="WW8Num21z0">
    <w:name w:val="WW8Num21z0"/>
    <w:rsid w:val="007E6B21"/>
    <w:rPr>
      <w:rFonts w:ascii="Symbol" w:hAnsi="Symbol"/>
    </w:rPr>
  </w:style>
  <w:style w:type="character" w:customStyle="1" w:styleId="WW8Num21z1">
    <w:name w:val="WW8Num21z1"/>
    <w:rsid w:val="007E6B21"/>
    <w:rPr>
      <w:rFonts w:ascii="Courier New" w:hAnsi="Courier New" w:cs="Courier New"/>
    </w:rPr>
  </w:style>
  <w:style w:type="character" w:customStyle="1" w:styleId="WW8Num21z2">
    <w:name w:val="WW8Num21z2"/>
    <w:rsid w:val="007E6B21"/>
    <w:rPr>
      <w:rFonts w:ascii="Wingdings" w:hAnsi="Wingdings"/>
    </w:rPr>
  </w:style>
  <w:style w:type="character" w:customStyle="1" w:styleId="WW8Num23z0">
    <w:name w:val="WW8Num23z0"/>
    <w:rsid w:val="007E6B21"/>
    <w:rPr>
      <w:rFonts w:ascii="Symbol" w:hAnsi="Symbol"/>
    </w:rPr>
  </w:style>
  <w:style w:type="character" w:customStyle="1" w:styleId="WW8Num23z1">
    <w:name w:val="WW8Num23z1"/>
    <w:rsid w:val="007E6B21"/>
    <w:rPr>
      <w:rFonts w:ascii="Courier New" w:hAnsi="Courier New" w:cs="Courier New"/>
    </w:rPr>
  </w:style>
  <w:style w:type="character" w:customStyle="1" w:styleId="WW8Num23z2">
    <w:name w:val="WW8Num23z2"/>
    <w:rsid w:val="007E6B21"/>
    <w:rPr>
      <w:rFonts w:ascii="Wingdings" w:hAnsi="Wingdings"/>
    </w:rPr>
  </w:style>
  <w:style w:type="character" w:customStyle="1" w:styleId="WW8Num24z0">
    <w:name w:val="WW8Num24z0"/>
    <w:rsid w:val="007E6B21"/>
    <w:rPr>
      <w:rFonts w:ascii="Symbol" w:hAnsi="Symbol"/>
      <w:sz w:val="20"/>
    </w:rPr>
  </w:style>
  <w:style w:type="character" w:customStyle="1" w:styleId="WW8Num24z1">
    <w:name w:val="WW8Num24z1"/>
    <w:rsid w:val="007E6B21"/>
    <w:rPr>
      <w:rFonts w:ascii="Courier New" w:hAnsi="Courier New"/>
      <w:sz w:val="20"/>
    </w:rPr>
  </w:style>
  <w:style w:type="character" w:customStyle="1" w:styleId="WW8Num24z2">
    <w:name w:val="WW8Num24z2"/>
    <w:rsid w:val="007E6B21"/>
    <w:rPr>
      <w:rFonts w:ascii="Wingdings" w:hAnsi="Wingdings"/>
      <w:sz w:val="20"/>
    </w:rPr>
  </w:style>
  <w:style w:type="character" w:customStyle="1" w:styleId="WW8Num25z0">
    <w:name w:val="WW8Num25z0"/>
    <w:rsid w:val="007E6B21"/>
    <w:rPr>
      <w:rFonts w:ascii="Symbol" w:hAnsi="Symbol"/>
      <w:sz w:val="20"/>
    </w:rPr>
  </w:style>
  <w:style w:type="character" w:customStyle="1" w:styleId="WW8Num25z1">
    <w:name w:val="WW8Num25z1"/>
    <w:rsid w:val="007E6B21"/>
    <w:rPr>
      <w:rFonts w:ascii="Courier New" w:hAnsi="Courier New"/>
      <w:sz w:val="20"/>
    </w:rPr>
  </w:style>
  <w:style w:type="character" w:customStyle="1" w:styleId="WW8Num25z2">
    <w:name w:val="WW8Num25z2"/>
    <w:rsid w:val="007E6B21"/>
    <w:rPr>
      <w:rFonts w:ascii="Wingdings" w:hAnsi="Wingdings"/>
      <w:sz w:val="20"/>
    </w:rPr>
  </w:style>
  <w:style w:type="character" w:customStyle="1" w:styleId="WW8Num26z0">
    <w:name w:val="WW8Num26z0"/>
    <w:rsid w:val="007E6B21"/>
    <w:rPr>
      <w:rFonts w:ascii="Symbol" w:hAnsi="Symbol"/>
    </w:rPr>
  </w:style>
  <w:style w:type="character" w:customStyle="1" w:styleId="WW8Num26z1">
    <w:name w:val="WW8Num26z1"/>
    <w:rsid w:val="007E6B21"/>
    <w:rPr>
      <w:rFonts w:ascii="Courier New" w:hAnsi="Courier New" w:cs="Courier New"/>
    </w:rPr>
  </w:style>
  <w:style w:type="character" w:customStyle="1" w:styleId="WW8Num26z2">
    <w:name w:val="WW8Num26z2"/>
    <w:rsid w:val="007E6B21"/>
    <w:rPr>
      <w:rFonts w:ascii="Wingdings" w:hAnsi="Wingdings"/>
    </w:rPr>
  </w:style>
  <w:style w:type="character" w:customStyle="1" w:styleId="WW8NumSt17z0">
    <w:name w:val="WW8NumSt17z0"/>
    <w:rsid w:val="007E6B21"/>
    <w:rPr>
      <w:rFonts w:ascii="Symbol" w:hAnsi="Symbol"/>
    </w:rPr>
  </w:style>
  <w:style w:type="character" w:customStyle="1" w:styleId="11">
    <w:name w:val="Основной шрифт абзаца1"/>
    <w:rsid w:val="007E6B21"/>
  </w:style>
  <w:style w:type="character" w:customStyle="1" w:styleId="c22">
    <w:name w:val="c22"/>
    <w:basedOn w:val="11"/>
    <w:rsid w:val="007E6B21"/>
  </w:style>
  <w:style w:type="character" w:customStyle="1" w:styleId="c32">
    <w:name w:val="c32"/>
    <w:basedOn w:val="11"/>
    <w:rsid w:val="007E6B21"/>
  </w:style>
  <w:style w:type="character" w:customStyle="1" w:styleId="apple-converted-space">
    <w:name w:val="apple-converted-space"/>
    <w:basedOn w:val="11"/>
    <w:rsid w:val="007E6B21"/>
  </w:style>
  <w:style w:type="paragraph" w:customStyle="1" w:styleId="12">
    <w:name w:val="Название1"/>
    <w:basedOn w:val="a0"/>
    <w:rsid w:val="007E6B21"/>
    <w:pPr>
      <w:suppressLineNumbers/>
      <w:suppressAutoHyphens/>
      <w:spacing w:before="120" w:after="120" w:line="240" w:lineRule="auto"/>
    </w:pPr>
    <w:rPr>
      <w:rFonts w:ascii="Arial" w:eastAsia="Times New Roman" w:hAnsi="Arial" w:cs="Arial"/>
      <w:i/>
      <w:iCs/>
      <w:sz w:val="20"/>
      <w:szCs w:val="24"/>
      <w:lang w:eastAsia="ar-SA"/>
    </w:rPr>
  </w:style>
  <w:style w:type="paragraph" w:customStyle="1" w:styleId="13">
    <w:name w:val="Указатель1"/>
    <w:basedOn w:val="a0"/>
    <w:rsid w:val="007E6B21"/>
    <w:pPr>
      <w:suppressLineNumbers/>
      <w:suppressAutoHyphens/>
      <w:spacing w:after="0" w:line="240" w:lineRule="auto"/>
    </w:pPr>
    <w:rPr>
      <w:rFonts w:ascii="Arial" w:eastAsia="Times New Roman" w:hAnsi="Arial" w:cs="Arial"/>
      <w:sz w:val="24"/>
      <w:szCs w:val="24"/>
      <w:lang w:eastAsia="ar-SA"/>
    </w:rPr>
  </w:style>
  <w:style w:type="paragraph" w:customStyle="1" w:styleId="af8">
    <w:name w:val="Содержимое таблицы"/>
    <w:basedOn w:val="a0"/>
    <w:uiPriority w:val="99"/>
    <w:rsid w:val="007E6B2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9">
    <w:name w:val="Заголовок таблицы"/>
    <w:basedOn w:val="af8"/>
    <w:rsid w:val="007E6B21"/>
    <w:pPr>
      <w:jc w:val="center"/>
    </w:pPr>
    <w:rPr>
      <w:b/>
      <w:bCs/>
    </w:rPr>
  </w:style>
  <w:style w:type="paragraph" w:styleId="afa">
    <w:name w:val="List Paragraph"/>
    <w:basedOn w:val="a0"/>
    <w:uiPriority w:val="99"/>
    <w:qFormat/>
    <w:rsid w:val="007E6B21"/>
    <w:pPr>
      <w:spacing w:after="0" w:line="240" w:lineRule="auto"/>
      <w:ind w:left="720"/>
      <w:contextualSpacing/>
    </w:pPr>
    <w:rPr>
      <w:rFonts w:ascii="Times New Roman" w:eastAsia="Times New Roman" w:hAnsi="Times New Roman" w:cs="Times New Roman"/>
      <w:sz w:val="24"/>
      <w:szCs w:val="24"/>
    </w:rPr>
  </w:style>
  <w:style w:type="character" w:customStyle="1" w:styleId="30">
    <w:name w:val="Заголовок 3 Знак"/>
    <w:basedOn w:val="a1"/>
    <w:link w:val="3"/>
    <w:uiPriority w:val="9"/>
    <w:rsid w:val="007E6B21"/>
    <w:rPr>
      <w:rFonts w:ascii="Times New Roman" w:eastAsia="Times New Roman" w:hAnsi="Times New Roman" w:cs="Times New Roman"/>
      <w:b/>
      <w:sz w:val="28"/>
      <w:szCs w:val="20"/>
      <w:lang w:eastAsia="ar-SA"/>
    </w:rPr>
  </w:style>
  <w:style w:type="table" w:customStyle="1" w:styleId="TableNormal">
    <w:name w:val="Table Normal"/>
    <w:uiPriority w:val="2"/>
    <w:semiHidden/>
    <w:unhideWhenUsed/>
    <w:qFormat/>
    <w:rsid w:val="007E6B21"/>
    <w:pPr>
      <w:widowControl w:val="0"/>
      <w:autoSpaceDE w:val="0"/>
      <w:autoSpaceDN w:val="0"/>
      <w:spacing w:after="0" w:line="240" w:lineRule="auto"/>
    </w:pPr>
    <w:rPr>
      <w:rFonts w:ascii="Calibri" w:eastAsia="Calibri" w:hAnsi="Calibri" w:cs="Times New Roman"/>
      <w:lang w:val="en-US" w:eastAsia="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7E6B21"/>
    <w:pPr>
      <w:widowControl w:val="0"/>
      <w:autoSpaceDE w:val="0"/>
      <w:autoSpaceDN w:val="0"/>
      <w:spacing w:before="28" w:after="0" w:line="240" w:lineRule="auto"/>
      <w:ind w:left="81"/>
    </w:pPr>
    <w:rPr>
      <w:rFonts w:ascii="Arial" w:eastAsia="Arial" w:hAnsi="Arial" w:cs="Arial"/>
      <w:lang w:eastAsia="en-US"/>
    </w:rPr>
  </w:style>
  <w:style w:type="character" w:customStyle="1" w:styleId="10">
    <w:name w:val="Заголовок 1 Знак"/>
    <w:basedOn w:val="a1"/>
    <w:link w:val="1"/>
    <w:uiPriority w:val="9"/>
    <w:rsid w:val="007E6B21"/>
    <w:rPr>
      <w:rFonts w:asciiTheme="majorHAnsi" w:eastAsiaTheme="majorEastAsia" w:hAnsiTheme="majorHAnsi" w:cstheme="majorBidi"/>
      <w:b/>
      <w:bCs/>
      <w:color w:val="365F91" w:themeColor="accent1" w:themeShade="BF"/>
      <w:sz w:val="28"/>
      <w:szCs w:val="28"/>
    </w:rPr>
  </w:style>
  <w:style w:type="paragraph" w:styleId="21">
    <w:name w:val="Body Text 2"/>
    <w:basedOn w:val="a0"/>
    <w:link w:val="22"/>
    <w:uiPriority w:val="99"/>
    <w:unhideWhenUsed/>
    <w:rsid w:val="007E6B21"/>
    <w:pPr>
      <w:spacing w:after="120" w:line="480" w:lineRule="auto"/>
    </w:pPr>
  </w:style>
  <w:style w:type="character" w:customStyle="1" w:styleId="22">
    <w:name w:val="Основной текст 2 Знак"/>
    <w:basedOn w:val="a1"/>
    <w:link w:val="21"/>
    <w:uiPriority w:val="99"/>
    <w:rsid w:val="007E6B21"/>
  </w:style>
  <w:style w:type="character" w:customStyle="1" w:styleId="20">
    <w:name w:val="Заголовок 2 Знак"/>
    <w:basedOn w:val="a1"/>
    <w:link w:val="2"/>
    <w:uiPriority w:val="9"/>
    <w:rsid w:val="007E6B21"/>
    <w:rPr>
      <w:rFonts w:ascii="Cambria" w:eastAsia="Times New Roman" w:hAnsi="Cambria" w:cs="Times New Roman"/>
      <w:b/>
      <w:bCs/>
      <w:i/>
      <w:iCs/>
      <w:sz w:val="28"/>
      <w:szCs w:val="28"/>
    </w:rPr>
  </w:style>
  <w:style w:type="paragraph" w:customStyle="1" w:styleId="ConsPlusNonformat">
    <w:name w:val="ConsPlusNonformat"/>
    <w:rsid w:val="007E6B21"/>
    <w:pPr>
      <w:widowControl w:val="0"/>
      <w:autoSpaceDE w:val="0"/>
      <w:autoSpaceDN w:val="0"/>
      <w:adjustRightInd w:val="0"/>
      <w:spacing w:after="0" w:line="240" w:lineRule="auto"/>
    </w:pPr>
    <w:rPr>
      <w:rFonts w:ascii="Courier New" w:eastAsia="Times New Roman" w:hAnsi="Courier New" w:cs="Courier New"/>
      <w:sz w:val="20"/>
      <w:szCs w:val="20"/>
    </w:rPr>
  </w:style>
  <w:style w:type="character" w:customStyle="1" w:styleId="14">
    <w:name w:val="Стиль 14 пт курсив"/>
    <w:rsid w:val="007E6B21"/>
    <w:rPr>
      <w:rFonts w:ascii="Times New Roman" w:hAnsi="Times New Roman" w:cs="Times New Roman" w:hint="default"/>
      <w:i/>
      <w:iCs/>
      <w:sz w:val="28"/>
    </w:rPr>
  </w:style>
  <w:style w:type="paragraph" w:styleId="afb">
    <w:name w:val="Document Map"/>
    <w:basedOn w:val="a0"/>
    <w:link w:val="afc"/>
    <w:uiPriority w:val="99"/>
    <w:semiHidden/>
    <w:unhideWhenUsed/>
    <w:rsid w:val="007E6B21"/>
    <w:pPr>
      <w:spacing w:after="0" w:line="360" w:lineRule="auto"/>
    </w:pPr>
    <w:rPr>
      <w:rFonts w:ascii="Tahoma" w:eastAsia="Times New Roman" w:hAnsi="Tahoma" w:cs="Tahoma"/>
      <w:sz w:val="16"/>
      <w:szCs w:val="16"/>
    </w:rPr>
  </w:style>
  <w:style w:type="character" w:customStyle="1" w:styleId="afc">
    <w:name w:val="Схема документа Знак"/>
    <w:basedOn w:val="a1"/>
    <w:link w:val="afb"/>
    <w:uiPriority w:val="99"/>
    <w:semiHidden/>
    <w:rsid w:val="007E6B21"/>
    <w:rPr>
      <w:rFonts w:ascii="Tahoma" w:eastAsia="Times New Roman" w:hAnsi="Tahoma" w:cs="Tahoma"/>
      <w:sz w:val="16"/>
      <w:szCs w:val="16"/>
    </w:rPr>
  </w:style>
  <w:style w:type="paragraph" w:styleId="23">
    <w:name w:val="Body Text Indent 2"/>
    <w:basedOn w:val="a0"/>
    <w:link w:val="24"/>
    <w:uiPriority w:val="99"/>
    <w:rsid w:val="007E6B21"/>
    <w:pPr>
      <w:spacing w:after="120" w:line="480" w:lineRule="auto"/>
      <w:ind w:left="283"/>
    </w:pPr>
    <w:rPr>
      <w:rFonts w:ascii="Times New Roman" w:eastAsia="Times New Roman" w:hAnsi="Times New Roman" w:cs="Times New Roman"/>
      <w:sz w:val="24"/>
      <w:szCs w:val="24"/>
    </w:rPr>
  </w:style>
  <w:style w:type="character" w:customStyle="1" w:styleId="24">
    <w:name w:val="Основной текст с отступом 2 Знак"/>
    <w:basedOn w:val="a1"/>
    <w:link w:val="23"/>
    <w:uiPriority w:val="99"/>
    <w:rsid w:val="007E6B21"/>
    <w:rPr>
      <w:rFonts w:ascii="Times New Roman" w:eastAsia="Times New Roman" w:hAnsi="Times New Roman" w:cs="Times New Roman"/>
      <w:sz w:val="24"/>
      <w:szCs w:val="24"/>
    </w:rPr>
  </w:style>
  <w:style w:type="paragraph" w:customStyle="1" w:styleId="afd">
    <w:name w:val=" Знак Знак Знак"/>
    <w:basedOn w:val="a0"/>
    <w:rsid w:val="007E6B21"/>
    <w:pPr>
      <w:spacing w:before="100" w:beforeAutospacing="1" w:after="100" w:afterAutospacing="1" w:line="240" w:lineRule="auto"/>
    </w:pPr>
    <w:rPr>
      <w:rFonts w:ascii="Tahoma" w:eastAsia="Times New Roman" w:hAnsi="Tahoma" w:cs="Times New Roman"/>
      <w:sz w:val="20"/>
      <w:szCs w:val="20"/>
      <w:lang w:val="en-US" w:eastAsia="en-US"/>
    </w:rPr>
  </w:style>
  <w:style w:type="paragraph" w:customStyle="1" w:styleId="Style1">
    <w:name w:val="Style1"/>
    <w:basedOn w:val="a0"/>
    <w:uiPriority w:val="99"/>
    <w:rsid w:val="007E6B21"/>
    <w:pPr>
      <w:widowControl w:val="0"/>
      <w:autoSpaceDE w:val="0"/>
      <w:autoSpaceDN w:val="0"/>
      <w:adjustRightInd w:val="0"/>
      <w:spacing w:after="0" w:line="293" w:lineRule="exact"/>
      <w:jc w:val="center"/>
    </w:pPr>
    <w:rPr>
      <w:rFonts w:ascii="Times New Roman" w:eastAsia="Times New Roman" w:hAnsi="Times New Roman" w:cs="Times New Roman"/>
      <w:sz w:val="24"/>
      <w:szCs w:val="24"/>
    </w:rPr>
  </w:style>
  <w:style w:type="paragraph" w:customStyle="1" w:styleId="Style2">
    <w:name w:val="Style2"/>
    <w:basedOn w:val="a0"/>
    <w:uiPriority w:val="99"/>
    <w:rsid w:val="007E6B21"/>
    <w:pPr>
      <w:widowControl w:val="0"/>
      <w:autoSpaceDE w:val="0"/>
      <w:autoSpaceDN w:val="0"/>
      <w:adjustRightInd w:val="0"/>
      <w:spacing w:after="0" w:line="288" w:lineRule="exact"/>
    </w:pPr>
    <w:rPr>
      <w:rFonts w:ascii="Times New Roman" w:eastAsia="Times New Roman" w:hAnsi="Times New Roman" w:cs="Times New Roman"/>
      <w:sz w:val="24"/>
      <w:szCs w:val="24"/>
    </w:rPr>
  </w:style>
  <w:style w:type="paragraph" w:customStyle="1" w:styleId="Style3">
    <w:name w:val="Style3"/>
    <w:basedOn w:val="a0"/>
    <w:uiPriority w:val="99"/>
    <w:rsid w:val="007E6B21"/>
    <w:pPr>
      <w:widowControl w:val="0"/>
      <w:autoSpaceDE w:val="0"/>
      <w:autoSpaceDN w:val="0"/>
      <w:adjustRightInd w:val="0"/>
      <w:spacing w:after="0" w:line="331" w:lineRule="exact"/>
      <w:ind w:firstLine="562"/>
      <w:jc w:val="both"/>
    </w:pPr>
    <w:rPr>
      <w:rFonts w:ascii="Times New Roman" w:eastAsia="Times New Roman" w:hAnsi="Times New Roman" w:cs="Times New Roman"/>
      <w:sz w:val="24"/>
      <w:szCs w:val="24"/>
    </w:rPr>
  </w:style>
  <w:style w:type="paragraph" w:customStyle="1" w:styleId="Style4">
    <w:name w:val="Style4"/>
    <w:basedOn w:val="a0"/>
    <w:uiPriority w:val="99"/>
    <w:rsid w:val="007E6B21"/>
    <w:pPr>
      <w:widowControl w:val="0"/>
      <w:autoSpaceDE w:val="0"/>
      <w:autoSpaceDN w:val="0"/>
      <w:adjustRightInd w:val="0"/>
      <w:spacing w:after="0" w:line="326" w:lineRule="exact"/>
    </w:pPr>
    <w:rPr>
      <w:rFonts w:ascii="Times New Roman" w:eastAsia="Times New Roman" w:hAnsi="Times New Roman" w:cs="Times New Roman"/>
      <w:sz w:val="24"/>
      <w:szCs w:val="24"/>
    </w:rPr>
  </w:style>
  <w:style w:type="paragraph" w:customStyle="1" w:styleId="Style5">
    <w:name w:val="Style5"/>
    <w:basedOn w:val="a0"/>
    <w:uiPriority w:val="99"/>
    <w:rsid w:val="007E6B21"/>
    <w:pPr>
      <w:widowControl w:val="0"/>
      <w:autoSpaceDE w:val="0"/>
      <w:autoSpaceDN w:val="0"/>
      <w:adjustRightInd w:val="0"/>
      <w:spacing w:after="0" w:line="329" w:lineRule="exact"/>
    </w:pPr>
    <w:rPr>
      <w:rFonts w:ascii="Times New Roman" w:eastAsia="Times New Roman" w:hAnsi="Times New Roman" w:cs="Times New Roman"/>
      <w:sz w:val="24"/>
      <w:szCs w:val="24"/>
    </w:rPr>
  </w:style>
  <w:style w:type="paragraph" w:customStyle="1" w:styleId="Style6">
    <w:name w:val="Style6"/>
    <w:basedOn w:val="a0"/>
    <w:uiPriority w:val="99"/>
    <w:rsid w:val="007E6B21"/>
    <w:pPr>
      <w:widowControl w:val="0"/>
      <w:autoSpaceDE w:val="0"/>
      <w:autoSpaceDN w:val="0"/>
      <w:adjustRightInd w:val="0"/>
      <w:spacing w:after="0" w:line="288" w:lineRule="exact"/>
      <w:ind w:firstLine="566"/>
      <w:jc w:val="both"/>
    </w:pPr>
    <w:rPr>
      <w:rFonts w:ascii="Times New Roman" w:eastAsia="Times New Roman" w:hAnsi="Times New Roman" w:cs="Times New Roman"/>
      <w:sz w:val="24"/>
      <w:szCs w:val="24"/>
    </w:rPr>
  </w:style>
  <w:style w:type="character" w:customStyle="1" w:styleId="FontStyle12">
    <w:name w:val="Font Style12"/>
    <w:uiPriority w:val="99"/>
    <w:rsid w:val="007E6B21"/>
    <w:rPr>
      <w:rFonts w:ascii="Times New Roman" w:hAnsi="Times New Roman" w:cs="Times New Roman"/>
      <w:b/>
      <w:bCs/>
      <w:sz w:val="20"/>
      <w:szCs w:val="20"/>
    </w:rPr>
  </w:style>
  <w:style w:type="character" w:customStyle="1" w:styleId="FontStyle14">
    <w:name w:val="Font Style14"/>
    <w:uiPriority w:val="99"/>
    <w:rsid w:val="007E6B21"/>
    <w:rPr>
      <w:rFonts w:ascii="Times New Roman" w:hAnsi="Times New Roman" w:cs="Times New Roman"/>
      <w:sz w:val="20"/>
      <w:szCs w:val="20"/>
    </w:rPr>
  </w:style>
  <w:style w:type="character" w:customStyle="1" w:styleId="FontStyle11">
    <w:name w:val="Font Style11"/>
    <w:uiPriority w:val="99"/>
    <w:rsid w:val="007E6B21"/>
    <w:rPr>
      <w:rFonts w:ascii="Times New Roman" w:hAnsi="Times New Roman" w:cs="Times New Roman"/>
      <w:b/>
      <w:bCs/>
      <w:sz w:val="20"/>
      <w:szCs w:val="20"/>
    </w:rPr>
  </w:style>
  <w:style w:type="character" w:customStyle="1" w:styleId="FontStyle13">
    <w:name w:val="Font Style13"/>
    <w:rsid w:val="007E6B21"/>
    <w:rPr>
      <w:rFonts w:ascii="Arial" w:hAnsi="Arial" w:cs="Arial"/>
      <w:b/>
      <w:bCs/>
      <w:sz w:val="22"/>
      <w:szCs w:val="22"/>
    </w:rPr>
  </w:style>
  <w:style w:type="character" w:customStyle="1" w:styleId="WW8Num1z0">
    <w:name w:val="WW8Num1z0"/>
    <w:rsid w:val="007E6B21"/>
  </w:style>
  <w:style w:type="character" w:customStyle="1" w:styleId="WW8Num1z1">
    <w:name w:val="WW8Num1z1"/>
    <w:rsid w:val="007E6B21"/>
  </w:style>
  <w:style w:type="character" w:customStyle="1" w:styleId="WW8Num1z2">
    <w:name w:val="WW8Num1z2"/>
    <w:rsid w:val="007E6B21"/>
  </w:style>
  <w:style w:type="character" w:customStyle="1" w:styleId="WW8Num1z3">
    <w:name w:val="WW8Num1z3"/>
    <w:rsid w:val="007E6B21"/>
  </w:style>
  <w:style w:type="character" w:customStyle="1" w:styleId="WW8Num1z4">
    <w:name w:val="WW8Num1z4"/>
    <w:rsid w:val="007E6B21"/>
  </w:style>
  <w:style w:type="character" w:customStyle="1" w:styleId="WW8Num1z5">
    <w:name w:val="WW8Num1z5"/>
    <w:rsid w:val="007E6B21"/>
  </w:style>
  <w:style w:type="character" w:customStyle="1" w:styleId="WW8Num1z6">
    <w:name w:val="WW8Num1z6"/>
    <w:rsid w:val="007E6B21"/>
  </w:style>
  <w:style w:type="character" w:customStyle="1" w:styleId="WW8Num1z7">
    <w:name w:val="WW8Num1z7"/>
    <w:rsid w:val="007E6B21"/>
  </w:style>
  <w:style w:type="character" w:customStyle="1" w:styleId="WW8Num1z8">
    <w:name w:val="WW8Num1z8"/>
    <w:rsid w:val="007E6B21"/>
  </w:style>
  <w:style w:type="character" w:customStyle="1" w:styleId="WW8Num2z0">
    <w:name w:val="WW8Num2z0"/>
    <w:rsid w:val="007E6B21"/>
    <w:rPr>
      <w:rFonts w:ascii="Symbol" w:hAnsi="Symbol" w:cs="Symbol"/>
      <w:sz w:val="20"/>
    </w:rPr>
  </w:style>
  <w:style w:type="character" w:customStyle="1" w:styleId="WW8Num2z1">
    <w:name w:val="WW8Num2z1"/>
    <w:rsid w:val="007E6B21"/>
    <w:rPr>
      <w:rFonts w:ascii="Courier New" w:hAnsi="Courier New" w:cs="Courier New"/>
      <w:sz w:val="20"/>
    </w:rPr>
  </w:style>
  <w:style w:type="character" w:customStyle="1" w:styleId="WW8Num2z2">
    <w:name w:val="WW8Num2z2"/>
    <w:rsid w:val="007E6B21"/>
    <w:rPr>
      <w:rFonts w:ascii="Wingdings" w:hAnsi="Wingdings" w:cs="Wingdings"/>
      <w:sz w:val="20"/>
    </w:rPr>
  </w:style>
  <w:style w:type="character" w:customStyle="1" w:styleId="WW8Num3z0">
    <w:name w:val="WW8Num3z0"/>
    <w:rsid w:val="007E6B21"/>
  </w:style>
  <w:style w:type="character" w:customStyle="1" w:styleId="WW8Num4z0">
    <w:name w:val="WW8Num4z0"/>
    <w:rsid w:val="007E6B21"/>
    <w:rPr>
      <w:rFonts w:ascii="Symbol" w:hAnsi="Symbol" w:cs="Symbol"/>
      <w:sz w:val="20"/>
    </w:rPr>
  </w:style>
  <w:style w:type="character" w:customStyle="1" w:styleId="WW8Num4z1">
    <w:name w:val="WW8Num4z1"/>
    <w:rsid w:val="007E6B21"/>
    <w:rPr>
      <w:rFonts w:ascii="Courier New" w:hAnsi="Courier New" w:cs="Courier New"/>
      <w:sz w:val="20"/>
    </w:rPr>
  </w:style>
  <w:style w:type="character" w:customStyle="1" w:styleId="WW8Num4z2">
    <w:name w:val="WW8Num4z2"/>
    <w:rsid w:val="007E6B21"/>
    <w:rPr>
      <w:rFonts w:ascii="Wingdings" w:hAnsi="Wingdings" w:cs="Wingdings"/>
      <w:sz w:val="20"/>
    </w:rPr>
  </w:style>
  <w:style w:type="character" w:customStyle="1" w:styleId="WW8Num6z0">
    <w:name w:val="WW8Num6z0"/>
    <w:rsid w:val="007E6B21"/>
  </w:style>
  <w:style w:type="character" w:customStyle="1" w:styleId="WW8Num9z3">
    <w:name w:val="WW8Num9z3"/>
    <w:rsid w:val="007E6B21"/>
  </w:style>
  <w:style w:type="character" w:customStyle="1" w:styleId="WW8Num9z4">
    <w:name w:val="WW8Num9z4"/>
    <w:rsid w:val="007E6B21"/>
  </w:style>
  <w:style w:type="character" w:customStyle="1" w:styleId="WW8Num9z5">
    <w:name w:val="WW8Num9z5"/>
    <w:rsid w:val="007E6B21"/>
  </w:style>
  <w:style w:type="character" w:customStyle="1" w:styleId="WW8Num9z6">
    <w:name w:val="WW8Num9z6"/>
    <w:rsid w:val="007E6B21"/>
  </w:style>
  <w:style w:type="character" w:customStyle="1" w:styleId="WW8Num9z7">
    <w:name w:val="WW8Num9z7"/>
    <w:rsid w:val="007E6B21"/>
  </w:style>
  <w:style w:type="character" w:customStyle="1" w:styleId="WW8Num9z8">
    <w:name w:val="WW8Num9z8"/>
    <w:rsid w:val="007E6B21"/>
  </w:style>
  <w:style w:type="character" w:customStyle="1" w:styleId="31">
    <w:name w:val="Основной шрифт абзаца3"/>
    <w:rsid w:val="007E6B21"/>
  </w:style>
  <w:style w:type="character" w:customStyle="1" w:styleId="WW8Num3z1">
    <w:name w:val="WW8Num3z1"/>
    <w:rsid w:val="007E6B21"/>
    <w:rPr>
      <w:rFonts w:ascii="Courier New" w:hAnsi="Courier New" w:cs="Courier New"/>
      <w:sz w:val="20"/>
    </w:rPr>
  </w:style>
  <w:style w:type="character" w:customStyle="1" w:styleId="WW8Num3z2">
    <w:name w:val="WW8Num3z2"/>
    <w:rsid w:val="007E6B21"/>
    <w:rPr>
      <w:rFonts w:ascii="Wingdings" w:hAnsi="Wingdings" w:cs="Wingdings"/>
      <w:sz w:val="20"/>
    </w:rPr>
  </w:style>
  <w:style w:type="character" w:customStyle="1" w:styleId="WW8Num6z1">
    <w:name w:val="WW8Num6z1"/>
    <w:rsid w:val="007E6B21"/>
    <w:rPr>
      <w:rFonts w:ascii="Courier New" w:hAnsi="Courier New" w:cs="Courier New"/>
      <w:sz w:val="20"/>
    </w:rPr>
  </w:style>
  <w:style w:type="character" w:customStyle="1" w:styleId="WW8Num6z2">
    <w:name w:val="WW8Num6z2"/>
    <w:rsid w:val="007E6B21"/>
    <w:rPr>
      <w:rFonts w:ascii="Wingdings" w:hAnsi="Wingdings" w:cs="Wingdings"/>
      <w:sz w:val="20"/>
    </w:rPr>
  </w:style>
  <w:style w:type="character" w:customStyle="1" w:styleId="WW8Num10z3">
    <w:name w:val="WW8Num10z3"/>
    <w:rsid w:val="007E6B21"/>
  </w:style>
  <w:style w:type="character" w:customStyle="1" w:styleId="WW8Num10z4">
    <w:name w:val="WW8Num10z4"/>
    <w:rsid w:val="007E6B21"/>
  </w:style>
  <w:style w:type="character" w:customStyle="1" w:styleId="WW8Num10z5">
    <w:name w:val="WW8Num10z5"/>
    <w:rsid w:val="007E6B21"/>
  </w:style>
  <w:style w:type="character" w:customStyle="1" w:styleId="WW8Num10z6">
    <w:name w:val="WW8Num10z6"/>
    <w:rsid w:val="007E6B21"/>
  </w:style>
  <w:style w:type="character" w:customStyle="1" w:styleId="WW8Num10z7">
    <w:name w:val="WW8Num10z7"/>
    <w:rsid w:val="007E6B21"/>
  </w:style>
  <w:style w:type="character" w:customStyle="1" w:styleId="WW8Num10z8">
    <w:name w:val="WW8Num10z8"/>
    <w:rsid w:val="007E6B21"/>
  </w:style>
  <w:style w:type="character" w:customStyle="1" w:styleId="WW8Num11z3">
    <w:name w:val="WW8Num11z3"/>
    <w:rsid w:val="007E6B21"/>
  </w:style>
  <w:style w:type="character" w:customStyle="1" w:styleId="WW8Num11z4">
    <w:name w:val="WW8Num11z4"/>
    <w:rsid w:val="007E6B21"/>
  </w:style>
  <w:style w:type="character" w:customStyle="1" w:styleId="WW8Num11z5">
    <w:name w:val="WW8Num11z5"/>
    <w:rsid w:val="007E6B21"/>
  </w:style>
  <w:style w:type="character" w:customStyle="1" w:styleId="WW8Num11z6">
    <w:name w:val="WW8Num11z6"/>
    <w:rsid w:val="007E6B21"/>
  </w:style>
  <w:style w:type="character" w:customStyle="1" w:styleId="WW8Num11z7">
    <w:name w:val="WW8Num11z7"/>
    <w:rsid w:val="007E6B21"/>
  </w:style>
  <w:style w:type="character" w:customStyle="1" w:styleId="WW8Num11z8">
    <w:name w:val="WW8Num11z8"/>
    <w:rsid w:val="007E6B21"/>
  </w:style>
  <w:style w:type="character" w:customStyle="1" w:styleId="WW8Num12z3">
    <w:name w:val="WW8Num12z3"/>
    <w:rsid w:val="007E6B21"/>
  </w:style>
  <w:style w:type="character" w:customStyle="1" w:styleId="WW8Num12z4">
    <w:name w:val="WW8Num12z4"/>
    <w:rsid w:val="007E6B21"/>
  </w:style>
  <w:style w:type="character" w:customStyle="1" w:styleId="WW8Num12z5">
    <w:name w:val="WW8Num12z5"/>
    <w:rsid w:val="007E6B21"/>
  </w:style>
  <w:style w:type="character" w:customStyle="1" w:styleId="WW8Num12z6">
    <w:name w:val="WW8Num12z6"/>
    <w:rsid w:val="007E6B21"/>
  </w:style>
  <w:style w:type="character" w:customStyle="1" w:styleId="WW8Num12z7">
    <w:name w:val="WW8Num12z7"/>
    <w:rsid w:val="007E6B21"/>
  </w:style>
  <w:style w:type="character" w:customStyle="1" w:styleId="WW8Num12z8">
    <w:name w:val="WW8Num12z8"/>
    <w:rsid w:val="007E6B21"/>
  </w:style>
  <w:style w:type="character" w:customStyle="1" w:styleId="WW8Num13z3">
    <w:name w:val="WW8Num13z3"/>
    <w:rsid w:val="007E6B21"/>
  </w:style>
  <w:style w:type="character" w:customStyle="1" w:styleId="WW8Num13z4">
    <w:name w:val="WW8Num13z4"/>
    <w:rsid w:val="007E6B21"/>
  </w:style>
  <w:style w:type="character" w:customStyle="1" w:styleId="WW8Num13z5">
    <w:name w:val="WW8Num13z5"/>
    <w:rsid w:val="007E6B21"/>
  </w:style>
  <w:style w:type="character" w:customStyle="1" w:styleId="WW8Num13z6">
    <w:name w:val="WW8Num13z6"/>
    <w:rsid w:val="007E6B21"/>
  </w:style>
  <w:style w:type="character" w:customStyle="1" w:styleId="WW8Num13z7">
    <w:name w:val="WW8Num13z7"/>
    <w:rsid w:val="007E6B21"/>
  </w:style>
  <w:style w:type="character" w:customStyle="1" w:styleId="WW8Num13z8">
    <w:name w:val="WW8Num13z8"/>
    <w:rsid w:val="007E6B21"/>
  </w:style>
  <w:style w:type="character" w:customStyle="1" w:styleId="WW8Num14z3">
    <w:name w:val="WW8Num14z3"/>
    <w:rsid w:val="007E6B21"/>
  </w:style>
  <w:style w:type="character" w:customStyle="1" w:styleId="WW8Num14z4">
    <w:name w:val="WW8Num14z4"/>
    <w:rsid w:val="007E6B21"/>
  </w:style>
  <w:style w:type="character" w:customStyle="1" w:styleId="WW8Num14z5">
    <w:name w:val="WW8Num14z5"/>
    <w:rsid w:val="007E6B21"/>
  </w:style>
  <w:style w:type="character" w:customStyle="1" w:styleId="WW8Num14z6">
    <w:name w:val="WW8Num14z6"/>
    <w:rsid w:val="007E6B21"/>
  </w:style>
  <w:style w:type="character" w:customStyle="1" w:styleId="WW8Num14z7">
    <w:name w:val="WW8Num14z7"/>
    <w:rsid w:val="007E6B21"/>
  </w:style>
  <w:style w:type="character" w:customStyle="1" w:styleId="WW8Num14z8">
    <w:name w:val="WW8Num14z8"/>
    <w:rsid w:val="007E6B21"/>
  </w:style>
  <w:style w:type="character" w:customStyle="1" w:styleId="25">
    <w:name w:val="Основной шрифт абзаца2"/>
    <w:rsid w:val="007E6B21"/>
  </w:style>
  <w:style w:type="character" w:customStyle="1" w:styleId="WW8Num6z3">
    <w:name w:val="WW8Num6z3"/>
    <w:rsid w:val="007E6B21"/>
  </w:style>
  <w:style w:type="character" w:customStyle="1" w:styleId="WW8Num6z4">
    <w:name w:val="WW8Num6z4"/>
    <w:rsid w:val="007E6B21"/>
  </w:style>
  <w:style w:type="character" w:customStyle="1" w:styleId="WW8Num6z5">
    <w:name w:val="WW8Num6z5"/>
    <w:rsid w:val="007E6B21"/>
  </w:style>
  <w:style w:type="character" w:customStyle="1" w:styleId="WW8Num6z6">
    <w:name w:val="WW8Num6z6"/>
    <w:rsid w:val="007E6B21"/>
  </w:style>
  <w:style w:type="character" w:customStyle="1" w:styleId="WW8Num6z7">
    <w:name w:val="WW8Num6z7"/>
    <w:rsid w:val="007E6B21"/>
  </w:style>
  <w:style w:type="character" w:customStyle="1" w:styleId="WW8Num6z8">
    <w:name w:val="WW8Num6z8"/>
    <w:rsid w:val="007E6B21"/>
  </w:style>
  <w:style w:type="character" w:customStyle="1" w:styleId="WW8Num8z3">
    <w:name w:val="WW8Num8z3"/>
    <w:rsid w:val="007E6B21"/>
  </w:style>
  <w:style w:type="character" w:customStyle="1" w:styleId="WW8Num8z4">
    <w:name w:val="WW8Num8z4"/>
    <w:rsid w:val="007E6B21"/>
  </w:style>
  <w:style w:type="character" w:customStyle="1" w:styleId="WW8Num8z5">
    <w:name w:val="WW8Num8z5"/>
    <w:rsid w:val="007E6B21"/>
  </w:style>
  <w:style w:type="character" w:customStyle="1" w:styleId="WW8Num8z6">
    <w:name w:val="WW8Num8z6"/>
    <w:rsid w:val="007E6B21"/>
  </w:style>
  <w:style w:type="character" w:customStyle="1" w:styleId="WW8Num8z7">
    <w:name w:val="WW8Num8z7"/>
    <w:rsid w:val="007E6B21"/>
  </w:style>
  <w:style w:type="character" w:customStyle="1" w:styleId="WW8Num8z8">
    <w:name w:val="WW8Num8z8"/>
    <w:rsid w:val="007E6B21"/>
  </w:style>
  <w:style w:type="character" w:customStyle="1" w:styleId="WW8Num17z3">
    <w:name w:val="WW8Num17z3"/>
    <w:rsid w:val="007E6B21"/>
  </w:style>
  <w:style w:type="character" w:customStyle="1" w:styleId="WW8Num17z4">
    <w:name w:val="WW8Num17z4"/>
    <w:rsid w:val="007E6B21"/>
  </w:style>
  <w:style w:type="character" w:customStyle="1" w:styleId="WW8Num17z5">
    <w:name w:val="WW8Num17z5"/>
    <w:rsid w:val="007E6B21"/>
  </w:style>
  <w:style w:type="character" w:customStyle="1" w:styleId="WW8Num17z6">
    <w:name w:val="WW8Num17z6"/>
    <w:rsid w:val="007E6B21"/>
  </w:style>
  <w:style w:type="character" w:customStyle="1" w:styleId="WW8Num17z7">
    <w:name w:val="WW8Num17z7"/>
    <w:rsid w:val="007E6B21"/>
  </w:style>
  <w:style w:type="character" w:customStyle="1" w:styleId="WW8Num17z8">
    <w:name w:val="WW8Num17z8"/>
    <w:rsid w:val="007E6B21"/>
  </w:style>
  <w:style w:type="character" w:customStyle="1" w:styleId="WW8Num19z0">
    <w:name w:val="WW8Num19z0"/>
    <w:rsid w:val="007E6B21"/>
  </w:style>
  <w:style w:type="character" w:customStyle="1" w:styleId="WW8Num19z1">
    <w:name w:val="WW8Num19z1"/>
    <w:rsid w:val="007E6B21"/>
  </w:style>
  <w:style w:type="character" w:customStyle="1" w:styleId="WW8Num19z2">
    <w:name w:val="WW8Num19z2"/>
    <w:rsid w:val="007E6B21"/>
  </w:style>
  <w:style w:type="character" w:customStyle="1" w:styleId="WW8Num19z3">
    <w:name w:val="WW8Num19z3"/>
    <w:rsid w:val="007E6B21"/>
  </w:style>
  <w:style w:type="character" w:customStyle="1" w:styleId="WW8Num19z4">
    <w:name w:val="WW8Num19z4"/>
    <w:rsid w:val="007E6B21"/>
  </w:style>
  <w:style w:type="character" w:customStyle="1" w:styleId="WW8Num19z5">
    <w:name w:val="WW8Num19z5"/>
    <w:rsid w:val="007E6B21"/>
  </w:style>
  <w:style w:type="character" w:customStyle="1" w:styleId="WW8Num19z6">
    <w:name w:val="WW8Num19z6"/>
    <w:rsid w:val="007E6B21"/>
  </w:style>
  <w:style w:type="character" w:customStyle="1" w:styleId="WW8Num19z7">
    <w:name w:val="WW8Num19z7"/>
    <w:rsid w:val="007E6B21"/>
  </w:style>
  <w:style w:type="character" w:customStyle="1" w:styleId="WW8Num19z8">
    <w:name w:val="WW8Num19z8"/>
    <w:rsid w:val="007E6B21"/>
  </w:style>
  <w:style w:type="character" w:customStyle="1" w:styleId="WW8Num22z0">
    <w:name w:val="WW8Num22z0"/>
    <w:rsid w:val="007E6B21"/>
    <w:rPr>
      <w:rFonts w:ascii="Symbol" w:hAnsi="Symbol" w:cs="Symbol"/>
      <w:sz w:val="20"/>
    </w:rPr>
  </w:style>
  <w:style w:type="character" w:customStyle="1" w:styleId="WW8Num22z1">
    <w:name w:val="WW8Num22z1"/>
    <w:rsid w:val="007E6B21"/>
    <w:rPr>
      <w:rFonts w:ascii="Courier New" w:hAnsi="Courier New" w:cs="Courier New"/>
      <w:sz w:val="20"/>
    </w:rPr>
  </w:style>
  <w:style w:type="character" w:customStyle="1" w:styleId="WW8Num22z2">
    <w:name w:val="WW8Num22z2"/>
    <w:rsid w:val="007E6B21"/>
    <w:rPr>
      <w:rFonts w:ascii="Wingdings" w:hAnsi="Wingdings" w:cs="Wingdings"/>
      <w:sz w:val="20"/>
    </w:rPr>
  </w:style>
  <w:style w:type="character" w:styleId="afe">
    <w:name w:val="FollowedHyperlink"/>
    <w:rsid w:val="007E6B21"/>
    <w:rPr>
      <w:color w:val="954F72"/>
      <w:u w:val="single"/>
    </w:rPr>
  </w:style>
  <w:style w:type="character" w:customStyle="1" w:styleId="aff">
    <w:name w:val="Основной текст с отступом Знак"/>
    <w:uiPriority w:val="99"/>
    <w:rsid w:val="007E6B21"/>
    <w:rPr>
      <w:sz w:val="24"/>
      <w:szCs w:val="24"/>
      <w:lang w:eastAsia="zh-CN"/>
    </w:rPr>
  </w:style>
  <w:style w:type="paragraph" w:customStyle="1" w:styleId="15">
    <w:name w:val="Заголовок1"/>
    <w:basedOn w:val="a0"/>
    <w:next w:val="af0"/>
    <w:rsid w:val="007E6B21"/>
    <w:pPr>
      <w:keepNext/>
      <w:suppressAutoHyphens/>
      <w:spacing w:before="240" w:after="120" w:line="240" w:lineRule="auto"/>
    </w:pPr>
    <w:rPr>
      <w:rFonts w:ascii="Liberation Sans" w:eastAsia="Microsoft YaHei" w:hAnsi="Liberation Sans" w:cs="Arial"/>
      <w:sz w:val="28"/>
      <w:szCs w:val="28"/>
      <w:lang w:eastAsia="zh-CN"/>
    </w:rPr>
  </w:style>
  <w:style w:type="paragraph" w:styleId="aff0">
    <w:name w:val="caption"/>
    <w:basedOn w:val="a0"/>
    <w:qFormat/>
    <w:rsid w:val="007E6B21"/>
    <w:pPr>
      <w:suppressLineNumbers/>
      <w:suppressAutoHyphens/>
      <w:spacing w:before="120" w:after="120" w:line="240" w:lineRule="auto"/>
    </w:pPr>
    <w:rPr>
      <w:rFonts w:ascii="Times New Roman" w:eastAsia="Times New Roman" w:hAnsi="Times New Roman" w:cs="Arial"/>
      <w:i/>
      <w:iCs/>
      <w:sz w:val="24"/>
      <w:szCs w:val="24"/>
      <w:lang w:eastAsia="zh-CN"/>
    </w:rPr>
  </w:style>
  <w:style w:type="paragraph" w:customStyle="1" w:styleId="32">
    <w:name w:val="Указатель3"/>
    <w:basedOn w:val="a0"/>
    <w:rsid w:val="007E6B21"/>
    <w:pPr>
      <w:suppressLineNumbers/>
      <w:suppressAutoHyphens/>
      <w:spacing w:after="0" w:line="240" w:lineRule="auto"/>
    </w:pPr>
    <w:rPr>
      <w:rFonts w:ascii="Times New Roman" w:eastAsia="Times New Roman" w:hAnsi="Times New Roman" w:cs="Arial"/>
      <w:sz w:val="24"/>
      <w:szCs w:val="24"/>
      <w:lang w:eastAsia="zh-CN"/>
    </w:rPr>
  </w:style>
  <w:style w:type="paragraph" w:customStyle="1" w:styleId="26">
    <w:name w:val="Название объекта2"/>
    <w:basedOn w:val="a0"/>
    <w:rsid w:val="007E6B21"/>
    <w:pPr>
      <w:suppressLineNumbers/>
      <w:suppressAutoHyphens/>
      <w:spacing w:before="120" w:after="120" w:line="240" w:lineRule="auto"/>
    </w:pPr>
    <w:rPr>
      <w:rFonts w:ascii="Times New Roman" w:eastAsia="Times New Roman" w:hAnsi="Times New Roman" w:cs="Arial"/>
      <w:i/>
      <w:iCs/>
      <w:sz w:val="24"/>
      <w:szCs w:val="24"/>
      <w:lang w:eastAsia="zh-CN"/>
    </w:rPr>
  </w:style>
  <w:style w:type="paragraph" w:customStyle="1" w:styleId="27">
    <w:name w:val="Указатель2"/>
    <w:basedOn w:val="a0"/>
    <w:rsid w:val="007E6B21"/>
    <w:pPr>
      <w:suppressLineNumbers/>
      <w:suppressAutoHyphens/>
      <w:spacing w:after="0" w:line="240" w:lineRule="auto"/>
    </w:pPr>
    <w:rPr>
      <w:rFonts w:ascii="Times New Roman" w:eastAsia="Times New Roman" w:hAnsi="Times New Roman" w:cs="Arial"/>
      <w:sz w:val="24"/>
      <w:szCs w:val="24"/>
      <w:lang w:eastAsia="zh-CN"/>
    </w:rPr>
  </w:style>
  <w:style w:type="paragraph" w:customStyle="1" w:styleId="16">
    <w:name w:val="Название объекта1"/>
    <w:basedOn w:val="a0"/>
    <w:rsid w:val="007E6B21"/>
    <w:pPr>
      <w:suppressLineNumbers/>
      <w:suppressAutoHyphens/>
      <w:spacing w:before="120" w:after="120" w:line="240" w:lineRule="auto"/>
    </w:pPr>
    <w:rPr>
      <w:rFonts w:ascii="Times New Roman" w:eastAsia="Times New Roman" w:hAnsi="Times New Roman" w:cs="Arial"/>
      <w:i/>
      <w:iCs/>
      <w:sz w:val="24"/>
      <w:szCs w:val="24"/>
      <w:lang w:eastAsia="zh-CN"/>
    </w:rPr>
  </w:style>
  <w:style w:type="paragraph" w:customStyle="1" w:styleId="aff1">
    <w:name w:val="Содержимое врезки"/>
    <w:basedOn w:val="a0"/>
    <w:rsid w:val="007E6B21"/>
    <w:pPr>
      <w:suppressAutoHyphens/>
      <w:spacing w:after="0" w:line="240" w:lineRule="auto"/>
    </w:pPr>
    <w:rPr>
      <w:rFonts w:ascii="Times New Roman" w:eastAsia="Times New Roman" w:hAnsi="Times New Roman" w:cs="Times New Roman"/>
      <w:sz w:val="24"/>
      <w:szCs w:val="24"/>
      <w:lang w:eastAsia="zh-CN"/>
    </w:rPr>
  </w:style>
  <w:style w:type="paragraph" w:customStyle="1" w:styleId="33">
    <w:name w:val="Заголовок 3+"/>
    <w:basedOn w:val="a0"/>
    <w:rsid w:val="007E6B21"/>
    <w:pPr>
      <w:widowControl w:val="0"/>
      <w:overflowPunct w:val="0"/>
      <w:autoSpaceDE w:val="0"/>
      <w:spacing w:before="240" w:after="0" w:line="240" w:lineRule="auto"/>
      <w:jc w:val="center"/>
      <w:textAlignment w:val="baseline"/>
    </w:pPr>
    <w:rPr>
      <w:rFonts w:ascii="Times New Roman" w:eastAsia="Times New Roman" w:hAnsi="Times New Roman" w:cs="Times New Roman"/>
      <w:b/>
      <w:sz w:val="28"/>
      <w:szCs w:val="20"/>
      <w:lang w:eastAsia="zh-CN"/>
    </w:rPr>
  </w:style>
  <w:style w:type="paragraph" w:styleId="aff2">
    <w:name w:val="Body Text Indent"/>
    <w:basedOn w:val="a0"/>
    <w:link w:val="17"/>
    <w:uiPriority w:val="99"/>
    <w:rsid w:val="007E6B21"/>
    <w:pPr>
      <w:suppressAutoHyphens/>
      <w:spacing w:after="120" w:line="240" w:lineRule="auto"/>
      <w:ind w:left="283"/>
    </w:pPr>
    <w:rPr>
      <w:rFonts w:ascii="Times New Roman" w:eastAsia="Times New Roman" w:hAnsi="Times New Roman" w:cs="Times New Roman"/>
      <w:sz w:val="24"/>
      <w:szCs w:val="24"/>
      <w:lang w:eastAsia="zh-CN"/>
    </w:rPr>
  </w:style>
  <w:style w:type="character" w:customStyle="1" w:styleId="17">
    <w:name w:val="Основной текст с отступом Знак1"/>
    <w:basedOn w:val="a1"/>
    <w:link w:val="aff2"/>
    <w:rsid w:val="007E6B21"/>
    <w:rPr>
      <w:rFonts w:ascii="Times New Roman" w:eastAsia="Times New Roman" w:hAnsi="Times New Roman" w:cs="Times New Roman"/>
      <w:sz w:val="24"/>
      <w:szCs w:val="24"/>
      <w:lang w:eastAsia="zh-CN"/>
    </w:rPr>
  </w:style>
  <w:style w:type="paragraph" w:customStyle="1" w:styleId="dash041e005f0431005f044b005f0447005f043d005f044b005f0439">
    <w:name w:val="dash041e_005f0431_005f044b_005f0447_005f043d_005f044b_005f0439"/>
    <w:basedOn w:val="a0"/>
    <w:rsid w:val="007E6B21"/>
    <w:pPr>
      <w:spacing w:after="0" w:line="240" w:lineRule="auto"/>
    </w:pPr>
    <w:rPr>
      <w:rFonts w:ascii="Times New Roman" w:eastAsia="Times New Roman" w:hAnsi="Times New Roman" w:cs="Times New Roman"/>
      <w:sz w:val="24"/>
      <w:szCs w:val="24"/>
      <w:lang w:eastAsia="zh-CN"/>
    </w:rPr>
  </w:style>
  <w:style w:type="table" w:customStyle="1" w:styleId="18">
    <w:name w:val="Сетка таблицы1"/>
    <w:basedOn w:val="a2"/>
    <w:next w:val="a4"/>
    <w:uiPriority w:val="99"/>
    <w:rsid w:val="007E6B21"/>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0">
    <w:name w:val="Заголовок 4 Знак"/>
    <w:basedOn w:val="a1"/>
    <w:link w:val="4"/>
    <w:uiPriority w:val="9"/>
    <w:rsid w:val="007E6B21"/>
    <w:rPr>
      <w:rFonts w:asciiTheme="majorHAnsi" w:eastAsiaTheme="majorEastAsia" w:hAnsiTheme="majorHAnsi" w:cstheme="majorBidi"/>
      <w:b/>
      <w:bCs/>
      <w:i/>
      <w:iCs/>
      <w:color w:val="4F81BD" w:themeColor="accent1"/>
    </w:rPr>
  </w:style>
  <w:style w:type="paragraph" w:customStyle="1" w:styleId="Default">
    <w:name w:val="Default"/>
    <w:rsid w:val="007E6B21"/>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styleId="HTML">
    <w:name w:val="HTML Preformatted"/>
    <w:basedOn w:val="a0"/>
    <w:link w:val="HTML0"/>
    <w:uiPriority w:val="99"/>
    <w:unhideWhenUsed/>
    <w:rsid w:val="007E6B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1"/>
    <w:link w:val="HTML"/>
    <w:uiPriority w:val="99"/>
    <w:rsid w:val="007E6B21"/>
    <w:rPr>
      <w:rFonts w:ascii="Courier New" w:eastAsia="Times New Roman" w:hAnsi="Courier New" w:cs="Courier New"/>
      <w:sz w:val="20"/>
      <w:szCs w:val="20"/>
    </w:rPr>
  </w:style>
  <w:style w:type="character" w:customStyle="1" w:styleId="50">
    <w:name w:val="Заголовок 5 Знак"/>
    <w:basedOn w:val="a1"/>
    <w:link w:val="5"/>
    <w:uiPriority w:val="9"/>
    <w:rsid w:val="00AB28CA"/>
    <w:rPr>
      <w:rFonts w:ascii="Times New Roman" w:eastAsia="Times New Roman" w:hAnsi="Times New Roman" w:cs="Times New Roman"/>
      <w:b/>
      <w:i/>
      <w:sz w:val="24"/>
      <w:szCs w:val="20"/>
    </w:rPr>
  </w:style>
  <w:style w:type="character" w:customStyle="1" w:styleId="60">
    <w:name w:val="Заголовок 6 Знак"/>
    <w:basedOn w:val="a1"/>
    <w:link w:val="6"/>
    <w:uiPriority w:val="9"/>
    <w:rsid w:val="00AB28CA"/>
    <w:rPr>
      <w:rFonts w:ascii="Times New Roman" w:eastAsia="Times New Roman" w:hAnsi="Times New Roman" w:cs="Times New Roman"/>
      <w:b/>
      <w:sz w:val="24"/>
      <w:szCs w:val="20"/>
      <w:u w:val="single"/>
    </w:rPr>
  </w:style>
  <w:style w:type="character" w:customStyle="1" w:styleId="70">
    <w:name w:val="Заголовок 7 Знак"/>
    <w:basedOn w:val="a1"/>
    <w:link w:val="7"/>
    <w:uiPriority w:val="99"/>
    <w:semiHidden/>
    <w:rsid w:val="00AB28CA"/>
    <w:rPr>
      <w:rFonts w:ascii="Times New Roman" w:eastAsia="Times New Roman" w:hAnsi="Times New Roman" w:cs="Times New Roman"/>
      <w:b/>
      <w:sz w:val="24"/>
      <w:szCs w:val="20"/>
    </w:rPr>
  </w:style>
  <w:style w:type="numbering" w:customStyle="1" w:styleId="19">
    <w:name w:val="Нет списка1"/>
    <w:next w:val="a3"/>
    <w:uiPriority w:val="99"/>
    <w:semiHidden/>
    <w:unhideWhenUsed/>
    <w:rsid w:val="00AB28CA"/>
  </w:style>
  <w:style w:type="paragraph" w:styleId="aff3">
    <w:name w:val="List Number"/>
    <w:basedOn w:val="a0"/>
    <w:uiPriority w:val="99"/>
    <w:semiHidden/>
    <w:unhideWhenUsed/>
    <w:rsid w:val="00AB28CA"/>
    <w:pPr>
      <w:spacing w:after="0" w:line="240" w:lineRule="auto"/>
    </w:pPr>
    <w:rPr>
      <w:rFonts w:ascii="Times New Roman" w:eastAsia="Times New Roman" w:hAnsi="Times New Roman" w:cs="Times New Roman"/>
      <w:sz w:val="24"/>
      <w:szCs w:val="24"/>
    </w:rPr>
  </w:style>
  <w:style w:type="paragraph" w:styleId="34">
    <w:name w:val="Body Text 3"/>
    <w:basedOn w:val="a0"/>
    <w:link w:val="35"/>
    <w:uiPriority w:val="99"/>
    <w:semiHidden/>
    <w:unhideWhenUsed/>
    <w:rsid w:val="00AB28CA"/>
    <w:pPr>
      <w:overflowPunct w:val="0"/>
      <w:autoSpaceDE w:val="0"/>
      <w:autoSpaceDN w:val="0"/>
      <w:adjustRightInd w:val="0"/>
      <w:spacing w:after="0" w:line="360" w:lineRule="auto"/>
    </w:pPr>
    <w:rPr>
      <w:rFonts w:ascii="Times New Roman" w:eastAsia="Times New Roman" w:hAnsi="Times New Roman" w:cs="Times New Roman"/>
      <w:sz w:val="24"/>
      <w:szCs w:val="20"/>
    </w:rPr>
  </w:style>
  <w:style w:type="character" w:customStyle="1" w:styleId="35">
    <w:name w:val="Основной текст 3 Знак"/>
    <w:basedOn w:val="a1"/>
    <w:link w:val="34"/>
    <w:uiPriority w:val="99"/>
    <w:semiHidden/>
    <w:rsid w:val="00AB28CA"/>
    <w:rPr>
      <w:rFonts w:ascii="Times New Roman" w:eastAsia="Times New Roman" w:hAnsi="Times New Roman" w:cs="Times New Roman"/>
      <w:sz w:val="24"/>
      <w:szCs w:val="20"/>
    </w:rPr>
  </w:style>
  <w:style w:type="paragraph" w:styleId="aff4">
    <w:name w:val="Block Text"/>
    <w:basedOn w:val="a0"/>
    <w:uiPriority w:val="99"/>
    <w:semiHidden/>
    <w:unhideWhenUsed/>
    <w:rsid w:val="00AB28CA"/>
    <w:pPr>
      <w:overflowPunct w:val="0"/>
      <w:autoSpaceDE w:val="0"/>
      <w:autoSpaceDN w:val="0"/>
      <w:adjustRightInd w:val="0"/>
      <w:spacing w:after="0" w:line="240" w:lineRule="auto"/>
      <w:ind w:left="-142" w:right="-1"/>
      <w:jc w:val="center"/>
    </w:pPr>
    <w:rPr>
      <w:rFonts w:ascii="Times New Roman" w:eastAsia="Times New Roman" w:hAnsi="Times New Roman" w:cs="Times New Roman"/>
      <w:b/>
      <w:sz w:val="40"/>
      <w:szCs w:val="20"/>
    </w:rPr>
  </w:style>
  <w:style w:type="paragraph" w:customStyle="1" w:styleId="a">
    <w:name w:val="Стиль Марат"/>
    <w:basedOn w:val="aff3"/>
    <w:next w:val="aff3"/>
    <w:uiPriority w:val="99"/>
    <w:rsid w:val="00AB28CA"/>
    <w:pPr>
      <w:numPr>
        <w:numId w:val="36"/>
      </w:numPr>
    </w:pPr>
    <w:rPr>
      <w:bCs/>
      <w:iCs/>
      <w:sz w:val="28"/>
      <w:szCs w:val="20"/>
    </w:rPr>
  </w:style>
  <w:style w:type="paragraph" w:customStyle="1" w:styleId="1a">
    <w:name w:val="Обычный1"/>
    <w:basedOn w:val="a0"/>
    <w:uiPriority w:val="99"/>
    <w:rsid w:val="00AB28CA"/>
    <w:pPr>
      <w:spacing w:after="0" w:line="240" w:lineRule="auto"/>
      <w:jc w:val="both"/>
    </w:pPr>
    <w:rPr>
      <w:rFonts w:ascii="Arial" w:eastAsia="Times New Roman" w:hAnsi="Arial" w:cs="Arial"/>
      <w:color w:val="000000"/>
      <w:sz w:val="24"/>
      <w:szCs w:val="24"/>
    </w:rPr>
  </w:style>
  <w:style w:type="paragraph" w:customStyle="1" w:styleId="normalredstr">
    <w:name w:val="normalredstr"/>
    <w:basedOn w:val="a0"/>
    <w:uiPriority w:val="99"/>
    <w:rsid w:val="00AB28CA"/>
    <w:pPr>
      <w:spacing w:after="0" w:line="240" w:lineRule="auto"/>
      <w:ind w:firstLine="600"/>
      <w:jc w:val="both"/>
    </w:pPr>
    <w:rPr>
      <w:rFonts w:ascii="Arial" w:eastAsia="Times New Roman" w:hAnsi="Arial" w:cs="Arial"/>
      <w:color w:val="000000"/>
      <w:sz w:val="24"/>
      <w:szCs w:val="24"/>
    </w:rPr>
  </w:style>
  <w:style w:type="paragraph" w:customStyle="1" w:styleId="header1">
    <w:name w:val="header1"/>
    <w:basedOn w:val="a0"/>
    <w:uiPriority w:val="99"/>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2">
    <w:name w:val="header2"/>
    <w:basedOn w:val="a0"/>
    <w:uiPriority w:val="99"/>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310">
    <w:name w:val="Основной текст 31"/>
    <w:basedOn w:val="a0"/>
    <w:uiPriority w:val="99"/>
    <w:rsid w:val="00AB28CA"/>
    <w:pPr>
      <w:overflowPunct w:val="0"/>
      <w:autoSpaceDE w:val="0"/>
      <w:autoSpaceDN w:val="0"/>
      <w:adjustRightInd w:val="0"/>
      <w:spacing w:after="0" w:line="360" w:lineRule="auto"/>
    </w:pPr>
    <w:rPr>
      <w:rFonts w:ascii="Times New Roman" w:eastAsia="Times New Roman" w:hAnsi="Times New Roman" w:cs="Times New Roman"/>
      <w:sz w:val="28"/>
      <w:szCs w:val="20"/>
    </w:rPr>
  </w:style>
  <w:style w:type="paragraph" w:customStyle="1" w:styleId="210">
    <w:name w:val="Основной текст 21"/>
    <w:basedOn w:val="a0"/>
    <w:uiPriority w:val="99"/>
    <w:rsid w:val="00AB28CA"/>
    <w:pPr>
      <w:overflowPunct w:val="0"/>
      <w:autoSpaceDE w:val="0"/>
      <w:autoSpaceDN w:val="0"/>
      <w:adjustRightInd w:val="0"/>
      <w:spacing w:after="0" w:line="240" w:lineRule="auto"/>
      <w:jc w:val="center"/>
    </w:pPr>
    <w:rPr>
      <w:rFonts w:ascii="Times New Roman" w:eastAsia="Times New Roman" w:hAnsi="Times New Roman" w:cs="Times New Roman"/>
      <w:b/>
      <w:i/>
      <w:sz w:val="32"/>
      <w:szCs w:val="20"/>
    </w:rPr>
  </w:style>
  <w:style w:type="character" w:customStyle="1" w:styleId="walk">
    <w:name w:val="walk"/>
    <w:basedOn w:val="a1"/>
    <w:rsid w:val="00AB28CA"/>
  </w:style>
  <w:style w:type="table" w:styleId="1b">
    <w:name w:val="Table Grid 1"/>
    <w:basedOn w:val="a2"/>
    <w:semiHidden/>
    <w:unhideWhenUsed/>
    <w:rsid w:val="00AB28CA"/>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1">
    <w:name w:val="Table Web 1"/>
    <w:basedOn w:val="a2"/>
    <w:semiHidden/>
    <w:unhideWhenUsed/>
    <w:rsid w:val="00AB28CA"/>
    <w:pPr>
      <w:spacing w:after="0" w:line="240" w:lineRule="auto"/>
    </w:pPr>
    <w:rPr>
      <w:rFonts w:ascii="Times New Roman" w:eastAsia="Times New Roman" w:hAnsi="Times New Roman" w:cs="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211">
    <w:name w:val="Таблица простая 21"/>
    <w:basedOn w:val="a2"/>
    <w:uiPriority w:val="42"/>
    <w:rsid w:val="00AB28CA"/>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HTML1">
    <w:name w:val="HTML Cite"/>
    <w:basedOn w:val="a1"/>
    <w:uiPriority w:val="99"/>
    <w:semiHidden/>
    <w:unhideWhenUsed/>
    <w:rsid w:val="00AB28CA"/>
    <w:rPr>
      <w:i/>
      <w:iCs/>
    </w:rPr>
  </w:style>
  <w:style w:type="paragraph" w:customStyle="1" w:styleId="1c">
    <w:name w:val="Абзац списка1"/>
    <w:basedOn w:val="a0"/>
    <w:uiPriority w:val="99"/>
    <w:rsid w:val="00AB28CA"/>
    <w:pPr>
      <w:spacing w:after="0" w:line="240" w:lineRule="auto"/>
      <w:ind w:left="720"/>
      <w:contextualSpacing/>
    </w:pPr>
    <w:rPr>
      <w:rFonts w:ascii="Times New Roman" w:eastAsia="Times New Roman" w:hAnsi="Times New Roman" w:cs="Times New Roman"/>
      <w:sz w:val="20"/>
      <w:szCs w:val="20"/>
      <w:lang w:eastAsia="ar-SA"/>
    </w:rPr>
  </w:style>
  <w:style w:type="character" w:customStyle="1" w:styleId="FontStyle41">
    <w:name w:val="Font Style41"/>
    <w:uiPriority w:val="99"/>
    <w:rsid w:val="00AB28CA"/>
    <w:rPr>
      <w:rFonts w:ascii="Times New Roman" w:hAnsi="Times New Roman" w:cs="Times New Roman"/>
      <w:b/>
      <w:bCs/>
      <w:sz w:val="26"/>
      <w:szCs w:val="26"/>
    </w:rPr>
  </w:style>
  <w:style w:type="character" w:customStyle="1" w:styleId="FontStyle40">
    <w:name w:val="Font Style40"/>
    <w:uiPriority w:val="99"/>
    <w:rsid w:val="00AB28CA"/>
    <w:rPr>
      <w:rFonts w:ascii="Times New Roman" w:hAnsi="Times New Roman" w:cs="Times New Roman"/>
      <w:sz w:val="26"/>
      <w:szCs w:val="26"/>
    </w:rPr>
  </w:style>
  <w:style w:type="paragraph" w:customStyle="1" w:styleId="Style8">
    <w:name w:val="Style8"/>
    <w:basedOn w:val="a0"/>
    <w:uiPriority w:val="99"/>
    <w:rsid w:val="00AB28CA"/>
    <w:pPr>
      <w:widowControl w:val="0"/>
      <w:autoSpaceDE w:val="0"/>
      <w:autoSpaceDN w:val="0"/>
      <w:adjustRightInd w:val="0"/>
      <w:spacing w:after="0" w:line="320" w:lineRule="exact"/>
      <w:ind w:firstLine="715"/>
    </w:pPr>
    <w:rPr>
      <w:rFonts w:ascii="Times New Roman" w:eastAsia="Times New Roman" w:hAnsi="Times New Roman" w:cs="Times New Roman"/>
      <w:sz w:val="24"/>
      <w:szCs w:val="24"/>
    </w:rPr>
  </w:style>
  <w:style w:type="paragraph" w:customStyle="1" w:styleId="Style9">
    <w:name w:val="Style9"/>
    <w:basedOn w:val="a0"/>
    <w:uiPriority w:val="99"/>
    <w:rsid w:val="00AB28C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15">
    <w:name w:val="Style15"/>
    <w:basedOn w:val="a0"/>
    <w:uiPriority w:val="99"/>
    <w:rsid w:val="00AB28CA"/>
    <w:pPr>
      <w:widowControl w:val="0"/>
      <w:autoSpaceDE w:val="0"/>
      <w:autoSpaceDN w:val="0"/>
      <w:adjustRightInd w:val="0"/>
      <w:spacing w:after="0" w:line="317" w:lineRule="exact"/>
      <w:ind w:firstLine="706"/>
    </w:pPr>
    <w:rPr>
      <w:rFonts w:ascii="Times New Roman" w:eastAsia="Times New Roman" w:hAnsi="Times New Roman" w:cs="Times New Roman"/>
      <w:sz w:val="24"/>
      <w:szCs w:val="24"/>
    </w:rPr>
  </w:style>
  <w:style w:type="paragraph" w:customStyle="1" w:styleId="Style16">
    <w:name w:val="Style16"/>
    <w:basedOn w:val="a0"/>
    <w:uiPriority w:val="99"/>
    <w:rsid w:val="00AB28C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2">
    <w:name w:val="Style22"/>
    <w:basedOn w:val="a0"/>
    <w:uiPriority w:val="99"/>
    <w:rsid w:val="00AB28C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62">
    <w:name w:val="Font Style62"/>
    <w:uiPriority w:val="99"/>
    <w:rsid w:val="00AB28CA"/>
    <w:rPr>
      <w:rFonts w:ascii="Times New Roman" w:hAnsi="Times New Roman" w:cs="Times New Roman"/>
      <w:b/>
      <w:bCs/>
      <w:sz w:val="34"/>
      <w:szCs w:val="34"/>
    </w:rPr>
  </w:style>
  <w:style w:type="paragraph" w:customStyle="1" w:styleId="Style7">
    <w:name w:val="Style7"/>
    <w:basedOn w:val="a0"/>
    <w:uiPriority w:val="99"/>
    <w:rsid w:val="00AB28CA"/>
    <w:pPr>
      <w:widowControl w:val="0"/>
      <w:autoSpaceDE w:val="0"/>
      <w:autoSpaceDN w:val="0"/>
      <w:adjustRightInd w:val="0"/>
      <w:spacing w:after="0" w:line="322" w:lineRule="exact"/>
    </w:pPr>
    <w:rPr>
      <w:rFonts w:ascii="Times New Roman" w:eastAsia="Times New Roman" w:hAnsi="Times New Roman" w:cs="Times New Roman"/>
      <w:sz w:val="24"/>
      <w:szCs w:val="24"/>
    </w:rPr>
  </w:style>
  <w:style w:type="paragraph" w:customStyle="1" w:styleId="Style20">
    <w:name w:val="Style20"/>
    <w:basedOn w:val="a0"/>
    <w:uiPriority w:val="99"/>
    <w:rsid w:val="00AB28CA"/>
    <w:pPr>
      <w:widowControl w:val="0"/>
      <w:autoSpaceDE w:val="0"/>
      <w:autoSpaceDN w:val="0"/>
      <w:adjustRightInd w:val="0"/>
      <w:spacing w:after="0" w:line="324" w:lineRule="exact"/>
      <w:jc w:val="both"/>
    </w:pPr>
    <w:rPr>
      <w:rFonts w:ascii="Times New Roman" w:eastAsia="Times New Roman" w:hAnsi="Times New Roman" w:cs="Times New Roman"/>
      <w:sz w:val="24"/>
      <w:szCs w:val="24"/>
    </w:rPr>
  </w:style>
  <w:style w:type="paragraph" w:styleId="aff5">
    <w:basedOn w:val="a0"/>
    <w:next w:val="af5"/>
    <w:uiPriority w:val="99"/>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R2">
    <w:name w:val="FR2"/>
    <w:uiPriority w:val="99"/>
    <w:rsid w:val="00AB28CA"/>
    <w:pPr>
      <w:widowControl w:val="0"/>
      <w:suppressAutoHyphens/>
      <w:autoSpaceDE w:val="0"/>
      <w:spacing w:before="220" w:after="160" w:line="240" w:lineRule="auto"/>
      <w:jc w:val="center"/>
    </w:pPr>
    <w:rPr>
      <w:rFonts w:ascii="Arial" w:eastAsia="Times New Roman" w:hAnsi="Arial" w:cs="Arial"/>
      <w:b/>
      <w:bCs/>
      <w:i/>
      <w:iCs/>
      <w:lang w:eastAsia="ar-SA"/>
    </w:rPr>
  </w:style>
  <w:style w:type="character" w:customStyle="1" w:styleId="28">
    <w:name w:val="Основной текст2"/>
    <w:uiPriority w:val="99"/>
    <w:rsid w:val="00AB28CA"/>
    <w:rPr>
      <w:rFonts w:eastAsia="Times New Roman" w:cs="Times New Roman"/>
      <w:sz w:val="29"/>
      <w:szCs w:val="29"/>
      <w:shd w:val="clear" w:color="auto" w:fill="FFFFFF"/>
    </w:rPr>
  </w:style>
  <w:style w:type="character" w:customStyle="1" w:styleId="1d">
    <w:name w:val="Основной текст1"/>
    <w:uiPriority w:val="99"/>
    <w:rsid w:val="00AB28CA"/>
    <w:rPr>
      <w:rFonts w:ascii="Times New Roman" w:hAnsi="Times New Roman" w:cs="Times New Roman"/>
      <w:spacing w:val="0"/>
      <w:sz w:val="29"/>
      <w:szCs w:val="29"/>
      <w:shd w:val="clear" w:color="auto" w:fill="FFFFFF"/>
    </w:rPr>
  </w:style>
  <w:style w:type="character" w:customStyle="1" w:styleId="ft16">
    <w:name w:val="ft16"/>
    <w:uiPriority w:val="99"/>
    <w:rsid w:val="00AB28CA"/>
    <w:rPr>
      <w:rFonts w:cs="Times New Roman"/>
    </w:rPr>
  </w:style>
  <w:style w:type="character" w:customStyle="1" w:styleId="ft12">
    <w:name w:val="ft12"/>
    <w:uiPriority w:val="99"/>
    <w:rsid w:val="00AB28CA"/>
    <w:rPr>
      <w:rFonts w:cs="Times New Roman"/>
    </w:rPr>
  </w:style>
  <w:style w:type="character" w:customStyle="1" w:styleId="ft10">
    <w:name w:val="ft10"/>
    <w:uiPriority w:val="99"/>
    <w:rsid w:val="00AB28CA"/>
    <w:rPr>
      <w:rFonts w:cs="Times New Roman"/>
    </w:rPr>
  </w:style>
  <w:style w:type="paragraph" w:customStyle="1" w:styleId="p236ft17">
    <w:name w:val="p236 ft17"/>
    <w:basedOn w:val="a0"/>
    <w:uiPriority w:val="99"/>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8ft8">
    <w:name w:val="p8 ft8"/>
    <w:basedOn w:val="a0"/>
    <w:uiPriority w:val="99"/>
    <w:rsid w:val="00AB28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t11">
    <w:name w:val="ft11"/>
    <w:uiPriority w:val="99"/>
    <w:rsid w:val="00AB28CA"/>
    <w:rPr>
      <w:rFonts w:cs="Times New Roman"/>
    </w:rPr>
  </w:style>
  <w:style w:type="paragraph" w:customStyle="1" w:styleId="p346ft17">
    <w:name w:val="p346 ft17"/>
    <w:basedOn w:val="a0"/>
    <w:uiPriority w:val="99"/>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207ft0">
    <w:name w:val="p207 ft0"/>
    <w:basedOn w:val="a0"/>
    <w:uiPriority w:val="99"/>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32ft0">
    <w:name w:val="p32 ft0"/>
    <w:basedOn w:val="a0"/>
    <w:uiPriority w:val="99"/>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371ft17">
    <w:name w:val="p371 ft17"/>
    <w:basedOn w:val="a0"/>
    <w:uiPriority w:val="99"/>
    <w:rsid w:val="00AB28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TMLPreformattedChar">
    <w:name w:val="HTML Preformatted Char"/>
    <w:uiPriority w:val="99"/>
    <w:semiHidden/>
    <w:locked/>
    <w:rsid w:val="00AB28CA"/>
    <w:rPr>
      <w:rFonts w:ascii="Courier New" w:hAnsi="Courier New" w:cs="Courier New"/>
      <w:sz w:val="20"/>
      <w:szCs w:val="20"/>
    </w:rPr>
  </w:style>
  <w:style w:type="character" w:customStyle="1" w:styleId="b-headertitle">
    <w:name w:val="b-header__title"/>
    <w:basedOn w:val="a1"/>
    <w:rsid w:val="00AB28CA"/>
  </w:style>
  <w:style w:type="paragraph" w:customStyle="1" w:styleId="b2">
    <w:name w:val="b2"/>
    <w:basedOn w:val="a0"/>
    <w:rsid w:val="00AB28CA"/>
    <w:pPr>
      <w:spacing w:before="736" w:after="736" w:line="240" w:lineRule="auto"/>
      <w:ind w:left="850" w:right="850"/>
    </w:pPr>
    <w:rPr>
      <w:rFonts w:ascii="Times New Roman" w:eastAsia="Times New Roman" w:hAnsi="Times New Roman" w:cs="Times New Roman"/>
      <w:sz w:val="24"/>
      <w:szCs w:val="24"/>
    </w:rPr>
  </w:style>
  <w:style w:type="paragraph" w:customStyle="1" w:styleId="p1">
    <w:name w:val="p1"/>
    <w:basedOn w:val="a0"/>
    <w:rsid w:val="00AB28CA"/>
    <w:pPr>
      <w:spacing w:before="100" w:beforeAutospacing="1" w:after="100" w:afterAutospacing="1" w:line="240" w:lineRule="auto"/>
    </w:pPr>
    <w:rPr>
      <w:rFonts w:ascii="Cambria" w:eastAsia="Times New Roman" w:hAnsi="Cambria" w:cs="Times New Roman"/>
      <w:sz w:val="28"/>
      <w:szCs w:val="28"/>
    </w:rPr>
  </w:style>
  <w:style w:type="paragraph" w:customStyle="1" w:styleId="s1">
    <w:name w:val="s1"/>
    <w:basedOn w:val="a0"/>
    <w:rsid w:val="00AB28CA"/>
    <w:pPr>
      <w:spacing w:before="100" w:beforeAutospacing="1" w:after="100" w:afterAutospacing="1" w:line="240" w:lineRule="auto"/>
    </w:pPr>
    <w:rPr>
      <w:rFonts w:ascii="Times New Roman" w:eastAsia="Times New Roman" w:hAnsi="Times New Roman" w:cs="Times New Roman"/>
      <w:color w:val="244061"/>
      <w:sz w:val="24"/>
      <w:szCs w:val="24"/>
    </w:rPr>
  </w:style>
  <w:style w:type="paragraph" w:customStyle="1" w:styleId="s2">
    <w:name w:val="s2"/>
    <w:basedOn w:val="a0"/>
    <w:rsid w:val="00AB28CA"/>
    <w:pPr>
      <w:spacing w:before="100" w:beforeAutospacing="1" w:after="100" w:afterAutospacing="1" w:line="240" w:lineRule="auto"/>
    </w:pPr>
    <w:rPr>
      <w:rFonts w:ascii="Times New Roman" w:eastAsia="Times New Roman" w:hAnsi="Times New Roman" w:cs="Times New Roman"/>
      <w:b/>
      <w:bCs/>
      <w:color w:val="000000"/>
      <w:sz w:val="24"/>
      <w:szCs w:val="24"/>
    </w:rPr>
  </w:style>
  <w:style w:type="paragraph" w:customStyle="1" w:styleId="p2">
    <w:name w:val="p2"/>
    <w:basedOn w:val="a0"/>
    <w:rsid w:val="00AB28CA"/>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s3">
    <w:name w:val="s3"/>
    <w:basedOn w:val="a0"/>
    <w:rsid w:val="00AB28CA"/>
    <w:pPr>
      <w:spacing w:before="100" w:beforeAutospacing="1" w:after="100" w:afterAutospacing="1" w:line="240" w:lineRule="auto"/>
    </w:pPr>
    <w:rPr>
      <w:rFonts w:ascii="Times New Roman" w:eastAsia="Times New Roman" w:hAnsi="Times New Roman" w:cs="Times New Roman"/>
      <w:b/>
      <w:bCs/>
      <w:color w:val="000000"/>
      <w:sz w:val="24"/>
      <w:szCs w:val="24"/>
    </w:rPr>
  </w:style>
  <w:style w:type="paragraph" w:customStyle="1" w:styleId="t1">
    <w:name w:val="t1"/>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1">
    <w:name w:val="td1"/>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4">
    <w:name w:val="s4"/>
    <w:basedOn w:val="a0"/>
    <w:rsid w:val="00AB28CA"/>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p3">
    <w:name w:val="p3"/>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2">
    <w:name w:val="td2"/>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3">
    <w:name w:val="td3"/>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5">
    <w:name w:val="s5"/>
    <w:basedOn w:val="a0"/>
    <w:rsid w:val="00AB28CA"/>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s6">
    <w:name w:val="s6"/>
    <w:basedOn w:val="a0"/>
    <w:rsid w:val="00AB28CA"/>
    <w:pPr>
      <w:spacing w:before="100" w:beforeAutospacing="1" w:after="100" w:afterAutospacing="1" w:line="240" w:lineRule="auto"/>
    </w:pPr>
    <w:rPr>
      <w:rFonts w:ascii="Times New Roman" w:eastAsia="Times New Roman" w:hAnsi="Times New Roman" w:cs="Times New Roman"/>
      <w:sz w:val="24"/>
      <w:szCs w:val="24"/>
      <w:u w:val="single"/>
    </w:rPr>
  </w:style>
  <w:style w:type="paragraph" w:customStyle="1" w:styleId="p4">
    <w:name w:val="p4"/>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7">
    <w:name w:val="s7"/>
    <w:basedOn w:val="a0"/>
    <w:rsid w:val="00AB28CA"/>
    <w:pPr>
      <w:spacing w:before="100" w:beforeAutospacing="1" w:after="100" w:afterAutospacing="1" w:line="240" w:lineRule="auto"/>
    </w:pPr>
    <w:rPr>
      <w:rFonts w:ascii="Times New Roman" w:eastAsia="Times New Roman" w:hAnsi="Times New Roman" w:cs="Times New Roman"/>
      <w:b/>
      <w:bCs/>
      <w:caps/>
      <w:sz w:val="24"/>
      <w:szCs w:val="24"/>
    </w:rPr>
  </w:style>
  <w:style w:type="paragraph" w:customStyle="1" w:styleId="p5">
    <w:name w:val="p5"/>
    <w:basedOn w:val="a0"/>
    <w:rsid w:val="00AB28CA"/>
    <w:pP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p6">
    <w:name w:val="p6"/>
    <w:basedOn w:val="a0"/>
    <w:rsid w:val="00AB28CA"/>
    <w:pPr>
      <w:spacing w:before="100" w:beforeAutospacing="1" w:after="100" w:afterAutospacing="1" w:line="240" w:lineRule="auto"/>
      <w:ind w:left="720"/>
      <w:jc w:val="both"/>
    </w:pPr>
    <w:rPr>
      <w:rFonts w:ascii="Times New Roman" w:eastAsia="Times New Roman" w:hAnsi="Times New Roman" w:cs="Times New Roman"/>
      <w:sz w:val="24"/>
      <w:szCs w:val="24"/>
    </w:rPr>
  </w:style>
  <w:style w:type="paragraph" w:customStyle="1" w:styleId="p7">
    <w:name w:val="p7"/>
    <w:basedOn w:val="a0"/>
    <w:rsid w:val="00AB28CA"/>
    <w:pPr>
      <w:spacing w:before="100" w:beforeAutospacing="1" w:after="100" w:afterAutospacing="1" w:line="240" w:lineRule="auto"/>
      <w:ind w:left="720"/>
      <w:jc w:val="center"/>
    </w:pPr>
    <w:rPr>
      <w:rFonts w:ascii="Times New Roman" w:eastAsia="Times New Roman" w:hAnsi="Times New Roman" w:cs="Times New Roman"/>
      <w:sz w:val="24"/>
      <w:szCs w:val="24"/>
    </w:rPr>
  </w:style>
  <w:style w:type="paragraph" w:customStyle="1" w:styleId="p8">
    <w:name w:val="p8"/>
    <w:basedOn w:val="a0"/>
    <w:rsid w:val="00AB28CA"/>
    <w:pPr>
      <w:spacing w:before="99" w:after="99" w:line="240" w:lineRule="auto"/>
    </w:pPr>
    <w:rPr>
      <w:rFonts w:ascii="Times New Roman" w:eastAsia="Times New Roman" w:hAnsi="Times New Roman" w:cs="Times New Roman"/>
      <w:sz w:val="24"/>
      <w:szCs w:val="24"/>
    </w:rPr>
  </w:style>
  <w:style w:type="paragraph" w:customStyle="1" w:styleId="p9">
    <w:name w:val="p9"/>
    <w:basedOn w:val="a0"/>
    <w:rsid w:val="00AB28CA"/>
    <w:pPr>
      <w:spacing w:before="100" w:beforeAutospacing="1" w:after="100" w:afterAutospacing="1" w:line="240" w:lineRule="auto"/>
      <w:jc w:val="center"/>
    </w:pPr>
    <w:rPr>
      <w:rFonts w:ascii="Times New Roman" w:eastAsia="Times New Roman" w:hAnsi="Times New Roman" w:cs="Times New Roman"/>
      <w:sz w:val="28"/>
      <w:szCs w:val="28"/>
    </w:rPr>
  </w:style>
  <w:style w:type="paragraph" w:customStyle="1" w:styleId="p10">
    <w:name w:val="p10"/>
    <w:basedOn w:val="a0"/>
    <w:rsid w:val="00AB28CA"/>
    <w:pPr>
      <w:spacing w:before="100" w:beforeAutospacing="1" w:after="100" w:afterAutospacing="1" w:line="240" w:lineRule="auto"/>
    </w:pPr>
    <w:rPr>
      <w:rFonts w:ascii="Times New Roman" w:eastAsia="Times New Roman" w:hAnsi="Times New Roman" w:cs="Times New Roman"/>
      <w:sz w:val="28"/>
      <w:szCs w:val="28"/>
    </w:rPr>
  </w:style>
  <w:style w:type="paragraph" w:customStyle="1" w:styleId="s8">
    <w:name w:val="s8"/>
    <w:basedOn w:val="a0"/>
    <w:rsid w:val="00AB28CA"/>
    <w:pPr>
      <w:spacing w:before="100" w:beforeAutospacing="1" w:after="100" w:afterAutospacing="1" w:line="240" w:lineRule="auto"/>
    </w:pPr>
    <w:rPr>
      <w:rFonts w:ascii="Times New Roman" w:eastAsia="Times New Roman" w:hAnsi="Times New Roman" w:cs="Times New Roman"/>
      <w:b/>
      <w:bCs/>
      <w:sz w:val="24"/>
      <w:szCs w:val="24"/>
      <w:u w:val="single"/>
    </w:rPr>
  </w:style>
  <w:style w:type="paragraph" w:customStyle="1" w:styleId="p11">
    <w:name w:val="p11"/>
    <w:basedOn w:val="a0"/>
    <w:rsid w:val="00AB28CA"/>
    <w:pPr>
      <w:spacing w:before="99" w:after="99" w:line="240" w:lineRule="auto"/>
      <w:jc w:val="center"/>
    </w:pPr>
    <w:rPr>
      <w:rFonts w:ascii="Times New Roman" w:eastAsia="Times New Roman" w:hAnsi="Times New Roman" w:cs="Times New Roman"/>
      <w:sz w:val="56"/>
      <w:szCs w:val="56"/>
    </w:rPr>
  </w:style>
  <w:style w:type="paragraph" w:customStyle="1" w:styleId="p12">
    <w:name w:val="p12"/>
    <w:basedOn w:val="a0"/>
    <w:rsid w:val="00AB28CA"/>
    <w:pPr>
      <w:spacing w:before="100" w:beforeAutospacing="1" w:after="100" w:afterAutospacing="1" w:line="240" w:lineRule="auto"/>
      <w:jc w:val="center"/>
    </w:pPr>
    <w:rPr>
      <w:rFonts w:ascii="Cambria" w:eastAsia="Times New Roman" w:hAnsi="Cambria" w:cs="Times New Roman"/>
      <w:sz w:val="40"/>
      <w:szCs w:val="40"/>
    </w:rPr>
  </w:style>
  <w:style w:type="paragraph" w:customStyle="1" w:styleId="p13">
    <w:name w:val="p13"/>
    <w:basedOn w:val="a0"/>
    <w:rsid w:val="00AB28CA"/>
    <w:pPr>
      <w:spacing w:before="100" w:beforeAutospacing="1" w:after="100" w:afterAutospacing="1" w:line="240" w:lineRule="auto"/>
    </w:pPr>
    <w:rPr>
      <w:rFonts w:ascii="Cambria" w:eastAsia="Times New Roman" w:hAnsi="Cambria" w:cs="Times New Roman"/>
      <w:sz w:val="40"/>
      <w:szCs w:val="40"/>
    </w:rPr>
  </w:style>
  <w:style w:type="paragraph" w:customStyle="1" w:styleId="p14">
    <w:name w:val="p14"/>
    <w:basedOn w:val="a0"/>
    <w:rsid w:val="00AB28CA"/>
    <w:pPr>
      <w:spacing w:before="100" w:beforeAutospacing="1" w:after="100" w:afterAutospacing="1" w:line="240" w:lineRule="auto"/>
    </w:pPr>
    <w:rPr>
      <w:rFonts w:ascii="Cambria" w:eastAsia="Times New Roman" w:hAnsi="Cambria" w:cs="Times New Roman"/>
      <w:sz w:val="32"/>
      <w:szCs w:val="32"/>
    </w:rPr>
  </w:style>
  <w:style w:type="paragraph" w:customStyle="1" w:styleId="p15">
    <w:name w:val="p15"/>
    <w:basedOn w:val="a0"/>
    <w:rsid w:val="00AB28CA"/>
    <w:pPr>
      <w:spacing w:before="99" w:after="99" w:line="240" w:lineRule="auto"/>
    </w:pPr>
    <w:rPr>
      <w:rFonts w:ascii="Times New Roman" w:eastAsia="Times New Roman" w:hAnsi="Times New Roman" w:cs="Times New Roman"/>
      <w:sz w:val="40"/>
      <w:szCs w:val="40"/>
    </w:rPr>
  </w:style>
  <w:style w:type="paragraph" w:customStyle="1" w:styleId="p16">
    <w:name w:val="p16"/>
    <w:basedOn w:val="a0"/>
    <w:rsid w:val="00AB28CA"/>
    <w:pPr>
      <w:spacing w:before="99" w:after="99" w:line="240" w:lineRule="auto"/>
    </w:pPr>
    <w:rPr>
      <w:rFonts w:ascii="Times New Roman" w:eastAsia="Times New Roman" w:hAnsi="Times New Roman" w:cs="Times New Roman"/>
      <w:sz w:val="28"/>
      <w:szCs w:val="28"/>
    </w:rPr>
  </w:style>
  <w:style w:type="paragraph" w:customStyle="1" w:styleId="p17">
    <w:name w:val="p17"/>
    <w:basedOn w:val="a0"/>
    <w:rsid w:val="00AB28CA"/>
    <w:pPr>
      <w:spacing w:before="99" w:after="99" w:line="240" w:lineRule="auto"/>
      <w:jc w:val="both"/>
    </w:pPr>
    <w:rPr>
      <w:rFonts w:ascii="Times New Roman" w:eastAsia="Times New Roman" w:hAnsi="Times New Roman" w:cs="Times New Roman"/>
      <w:sz w:val="24"/>
      <w:szCs w:val="24"/>
    </w:rPr>
  </w:style>
  <w:style w:type="paragraph" w:customStyle="1" w:styleId="p18">
    <w:name w:val="p18"/>
    <w:basedOn w:val="a0"/>
    <w:rsid w:val="00AB28CA"/>
    <w:pPr>
      <w:spacing w:before="99" w:after="99" w:line="240" w:lineRule="auto"/>
    </w:pPr>
    <w:rPr>
      <w:rFonts w:ascii="Times New Roman" w:eastAsia="Times New Roman" w:hAnsi="Times New Roman" w:cs="Times New Roman"/>
      <w:sz w:val="24"/>
      <w:szCs w:val="24"/>
    </w:rPr>
  </w:style>
  <w:style w:type="paragraph" w:customStyle="1" w:styleId="s9">
    <w:name w:val="s9"/>
    <w:basedOn w:val="a0"/>
    <w:rsid w:val="00AB28CA"/>
    <w:pP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s10">
    <w:name w:val="s10"/>
    <w:basedOn w:val="a0"/>
    <w:rsid w:val="00AB28CA"/>
    <w:pPr>
      <w:spacing w:before="100" w:beforeAutospacing="1" w:after="100" w:afterAutospacing="1" w:line="240" w:lineRule="auto"/>
    </w:pPr>
    <w:rPr>
      <w:rFonts w:ascii="Cambria" w:eastAsia="Times New Roman" w:hAnsi="Cambria" w:cs="Times New Roman"/>
      <w:sz w:val="24"/>
      <w:szCs w:val="24"/>
    </w:rPr>
  </w:style>
  <w:style w:type="paragraph" w:customStyle="1" w:styleId="p19">
    <w:name w:val="p19"/>
    <w:basedOn w:val="a0"/>
    <w:rsid w:val="00AB28CA"/>
    <w:pPr>
      <w:spacing w:before="100" w:beforeAutospacing="1" w:after="100" w:afterAutospacing="1" w:line="240" w:lineRule="auto"/>
    </w:pPr>
    <w:rPr>
      <w:rFonts w:ascii="Cambria" w:eastAsia="Times New Roman" w:hAnsi="Cambria" w:cs="Times New Roman"/>
      <w:sz w:val="24"/>
      <w:szCs w:val="24"/>
    </w:rPr>
  </w:style>
  <w:style w:type="paragraph" w:customStyle="1" w:styleId="td4">
    <w:name w:val="td4"/>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5">
    <w:name w:val="td5"/>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6">
    <w:name w:val="td6"/>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2">
    <w:name w:val="r2"/>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7">
    <w:name w:val="td7"/>
    <w:basedOn w:val="a0"/>
    <w:rsid w:val="00AB28CA"/>
    <w:pPr>
      <w:pBdr>
        <w:top w:val="single" w:sz="6" w:space="0" w:color="000000"/>
        <w:left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8">
    <w:name w:val="td8"/>
    <w:basedOn w:val="a0"/>
    <w:rsid w:val="00AB28CA"/>
    <w:pPr>
      <w:pBdr>
        <w:top w:val="single" w:sz="6" w:space="0" w:color="000000"/>
        <w:left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9">
    <w:name w:val="td9"/>
    <w:basedOn w:val="a0"/>
    <w:rsid w:val="00AB28CA"/>
    <w:pPr>
      <w:pBdr>
        <w:top w:val="single" w:sz="6" w:space="0" w:color="000000"/>
        <w:left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10">
    <w:name w:val="td10"/>
    <w:basedOn w:val="a0"/>
    <w:rsid w:val="00AB28CA"/>
    <w:pPr>
      <w:pBdr>
        <w:top w:val="single" w:sz="6" w:space="0" w:color="000000"/>
        <w:left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11">
    <w:name w:val="td11"/>
    <w:basedOn w:val="a0"/>
    <w:rsid w:val="00AB28CA"/>
    <w:pPr>
      <w:pBdr>
        <w:top w:val="single" w:sz="6" w:space="0" w:color="000000"/>
        <w:left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3">
    <w:name w:val="r3"/>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12">
    <w:name w:val="td12"/>
    <w:basedOn w:val="a0"/>
    <w:rsid w:val="00AB28CA"/>
    <w:pPr>
      <w:pBdr>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13">
    <w:name w:val="td13"/>
    <w:basedOn w:val="a0"/>
    <w:rsid w:val="00AB28CA"/>
    <w:pPr>
      <w:pBdr>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14">
    <w:name w:val="td14"/>
    <w:basedOn w:val="a0"/>
    <w:rsid w:val="00AB28CA"/>
    <w:pPr>
      <w:pBdr>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15">
    <w:name w:val="td15"/>
    <w:basedOn w:val="a0"/>
    <w:rsid w:val="00AB28CA"/>
    <w:pPr>
      <w:pBdr>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16">
    <w:name w:val="td16"/>
    <w:basedOn w:val="a0"/>
    <w:rsid w:val="00AB28CA"/>
    <w:pPr>
      <w:pBdr>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4">
    <w:name w:val="r4"/>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17">
    <w:name w:val="td17"/>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18">
    <w:name w:val="td18"/>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19">
    <w:name w:val="td19"/>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20">
    <w:name w:val="td20"/>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21">
    <w:name w:val="td21"/>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5">
    <w:name w:val="r5"/>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6">
    <w:name w:val="r6"/>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7">
    <w:name w:val="r7"/>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22">
    <w:name w:val="td22"/>
    <w:basedOn w:val="a0"/>
    <w:rsid w:val="00AB28CA"/>
    <w:pPr>
      <w:pBdr>
        <w:left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23">
    <w:name w:val="td23"/>
    <w:basedOn w:val="a0"/>
    <w:rsid w:val="00AB28CA"/>
    <w:pPr>
      <w:pBdr>
        <w:left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24">
    <w:name w:val="td24"/>
    <w:basedOn w:val="a0"/>
    <w:rsid w:val="00AB28CA"/>
    <w:pPr>
      <w:pBdr>
        <w:left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25">
    <w:name w:val="td25"/>
    <w:basedOn w:val="a0"/>
    <w:rsid w:val="00AB28CA"/>
    <w:pPr>
      <w:pBdr>
        <w:left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26">
    <w:name w:val="td26"/>
    <w:basedOn w:val="a0"/>
    <w:rsid w:val="00AB28CA"/>
    <w:pPr>
      <w:pBdr>
        <w:left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8">
    <w:name w:val="r8"/>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9">
    <w:name w:val="r9"/>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10">
    <w:name w:val="r10"/>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11">
    <w:name w:val="r11"/>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12">
    <w:name w:val="r12"/>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13">
    <w:name w:val="r13"/>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14">
    <w:name w:val="r14"/>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27">
    <w:name w:val="td27"/>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28">
    <w:name w:val="td28"/>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29">
    <w:name w:val="td29"/>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30">
    <w:name w:val="td30"/>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15">
    <w:name w:val="r15"/>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16">
    <w:name w:val="r16"/>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17">
    <w:name w:val="r17"/>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31">
    <w:name w:val="td31"/>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32">
    <w:name w:val="td32"/>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33">
    <w:name w:val="td33"/>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34">
    <w:name w:val="td34"/>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18">
    <w:name w:val="r18"/>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35">
    <w:name w:val="td35"/>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36">
    <w:name w:val="td36"/>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37">
    <w:name w:val="td37"/>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38">
    <w:name w:val="td38"/>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39">
    <w:name w:val="td39"/>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40">
    <w:name w:val="td40"/>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41">
    <w:name w:val="td41"/>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19">
    <w:name w:val="r19"/>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20">
    <w:name w:val="r20"/>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21">
    <w:name w:val="r21"/>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22">
    <w:name w:val="r22"/>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23">
    <w:name w:val="r23"/>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42">
    <w:name w:val="td42"/>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43">
    <w:name w:val="td43"/>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24">
    <w:name w:val="r24"/>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25">
    <w:name w:val="r25"/>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26">
    <w:name w:val="r26"/>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27">
    <w:name w:val="r27"/>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28">
    <w:name w:val="r28"/>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29">
    <w:name w:val="r29"/>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30">
    <w:name w:val="r30"/>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31">
    <w:name w:val="r31"/>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32">
    <w:name w:val="r32"/>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33">
    <w:name w:val="r33"/>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34">
    <w:name w:val="r34"/>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35">
    <w:name w:val="r35"/>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36">
    <w:name w:val="r36"/>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37">
    <w:name w:val="r37"/>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38">
    <w:name w:val="r38"/>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39">
    <w:name w:val="r39"/>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40">
    <w:name w:val="r40"/>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41">
    <w:name w:val="r41"/>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42">
    <w:name w:val="r42"/>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43">
    <w:name w:val="r43"/>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44">
    <w:name w:val="r44"/>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45">
    <w:name w:val="r45"/>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46">
    <w:name w:val="r46"/>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47">
    <w:name w:val="r47"/>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48">
    <w:name w:val="r48"/>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49">
    <w:name w:val="r49"/>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50">
    <w:name w:val="r50"/>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51">
    <w:name w:val="r51"/>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52">
    <w:name w:val="r52"/>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53">
    <w:name w:val="r53"/>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54">
    <w:name w:val="r54"/>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55">
    <w:name w:val="r55"/>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56">
    <w:name w:val="r56"/>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57">
    <w:name w:val="r57"/>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58">
    <w:name w:val="r58"/>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44">
    <w:name w:val="td44"/>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45">
    <w:name w:val="td45"/>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59">
    <w:name w:val="r59"/>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60">
    <w:name w:val="r60"/>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61">
    <w:name w:val="r61"/>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62">
    <w:name w:val="r62"/>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63">
    <w:name w:val="r63"/>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64">
    <w:name w:val="r64"/>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65">
    <w:name w:val="r65"/>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66">
    <w:name w:val="r66"/>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67">
    <w:name w:val="r67"/>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68">
    <w:name w:val="r68"/>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46">
    <w:name w:val="td46"/>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d47">
    <w:name w:val="td47"/>
    <w:basedOn w:val="a0"/>
    <w:rsid w:val="00AB28CA"/>
    <w:pPr>
      <w:pBdr>
        <w:top w:val="single" w:sz="6" w:space="0" w:color="000000"/>
        <w:left w:val="single" w:sz="6" w:space="0" w:color="000000"/>
        <w:bottom w:val="single" w:sz="6" w:space="0" w:color="000000"/>
        <w:right w:val="single" w:sz="6" w:space="0" w:color="00000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69">
    <w:name w:val="r69"/>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70">
    <w:name w:val="r70"/>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71">
    <w:name w:val="r71"/>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20">
    <w:name w:val="p20"/>
    <w:basedOn w:val="a0"/>
    <w:rsid w:val="00AB28CA"/>
    <w:pPr>
      <w:spacing w:before="99" w:after="99" w:line="240" w:lineRule="auto"/>
      <w:jc w:val="center"/>
    </w:pPr>
    <w:rPr>
      <w:rFonts w:ascii="Times New Roman" w:eastAsia="Times New Roman" w:hAnsi="Times New Roman" w:cs="Times New Roman"/>
      <w:sz w:val="28"/>
      <w:szCs w:val="28"/>
    </w:rPr>
  </w:style>
  <w:style w:type="paragraph" w:customStyle="1" w:styleId="r72">
    <w:name w:val="r72"/>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73">
    <w:name w:val="r73"/>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74">
    <w:name w:val="r74"/>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75">
    <w:name w:val="r75"/>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76">
    <w:name w:val="r76"/>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77">
    <w:name w:val="r77"/>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78">
    <w:name w:val="r78"/>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79">
    <w:name w:val="r79"/>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80">
    <w:name w:val="r80"/>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81">
    <w:name w:val="r81"/>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82">
    <w:name w:val="r82"/>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83">
    <w:name w:val="r83"/>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84">
    <w:name w:val="r84"/>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85">
    <w:name w:val="r85"/>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86">
    <w:name w:val="r86"/>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87">
    <w:name w:val="r87"/>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88">
    <w:name w:val="r88"/>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89">
    <w:name w:val="r89"/>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90">
    <w:name w:val="r90"/>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91">
    <w:name w:val="r91"/>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92">
    <w:name w:val="r92"/>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1">
    <w:name w:val="s11"/>
    <w:basedOn w:val="a1"/>
    <w:rsid w:val="00AB28CA"/>
    <w:rPr>
      <w:color w:val="244061"/>
    </w:rPr>
  </w:style>
  <w:style w:type="character" w:customStyle="1" w:styleId="s21">
    <w:name w:val="s21"/>
    <w:basedOn w:val="a1"/>
    <w:rsid w:val="00AB28CA"/>
    <w:rPr>
      <w:rFonts w:ascii="Times New Roman" w:hAnsi="Times New Roman" w:cs="Times New Roman" w:hint="default"/>
      <w:b/>
      <w:bCs/>
      <w:color w:val="000000"/>
      <w:sz w:val="24"/>
      <w:szCs w:val="24"/>
    </w:rPr>
  </w:style>
  <w:style w:type="character" w:customStyle="1" w:styleId="s31">
    <w:name w:val="s31"/>
    <w:basedOn w:val="a1"/>
    <w:rsid w:val="00AB28CA"/>
    <w:rPr>
      <w:b/>
      <w:bCs/>
      <w:color w:val="000000"/>
    </w:rPr>
  </w:style>
  <w:style w:type="character" w:customStyle="1" w:styleId="s41">
    <w:name w:val="s41"/>
    <w:basedOn w:val="a1"/>
    <w:rsid w:val="00AB28CA"/>
    <w:rPr>
      <w:b/>
      <w:bCs/>
    </w:rPr>
  </w:style>
  <w:style w:type="character" w:customStyle="1" w:styleId="s51">
    <w:name w:val="s51"/>
    <w:basedOn w:val="a1"/>
    <w:rsid w:val="00AB28CA"/>
    <w:rPr>
      <w:color w:val="000000"/>
    </w:rPr>
  </w:style>
  <w:style w:type="character" w:customStyle="1" w:styleId="s61">
    <w:name w:val="s61"/>
    <w:basedOn w:val="a1"/>
    <w:rsid w:val="00AB28CA"/>
    <w:rPr>
      <w:u w:val="single"/>
    </w:rPr>
  </w:style>
  <w:style w:type="character" w:customStyle="1" w:styleId="s71">
    <w:name w:val="s71"/>
    <w:basedOn w:val="a1"/>
    <w:rsid w:val="00AB28CA"/>
    <w:rPr>
      <w:b/>
      <w:bCs/>
      <w:caps/>
    </w:rPr>
  </w:style>
  <w:style w:type="character" w:customStyle="1" w:styleId="s81">
    <w:name w:val="s81"/>
    <w:basedOn w:val="a1"/>
    <w:rsid w:val="00AB28CA"/>
    <w:rPr>
      <w:b/>
      <w:bCs/>
      <w:u w:val="single"/>
    </w:rPr>
  </w:style>
  <w:style w:type="character" w:customStyle="1" w:styleId="s91">
    <w:name w:val="s91"/>
    <w:basedOn w:val="a1"/>
    <w:rsid w:val="00AB28CA"/>
    <w:rPr>
      <w:b/>
      <w:bCs/>
      <w:sz w:val="28"/>
      <w:szCs w:val="28"/>
    </w:rPr>
  </w:style>
  <w:style w:type="character" w:customStyle="1" w:styleId="s101">
    <w:name w:val="s101"/>
    <w:basedOn w:val="a1"/>
    <w:rsid w:val="00AB28CA"/>
    <w:rPr>
      <w:rFonts w:ascii="Cambria" w:hAnsi="Cambria" w:hint="default"/>
      <w:sz w:val="24"/>
      <w:szCs w:val="24"/>
    </w:rPr>
  </w:style>
  <w:style w:type="character" w:customStyle="1" w:styleId="c6">
    <w:name w:val="c6"/>
    <w:rsid w:val="00AB28CA"/>
  </w:style>
  <w:style w:type="paragraph" w:customStyle="1" w:styleId="c40">
    <w:name w:val="c40"/>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7">
    <w:name w:val="c17"/>
    <w:rsid w:val="00AB28CA"/>
  </w:style>
  <w:style w:type="paragraph" w:customStyle="1" w:styleId="c69">
    <w:name w:val="c69"/>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0">
    <w:name w:val="c0"/>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1"/>
    <w:rsid w:val="00AB28CA"/>
  </w:style>
  <w:style w:type="character" w:customStyle="1" w:styleId="c4">
    <w:name w:val="c4"/>
    <w:basedOn w:val="a1"/>
    <w:rsid w:val="00AB28CA"/>
  </w:style>
  <w:style w:type="paragraph" w:customStyle="1" w:styleId="c1">
    <w:name w:val="c1"/>
    <w:basedOn w:val="a0"/>
    <w:rsid w:val="00AB28C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31290827">
      <w:bodyDiv w:val="1"/>
      <w:marLeft w:val="0"/>
      <w:marRight w:val="0"/>
      <w:marTop w:val="0"/>
      <w:marBottom w:val="0"/>
      <w:divBdr>
        <w:top w:val="none" w:sz="0" w:space="0" w:color="auto"/>
        <w:left w:val="none" w:sz="0" w:space="0" w:color="auto"/>
        <w:bottom w:val="none" w:sz="0" w:space="0" w:color="auto"/>
        <w:right w:val="none" w:sz="0" w:space="0" w:color="auto"/>
      </w:divBdr>
    </w:div>
    <w:div w:id="1334646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tarfall.com" TargetMode="External"/><Relationship Id="rId18" Type="http://schemas.openxmlformats.org/officeDocument/2006/relationships/image" Target="media/image5.png"/><Relationship Id="rId26" Type="http://schemas.openxmlformats.org/officeDocument/2006/relationships/hyperlink" Target="https://www.perluna-detyam.com.ua" TargetMode="External"/><Relationship Id="rId39" Type="http://schemas.openxmlformats.org/officeDocument/2006/relationships/hyperlink" Target="http://ped-kopilka.ru/blogs/metodicheskoe-posobie" TargetMode="External"/><Relationship Id="rId3" Type="http://schemas.openxmlformats.org/officeDocument/2006/relationships/styles" Target="styles.xml"/><Relationship Id="rId21" Type="http://schemas.openxmlformats.org/officeDocument/2006/relationships/image" Target="media/image7.jpeg"/><Relationship Id="rId34" Type="http://schemas.openxmlformats.org/officeDocument/2006/relationships/hyperlink" Target="http://protection24.ru/index.php?page=school" TargetMode="External"/><Relationship Id="rId42" Type="http://schemas.openxmlformats.org/officeDocument/2006/relationships/hyperlink" Target="http://protection24.ru/index.php?page=school" TargetMode="External"/><Relationship Id="rId47" Type="http://schemas.openxmlformats.org/officeDocument/2006/relationships/footer" Target="footer1.xm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lessons.study.ru/" TargetMode="External"/><Relationship Id="rId17" Type="http://schemas.openxmlformats.org/officeDocument/2006/relationships/hyperlink" Target="http://www.uchportfolio.ru/articles/read/943" TargetMode="External"/><Relationship Id="rId25" Type="http://schemas.openxmlformats.org/officeDocument/2006/relationships/hyperlink" Target="https://nsportal.ru/" TargetMode="External"/><Relationship Id="rId33" Type="http://schemas.openxmlformats.org/officeDocument/2006/relationships/hyperlink" Target="http://thevidosss.ru/video%20/&#1055;&#1086;&#1078;&#1072;&#1088;&#1085;&#1072;&#1103;-&#1073;&#1077;&#1079;&#1086;&#1087;&#1072;&#1089;&#1085;&#1086;&#1089;&#1090;&#1100;-&#1074;-&#1096;&#1082;&#1086;&#1083;&#1077;" TargetMode="External"/><Relationship Id="rId38" Type="http://schemas.openxmlformats.org/officeDocument/2006/relationships/hyperlink" Target="http://fortuname.ru/imena-narodov-mira" TargetMode="External"/><Relationship Id="rId46"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nsportal.ru/blog/obshcheobrazovatelnaya-tematika/all/2014/12/19/patrioticheskoe-vospitanie-aktualnost-tseli" TargetMode="External"/><Relationship Id="rId20" Type="http://schemas.openxmlformats.org/officeDocument/2006/relationships/hyperlink" Target="http://www.mednorma.ru/mednorma/article/1/obxhii-perechen-medicinskix-protivopokazanii-k-zanjatijam-sportom.html" TargetMode="External"/><Relationship Id="rId29" Type="http://schemas.openxmlformats.org/officeDocument/2006/relationships/hyperlink" Target="https://tanci-palitra.com.ua/" TargetMode="External"/><Relationship Id="rId41" Type="http://schemas.openxmlformats.org/officeDocument/2006/relationships/hyperlink" Target="http://kakzovut.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ool-collection.edu.ru/" TargetMode="External"/><Relationship Id="rId24" Type="http://schemas.openxmlformats.org/officeDocument/2006/relationships/hyperlink" Target="https://pedportal.net/" TargetMode="External"/><Relationship Id="rId32" Type="http://schemas.openxmlformats.org/officeDocument/2006/relationships/image" Target="media/image11.jpeg"/><Relationship Id="rId37" Type="http://schemas.openxmlformats.org/officeDocument/2006/relationships/hyperlink" Target="https://znanija.com/task/23081324" TargetMode="External"/><Relationship Id="rId40" Type="http://schemas.openxmlformats.org/officeDocument/2006/relationships/hyperlink" Target="http://thevidosss.ru/video%20/&#1055;&#1086;&#1078;&#1072;&#1088;&#1085;&#1072;&#1103;-&#1073;&#1077;&#1079;&#1086;&#1087;&#1072;&#1089;&#1085;&#1086;&#1089;&#1090;&#1100;-&#1074;-&#1096;&#1082;&#1086;&#1083;&#1077;" TargetMode="External"/><Relationship Id="rId45" Type="http://schemas.openxmlformats.org/officeDocument/2006/relationships/hyperlink" Target="https://znanija.com/task/23081324" TargetMode="External"/><Relationship Id="rId5" Type="http://schemas.openxmlformats.org/officeDocument/2006/relationships/webSettings" Target="webSettings.xml"/><Relationship Id="rId15" Type="http://schemas.openxmlformats.org/officeDocument/2006/relationships/hyperlink" Target="https://infourok.ru/rabochaya-programma-voennopatrioticheskogo-kluba-yunarmeec-2713130.html" TargetMode="External"/><Relationship Id="rId23" Type="http://schemas.openxmlformats.org/officeDocument/2006/relationships/hyperlink" Target="https://infourok.ru" TargetMode="External"/><Relationship Id="rId28" Type="http://schemas.openxmlformats.org/officeDocument/2006/relationships/hyperlink" Target="http://forum.in-ku.com/forumdisplay.php?f=317" TargetMode="External"/><Relationship Id="rId36" Type="http://schemas.openxmlformats.org/officeDocument/2006/relationships/hyperlink" Target="http://kakzovut.ru/" TargetMode="External"/><Relationship Id="rId49" Type="http://schemas.openxmlformats.org/officeDocument/2006/relationships/fontTable" Target="fontTable.xml"/><Relationship Id="rId10" Type="http://schemas.openxmlformats.org/officeDocument/2006/relationships/image" Target="media/image3.tiff"/><Relationship Id="rId19" Type="http://schemas.openxmlformats.org/officeDocument/2006/relationships/image" Target="media/image6.jpeg"/><Relationship Id="rId31" Type="http://schemas.openxmlformats.org/officeDocument/2006/relationships/image" Target="media/image10.png"/><Relationship Id="rId44" Type="http://schemas.openxmlformats.org/officeDocument/2006/relationships/hyperlink" Target="http://fortuname.ru/imena-narodov-mira"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tiff"/><Relationship Id="rId22" Type="http://schemas.openxmlformats.org/officeDocument/2006/relationships/image" Target="media/image8.jpeg"/><Relationship Id="rId27" Type="http://schemas.openxmlformats.org/officeDocument/2006/relationships/hyperlink" Target="https://horeograf.com" TargetMode="External"/><Relationship Id="rId30" Type="http://schemas.openxmlformats.org/officeDocument/2006/relationships/image" Target="media/image9.jpeg"/><Relationship Id="rId35" Type="http://schemas.openxmlformats.org/officeDocument/2006/relationships/hyperlink" Target="https://kopilkaurokov.ru/vneurochka/presentacii/priezientatsiia-dlia-proviedieniia-instruktazha-okhrana-truda-v-shkolie" TargetMode="External"/><Relationship Id="rId43" Type="http://schemas.openxmlformats.org/officeDocument/2006/relationships/hyperlink" Target="https://kopilkaurokov.ru/vneurochka/presentacii/priezientatsiia-dlia-proviedieniia-instruktazha-okhrana-truda-v-shkolie" TargetMode="External"/><Relationship Id="rId48" Type="http://schemas.openxmlformats.org/officeDocument/2006/relationships/footer" Target="footer2.xml"/><Relationship Id="rId8"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B17F96-6FB1-4646-866D-12F951BFC2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251</Pages>
  <Words>67673</Words>
  <Characters>385737</Characters>
  <Application>Microsoft Office Word</Application>
  <DocSecurity>0</DocSecurity>
  <Lines>3214</Lines>
  <Paragraphs>905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452505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ЦДОД</cp:lastModifiedBy>
  <cp:revision>17</cp:revision>
  <cp:lastPrinted>2017-09-14T07:16:00Z</cp:lastPrinted>
  <dcterms:created xsi:type="dcterms:W3CDTF">2018-09-28T05:21:00Z</dcterms:created>
  <dcterms:modified xsi:type="dcterms:W3CDTF">2022-06-03T12:54:00Z</dcterms:modified>
</cp:coreProperties>
</file>